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第十一年の三月一日に主の言葉がわたしに臨んだ、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「人の子よ、エジプトの王パロと、その民衆とに言え、あなたはその大いなること、だれに似ているか。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見よ、わたしはあなたをレバノンの香柏のようにする。麗しき枝と森の陰があり、たけが高く、その頂は雲の中にある。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水はこれを育て、大水がこれを高くする。その川々はその植えた所をめぐって流れ、その流れを野のすべての木に送る。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これによってそのたけは、野のすべての木よりも高くなり、その育つとき多くの水のために枝葉は茂り、枝は伸び、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その枝葉に空のすべての鳥が、巣をつくり、その枝の下に野のすべての獣は子を生み、その陰にもろもろの国民は住む。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これはその大きなことと、その枝の長いことによって美しかった。その根を多くの水に、おろしていたからである。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神の園の香柏も、これと競うことはできない。もみの木もその枝葉に及ばない。けやきもその枝と比べられない。神の園のすべての木も、その麗しきこと、これに比すべきものはない。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わたしはその枝を多くして、これを美しくした。神の園にあるエデンの木は皆これをうらやんだ。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それゆえ、主なる神はこう言われる、これは、たけが高くなり、その頂を雲の中におき、その心が高ぶりおごるゆえ、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わたしはこれを、もろもろの国民の力ある者の手に渡す。彼はこれに対してその悪のために正しい処置をとる。わたしはこれを追い出した。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もろもろの国民の最も恐れている異邦人はこれを切り倒して捨てる。その枝はもろもろの山と、すべての谷とに落ち、その枝葉は砕けて、地のすべての流れにあり、地のすべての民は、その陰を離れて、これを捨て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その倒れた所に、空のもろもろの鳥は住み、その枝の上に、野のもろもろの獣はいる。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れは水のほとりのすべての木が、その高さのために誇ることなく、その頂を雲の中におくことなく、水に潤う木が、みずから高ぶり立つことのないためである。これらは皆、死に渡され、下の国に入り、穴に下る者と共に他の人々のうちにい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なる神はこう言われる、これが陰府に下る日にわたしが淵をこれがために悲しませ、その川々をせきとめるので、大水はとどまる。わたしはレバノンを、これがために嘆かせ、野のすべての木を、これがために衰えさせ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がこれを穴に下る者と共に陰府に落す時、もろもろの国民をその落ちる響きのために、打ち震えさせる。そしてエデンのすべての木、レバノンのすぐれて美しいもの、すべて水に潤うものは、下の国で慰めら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彼らもこれと共に陰府に下り、つるぎで殺された者のところに至る。まことにもろもろの国民のうちで、その陰に住んだ者も滅びる。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デンの木のうちで、その栄えと大いなることで、あなたはどれに似ているのか。あなたはこのように、エデンの木と共に、下の国に落され、つるぎで殺された者と共に、割礼を受けない者のうちに住む。これがパロとその民衆であると、YIHOVEHなるえいえ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