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その後、彼はわたしを門に導いた。門は東に面していた。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その時、見よ、イスラエルの神の栄光が、東の方から来たが、その来る響きは、大水の響きのようで、地はその栄光で輝いた。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わたしが見た幻の様は、彼がこの町を滅ぼしに来た時に、わたしが見た幻と同様で、これはまたわたしがケバル川のほとりで見た幻のようであった。それでわたしは顔を伏せた。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主の栄光が、東の方に面した門の道から宮にはいった時、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霊がわたしを引き上げて、内庭に導き入れると、見よ、主の栄光が宮に満ちた。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その人がわたしのかたわらに立った時、わたしはひとりの人が、宮の中からわたしに語るのを聞いた。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わたしに言った、「人の子よ、これはわたしの位のある所、わたしの足の裏の踏む所、わたしが永久にイスラエルの人々の中に住む所である。またイスラエルの家は、民もその王たちも、再び姦淫と、王たちの死体とをもって、わが聖なる名を汚さ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その敷居を、わが敷居のかたわらに設け、その門柱を、わが門柱のかたわらに設けたので、わたしと彼らとの間には、わずかに壁があるのみである。そして彼らは、その犯した憎むべき事をもって、わが聖なる名を汚したので、わたしは怒りをもって、これを滅ぼ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今彼らに命じて姦淫と、その王たちの死体を、わたしから遠く取り除かせよ。そうしたら、わたしは永久に彼らの中に住む。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人の子よ、宮と、その外形と、設計とをイスラエルの家に示せ。彼らはその悪を恥じるであろう。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がその犯したすべての事を恥じたら、彼らに、この宮の建て方、設備、出口、入口、すべての形式、すべてのおきて、すべての規定を示せ。これを彼らの目の前に書き、彼らにそのすべての規定と、おきてとを守り行わ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宮の規定はこれである。山の頂の四方の地域はみな最も聖である。見よ、これは宮の規定である。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祭壇の寸法はキュビトですれば、次のようである。（そのキュビトは一キュビトと一手幅である。）土台は高さ一キュビト、幅一キュビト、その周囲の縁は半キュビトである。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祭壇の高さは、次のとおりである。地面の土台から下のかさねまで二キュビト、幅は一キュビト、また小さいかさねから大きいかさねまで四キュビト、その幅は一キュビトである。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祭壇の炉は四キュビトで、祭壇の炉から高さ一キュビトの角が四本出ていた。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炉は長さ十二キュビト、幅十二キュビトの四角形である。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そのかさねは四方とも長さ十四キュビト、幅十四キュビトの四角形、その周囲の縁は幅半キュビト、その台は四方一キュビト、その階段は東に面する」。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彼はわたしに言った、「人の子よ、YIHOVEHなるえいえはこう言われる、祭壇を建て、その上に燔祭をささげ、これに血を注ぐ日には、次のことを祭壇の定めとせよ。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すなわちYIHOVEHなるえいえは言われる、ザドクの子孫で、わたしに近く仕えるレビびとである祭司には、罪祭のために雄牛の子を与えよ。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またその血をとって、これを祭壇の四つの角と、かさねの四すみと、周囲の縁に塗って、祭壇を清め、これをあがなえ。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あなたはまた罪祭の牛をとって、これを聖所の外、宮のうちの定められた所で焼け。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第二日に、あなたは無傷の雄やぎを、罪祭としてささげよ。すなわち雄牛で清めたように、これで祭壇を清めよ。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清めごとを終えたなら、無傷の雄牛の子と、群れの中の無傷の雄羊とをささげよ。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これを主の前に持ってきて、祭司らはその上に塩をまき、これらを燔祭として主にささげよ。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七日の間、あなたは日々雄やぎを罪祭とせよ。また雄牛の子と、群れの中の雄羊との無傷のものをととのえ、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七日の間、彼らは祭壇をあがない、これを清め、これを聖別しなければならない。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彼らがこれらの日を満たしたとき、八日目から後は、祭司たちは、あなたがたの燔祭と、酬恩祭とを祭壇の上に供える。そうすれば、わたしは、あなたがたを受けいれると、YIHOVEHなるえいえは言われる」。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