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19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leader. A psalm of David: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heavens declare the glory of Elohim, the dome of the sky speaks the work of his hands.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Every day it utters speech, every night it reveals knowledge.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Without speech, without a word, without their voices being heard,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their line goes out through all the earth and their words to the end of the world. In them he places a tent for the sun,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which comes out like a bridegroom from the bridal chamber, with delight like an athlete to run his race.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rises at one side of the sky, circles around to the other side, and nothing escapes its heat.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Torah of YIHOVEH is perfect, restoring the inner person. The instruction of EHYEH is sure, making wise the thoughtless.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precepts of YIHOVEH are right, rejoicing the heart. The mitzvah of EHYEH is pure, enlightening the eyes.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fear of EHYEH is clean, enduring forever. The rulings of EHYEH are true, they are righteous altogether,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more desirable than gold, than much fine gold, also sweeter than honey or drippings from the honeycomb.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Through them your servant is warned; in obeying them there is great reward.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Who can discern unintentional sins? Cleanse me from hidden faults.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Also keep your servant from presumptuous sins, so that they won’t control me. Then I will be blameless and free of great offense.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May the words of my mouth and the thoughts of my heart be acceptable in your presence, EHYEH, my Rock and Redeemer.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