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Iyov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Iyov replied,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“What great help you bring to the powerless! what deliverance to the arm without strength!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Such wonderful advice for a man lacking wisdom! So much common sense you’ve expressed!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 helped you to say these words? Whose spirit is it, coming forth from you?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“The ghosts of the dead tremble beneath the water, with its creatures.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Sh’ol is naked before him; Abaddon lies uncovered.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stretches the north over chaos and suspends the earth on nothing.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binds up the water in his thick clouds, yet no cloud is torn apart by it.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shuts off the view of his throne by spreading his cloud across it.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fixed a circle on the surface of the water, defining the boundary between light and dark.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pillars of heaven tremble, aghast at his rebuke.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stirs up the sea with his power, and by his skill he strikes down Rahav.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 his Spirit he spreads the heavens; his hand pierces the fleeing serpent.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these are but the fringes of his ways; how faint the echo we hear of him! But who is able to grasp the meaning of his thundering power?”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