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now those younger than I hold me in derision, men whose fathers I wouldn’t even have put with the dogs that guarded my sheep.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use to me was the strength in their hands? All their vigor had left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Worn out by want and hunger, they gnaw the dry ground in the gloom of waste and desolation.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pluck saltwort and bitter leaves; these, with broom tree roots, are their food.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driven away from society, with men shouting after them as after a thief,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live in gullies and vadis, in holes in the ground and caves in the rocks.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Among the bushes they howl like beasts and huddle among the nettles,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irresponsible nobodies driven from the land.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“Now I have become their song; yes, I am a byword with them.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loathe me, they stand aloof from me; they don’t hesitate to spit in my face!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has loosened my bowstring and humbled me; they throw off restraint in my presence.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my right the street urchins attack, pushing me from place to place, besieging me with their ways of destruction,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breaking up my path, furthering my calamity — even those who have no one to help them.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move in as through a wide gap; amid the ruin they roll on in waves.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Terrors tumble over me, chasing my honor away like the wind; my hope of salvation passes like a cloud.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now my life is ebbing away, days of grief have seized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night pain pierces me to the bone, so that I never rest.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clothes are disfigured by the force of my disease; they choke me like the collar of my coat.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has thrown me into the mud; I have become like dust and ashes.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call out to you EHYEH, but you don’t answer me; I stand up to plead, but you just look at 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turned cruelly against me; with your powerful hand you keep persecuting 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snatch me up on the wind and make me ride it; you toss me about in the tempest.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know that you will bring me to death, the house assigned to everyone living.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“Surely EHYEH wouldn’t strike at a ruin, if in one’s calamity one cried out to him for help.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Didn’t I weep for those who were in trouble? Didn’t I grieve for the needy?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when I hoped for good, what came was bad; when I expected light, what came was darkness.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insides are in turmoil; they can’t find rest; days of misery confront me.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go about in sunless gloom, I rise in the assembly and cry for help.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become a brother to jackals and a companion of ostriches.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skin is black and falling off me, and my bones are burning with heat.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my lyre is tuned for mourning, my pipe to the voice of those who weep.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