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Exodus 5:1-23 TLV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[1] Afterward, Moses and Aaron went and said to Pharaoh, “This is what Adonai, God of Israel, says: Let My people go, so that they may hold a feast for Me in the wilderness.” [2] But Pharaoh said, “Who is Adonai, that I should listen to His voice and let Israel go? I do not know Adonai, and besides, I will not let Israel go.” [3] They answered, “The God of the Hebrews has met with us. Please let us take a three-day journey into the wilderness, so we may sacrifice to Adonai our God, or else He may strike us with pestilence or with the sword.” [4] But the king of Egypt said to them, “Why do you, Moses and Aaron, make the people break loose from their work? Go to your labors!” [5] Then Pharaoh said, “Look, the people of the land are now so numerous, yet you would have them rest from their labors?” [6] Then on the same day Pharaoh commanded the slave masters of the people and their foremen saying, [7] “You are not to give the people any more straw to make bricks, as before. Let them go and gather straw for themselves. [8] But impose on them the quota of bricks that they made previously; don’t reduce it. For they are lazy—that’s why they cry out saying, ‘Let us go and sacrifice to our God.’ [9] Let even heavier work be laid upon the men, so that they must labor, paying no attention to deceptive words.” [10] Then the slave masters of the people went out, along with their officers, and they spoke to the people saying: “This is what Pharaoh says: I will not give you straw. [11] Go and get straw for yourselves wherever you can find it, for there will be no reduction of your work.” [12] So the people were scattered throughout all the land of Egypt to gather stubble for straw. [13] But the slave masters pressured, saying, “Fulfill your work, your daily amount, just as when there was straw.” [14] Moreover the foremen of Bnei-Yisrael, whom Pharaoh’s slave masters had set over them, were beaten and asked, “Why haven’t you met your quota of bricks, both yesterday and today like before?” [15] The foremen of Bnei-Yisrael came and cried out to Pharaoh saying, “Why do you deal this way with your servants? [16] No straw is given to your servants, yet they say to us, ‘Make bricks!’ and look, your servants are beaten. But it is your own people at fault.” [17] But he said, “Lazy! You’re lazy! That’s why you were saying, ‘Let us go and sacrifice to Adonai.’ [18] So go now and work! No straw will be given to you—but you must deliver the quota of bricks.” [19] So the foremen of Bnei-Yisrael saw that they were in trouble when they were told, “You are not to reduce the number of bricks from day to day.” [20] Then they met Moses and Aaron, who were waiting for them as they came from Pharaoh. [21] So they said to them, “May Adonai look on you and judge, because you have made us a stench in the eyes of Pharaoh and in the eyes of his servants—putting a sword in their hand to kill us!” [22] So Moses returned to Adonai and said, “Adonai, why have You brought evil on these people? Is this why You sent me? [23] Ever since I came to Pharaoh to speak in Your Name, he has brought evil on these people. You have not delivered Your people at all.”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https://bible.com/bible/314/exo.5.1-23.TLV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1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