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For we know that if the tent, our earthly home, is torn down, we have a building from EH'YEH—a home not made with human hands, eternal in the heavens.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in this we groan, longing to be clothed with our heavenly dwelling—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indeed, after we have put it on, we will not be found naked.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groan while we are in this tent—burdened because we don’t want to be unclothed but to be clothed, so that what is mortal may be swallowed up by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the One who prepared us for this very purpose is EH'YEH, who gave us the Ruach as a pledge.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we are always confident and know that while we are at home in the body, we are absent from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we walk by faith, not by sight.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We are confident, I say, and prefer rather to be absent from the body and at home with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whether at home or absent, we make it our aim to be pleasing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we must all appear before the judgment seat of Mashiach, so that each one may receive what is due for the things he did while in the body—whether good or bad.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knowing the fear of YIHOVEH, we are trying to persuade people, but what we are is known to EH'YEH—and I hope it is known to your consciences as well.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we are not commending ourselves to you again, but giving you an opportunity for boasting about us, so that you may have something to answer those who boast in outward appearance and not in the heart.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if we are out of our minds, it is for EH'YEH; if we are in our right mind, it is for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the love of Mashiach compels us, since we have concluded that One died for all; as a result all died.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He died for all so that those who live might no longer live for themselves, but for the One who died for them and was raised.</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from now on we recognize no one according to the flesh. Even though we have known Mashiach according to the flesh, yet now we no longer know Him this way.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if anyone is in Mashiach, he is a new creation. The old things have passed away; behold, all things have become new.</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all these things are from EH'YEH, who reconciled us to Himself through Mashiach and gave us the ministry of reconciliation.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 is, in Mashiach EH'YEH was reconciling the world to Himself, not counting their trespasses against them; and He has entrusted the message of reconciliation to 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We are therefore ambassadors for Mashiach, as though EH'YEH were making His appeal through us. We beg you on behalf of Mashiach, be reconciled to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made the One who knew no sin to become a sin offering on our behalf, so that in Him we might become the righteousness of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