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if there is any encouragement in HaMashiach, if there is any comfort of love, if there is any fellowship of the Ruach, if there is any mercy and compassion,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make my joy complete by being of the same mind, having the same love, united in spirit, with one purpose.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nothing out of selfishness or conceit, but with humility consider others as more important than yourselves,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looking out not only for your own interests but also for the interests of others.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this attitude in yourselves, which also was in HaMashiach Yeshua,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Who, though existing in the form of Elohim, did not consider being equal to Elohim a thing to be grasped.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emptied Himself— taking on the form of a slave, becoming the likeness of men and being found in appearance as a man.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humbled Himself— becoming obedient to the point of death, even death on a cross.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Elohim highly exalted Him and gave Him the name that is above every name,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at the name of Yeshua every knee should bow, in heaven and on the earth and under the earth,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every tongue profess that YESHUA HAMASHIACH is YIHOVEH— to the glory of Elohim Avinu.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my loved ones, just as you have always obeyed—not only in my presence, but now even more in my absence—work out your salvation with fear and trembling.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One working in you is Elohim—both to will and to work for His good pleasure.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everything without grumbling or arguing,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 might be blameless and innocent, children of Elohim in the midst of a crooked and twisted generation. Among them you shine as lights in the world,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holding fast to the word of life, so that I may boast in the day of HaMashiach that I did not run or labor in vain.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even if I am being poured out as a drink offering upon the sacrifice and the service of your faith, I rejoice and share my joy with you all.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same way, you also—rejoice and share your joy with me!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hope in YIHOVEH YESHUA HAMASHIACH to send Timotheos to you soon, so that I too might be encouraged when I know the news about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no one else like him who will genuinely care about you—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all seek after their own interests, not those of HaMashiach Yeshua.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know Timothy’s proven character, that he served with me in spreading the Good News like a son with his father.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hope to send him immediately, as soon as I see how things go with me.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 trust in Ha’Adon that soon I too will come myself.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thought it necessary to send to you Epaphroditus—my brother and co-worker and fellow soldier, as well as your messenger and aide to my need.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was longing for you all and troubled because you heard that he was sick.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certainly was sick, close to death. But Elohim had mercy on him—and not only on him but also on me, so that I would not have sorrow upon sorrow.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have sent him with special urgency, so that when you see him again you might rejoice and I might be less worried about you.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welcome him in Ha’Adon with all joy, and hold men like him in high regard,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he came close to death for the work of HaMashiach, risking his life to make up for what was lacking in your service to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