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see! HA’ADON YIHOVEH TZVA’OT will remove from Yerushalayim and Y’hudah every kind of support — all reserves of food and water;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heroes and warriors, judges and prophets, diviners and leaders,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captains of fifty, men of rank and advisers, skillful magicians and expert enchanters.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put children in authority; capriciousness will govern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will oppress each other — everyone his friend, everyone his neighbor. The young will be insolent toward their elders, the insignificant arrogant toward the respected.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 will take hold of his brother in his father’s house and say, “You have a coat, so rule us! Take charge of this ruin!”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on that day, he will protest, “I don’t have a remedy, I lack food and clothing for my own house; don’t put me in charge of people!”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Yerushalayim is ruined, and Y’hudah has fallen; because their words and deeds defy YIHOVEH, in open provocation of his glory.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very look witnesses against them! They parade their sin, like S’dom; they don’t even try to hide it — all the worse for them! — they bring evil on themselves.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 that it will go well with the righteous, that they will enjoy the fruit of their actions;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woe to the wicked, it will go badly with him; for what he has done will be done to him.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people — children oppress them, and women are ruling over them. My people! Your guides lead you astray and obliterate the paths you should follow.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rises to accuse, he stands to judge the peoples.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presents the indictment against the leaders and officers of his people: “It is you who devour the vineyard; in your houses is plunder taken from the poor.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 by crushing my people and grinding down the faces of the poor?” says ADONAI YIHOVEH TZVA’OT.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 YIHOVEH says: “Because Tziyon’s women are so proud, walking with their heads in the air and throwing seductive glances, moving with mincing steps and jingling their anklets —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strike the crown of the heads of Tziyon’s women with sores, and YIHOVEH will expose their private parts.”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YIHOVEH will take away their finery — their anklets, medallions and crescents,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pendants, bracelets and veils;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headbands, armlets, sashes, perfume bottles, amulets,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rings and nose-jewels;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fine dresses, wraps, shawls, handbags,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gauze scarves, linen underclothes, turbans and capes.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there will be instead of perfume, a stench; instead of a belt, a rope; instead of well-set hair, a shaved scalp; instead of a rich robe, a sackcloth skirt; and a slave-brand instead of beauty.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men will fall by the sword and your warriors in battle.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gates will lament and mourn; ravaged, she will sit on the ground.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