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“Come down, and sit in the dust, you virgin daughter of Bavel! Sit on the ground, not on a throne, daughter of the Kasdim! No longer are you to be called dainty and delicate.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Take the millstones, and grind meal; take off your veil, strip off your skirt, uncover your legs, wade through the streams.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Your private parts will be exposed; yes, your shame will be seen. I am going to take vengeance, and no one will stand in my 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Our Redeemer! EHYEH is his name, the Holy One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“Sit there speechless, go into darkness, you daughter of the Kasdim! For you will no longer be called the mistress of kingdoms.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was angry with my people, I desecrated my own possession and gave them over to you. But you showed them no mercy; you made your yoke very heavy, even upon the aged.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said, ‘I will be mistress forever.’ so you didn’t consider these things or think about the consequences.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hear this, you lover of luxuries, lolling at ease and saying to yourself, ‘I am important, and no one else! I will never be a widow or know the loss of children.’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both will come over you in an instant, in a single day loss of children and widowhood; they will utterly overwhelm you, despite your many occult practices and powerful spells to prevent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were at ease in your wickedness, you thought, “No one sees me.” Your “wisdom” and “knowledge” perverted you, as you thought to yourself, “I am important, and no one else.”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Yet disaster will befall you, and you won’t know how to charm it away; calamity will come upon you, and you won’t be able to turn it aside; ruin will overcome you, suddenly, before you know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for now, keep on with your powerful spells and your many occult practices; from childhood you have been working at them; maybe they will do you some good, maybe you will inspire terror!</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are worn out with all your consultations — so let the astrologers and stargazers, the monthly horoscope-makers, come forward now and save you from the things that will come upon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Look, they will be like straw! The fire will consume them. They will not save even themselves from the power of the flame. It will not be coals for warming oneself, not a fire to sit beside!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much for your wizards, with whom you have worked all your life! Each will wander off in his own direction, and nobody will save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