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56</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Here is what EHYEH says: “Observe justice, do what is right, for my salvation is close to coming, my righteousness to being revealed.”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Happy is the person who does this, anyone who grasps it firmly, who keeps Shabbat and does not profane it, and keeps himself from doing any evil.</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 foreigner joining Adonai should not say, “Adonai will separate me from his people”; likewise the eunuch should not say, “I am only a dried-up tree.”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For here is what Adonai says: “As for the eunuchs who keep my Shabbats, who choose what pleases me and hold fast to my covenant: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in my house, within my walls, I will give them power and a name greater than sons and daughters; I will give him an everlasting name that will not be cut off.</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“And the foreigners who join themselves to Adonai to serve him, to love the name of Adonai, and to be his workers, all who keep Shabbat and do not profane it, and hold fast to my covenant,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 will bring them to my holy mountain and make them joyful in my house of prayer; their burnt offerings and sacrifices will be accepted on my altar; for my house will be called a house of prayer for all peoples.”</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Adonai Elohim says, he who gathers Isra’el’s exiles: “There are yet others I will gather, besides those gathered already.”</w:t>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1">
      <w:pPr>
        <w:ind w:firstLine="720"/>
        <w:rPr>
          <w:b w:val="1"/>
          <w:bCs w:val="1"/>
          <w:sz w:val="24"/>
          <w:szCs w:val="24"/>
        </w:rPr>
      </w:pPr>
      <w:r w:rsidDel="00000000" w:rsidR="00000000" w:rsidRPr="00000000">
        <w:rPr>
          <w:rtl w:val="0"/>
        </w:rPr>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All you wild animals, come and devour, yes, all you animals in the forest!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 watchmen of Yisrael, blind, all of them; they don’t know anything. They are all dumb dogs, unable to bark, lying there dreaming, loving to sleep.</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Greedy dogs, never satisfied — such are the shepherds, unable to understand; they all turn to their own way, each one intent on his own gain:</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“Come, I’ll get some wine, we’ll fill up on good, strong liquor! Tomorrow will be like today; in fact, it will be even better!”</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7">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6">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