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第五の御使が、ラッパを吹き鳴らした。するとわたしは、一つの星が天から地に落ちて来るのを見た。この星に、底知れぬ所の穴を開くかぎが与えられた。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そして、この底知れぬ所の穴が開かれた。すると、その穴から煙が大きな炉の煙のように立ちのぼり、その穴の煙で、太陽も空気も暗くなった。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その煙の中から、いなごが地上に出てきたが、地のさそりが持っているような力が、彼らに与えられた。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彼らは、地の草やすべての青草、またすべての木をそこなってはならないが、額にえいえの印がない人たちには害を加えてもよいと、言い渡された。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彼らは、人間を殺すことはしないで、五か月のあいだ苦しめることだけが許された。彼らの与える苦痛は、人がさそりにさされる時のような苦痛であった。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その時には、人々は死を求めても与えられず、死にたいと願っても、死は逃げて行くのである。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これらのいなごは、出陣の用意のととのえられた馬によく似ており、その頭には金の冠のようなものをつけ、その顔は人間の顔のようであり、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また、そのかみの毛は女のかみのようであり、その歯はししの歯のようであった。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また、鉄の胸当のような胸当をつけており、その羽の音は、馬に引かれて戦場に急ぐ多くの戦車の響きのようであった。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その上、さそりのような尾と針とを持っている。その尾には、五か月のあいだ人間をそこなう力がある。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彼らは、底知れぬ所の使を王にいただいており、その名をヘブル語でアバドンと言い、ギリシヤ語ではアポルオンと言う。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第一のわざわいは、過ぎ去った。見よ、この後、なお二つのわざわいが来る。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第六の御使が、ラッパを吹き鳴らした。すると、一つの声が、えいえのみまえにある金の祭壇の四つの角から出て、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ラッパを持っている第六の御使にこう呼びかけるのを、わたしは聞いた。「大ユウフラテ川のほとりにつながれている四人の御使を、解いてやれ」。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すると、その時、その日、その月、その年に備えておかれた四人の御使が、人間の三分の一を殺すために、解き放たれた。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騎兵隊の数は二億であった。わたしはその数を聞いた。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まぼろしの中で、それらの馬とそれに乗っている者たちとを見ると、乗っている者たちは、火の色と青玉色と硫黄の色の胸当をつけていた。そして、それらの馬の頭はししの頭のようであって、その口から火と煙と硫黄とが、出ていた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この三つの災害、すなわち、彼らの口から出て来る火と煙と硫黄とによって、人間の三分の一は殺されてしまった。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馬の力はその口と尾とにある。その尾はへびに似ていて、それに頭があり、その頭で人に害を加えるのである。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の災害で殺されずに残った人々は、自分の手で造ったものについて、悔い改めようとせず、また悪霊のたぐいや、金、銀、銅、石、木で造られ、見ることも聞くことも歩くこともできない偶像を礼拝して、やめようともしなかった。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また、彼らは、その犯した殺人や、まじないや、不品行や、盗みを悔い改めようとしなかった。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