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45654" w14:textId="77777777" w:rsidR="00825FC8" w:rsidRDefault="00000000">
      <w:pPr>
        <w:spacing w:after="133"/>
        <w:ind w:left="14" w:hanging="10"/>
        <w:jc w:val="center"/>
      </w:pPr>
      <w:r>
        <w:rPr>
          <w:rFonts w:ascii="Arial" w:eastAsia="Arial" w:hAnsi="Arial" w:cs="Arial"/>
          <w:b/>
          <w:sz w:val="28"/>
        </w:rPr>
        <w:t xml:space="preserve">CENTRO PAULA SOUZA </w:t>
      </w:r>
    </w:p>
    <w:p w14:paraId="28D0C177" w14:textId="77777777" w:rsidR="00825FC8" w:rsidRDefault="00000000">
      <w:pPr>
        <w:pStyle w:val="Ttulo1"/>
        <w:ind w:left="1832"/>
      </w:pPr>
      <w:r>
        <w:t xml:space="preserve">ETEC PROFESSOR CAMARGO ARANHA </w:t>
      </w:r>
    </w:p>
    <w:p w14:paraId="6B9AA9C0" w14:textId="77777777" w:rsidR="00825FC8" w:rsidRDefault="00000000">
      <w:pPr>
        <w:spacing w:after="133"/>
        <w:ind w:left="14" w:hanging="10"/>
        <w:jc w:val="center"/>
      </w:pPr>
      <w:r>
        <w:rPr>
          <w:rFonts w:ascii="Arial" w:eastAsia="Arial" w:hAnsi="Arial" w:cs="Arial"/>
          <w:b/>
          <w:sz w:val="28"/>
        </w:rPr>
        <w:t xml:space="preserve">Desenvolvimento de Sistemas </w:t>
      </w:r>
    </w:p>
    <w:p w14:paraId="276F1B72" w14:textId="6445275D" w:rsidR="00825FC8" w:rsidRDefault="00825FC8">
      <w:pPr>
        <w:spacing w:after="0" w:line="360" w:lineRule="auto"/>
        <w:ind w:left="4535" w:right="4454"/>
        <w:jc w:val="center"/>
      </w:pPr>
    </w:p>
    <w:p w14:paraId="3120DAD4" w14:textId="77777777" w:rsidR="008E61F5" w:rsidRDefault="008E61F5">
      <w:pPr>
        <w:spacing w:after="0" w:line="360" w:lineRule="auto"/>
        <w:ind w:left="4535" w:right="4454"/>
        <w:jc w:val="center"/>
      </w:pPr>
    </w:p>
    <w:p w14:paraId="1160CC95" w14:textId="77777777" w:rsidR="008E61F5" w:rsidRDefault="008E61F5">
      <w:pPr>
        <w:spacing w:after="0" w:line="360" w:lineRule="auto"/>
        <w:ind w:left="4535" w:right="4454"/>
        <w:jc w:val="center"/>
      </w:pPr>
    </w:p>
    <w:p w14:paraId="6C7C9F15" w14:textId="4C03FC1E" w:rsidR="00825FC8" w:rsidRDefault="00000000">
      <w:pPr>
        <w:spacing w:after="133"/>
        <w:ind w:left="14" w:hanging="10"/>
        <w:jc w:val="center"/>
      </w:pPr>
      <w:r>
        <w:rPr>
          <w:rFonts w:ascii="Arial" w:eastAsia="Arial" w:hAnsi="Arial" w:cs="Arial"/>
          <w:b/>
          <w:sz w:val="28"/>
        </w:rPr>
        <w:t>Luís Dantas Marinho</w:t>
      </w:r>
    </w:p>
    <w:p w14:paraId="03EFCB17" w14:textId="4FEBE2DD" w:rsidR="00825FC8" w:rsidRDefault="00000000">
      <w:pPr>
        <w:spacing w:after="133"/>
        <w:ind w:left="14" w:hanging="10"/>
        <w:jc w:val="center"/>
      </w:pPr>
      <w:r>
        <w:rPr>
          <w:rFonts w:ascii="Arial" w:eastAsia="Arial" w:hAnsi="Arial" w:cs="Arial"/>
          <w:b/>
          <w:sz w:val="28"/>
        </w:rPr>
        <w:t>Israel Efraim Silva e Sou</w:t>
      </w:r>
      <w:r w:rsidR="008E61F5">
        <w:rPr>
          <w:rFonts w:ascii="Arial" w:eastAsia="Arial" w:hAnsi="Arial" w:cs="Arial"/>
          <w:b/>
          <w:sz w:val="28"/>
        </w:rPr>
        <w:t>s</w:t>
      </w:r>
      <w:r>
        <w:rPr>
          <w:rFonts w:ascii="Arial" w:eastAsia="Arial" w:hAnsi="Arial" w:cs="Arial"/>
          <w:b/>
          <w:sz w:val="28"/>
        </w:rPr>
        <w:t>a</w:t>
      </w:r>
    </w:p>
    <w:p w14:paraId="214ED88C" w14:textId="276B1B91" w:rsidR="00825FC8" w:rsidRDefault="00000000">
      <w:pPr>
        <w:spacing w:after="133"/>
        <w:ind w:left="14" w:hanging="10"/>
        <w:jc w:val="center"/>
      </w:pPr>
      <w:r>
        <w:rPr>
          <w:rFonts w:ascii="Arial" w:eastAsia="Arial" w:hAnsi="Arial" w:cs="Arial"/>
          <w:b/>
          <w:sz w:val="28"/>
        </w:rPr>
        <w:t>Pedro Henrique Silva Lopes</w:t>
      </w:r>
    </w:p>
    <w:p w14:paraId="68D62642" w14:textId="530D5700" w:rsidR="00825FC8" w:rsidRDefault="00000000">
      <w:pPr>
        <w:spacing w:after="0" w:line="360" w:lineRule="auto"/>
        <w:ind w:left="2872" w:right="2004" w:hanging="125"/>
      </w:pPr>
      <w:r>
        <w:rPr>
          <w:rFonts w:ascii="Arial" w:eastAsia="Arial" w:hAnsi="Arial" w:cs="Arial"/>
          <w:b/>
          <w:sz w:val="28"/>
        </w:rPr>
        <w:t>Gustavo Mascio Lia e Silva João Pedro de Sou</w:t>
      </w:r>
      <w:r w:rsidR="008E61F5">
        <w:rPr>
          <w:rFonts w:ascii="Arial" w:eastAsia="Arial" w:hAnsi="Arial" w:cs="Arial"/>
          <w:b/>
          <w:sz w:val="28"/>
        </w:rPr>
        <w:t>s</w:t>
      </w:r>
      <w:r>
        <w:rPr>
          <w:rFonts w:ascii="Arial" w:eastAsia="Arial" w:hAnsi="Arial" w:cs="Arial"/>
          <w:b/>
          <w:sz w:val="28"/>
        </w:rPr>
        <w:t>a Alli</w:t>
      </w:r>
    </w:p>
    <w:p w14:paraId="7A86A30A" w14:textId="34B59B3C" w:rsidR="00825FC8" w:rsidRDefault="00825FC8">
      <w:pPr>
        <w:spacing w:after="0" w:line="360" w:lineRule="auto"/>
        <w:ind w:left="4535" w:right="4454"/>
        <w:jc w:val="center"/>
      </w:pPr>
    </w:p>
    <w:p w14:paraId="1A29BA82" w14:textId="361115DA" w:rsidR="00825FC8" w:rsidRDefault="00825FC8">
      <w:pPr>
        <w:spacing w:after="135"/>
        <w:ind w:left="81"/>
        <w:jc w:val="center"/>
      </w:pPr>
    </w:p>
    <w:p w14:paraId="6C1171C0" w14:textId="77777777" w:rsidR="003B0AAD" w:rsidRPr="003B0AAD" w:rsidRDefault="003B0AAD" w:rsidP="003B0AAD">
      <w:pPr>
        <w:pStyle w:val="Ttulo1"/>
        <w:tabs>
          <w:tab w:val="center" w:pos="4535"/>
        </w:tabs>
        <w:jc w:val="center"/>
      </w:pPr>
      <w:r>
        <w:t>SISTEMA INTELIGENTE DE LOCALIZAÇÃO DE PRODUTOS E COLETA DE DADOS DE BUSCA EM APOIO AO CONSUMIDOR</w:t>
      </w:r>
    </w:p>
    <w:p w14:paraId="5FB55D8A" w14:textId="29594CAC" w:rsidR="00825FC8" w:rsidRDefault="00825FC8" w:rsidP="003B0AAD">
      <w:pPr>
        <w:spacing w:after="0" w:line="360" w:lineRule="auto"/>
        <w:ind w:left="4535" w:right="4454"/>
      </w:pPr>
    </w:p>
    <w:p w14:paraId="280CD32E" w14:textId="77777777" w:rsidR="008E61F5" w:rsidRDefault="008E61F5">
      <w:pPr>
        <w:spacing w:after="0" w:line="360" w:lineRule="auto"/>
        <w:ind w:left="4535" w:right="4454"/>
        <w:jc w:val="center"/>
      </w:pPr>
    </w:p>
    <w:p w14:paraId="34D3B57C" w14:textId="77777777" w:rsidR="008E61F5" w:rsidRDefault="008E61F5">
      <w:pPr>
        <w:spacing w:after="0" w:line="360" w:lineRule="auto"/>
        <w:ind w:left="4535" w:right="4454"/>
        <w:jc w:val="center"/>
      </w:pPr>
    </w:p>
    <w:p w14:paraId="6F77C3C6" w14:textId="77777777" w:rsidR="008E61F5" w:rsidRDefault="008E61F5">
      <w:pPr>
        <w:spacing w:after="0" w:line="360" w:lineRule="auto"/>
        <w:ind w:left="4535" w:right="4454"/>
        <w:jc w:val="center"/>
      </w:pPr>
    </w:p>
    <w:p w14:paraId="3CC5F957" w14:textId="77777777" w:rsidR="008E61F5" w:rsidRDefault="008E61F5">
      <w:pPr>
        <w:spacing w:after="0" w:line="360" w:lineRule="auto"/>
        <w:ind w:left="4535" w:right="4454"/>
        <w:jc w:val="center"/>
      </w:pPr>
    </w:p>
    <w:p w14:paraId="70E79151" w14:textId="77777777" w:rsidR="008E61F5" w:rsidRDefault="008E61F5">
      <w:pPr>
        <w:spacing w:after="0" w:line="360" w:lineRule="auto"/>
        <w:ind w:left="4535" w:right="4454"/>
        <w:jc w:val="center"/>
      </w:pPr>
    </w:p>
    <w:p w14:paraId="78CA18B1" w14:textId="77777777" w:rsidR="008E61F5" w:rsidRDefault="008E61F5">
      <w:pPr>
        <w:spacing w:after="0" w:line="360" w:lineRule="auto"/>
        <w:ind w:left="4535" w:right="4454"/>
        <w:jc w:val="center"/>
      </w:pPr>
    </w:p>
    <w:p w14:paraId="45B9AF95" w14:textId="77777777" w:rsidR="008E61F5" w:rsidRDefault="008E61F5">
      <w:pPr>
        <w:spacing w:after="0" w:line="360" w:lineRule="auto"/>
        <w:ind w:left="4535" w:right="4454"/>
        <w:jc w:val="center"/>
      </w:pPr>
    </w:p>
    <w:p w14:paraId="163A350B" w14:textId="77777777" w:rsidR="008E61F5" w:rsidRDefault="008E61F5">
      <w:pPr>
        <w:spacing w:after="0" w:line="360" w:lineRule="auto"/>
        <w:ind w:left="4535" w:right="4454"/>
        <w:jc w:val="center"/>
      </w:pPr>
    </w:p>
    <w:p w14:paraId="0AB5CABC" w14:textId="77777777" w:rsidR="008E61F5" w:rsidRDefault="008E61F5">
      <w:pPr>
        <w:spacing w:after="0" w:line="360" w:lineRule="auto"/>
        <w:ind w:left="4535" w:right="4454"/>
        <w:jc w:val="center"/>
      </w:pPr>
    </w:p>
    <w:p w14:paraId="5CEFF223" w14:textId="77777777" w:rsidR="008E61F5" w:rsidRDefault="008E61F5">
      <w:pPr>
        <w:spacing w:after="0" w:line="360" w:lineRule="auto"/>
        <w:ind w:left="4535" w:right="4454"/>
        <w:jc w:val="center"/>
      </w:pPr>
    </w:p>
    <w:p w14:paraId="4F6D2F90" w14:textId="77777777" w:rsidR="008E61F5" w:rsidRDefault="008E61F5">
      <w:pPr>
        <w:spacing w:after="0" w:line="360" w:lineRule="auto"/>
        <w:ind w:left="4535" w:right="4454"/>
        <w:jc w:val="center"/>
      </w:pPr>
    </w:p>
    <w:p w14:paraId="1E4F7015" w14:textId="77777777" w:rsidR="008E61F5" w:rsidRDefault="008E61F5">
      <w:pPr>
        <w:spacing w:after="0" w:line="360" w:lineRule="auto"/>
        <w:ind w:left="4535" w:right="4454"/>
        <w:jc w:val="center"/>
      </w:pPr>
    </w:p>
    <w:p w14:paraId="4C905D0C" w14:textId="77777777" w:rsidR="008E61F5" w:rsidRDefault="008E61F5">
      <w:pPr>
        <w:spacing w:after="0" w:line="360" w:lineRule="auto"/>
        <w:ind w:left="4535" w:right="4454"/>
        <w:jc w:val="center"/>
      </w:pPr>
    </w:p>
    <w:p w14:paraId="79C30022" w14:textId="77777777" w:rsidR="008E61F5" w:rsidRDefault="008E61F5">
      <w:pPr>
        <w:spacing w:after="0" w:line="360" w:lineRule="auto"/>
        <w:ind w:left="4535" w:right="4454"/>
        <w:jc w:val="center"/>
      </w:pPr>
    </w:p>
    <w:p w14:paraId="4BD257B7" w14:textId="525723B2" w:rsidR="00825FC8" w:rsidRDefault="00000000">
      <w:pPr>
        <w:spacing w:after="133"/>
        <w:ind w:left="14" w:hanging="10"/>
        <w:jc w:val="center"/>
      </w:pPr>
      <w:r>
        <w:rPr>
          <w:rFonts w:ascii="Arial" w:eastAsia="Arial" w:hAnsi="Arial" w:cs="Arial"/>
          <w:b/>
          <w:sz w:val="28"/>
        </w:rPr>
        <w:t>São Paulo - SP</w:t>
      </w:r>
    </w:p>
    <w:p w14:paraId="77B427F5" w14:textId="48E90A2B" w:rsidR="00825FC8" w:rsidRPr="008E61F5" w:rsidRDefault="00000000" w:rsidP="008E61F5">
      <w:pPr>
        <w:spacing w:after="133"/>
        <w:ind w:left="14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2026</w:t>
      </w:r>
      <w:r w:rsidR="008E61F5">
        <w:rPr>
          <w:rFonts w:ascii="Arial" w:eastAsia="Arial" w:hAnsi="Arial" w:cs="Arial"/>
          <w:b/>
          <w:sz w:val="28"/>
        </w:rPr>
        <w:br w:type="page"/>
      </w:r>
    </w:p>
    <w:p w14:paraId="180FA8F5" w14:textId="77777777" w:rsidR="008E61F5" w:rsidRDefault="00000000" w:rsidP="008E61F5">
      <w:pPr>
        <w:spacing w:after="133"/>
        <w:ind w:left="14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Luís Dantas Marinho </w:t>
      </w:r>
    </w:p>
    <w:p w14:paraId="1D248A3B" w14:textId="77777777" w:rsidR="008E61F5" w:rsidRDefault="00000000" w:rsidP="008E61F5">
      <w:pPr>
        <w:spacing w:after="133"/>
        <w:ind w:left="14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Israel Efraim Silva e Souza </w:t>
      </w:r>
    </w:p>
    <w:p w14:paraId="7561E034" w14:textId="77777777" w:rsidR="008E61F5" w:rsidRDefault="00000000" w:rsidP="008E61F5">
      <w:pPr>
        <w:spacing w:after="133"/>
        <w:ind w:left="14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Pedro Henrique Silva Lopes </w:t>
      </w:r>
    </w:p>
    <w:p w14:paraId="115587C9" w14:textId="77777777" w:rsidR="008E61F5" w:rsidRDefault="00000000" w:rsidP="008E61F5">
      <w:pPr>
        <w:spacing w:after="133"/>
        <w:ind w:left="14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Gustavo Mascio Lia e Silva </w:t>
      </w:r>
    </w:p>
    <w:p w14:paraId="2F462F8A" w14:textId="46E3197C" w:rsidR="00825FC8" w:rsidRPr="008E61F5" w:rsidRDefault="00000000" w:rsidP="008E61F5">
      <w:pPr>
        <w:spacing w:after="133"/>
        <w:ind w:left="14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João Pedro de Souza Alli </w:t>
      </w:r>
    </w:p>
    <w:p w14:paraId="329A8AB7" w14:textId="37FDE955" w:rsidR="00825FC8" w:rsidRPr="008E61F5" w:rsidRDefault="00825FC8" w:rsidP="008E61F5">
      <w:pPr>
        <w:spacing w:after="0" w:line="360" w:lineRule="auto"/>
        <w:ind w:left="4535" w:right="4454"/>
      </w:pPr>
    </w:p>
    <w:p w14:paraId="6DC85031" w14:textId="22ED45FC" w:rsidR="00825FC8" w:rsidRDefault="00825FC8">
      <w:pPr>
        <w:spacing w:after="135"/>
        <w:ind w:left="4535"/>
      </w:pPr>
    </w:p>
    <w:p w14:paraId="0DAD8D76" w14:textId="77777777" w:rsidR="008E61F5" w:rsidRDefault="008E61F5">
      <w:pPr>
        <w:spacing w:after="135"/>
        <w:ind w:left="4535"/>
      </w:pPr>
    </w:p>
    <w:p w14:paraId="54069938" w14:textId="33E877AF" w:rsidR="003B0AAD" w:rsidRPr="003B0AAD" w:rsidRDefault="003B0AAD" w:rsidP="003B0AAD">
      <w:pPr>
        <w:pStyle w:val="Ttulo1"/>
        <w:tabs>
          <w:tab w:val="center" w:pos="4535"/>
        </w:tabs>
        <w:jc w:val="center"/>
      </w:pPr>
      <w:r>
        <w:t xml:space="preserve">SISTEMA </w:t>
      </w:r>
      <w:r>
        <w:t xml:space="preserve">INTELIGENTE </w:t>
      </w:r>
      <w:r>
        <w:t xml:space="preserve">DE LOCALIZAÇÃO DE PRODUTOS </w:t>
      </w:r>
      <w:r>
        <w:t xml:space="preserve">E COLETA DE DADOS DE BUSCA </w:t>
      </w:r>
      <w:r>
        <w:t xml:space="preserve">EM APOIO AO </w:t>
      </w:r>
      <w:r>
        <w:t>CONSUMIDOR</w:t>
      </w:r>
    </w:p>
    <w:p w14:paraId="37CFCE77" w14:textId="77F611F8" w:rsidR="00825FC8" w:rsidRDefault="00825FC8">
      <w:pPr>
        <w:spacing w:after="0" w:line="360" w:lineRule="auto"/>
        <w:ind w:left="4535" w:right="4454"/>
      </w:pPr>
    </w:p>
    <w:p w14:paraId="7783332A" w14:textId="77777777" w:rsidR="008E61F5" w:rsidRDefault="008E61F5">
      <w:pPr>
        <w:spacing w:after="0" w:line="360" w:lineRule="auto"/>
        <w:ind w:left="4535" w:right="4454"/>
      </w:pPr>
    </w:p>
    <w:p w14:paraId="3A3073E9" w14:textId="361C5978" w:rsidR="00825FC8" w:rsidRDefault="00825FC8">
      <w:pPr>
        <w:spacing w:after="79"/>
        <w:ind w:left="4535"/>
      </w:pPr>
    </w:p>
    <w:p w14:paraId="6FDB92D3" w14:textId="77777777" w:rsidR="00825FC8" w:rsidRDefault="00000000">
      <w:pPr>
        <w:spacing w:after="4" w:line="250" w:lineRule="auto"/>
        <w:ind w:left="4540" w:hanging="10"/>
        <w:jc w:val="both"/>
      </w:pPr>
      <w:r>
        <w:rPr>
          <w:rFonts w:ascii="Arial" w:eastAsia="Arial" w:hAnsi="Arial" w:cs="Arial"/>
        </w:rPr>
        <w:t xml:space="preserve">Trabalho de Conclusão de Curso apresentado ao Curso Técnico em Desenvolvimento de Sistemas integrado ao Ensino Médio da Etec </w:t>
      </w:r>
    </w:p>
    <w:p w14:paraId="73A82684" w14:textId="334457DD" w:rsidR="00825FC8" w:rsidRDefault="00000000" w:rsidP="008E61F5">
      <w:pPr>
        <w:spacing w:after="4" w:line="250" w:lineRule="auto"/>
        <w:ind w:left="4540" w:hanging="10"/>
        <w:jc w:val="both"/>
      </w:pPr>
      <w:r>
        <w:rPr>
          <w:rFonts w:ascii="Arial" w:eastAsia="Arial" w:hAnsi="Arial" w:cs="Arial"/>
        </w:rPr>
        <w:t xml:space="preserve">Camargo Aranha, orientado pelo Prof. Ricardo Palhares, como requisito parcial para obtenção do título de técnico em Desenvolvimento de Sistemas. </w:t>
      </w:r>
    </w:p>
    <w:p w14:paraId="6BEAFF1F" w14:textId="77777777" w:rsidR="008E61F5" w:rsidRDefault="008E61F5" w:rsidP="008E61F5">
      <w:pPr>
        <w:spacing w:after="0" w:line="360" w:lineRule="auto"/>
        <w:ind w:left="4535" w:right="4454"/>
      </w:pPr>
    </w:p>
    <w:p w14:paraId="467C1177" w14:textId="77777777" w:rsidR="008E61F5" w:rsidRDefault="008E61F5" w:rsidP="008E61F5">
      <w:pPr>
        <w:spacing w:after="0" w:line="360" w:lineRule="auto"/>
        <w:ind w:left="4535" w:right="4454"/>
      </w:pPr>
    </w:p>
    <w:p w14:paraId="21453A4D" w14:textId="77777777" w:rsidR="008E61F5" w:rsidRDefault="008E61F5" w:rsidP="008E61F5">
      <w:pPr>
        <w:spacing w:after="0" w:line="360" w:lineRule="auto"/>
        <w:ind w:left="4535" w:right="4454"/>
      </w:pPr>
    </w:p>
    <w:p w14:paraId="0C1FED35" w14:textId="77777777" w:rsidR="008E61F5" w:rsidRDefault="008E61F5" w:rsidP="008E61F5">
      <w:pPr>
        <w:spacing w:after="0" w:line="360" w:lineRule="auto"/>
        <w:ind w:left="4535" w:right="4454"/>
      </w:pPr>
    </w:p>
    <w:p w14:paraId="6F3ADBE0" w14:textId="77777777" w:rsidR="008E61F5" w:rsidRDefault="008E61F5" w:rsidP="008E61F5">
      <w:pPr>
        <w:spacing w:after="0" w:line="360" w:lineRule="auto"/>
        <w:ind w:left="4535" w:right="4454"/>
      </w:pPr>
    </w:p>
    <w:p w14:paraId="0F7C01EB" w14:textId="77777777" w:rsidR="008E61F5" w:rsidRDefault="008E61F5" w:rsidP="008E61F5">
      <w:pPr>
        <w:spacing w:after="0" w:line="360" w:lineRule="auto"/>
        <w:ind w:left="4535" w:right="4454"/>
      </w:pPr>
    </w:p>
    <w:p w14:paraId="0AF29273" w14:textId="77777777" w:rsidR="008E61F5" w:rsidRDefault="008E61F5" w:rsidP="008E61F5">
      <w:pPr>
        <w:spacing w:after="0" w:line="360" w:lineRule="auto"/>
        <w:ind w:left="4535" w:right="4454"/>
      </w:pPr>
    </w:p>
    <w:p w14:paraId="03082048" w14:textId="77777777" w:rsidR="008E61F5" w:rsidRDefault="008E61F5" w:rsidP="008E61F5">
      <w:pPr>
        <w:spacing w:after="0" w:line="360" w:lineRule="auto"/>
        <w:ind w:left="4535" w:right="4454"/>
      </w:pPr>
    </w:p>
    <w:p w14:paraId="5D190493" w14:textId="77777777" w:rsidR="008E61F5" w:rsidRDefault="008E61F5" w:rsidP="008E61F5">
      <w:pPr>
        <w:spacing w:after="0" w:line="360" w:lineRule="auto"/>
        <w:ind w:left="4535" w:right="4454"/>
      </w:pPr>
    </w:p>
    <w:p w14:paraId="34E1CD9B" w14:textId="77777777" w:rsidR="008E61F5" w:rsidRDefault="008E61F5" w:rsidP="008E61F5">
      <w:pPr>
        <w:spacing w:after="0" w:line="360" w:lineRule="auto"/>
        <w:ind w:left="4535" w:right="4454"/>
      </w:pPr>
    </w:p>
    <w:p w14:paraId="0F432824" w14:textId="77777777" w:rsidR="008E61F5" w:rsidRDefault="008E61F5" w:rsidP="008E61F5">
      <w:pPr>
        <w:spacing w:after="0" w:line="360" w:lineRule="auto"/>
        <w:ind w:left="4535" w:right="4454"/>
      </w:pPr>
    </w:p>
    <w:p w14:paraId="075C46B6" w14:textId="77777777" w:rsidR="008E61F5" w:rsidRDefault="008E61F5" w:rsidP="008E61F5">
      <w:pPr>
        <w:spacing w:after="0" w:line="360" w:lineRule="auto"/>
        <w:ind w:left="4535" w:right="4454"/>
      </w:pPr>
    </w:p>
    <w:p w14:paraId="49303BE0" w14:textId="77777777" w:rsidR="008E61F5" w:rsidRPr="008E61F5" w:rsidRDefault="008E61F5" w:rsidP="008E61F5">
      <w:pPr>
        <w:spacing w:after="0" w:line="360" w:lineRule="auto"/>
        <w:ind w:left="4535" w:right="4454"/>
      </w:pPr>
    </w:p>
    <w:p w14:paraId="57A41B35" w14:textId="5FEB961F" w:rsidR="008E61F5" w:rsidRPr="008E61F5" w:rsidRDefault="00000000" w:rsidP="008E61F5">
      <w:pPr>
        <w:spacing w:after="133"/>
        <w:ind w:left="14" w:hanging="10"/>
        <w:jc w:val="center"/>
        <w:rPr>
          <w:rFonts w:ascii="Arial" w:eastAsia="Arial" w:hAnsi="Arial" w:cs="Arial"/>
          <w:b/>
          <w:sz w:val="28"/>
        </w:rPr>
      </w:pPr>
      <w:r w:rsidRPr="008E61F5">
        <w:rPr>
          <w:rFonts w:ascii="Arial" w:eastAsia="Arial" w:hAnsi="Arial" w:cs="Arial"/>
          <w:b/>
          <w:sz w:val="28"/>
        </w:rPr>
        <w:t>São Paulo</w:t>
      </w:r>
      <w:r w:rsidR="008E61F5" w:rsidRPr="008E61F5">
        <w:rPr>
          <w:rFonts w:ascii="Arial" w:eastAsia="Arial" w:hAnsi="Arial" w:cs="Arial"/>
          <w:b/>
          <w:sz w:val="28"/>
        </w:rPr>
        <w:t xml:space="preserve"> - </w:t>
      </w:r>
      <w:r w:rsidRPr="008E61F5">
        <w:rPr>
          <w:rFonts w:ascii="Arial" w:eastAsia="Arial" w:hAnsi="Arial" w:cs="Arial"/>
          <w:b/>
          <w:sz w:val="28"/>
        </w:rPr>
        <w:t>SP</w:t>
      </w:r>
    </w:p>
    <w:p w14:paraId="4FCF070B" w14:textId="77777777" w:rsidR="003B0AAD" w:rsidRDefault="00000000" w:rsidP="003B0AAD">
      <w:pPr>
        <w:spacing w:after="133"/>
        <w:ind w:left="14" w:hanging="10"/>
        <w:jc w:val="center"/>
      </w:pPr>
      <w:r w:rsidRPr="008E61F5">
        <w:rPr>
          <w:rFonts w:ascii="Arial" w:eastAsia="Arial" w:hAnsi="Arial" w:cs="Arial"/>
          <w:b/>
          <w:sz w:val="28"/>
        </w:rPr>
        <w:t>2026</w:t>
      </w:r>
      <w:r w:rsidR="008E61F5">
        <w:br w:type="page"/>
      </w:r>
    </w:p>
    <w:p w14:paraId="2EA5071F" w14:textId="0022BD91" w:rsidR="00825FC8" w:rsidRDefault="009476F3" w:rsidP="003B0AAD">
      <w:pPr>
        <w:spacing w:after="133"/>
        <w:ind w:left="14" w:hanging="10"/>
      </w:pPr>
      <w:r>
        <w:lastRenderedPageBreak/>
        <w:t>RESUMO</w:t>
      </w:r>
    </w:p>
    <w:p w14:paraId="6F375BE6" w14:textId="6DC5B58E" w:rsidR="00571526" w:rsidRDefault="00571526" w:rsidP="003B0AAD">
      <w:pPr>
        <w:spacing w:after="133"/>
        <w:ind w:left="14" w:hanging="10"/>
      </w:pPr>
      <w:r w:rsidRPr="00571526">
        <w:t>Este trabalho aborda a dificuldade enfrentada por consumidores na localização de produtos específicos em ambientes comerciais, especialmente diante da crescente variedade de itens e da falta de organização eficiente nos espaços físicos.</w:t>
      </w:r>
    </w:p>
    <w:p w14:paraId="5F088FE7" w14:textId="341AF4C2" w:rsidR="00ED7C01" w:rsidRDefault="00571526" w:rsidP="00ED7C01">
      <w:pPr>
        <w:spacing w:after="133"/>
        <w:ind w:left="14" w:hanging="10"/>
      </w:pPr>
      <w:r>
        <w:t xml:space="preserve">Nesse contexto, propõe-se </w:t>
      </w:r>
      <w:r w:rsidR="00ED7C01">
        <w:t>o desenvolvimento de um sistema inteligente de navegação voltado para a otimização da experiência do usuário no processo de busca por produtos específicos em ambientes comerciais. A proposta consiste na utilização de tecnologias de recomendação e análise de dados para orientar o consumidor dentro da loja, facilitando a localização de itens de interesse de forma mais ágil e eficiente.</w:t>
      </w:r>
    </w:p>
    <w:p w14:paraId="28491B8C" w14:textId="36879204" w:rsidR="00ED7C01" w:rsidRDefault="00ED7C01" w:rsidP="00ED7C01">
      <w:pPr>
        <w:spacing w:after="133"/>
        <w:ind w:left="14" w:hanging="10"/>
      </w:pPr>
      <w:r>
        <w:t>Além disso, o sistema visa melhorar o fluxo de clientes no espaço físico, contribuindo para uma organização mais estratégica do ambiente e reduzindo o tempo de procura por produtos. Outro aspecto relevante é a capacidade de recomendar produtos com base em tendências de mercado e no comportamento do usuário, ampliando as possibilidades de consumo e promovendo uma experiência personalizada.</w:t>
      </w:r>
    </w:p>
    <w:p w14:paraId="4FFB5CF0" w14:textId="50DB1737" w:rsidR="00571526" w:rsidRDefault="00ED7C01" w:rsidP="00ED7C01">
      <w:pPr>
        <w:spacing w:after="133"/>
        <w:ind w:left="14" w:hanging="10"/>
      </w:pPr>
      <w:r>
        <w:t>Adicionalmente, a solução proposta permite a coleta e análise de dados relacionados às buscas realizadas pelos clientes, fornecendo informações valiosas para a tomada de decisão por parte da gestão da loja. Dessa forma, o sistema não apenas beneficia o consumidor, mas também se configura como uma ferramenta estratégica para o aprimoramento das operações comerciais.</w:t>
      </w:r>
    </w:p>
    <w:p w14:paraId="7CFEAA60" w14:textId="7953A78B" w:rsidR="00ED7C01" w:rsidRDefault="00571526" w:rsidP="00571526">
      <w:pPr>
        <w:spacing w:line="278" w:lineRule="auto"/>
      </w:pPr>
      <w:r>
        <w:br w:type="page"/>
      </w:r>
    </w:p>
    <w:p w14:paraId="40B3DB27" w14:textId="33D32842" w:rsidR="00571526" w:rsidRDefault="00571526" w:rsidP="00571526">
      <w:pPr>
        <w:spacing w:after="133"/>
      </w:pPr>
      <w:r>
        <w:lastRenderedPageBreak/>
        <w:t>REFERÊNCIAS</w:t>
      </w:r>
    </w:p>
    <w:p w14:paraId="40536EA6" w14:textId="37CDC91A" w:rsidR="00571526" w:rsidRDefault="00571526" w:rsidP="00571526">
      <w:pPr>
        <w:spacing w:after="133"/>
        <w:ind w:left="14" w:hanging="10"/>
      </w:pPr>
      <w:r>
        <w:t xml:space="preserve">CENTRAL DO VAREJO. </w:t>
      </w:r>
      <w:r w:rsidRPr="00571526">
        <w:rPr>
          <w:i/>
          <w:iCs/>
        </w:rPr>
        <w:t>Consumidores têm dificuldade em encontrar produtos virais nas lojas.</w:t>
      </w:r>
      <w:r>
        <w:t xml:space="preserve"> 31 jan. 2025. Disponível em: </w:t>
      </w:r>
      <w:hyperlink r:id="rId5" w:history="1">
        <w:r w:rsidRPr="00571526">
          <w:rPr>
            <w:rStyle w:val="Hyperlink"/>
          </w:rPr>
          <w:t>https://centraldovarejo.com.br/consumidores-tem-dificuldade-em-encontrar-produtos-virais-nas-lojas/</w:t>
        </w:r>
      </w:hyperlink>
      <w:r>
        <w:t>.</w:t>
      </w:r>
      <w:r>
        <w:t xml:space="preserve"> Acesso em: </w:t>
      </w:r>
      <w:r>
        <w:t>02</w:t>
      </w:r>
      <w:r>
        <w:t xml:space="preserve"> abr. 2026.</w:t>
      </w:r>
    </w:p>
    <w:p w14:paraId="1E7C98DA" w14:textId="53322C3C" w:rsidR="00571526" w:rsidRDefault="00571526" w:rsidP="00571526">
      <w:pPr>
        <w:spacing w:after="133"/>
        <w:ind w:left="14" w:hanging="10"/>
      </w:pPr>
      <w:r>
        <w:t xml:space="preserve">WAVETEC. </w:t>
      </w:r>
      <w:r w:rsidRPr="00571526">
        <w:rPr>
          <w:i/>
          <w:iCs/>
        </w:rPr>
        <w:t>Improving retail store layouts to enhance customer flow</w:t>
      </w:r>
      <w:r>
        <w:t xml:space="preserve">. 25 fev. 2025. Disponível em: </w:t>
      </w:r>
      <w:hyperlink r:id="rId6" w:history="1">
        <w:r w:rsidRPr="00571526">
          <w:rPr>
            <w:rStyle w:val="Hyperlink"/>
          </w:rPr>
          <w:t>https://www.wavetec.com/blog/improving-retail-store-layouts-to-enhance-customer-flow/</w:t>
        </w:r>
      </w:hyperlink>
      <w:r>
        <w:t xml:space="preserve">. Acesso em: </w:t>
      </w:r>
      <w:r>
        <w:t>02</w:t>
      </w:r>
      <w:r>
        <w:t xml:space="preserve"> abr. 2026.</w:t>
      </w:r>
    </w:p>
    <w:sectPr w:rsidR="00571526">
      <w:pgSz w:w="11920" w:h="16840"/>
      <w:pgMar w:top="1747" w:right="1152" w:bottom="129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032D8"/>
    <w:multiLevelType w:val="hybridMultilevel"/>
    <w:tmpl w:val="AC58496E"/>
    <w:lvl w:ilvl="0" w:tplc="04160001">
      <w:start w:val="1"/>
      <w:numFmt w:val="bullet"/>
      <w:lvlText w:val=""/>
      <w:lvlJc w:val="left"/>
      <w:pPr>
        <w:ind w:left="42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8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28" w:hanging="360"/>
      </w:pPr>
      <w:rPr>
        <w:rFonts w:ascii="Wingdings" w:hAnsi="Wingdings" w:hint="default"/>
      </w:rPr>
    </w:lvl>
  </w:abstractNum>
  <w:num w:numId="1" w16cid:durableId="54560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FC8"/>
    <w:rsid w:val="003B0AAD"/>
    <w:rsid w:val="00571526"/>
    <w:rsid w:val="0073395E"/>
    <w:rsid w:val="00825FC8"/>
    <w:rsid w:val="008E61F5"/>
    <w:rsid w:val="009476F3"/>
    <w:rsid w:val="0099095C"/>
    <w:rsid w:val="00ED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30C6"/>
  <w15:docId w15:val="{15032CCC-5776-495C-86E3-939AF033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3" w:line="259" w:lineRule="auto"/>
      <w:ind w:left="14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Fontepargpadro"/>
    <w:uiPriority w:val="99"/>
    <w:unhideWhenUsed/>
    <w:rsid w:val="0057152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1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vetec.com/blog/improving-retail-store-layouts-to-enhance-customer-flow/" TargetMode="External"/><Relationship Id="rId5" Type="http://schemas.openxmlformats.org/officeDocument/2006/relationships/hyperlink" Target="https://centraldovarejo.com.br/consumidores-tem-dificuldade-em-encontrar-produtos-virais-nas-loj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466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TCC_Sistema_Area_Contabil</vt:lpstr>
    </vt:vector>
  </TitlesOfParts>
  <Company>Centro Paula Souza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TCC_Sistema_Area_Contabil</dc:title>
  <dc:subject/>
  <dc:creator>CAMARGO</dc:creator>
  <cp:keywords/>
  <cp:lastModifiedBy>CAMARGO</cp:lastModifiedBy>
  <cp:revision>2</cp:revision>
  <dcterms:created xsi:type="dcterms:W3CDTF">2026-04-23T20:05:00Z</dcterms:created>
  <dcterms:modified xsi:type="dcterms:W3CDTF">2026-04-23T20:05:00Z</dcterms:modified>
</cp:coreProperties>
</file>