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632" w:rsidRPr="008A6536" w:rsidRDefault="005B1B86">
      <w:pPr>
        <w:pStyle w:val="Corpodetexto"/>
        <w:spacing w:before="95" w:line="340" w:lineRule="auto"/>
        <w:ind w:left="2707" w:right="2706"/>
        <w:jc w:val="center"/>
      </w:pPr>
      <w:r w:rsidRPr="008A6536">
        <w:rPr>
          <w:spacing w:val="-2"/>
          <w:w w:val="105"/>
        </w:rPr>
        <w:t>ETEC</w:t>
      </w:r>
      <w:r w:rsidRPr="008A6536">
        <w:rPr>
          <w:spacing w:val="-15"/>
          <w:w w:val="105"/>
        </w:rPr>
        <w:t xml:space="preserve"> </w:t>
      </w:r>
      <w:r w:rsidRPr="008A6536">
        <w:rPr>
          <w:spacing w:val="-2"/>
          <w:w w:val="105"/>
        </w:rPr>
        <w:t>PROF</w:t>
      </w:r>
      <w:r w:rsidRPr="008A6536">
        <w:rPr>
          <w:spacing w:val="-14"/>
          <w:w w:val="105"/>
        </w:rPr>
        <w:t xml:space="preserve"> </w:t>
      </w:r>
      <w:r w:rsidRPr="008A6536">
        <w:rPr>
          <w:spacing w:val="-2"/>
          <w:w w:val="105"/>
        </w:rPr>
        <w:t>CAMARGO</w:t>
      </w:r>
      <w:r w:rsidRPr="008A6536">
        <w:rPr>
          <w:spacing w:val="-14"/>
          <w:w w:val="105"/>
        </w:rPr>
        <w:t xml:space="preserve"> </w:t>
      </w:r>
      <w:r w:rsidRPr="008A6536">
        <w:rPr>
          <w:spacing w:val="-2"/>
          <w:w w:val="105"/>
        </w:rPr>
        <w:t xml:space="preserve">ARANHA </w:t>
      </w:r>
      <w:r w:rsidRPr="008A6536">
        <w:rPr>
          <w:spacing w:val="-4"/>
          <w:w w:val="105"/>
        </w:rPr>
        <w:t>CPS</w:t>
      </w:r>
    </w:p>
    <w:p w:rsidR="00AF0632" w:rsidRPr="008A6536" w:rsidRDefault="005B1B86">
      <w:pPr>
        <w:pStyle w:val="Corpodetexto"/>
        <w:spacing w:line="340" w:lineRule="auto"/>
        <w:ind w:left="2707" w:right="2713"/>
        <w:jc w:val="center"/>
      </w:pPr>
      <w:r w:rsidRPr="008A6536">
        <w:rPr>
          <w:w w:val="105"/>
        </w:rPr>
        <w:t xml:space="preserve">SISTEMAS EMBARCADOS </w:t>
      </w:r>
      <w:r w:rsidRPr="008A6536">
        <w:t>DESENVOLVIMENTO DE SISTEMAS</w:t>
      </w: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  <w:spacing w:before="102"/>
      </w:pPr>
    </w:p>
    <w:p w:rsidR="00AF0632" w:rsidRPr="008A6536" w:rsidRDefault="005B1B86">
      <w:pPr>
        <w:ind w:left="2707" w:right="2714"/>
        <w:jc w:val="center"/>
        <w:rPr>
          <w:b/>
        </w:rPr>
      </w:pPr>
      <w:r w:rsidRPr="008A6536">
        <w:rPr>
          <w:b/>
          <w:spacing w:val="-2"/>
          <w:w w:val="105"/>
        </w:rPr>
        <w:t>israel</w:t>
      </w: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210"/>
        <w:rPr>
          <w:b/>
        </w:rPr>
      </w:pPr>
    </w:p>
    <w:p w:rsidR="00AF0632" w:rsidRPr="008A6536" w:rsidRDefault="005B1B86">
      <w:pPr>
        <w:spacing w:line="340" w:lineRule="auto"/>
        <w:ind w:left="32"/>
        <w:jc w:val="center"/>
        <w:rPr>
          <w:b/>
        </w:rPr>
      </w:pPr>
      <w:r w:rsidRPr="008A6536">
        <w:rPr>
          <w:b/>
          <w:spacing w:val="-2"/>
          <w:w w:val="105"/>
        </w:rPr>
        <w:t>Componentes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Eletrônicos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Conceitos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Elétricos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Básicos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em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Sistemas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 xml:space="preserve">Embarcados: </w:t>
      </w:r>
      <w:r w:rsidRPr="008A6536">
        <w:rPr>
          <w:b/>
          <w:w w:val="105"/>
        </w:rPr>
        <w:t>Uma Visão Geral para Dispositivos Tecnológicos</w:t>
      </w: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103"/>
        <w:rPr>
          <w:b/>
        </w:rPr>
      </w:pPr>
    </w:p>
    <w:p w:rsidR="00AF0632" w:rsidRPr="008A6536" w:rsidRDefault="005B1B86">
      <w:pPr>
        <w:ind w:left="2707" w:right="2714"/>
        <w:jc w:val="center"/>
        <w:rPr>
          <w:b/>
        </w:rPr>
      </w:pPr>
      <w:r w:rsidRPr="008A6536">
        <w:rPr>
          <w:b/>
          <w:w w:val="105"/>
        </w:rPr>
        <w:t>Projeto</w:t>
      </w:r>
      <w:r w:rsidRPr="008A6536">
        <w:rPr>
          <w:b/>
          <w:spacing w:val="-14"/>
          <w:w w:val="105"/>
        </w:rPr>
        <w:t xml:space="preserve"> </w:t>
      </w:r>
      <w:r w:rsidRPr="008A6536">
        <w:rPr>
          <w:b/>
          <w:w w:val="105"/>
        </w:rPr>
        <w:t>de</w:t>
      </w:r>
      <w:r w:rsidRPr="008A6536">
        <w:rPr>
          <w:b/>
          <w:spacing w:val="-14"/>
          <w:w w:val="105"/>
        </w:rPr>
        <w:t xml:space="preserve"> </w:t>
      </w:r>
      <w:r w:rsidRPr="008A6536">
        <w:rPr>
          <w:b/>
          <w:spacing w:val="-2"/>
          <w:w w:val="105"/>
        </w:rPr>
        <w:t>Pesquisa</w:t>
      </w: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210"/>
        <w:rPr>
          <w:b/>
        </w:rPr>
      </w:pPr>
    </w:p>
    <w:p w:rsidR="00AF0632" w:rsidRPr="008A6536" w:rsidRDefault="005B1B86">
      <w:pPr>
        <w:spacing w:line="340" w:lineRule="auto"/>
        <w:ind w:left="3797" w:right="3803"/>
        <w:jc w:val="center"/>
        <w:rPr>
          <w:b/>
        </w:rPr>
      </w:pPr>
      <w:r w:rsidRPr="008A6536">
        <w:rPr>
          <w:b/>
          <w:spacing w:val="-8"/>
          <w:w w:val="105"/>
        </w:rPr>
        <w:t>SÃO</w:t>
      </w:r>
      <w:r w:rsidRPr="008A6536">
        <w:rPr>
          <w:b/>
          <w:spacing w:val="-9"/>
          <w:w w:val="105"/>
        </w:rPr>
        <w:t xml:space="preserve"> </w:t>
      </w:r>
      <w:r w:rsidRPr="008A6536">
        <w:rPr>
          <w:b/>
          <w:spacing w:val="-8"/>
          <w:w w:val="105"/>
        </w:rPr>
        <w:t xml:space="preserve">PAULO </w:t>
      </w:r>
      <w:r w:rsidRPr="008A6536">
        <w:rPr>
          <w:b/>
          <w:spacing w:val="-4"/>
          <w:w w:val="105"/>
        </w:rPr>
        <w:t>2026</w:t>
      </w:r>
    </w:p>
    <w:p w:rsidR="00AF0632" w:rsidRPr="008A6536" w:rsidRDefault="00AF0632">
      <w:pPr>
        <w:spacing w:line="340" w:lineRule="auto"/>
        <w:jc w:val="center"/>
        <w:rPr>
          <w:b/>
        </w:rPr>
        <w:sectPr w:rsidR="00AF0632" w:rsidRPr="008A6536">
          <w:type w:val="continuous"/>
          <w:pgSz w:w="11910" w:h="16840"/>
          <w:pgMar w:top="1620" w:right="992" w:bottom="280" w:left="1559" w:header="720" w:footer="720" w:gutter="0"/>
          <w:cols w:space="720"/>
        </w:sect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92"/>
        <w:rPr>
          <w:b/>
        </w:rPr>
      </w:pPr>
    </w:p>
    <w:p w:rsidR="00AF0632" w:rsidRPr="008A6536" w:rsidRDefault="005B1B86">
      <w:pPr>
        <w:spacing w:line="340" w:lineRule="auto"/>
        <w:ind w:left="32"/>
        <w:jc w:val="center"/>
        <w:rPr>
          <w:b/>
        </w:rPr>
      </w:pPr>
      <w:bookmarkStart w:id="0" w:name="Folha_de_rosto"/>
      <w:bookmarkEnd w:id="0"/>
      <w:r w:rsidRPr="008A6536">
        <w:rPr>
          <w:b/>
          <w:spacing w:val="-2"/>
          <w:w w:val="105"/>
        </w:rPr>
        <w:t>Componentes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Eletrônicos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Conceitos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Elétricos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Básicos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em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>Sistemas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2"/>
          <w:w w:val="105"/>
        </w:rPr>
        <w:t xml:space="preserve">Embarcados: </w:t>
      </w:r>
      <w:r w:rsidRPr="008A6536">
        <w:rPr>
          <w:b/>
          <w:w w:val="105"/>
        </w:rPr>
        <w:t>Uma Visão Geral para Dispositivos Tecnológicos</w:t>
      </w: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40"/>
        <w:rPr>
          <w:b/>
        </w:rPr>
      </w:pPr>
    </w:p>
    <w:p w:rsidR="00AF0632" w:rsidRPr="008A6536" w:rsidRDefault="005B1B86">
      <w:pPr>
        <w:pStyle w:val="Corpodetexto"/>
        <w:spacing w:line="273" w:lineRule="auto"/>
        <w:ind w:left="4659"/>
      </w:pPr>
      <w:r w:rsidRPr="008A6536">
        <w:t xml:space="preserve">Projeto de pesquisa apresentado ao curso </w:t>
      </w:r>
      <w:r w:rsidRPr="008A6536">
        <w:t>de Desenvolvimento de Sistemas.</w:t>
      </w:r>
    </w:p>
    <w:p w:rsidR="00AF0632" w:rsidRPr="008A6536" w:rsidRDefault="00AF0632">
      <w:pPr>
        <w:pStyle w:val="Corpodetexto"/>
        <w:spacing w:before="37"/>
      </w:pPr>
    </w:p>
    <w:p w:rsidR="00AF0632" w:rsidRPr="008A6536" w:rsidRDefault="005B1B86">
      <w:pPr>
        <w:pStyle w:val="Corpodetexto"/>
        <w:spacing w:line="273" w:lineRule="auto"/>
        <w:ind w:left="4659" w:right="1051"/>
      </w:pPr>
      <w:r w:rsidRPr="008A6536">
        <w:t>Orientador: PALHARES Coorientador:</w:t>
      </w:r>
      <w:r w:rsidRPr="008A6536">
        <w:rPr>
          <w:spacing w:val="50"/>
        </w:rPr>
        <w:t xml:space="preserve"> </w:t>
      </w:r>
      <w:r w:rsidRPr="008A6536">
        <w:rPr>
          <w:spacing w:val="-2"/>
        </w:rPr>
        <w:t>NAJARA</w:t>
      </w: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  <w:spacing w:before="210"/>
      </w:pPr>
    </w:p>
    <w:p w:rsidR="00AF0632" w:rsidRPr="008A6536" w:rsidRDefault="005B1B86">
      <w:pPr>
        <w:spacing w:line="340" w:lineRule="auto"/>
        <w:ind w:left="3797" w:right="3803"/>
        <w:jc w:val="center"/>
        <w:rPr>
          <w:b/>
        </w:rPr>
      </w:pPr>
      <w:r w:rsidRPr="008A6536">
        <w:rPr>
          <w:b/>
          <w:spacing w:val="-8"/>
          <w:w w:val="105"/>
        </w:rPr>
        <w:t>SÃO</w:t>
      </w:r>
      <w:r w:rsidRPr="008A6536">
        <w:rPr>
          <w:b/>
          <w:spacing w:val="-9"/>
          <w:w w:val="105"/>
        </w:rPr>
        <w:t xml:space="preserve"> </w:t>
      </w:r>
      <w:r w:rsidRPr="008A6536">
        <w:rPr>
          <w:b/>
          <w:spacing w:val="-8"/>
          <w:w w:val="105"/>
        </w:rPr>
        <w:t xml:space="preserve">PAULO </w:t>
      </w:r>
      <w:r w:rsidRPr="008A6536">
        <w:rPr>
          <w:b/>
          <w:spacing w:val="-4"/>
          <w:w w:val="105"/>
        </w:rPr>
        <w:t>2026</w:t>
      </w:r>
    </w:p>
    <w:p w:rsidR="00AF0632" w:rsidRPr="008A6536" w:rsidRDefault="00AF0632">
      <w:pPr>
        <w:spacing w:line="340" w:lineRule="auto"/>
        <w:jc w:val="center"/>
        <w:rPr>
          <w:b/>
        </w:rPr>
        <w:sectPr w:rsidR="00AF0632" w:rsidRPr="008A6536">
          <w:headerReference w:type="default" r:id="rId7"/>
          <w:pgSz w:w="11910" w:h="16840"/>
          <w:pgMar w:top="2000" w:right="992" w:bottom="280" w:left="1559" w:header="1724" w:footer="0" w:gutter="0"/>
          <w:cols w:space="720"/>
        </w:sectPr>
      </w:pPr>
    </w:p>
    <w:p w:rsidR="00AF0632" w:rsidRPr="008A6536" w:rsidRDefault="00AF0632">
      <w:pPr>
        <w:pStyle w:val="Corpodetexto"/>
        <w:spacing w:before="155"/>
        <w:rPr>
          <w:b/>
        </w:rPr>
      </w:pPr>
    </w:p>
    <w:p w:rsidR="00AF0632" w:rsidRPr="008A6536" w:rsidRDefault="005B1B86">
      <w:pPr>
        <w:pStyle w:val="Corpodetexto"/>
        <w:spacing w:line="340" w:lineRule="auto"/>
        <w:ind w:left="134" w:right="114" w:firstLine="714"/>
        <w:jc w:val="both"/>
      </w:pPr>
      <w:bookmarkStart w:id="1" w:name="Resumo"/>
      <w:bookmarkEnd w:id="1"/>
      <w:r w:rsidRPr="008A6536">
        <w:rPr>
          <w:w w:val="105"/>
        </w:rPr>
        <w:t xml:space="preserve">Os sistemas embarcados, que integram dispositivos eletrônicos e software, são cada vez mais onipresentes, impulsionando a inovação em diversas áreas. Este resumo </w:t>
      </w:r>
      <w:r w:rsidRPr="008A6536">
        <w:rPr>
          <w:spacing w:val="-2"/>
          <w:w w:val="105"/>
        </w:rPr>
        <w:t>visa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apresentar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os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fundamentos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desses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sistemas,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focando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nos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componentes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eletrônicos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 xml:space="preserve">e </w:t>
      </w:r>
      <w:r w:rsidRPr="008A6536">
        <w:rPr>
          <w:w w:val="105"/>
        </w:rPr>
        <w:t>nos conc</w:t>
      </w:r>
      <w:r w:rsidRPr="008A6536">
        <w:rPr>
          <w:w w:val="105"/>
        </w:rPr>
        <w:t xml:space="preserve">eitos elétricos básicos essenciais para sua compreensão e desenvolvimento. A </w:t>
      </w:r>
      <w:r w:rsidRPr="008A6536">
        <w:t>metodologia adotada consistiu na revisão da literatura e na síntese de informações sobre os principais componentes, como resistores, capacitores, diodos e transistores, e seus pap</w:t>
      </w:r>
      <w:r w:rsidRPr="008A6536">
        <w:t xml:space="preserve">éis </w:t>
      </w:r>
      <w:r w:rsidRPr="008A6536">
        <w:rPr>
          <w:w w:val="105"/>
        </w:rPr>
        <w:t>no funcionamento dos sistemas embarcados. Foram analisados também os conceitos fundamentais de tensão, corrente, resistência e potência, demonstrando sua aplicação prática.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Os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resultados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indicam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a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importância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da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familiaridade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com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esses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elementos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para a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concepção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implementação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embarcados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eficientes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eficazes.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 xml:space="preserve">Conclui-se </w:t>
      </w:r>
      <w:r w:rsidRPr="008A6536">
        <w:t xml:space="preserve">que o conhecimento dos componentes eletrônicos e dos princípios elétricos é crucial para o desenvolvimento de soluções tecnológicas inovadoras, capacitando profissionais a </w:t>
      </w:r>
      <w:r w:rsidRPr="008A6536">
        <w:t xml:space="preserve">projetar, </w:t>
      </w:r>
      <w:r w:rsidRPr="008A6536">
        <w:rPr>
          <w:w w:val="105"/>
        </w:rPr>
        <w:t>construir e manter dispositivos embarcados.</w:t>
      </w:r>
    </w:p>
    <w:p w:rsidR="00AF0632" w:rsidRPr="008A6536" w:rsidRDefault="005B1B86" w:rsidP="008A6536">
      <w:pPr>
        <w:pStyle w:val="Corpodetexto"/>
        <w:spacing w:line="340" w:lineRule="auto"/>
        <w:ind w:left="140" w:right="108" w:firstLine="708"/>
        <w:jc w:val="both"/>
        <w:sectPr w:rsidR="00AF0632" w:rsidRPr="008A6536">
          <w:headerReference w:type="default" r:id="rId8"/>
          <w:pgSz w:w="11910" w:h="16840"/>
          <w:pgMar w:top="2000" w:right="992" w:bottom="280" w:left="1559" w:header="1724" w:footer="0" w:gutter="0"/>
          <w:cols w:space="720"/>
        </w:sectPr>
      </w:pPr>
      <w:r w:rsidRPr="008A6536">
        <w:rPr>
          <w:b/>
        </w:rPr>
        <w:t xml:space="preserve">Palavras-chave: </w:t>
      </w:r>
      <w:r w:rsidRPr="008A6536">
        <w:t>Sistemas embarcados; Componentes eletrônicos; Conceitos elétri- cos; Dispositivos tecnológicos</w:t>
      </w:r>
      <w:r w:rsidR="008A6536" w:rsidRPr="008A6536">
        <w:t>.</w:t>
      </w:r>
    </w:p>
    <w:p w:rsidR="00AF0632" w:rsidRPr="008A6536" w:rsidRDefault="00AF0632">
      <w:pPr>
        <w:pStyle w:val="Corpodetexto"/>
      </w:pPr>
    </w:p>
    <w:p w:rsidR="00AF0632" w:rsidRPr="008A6536" w:rsidRDefault="00AF0632">
      <w:pPr>
        <w:pStyle w:val="Corpodetexto"/>
        <w:spacing w:before="99"/>
      </w:pPr>
    </w:p>
    <w:bookmarkStart w:id="2" w:name="Sumário"/>
    <w:bookmarkEnd w:id="2"/>
    <w:p w:rsidR="00AF0632" w:rsidRPr="008A6536" w:rsidRDefault="005B1B86">
      <w:pPr>
        <w:pStyle w:val="PargrafodaLista"/>
        <w:numPr>
          <w:ilvl w:val="0"/>
          <w:numId w:val="2"/>
        </w:numPr>
        <w:tabs>
          <w:tab w:val="left" w:pos="1334"/>
          <w:tab w:val="left" w:pos="9079"/>
        </w:tabs>
        <w:ind w:hanging="1194"/>
        <w:rPr>
          <w:b/>
        </w:rPr>
      </w:pPr>
      <w:r w:rsidRPr="008A6536">
        <w:fldChar w:fldCharType="begin"/>
      </w:r>
      <w:r w:rsidRPr="008A6536">
        <w:instrText xml:space="preserve"> HYPERLINK \l "_bookmark0" </w:instrText>
      </w:r>
      <w:r w:rsidRPr="008A6536">
        <w:fldChar w:fldCharType="separate"/>
      </w:r>
      <w:r w:rsidRPr="008A6536">
        <w:rPr>
          <w:b/>
          <w:w w:val="105"/>
        </w:rPr>
        <w:t>Introdução</w:t>
      </w:r>
      <w:r w:rsidRPr="008A6536">
        <w:rPr>
          <w:b/>
          <w:w w:val="105"/>
        </w:rPr>
        <w:fldChar w:fldCharType="end"/>
      </w:r>
      <w:r w:rsidRPr="008A6536">
        <w:rPr>
          <w:b/>
          <w:spacing w:val="5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spacing w:val="-10"/>
          <w:w w:val="105"/>
        </w:rPr>
        <w:t>.</w:t>
      </w:r>
      <w:r w:rsidRPr="008A6536">
        <w:rPr>
          <w:b/>
        </w:rPr>
        <w:tab/>
      </w:r>
      <w:r w:rsidRPr="008A6536">
        <w:rPr>
          <w:b/>
          <w:spacing w:val="-10"/>
          <w:w w:val="105"/>
        </w:rPr>
        <w:t>5</w:t>
      </w:r>
    </w:p>
    <w:p w:rsidR="00AF0632" w:rsidRPr="008A6536" w:rsidRDefault="00AF0632">
      <w:pPr>
        <w:pStyle w:val="Corpodetexto"/>
        <w:spacing w:before="87"/>
        <w:rPr>
          <w:b/>
        </w:rPr>
      </w:pPr>
    </w:p>
    <w:p w:rsidR="00AF0632" w:rsidRPr="008A6536" w:rsidRDefault="005B1B86">
      <w:pPr>
        <w:pStyle w:val="PargrafodaLista"/>
        <w:numPr>
          <w:ilvl w:val="0"/>
          <w:numId w:val="2"/>
        </w:numPr>
        <w:tabs>
          <w:tab w:val="left" w:pos="1334"/>
          <w:tab w:val="left" w:pos="9079"/>
        </w:tabs>
        <w:ind w:hanging="1194"/>
        <w:rPr>
          <w:b/>
        </w:rPr>
      </w:pPr>
      <w:hyperlink w:anchor="_bookmark1" w:history="1">
        <w:r w:rsidRPr="008A6536">
          <w:rPr>
            <w:b/>
            <w:w w:val="105"/>
          </w:rPr>
          <w:t>Desenvolvimento</w:t>
        </w:r>
      </w:hyperlink>
      <w:r w:rsidRPr="008A6536">
        <w:rPr>
          <w:b/>
          <w:spacing w:val="39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1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spacing w:val="-10"/>
          <w:w w:val="105"/>
        </w:rPr>
        <w:t>.</w:t>
      </w:r>
      <w:r w:rsidRPr="008A6536">
        <w:rPr>
          <w:b/>
        </w:rPr>
        <w:tab/>
      </w:r>
      <w:r w:rsidRPr="008A6536">
        <w:rPr>
          <w:b/>
          <w:spacing w:val="-10"/>
          <w:w w:val="105"/>
        </w:rPr>
        <w:t>6</w:t>
      </w:r>
    </w:p>
    <w:p w:rsidR="00AF0632" w:rsidRPr="008A6536" w:rsidRDefault="00AF0632">
      <w:pPr>
        <w:pStyle w:val="Corpodetexto"/>
        <w:spacing w:before="86"/>
        <w:rPr>
          <w:b/>
        </w:rPr>
      </w:pPr>
    </w:p>
    <w:p w:rsidR="00AF0632" w:rsidRPr="008A6536" w:rsidRDefault="005B1B86">
      <w:pPr>
        <w:pStyle w:val="PargrafodaLista"/>
        <w:numPr>
          <w:ilvl w:val="0"/>
          <w:numId w:val="2"/>
        </w:numPr>
        <w:tabs>
          <w:tab w:val="left" w:pos="1334"/>
          <w:tab w:val="left" w:pos="9079"/>
        </w:tabs>
        <w:spacing w:before="1"/>
        <w:ind w:hanging="1194"/>
        <w:rPr>
          <w:b/>
        </w:rPr>
      </w:pPr>
      <w:hyperlink w:anchor="_bookmark2" w:history="1">
        <w:r w:rsidRPr="008A6536">
          <w:rPr>
            <w:b/>
            <w:w w:val="105"/>
          </w:rPr>
          <w:t>Conclusão</w:t>
        </w:r>
      </w:hyperlink>
      <w:r w:rsidRPr="008A6536">
        <w:rPr>
          <w:b/>
          <w:spacing w:val="17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spacing w:val="-10"/>
          <w:w w:val="105"/>
        </w:rPr>
        <w:t>.</w:t>
      </w:r>
      <w:r w:rsidRPr="008A6536">
        <w:rPr>
          <w:b/>
        </w:rPr>
        <w:tab/>
      </w:r>
      <w:r w:rsidRPr="008A6536">
        <w:rPr>
          <w:b/>
          <w:spacing w:val="-10"/>
          <w:w w:val="105"/>
        </w:rPr>
        <w:t>7</w:t>
      </w:r>
    </w:p>
    <w:p w:rsidR="00AF0632" w:rsidRPr="008A6536" w:rsidRDefault="00AF0632">
      <w:pPr>
        <w:pStyle w:val="Corpodetexto"/>
        <w:rPr>
          <w:b/>
        </w:rPr>
      </w:pPr>
    </w:p>
    <w:p w:rsidR="00AF0632" w:rsidRPr="008A6536" w:rsidRDefault="00AF0632">
      <w:pPr>
        <w:pStyle w:val="Corpodetexto"/>
        <w:spacing w:before="67"/>
        <w:rPr>
          <w:b/>
        </w:rPr>
      </w:pPr>
    </w:p>
    <w:p w:rsidR="00AF0632" w:rsidRPr="008A6536" w:rsidRDefault="005B1B86">
      <w:pPr>
        <w:tabs>
          <w:tab w:val="left" w:pos="9079"/>
        </w:tabs>
        <w:ind w:left="1334"/>
        <w:rPr>
          <w:b/>
        </w:rPr>
      </w:pPr>
      <w:hyperlink w:anchor="_bookmark3" w:history="1">
        <w:r w:rsidRPr="008A6536">
          <w:rPr>
            <w:b/>
            <w:w w:val="105"/>
          </w:rPr>
          <w:t>Referências</w:t>
        </w:r>
      </w:hyperlink>
      <w:r w:rsidRPr="008A6536">
        <w:rPr>
          <w:b/>
          <w:spacing w:val="70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2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w w:val="105"/>
        </w:rPr>
        <w:t>.</w:t>
      </w:r>
      <w:r w:rsidRPr="008A6536">
        <w:rPr>
          <w:b/>
          <w:spacing w:val="53"/>
          <w:w w:val="105"/>
        </w:rPr>
        <w:t xml:space="preserve"> </w:t>
      </w:r>
      <w:r w:rsidRPr="008A6536">
        <w:rPr>
          <w:b/>
          <w:spacing w:val="-10"/>
          <w:w w:val="105"/>
        </w:rPr>
        <w:t>.</w:t>
      </w:r>
      <w:r w:rsidRPr="008A6536">
        <w:rPr>
          <w:b/>
        </w:rPr>
        <w:tab/>
      </w:r>
      <w:r w:rsidRPr="008A6536">
        <w:rPr>
          <w:b/>
          <w:spacing w:val="-10"/>
          <w:w w:val="105"/>
        </w:rPr>
        <w:t>8</w:t>
      </w:r>
    </w:p>
    <w:p w:rsidR="00AF0632" w:rsidRPr="008A6536" w:rsidRDefault="00AF0632">
      <w:pPr>
        <w:rPr>
          <w:b/>
        </w:rPr>
        <w:sectPr w:rsidR="00AF0632" w:rsidRPr="008A6536">
          <w:headerReference w:type="default" r:id="rId9"/>
          <w:pgSz w:w="11910" w:h="16840"/>
          <w:pgMar w:top="2000" w:right="992" w:bottom="280" w:left="1559" w:header="1724" w:footer="0" w:gutter="0"/>
          <w:cols w:space="720"/>
        </w:sectPr>
      </w:pPr>
    </w:p>
    <w:p w:rsidR="00AF0632" w:rsidRPr="008A6536" w:rsidRDefault="00AF0632">
      <w:pPr>
        <w:pStyle w:val="Corpodetexto"/>
        <w:spacing w:before="208"/>
        <w:rPr>
          <w:b/>
        </w:rPr>
      </w:pPr>
    </w:p>
    <w:p w:rsidR="00AF0632" w:rsidRPr="008A6536" w:rsidRDefault="005B1B86">
      <w:pPr>
        <w:pStyle w:val="PargrafodaLista"/>
        <w:numPr>
          <w:ilvl w:val="0"/>
          <w:numId w:val="1"/>
        </w:numPr>
        <w:tabs>
          <w:tab w:val="left" w:pos="385"/>
        </w:tabs>
        <w:ind w:left="385" w:hanging="252"/>
        <w:rPr>
          <w:b/>
        </w:rPr>
      </w:pPr>
      <w:bookmarkStart w:id="3" w:name="Introdução"/>
      <w:bookmarkStart w:id="4" w:name="_bookmark0"/>
      <w:bookmarkEnd w:id="3"/>
      <w:bookmarkEnd w:id="4"/>
      <w:r w:rsidRPr="008A6536">
        <w:rPr>
          <w:b/>
          <w:spacing w:val="-2"/>
          <w:w w:val="105"/>
        </w:rPr>
        <w:t>Introdução</w:t>
      </w:r>
    </w:p>
    <w:p w:rsidR="00AF0632" w:rsidRPr="008A6536" w:rsidRDefault="00AF0632">
      <w:pPr>
        <w:pStyle w:val="Corpodetexto"/>
        <w:spacing w:before="142"/>
        <w:rPr>
          <w:b/>
        </w:rPr>
      </w:pPr>
    </w:p>
    <w:p w:rsidR="00AF0632" w:rsidRPr="008A6536" w:rsidRDefault="005B1B86">
      <w:pPr>
        <w:pStyle w:val="Corpodetexto"/>
        <w:spacing w:line="340" w:lineRule="auto"/>
        <w:ind w:left="140" w:right="127" w:firstLine="708"/>
        <w:jc w:val="both"/>
      </w:pPr>
      <w:r w:rsidRPr="008A6536">
        <w:rPr>
          <w:w w:val="105"/>
        </w:rPr>
        <w:t>Sistemas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embarcados,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cada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vez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mais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presentes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nosso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cotidiano,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representam uma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classe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específica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computacionais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projetados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para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desempenhar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 xml:space="preserve">tarefas dedicadas dentro de dispositivos maiores </w:t>
      </w:r>
      <w:r w:rsidRPr="008A6536">
        <w:fldChar w:fldCharType="begin"/>
      </w:r>
      <w:r w:rsidRPr="008A6536">
        <w:instrText xml:space="preserve"> HYPERLINK \l "_bookmark7" </w:instrText>
      </w:r>
      <w:r w:rsidRPr="008A6536">
        <w:fldChar w:fldCharType="separate"/>
      </w:r>
      <w:r w:rsidRPr="008A6536">
        <w:rPr>
          <w:w w:val="105"/>
        </w:rPr>
        <w:t xml:space="preserve">(Domingos </w:t>
      </w:r>
      <w:r w:rsidRPr="008A6536">
        <w:rPr>
          <w:i/>
          <w:w w:val="105"/>
        </w:rPr>
        <w:t>et al.</w:t>
      </w:r>
      <w:r w:rsidRPr="008A6536">
        <w:rPr>
          <w:i/>
          <w:w w:val="105"/>
        </w:rPr>
        <w:fldChar w:fldCharType="end"/>
      </w:r>
      <w:r w:rsidRPr="008A6536">
        <w:rPr>
          <w:w w:val="105"/>
        </w:rPr>
        <w:t xml:space="preserve">, </w:t>
      </w:r>
      <w:hyperlink w:anchor="_bookmark7" w:history="1">
        <w:r w:rsidRPr="008A6536">
          <w:rPr>
            <w:w w:val="105"/>
          </w:rPr>
          <w:t>2023).</w:t>
        </w:r>
      </w:hyperlink>
      <w:r w:rsidRPr="008A6536">
        <w:rPr>
          <w:w w:val="105"/>
        </w:rPr>
        <w:t xml:space="preserve"> Estes sistemas se distinguem pela integração de hardware e software, visando otimizar o desemp</w:t>
      </w:r>
      <w:r w:rsidRPr="008A6536">
        <w:rPr>
          <w:w w:val="105"/>
        </w:rPr>
        <w:t xml:space="preserve">enho, a eficiência energética e a capacidade de resposta para aplicações específicas </w:t>
      </w:r>
      <w:r w:rsidRPr="008A6536">
        <w:fldChar w:fldCharType="begin"/>
      </w:r>
      <w:r w:rsidRPr="008A6536">
        <w:instrText xml:space="preserve"> HYPERLINK \l "_bookmark8" </w:instrText>
      </w:r>
      <w:r w:rsidRPr="008A6536">
        <w:fldChar w:fldCharType="separate"/>
      </w:r>
      <w:r w:rsidRPr="008A6536">
        <w:rPr>
          <w:w w:val="105"/>
        </w:rPr>
        <w:t>(Glinski;</w:t>
      </w:r>
      <w:r w:rsidRPr="008A6536">
        <w:rPr>
          <w:w w:val="105"/>
        </w:rPr>
        <w:fldChar w:fldCharType="end"/>
      </w:r>
      <w:r w:rsidRPr="008A6536">
        <w:rPr>
          <w:w w:val="105"/>
        </w:rPr>
        <w:t xml:space="preserve"> </w:t>
      </w:r>
      <w:hyperlink w:anchor="_bookmark8" w:history="1">
        <w:r w:rsidRPr="008A6536">
          <w:t>Sousa; Augusto,</w:t>
        </w:r>
      </w:hyperlink>
      <w:r w:rsidRPr="008A6536">
        <w:t xml:space="preserve"> </w:t>
      </w:r>
      <w:hyperlink w:anchor="_bookmark8" w:history="1">
        <w:r w:rsidRPr="008A6536">
          <w:t>2020).</w:t>
        </w:r>
      </w:hyperlink>
      <w:r w:rsidRPr="008A6536">
        <w:t xml:space="preserve"> A vasta gama de dispositivos que incorporam sist</w:t>
      </w:r>
      <w:r w:rsidRPr="008A6536">
        <w:t xml:space="preserve">emas embarcados inclui desde eletrodomésticos e veículos automotores até equipamentos médicos e sistemas </w:t>
      </w:r>
      <w:r w:rsidRPr="008A6536">
        <w:rPr>
          <w:w w:val="105"/>
        </w:rPr>
        <w:t xml:space="preserve">espaciais </w:t>
      </w:r>
      <w:hyperlink w:anchor="_bookmark5" w:history="1">
        <w:r w:rsidRPr="008A6536">
          <w:rPr>
            <w:w w:val="105"/>
          </w:rPr>
          <w:t xml:space="preserve">(Aquino </w:t>
        </w:r>
        <w:r w:rsidRPr="008A6536">
          <w:rPr>
            <w:i/>
            <w:w w:val="105"/>
          </w:rPr>
          <w:t>et al.</w:t>
        </w:r>
      </w:hyperlink>
      <w:r w:rsidRPr="008A6536">
        <w:rPr>
          <w:w w:val="105"/>
        </w:rPr>
        <w:t xml:space="preserve">, </w:t>
      </w:r>
      <w:hyperlink w:anchor="_bookmark5" w:history="1">
        <w:r w:rsidRPr="008A6536">
          <w:rPr>
            <w:w w:val="105"/>
          </w:rPr>
          <w:t>2025).</w:t>
        </w:r>
      </w:hyperlink>
    </w:p>
    <w:p w:rsidR="00AF0632" w:rsidRPr="008A6536" w:rsidRDefault="005B1B86">
      <w:pPr>
        <w:pStyle w:val="Corpodetexto"/>
        <w:spacing w:line="340" w:lineRule="auto"/>
        <w:ind w:left="140" w:right="108" w:firstLine="708"/>
        <w:jc w:val="right"/>
      </w:pPr>
      <w:r w:rsidRPr="008A6536">
        <w:t>A importância dos sistemas embarcados na tecnologia modern</w:t>
      </w:r>
      <w:r w:rsidRPr="008A6536">
        <w:t xml:space="preserve">a é inegável, impulsi- onando a inovação e a transformação digital em diversos setores </w:t>
      </w:r>
      <w:r w:rsidRPr="008A6536">
        <w:fldChar w:fldCharType="begin"/>
      </w:r>
      <w:r w:rsidRPr="008A6536">
        <w:instrText xml:space="preserve"> HYPERLINK \l "_bookmark6" </w:instrText>
      </w:r>
      <w:r w:rsidRPr="008A6536">
        <w:fldChar w:fldCharType="separate"/>
      </w:r>
      <w:r w:rsidRPr="008A6536">
        <w:t xml:space="preserve">(Costa </w:t>
      </w:r>
      <w:r w:rsidRPr="008A6536">
        <w:rPr>
          <w:i/>
        </w:rPr>
        <w:t>et al.</w:t>
      </w:r>
      <w:r w:rsidRPr="008A6536">
        <w:rPr>
          <w:i/>
        </w:rPr>
        <w:fldChar w:fldCharType="end"/>
      </w:r>
      <w:r w:rsidRPr="008A6536">
        <w:t xml:space="preserve">, </w:t>
      </w:r>
      <w:hyperlink w:anchor="_bookmark6" w:history="1">
        <w:r w:rsidRPr="008A6536">
          <w:t>2017).</w:t>
        </w:r>
      </w:hyperlink>
      <w:r w:rsidRPr="008A6536">
        <w:t xml:space="preserve"> Esses </w:t>
      </w:r>
      <w:r w:rsidRPr="008A6536">
        <w:rPr>
          <w:w w:val="105"/>
        </w:rPr>
        <w:t>sistemas possibilitam a automação, o controle, a comunicação e a coleta de dados em tempo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real,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resultando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maior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eficiência,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segurança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conveniência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para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os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usuários.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 xml:space="preserve">O </w:t>
      </w:r>
      <w:r w:rsidRPr="008A6536">
        <w:t xml:space="preserve">estudo aprofundado dos componentes eletrônicos e dos conceitos elétricos básicos é </w:t>
      </w:r>
      <w:r w:rsidRPr="008A6536">
        <w:t xml:space="preserve">crucial </w:t>
      </w:r>
      <w:r w:rsidRPr="008A6536">
        <w:rPr>
          <w:w w:val="105"/>
        </w:rPr>
        <w:t>para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a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compreensão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o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desenvolvimento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embarcados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robustos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5"/>
          <w:w w:val="105"/>
        </w:rPr>
        <w:t xml:space="preserve"> </w:t>
      </w:r>
      <w:r w:rsidRPr="008A6536">
        <w:rPr>
          <w:w w:val="105"/>
        </w:rPr>
        <w:t>confiáveis. O objetivo deste resumo é apresentar uma visão geral dos componentes eletrôni-</w:t>
      </w:r>
    </w:p>
    <w:p w:rsidR="00AF0632" w:rsidRPr="008A6536" w:rsidRDefault="005B1B86">
      <w:pPr>
        <w:pStyle w:val="Corpodetexto"/>
        <w:spacing w:line="340" w:lineRule="auto"/>
        <w:ind w:left="140" w:right="142"/>
        <w:jc w:val="both"/>
      </w:pPr>
      <w:r w:rsidRPr="008A6536">
        <w:rPr>
          <w:w w:val="105"/>
        </w:rPr>
        <w:t>cos fundamentais e dos conceitos elétricos básicos essenciais para o funcionamento d</w:t>
      </w:r>
      <w:r w:rsidRPr="008A6536">
        <w:rPr>
          <w:w w:val="105"/>
        </w:rPr>
        <w:t xml:space="preserve">e </w:t>
      </w:r>
      <w:r w:rsidRPr="008A6536">
        <w:t xml:space="preserve">sistemas embarcados. Serão abordados, de forma concisa, os principais elementos, como </w:t>
      </w:r>
      <w:r w:rsidRPr="008A6536">
        <w:rPr>
          <w:spacing w:val="-2"/>
          <w:w w:val="105"/>
        </w:rPr>
        <w:t>resistores,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capacitores,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diodos,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transistores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e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circuitos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integrados,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bem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como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>os</w:t>
      </w:r>
      <w:r w:rsidRPr="008A6536">
        <w:rPr>
          <w:spacing w:val="-5"/>
          <w:w w:val="105"/>
        </w:rPr>
        <w:t xml:space="preserve"> </w:t>
      </w:r>
      <w:r w:rsidRPr="008A6536">
        <w:rPr>
          <w:spacing w:val="-2"/>
          <w:w w:val="105"/>
        </w:rPr>
        <w:t xml:space="preserve">conceitos </w:t>
      </w:r>
      <w:r w:rsidRPr="008A6536">
        <w:rPr>
          <w:w w:val="105"/>
        </w:rPr>
        <w:t>de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corrente,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tensão,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resistência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lei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Ohm.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resumo,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este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documento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visa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fornecer uma base sólida para a compreensão dos princípios que regem o projeto e a operação desses sistemas.</w:t>
      </w:r>
    </w:p>
    <w:p w:rsidR="00AF0632" w:rsidRPr="008A6536" w:rsidRDefault="005B1B86">
      <w:pPr>
        <w:pStyle w:val="Corpodetexto"/>
        <w:spacing w:line="340" w:lineRule="auto"/>
        <w:ind w:left="140" w:right="146" w:firstLine="708"/>
        <w:jc w:val="both"/>
      </w:pPr>
      <w:r w:rsidRPr="008A6536">
        <w:rPr>
          <w:w w:val="105"/>
        </w:rPr>
        <w:t>A estrutura deste documento seguirá uma abordagem progressiva, começando com uma introdução aos conceitos básicos e, em seguida, explorando os</w:t>
      </w:r>
      <w:r w:rsidRPr="008A6536">
        <w:rPr>
          <w:w w:val="105"/>
        </w:rPr>
        <w:t xml:space="preserve"> componentes </w:t>
      </w:r>
      <w:r w:rsidRPr="008A6536">
        <w:t xml:space="preserve">eletrônicos e os conceitos elétricos fundamentais. A seção de desenvolvimento detalhará o </w:t>
      </w:r>
      <w:r w:rsidRPr="008A6536">
        <w:rPr>
          <w:w w:val="105"/>
        </w:rPr>
        <w:t>funcionamento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cada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componente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conceito,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seguida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por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uma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análise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das</w:t>
      </w:r>
      <w:r w:rsidRPr="008A6536">
        <w:rPr>
          <w:spacing w:val="-6"/>
          <w:w w:val="105"/>
        </w:rPr>
        <w:t xml:space="preserve"> </w:t>
      </w:r>
      <w:r w:rsidRPr="008A6536">
        <w:rPr>
          <w:w w:val="105"/>
        </w:rPr>
        <w:t>aplicações práticas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embarcados.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Por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fim,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serão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apresentadas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as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concl</w:t>
      </w:r>
      <w:r w:rsidRPr="008A6536">
        <w:rPr>
          <w:w w:val="105"/>
        </w:rPr>
        <w:t>usões,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com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uma síntese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dos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principais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pontos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abordados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uma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perspectiva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sobre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as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tendências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futuras.</w:t>
      </w:r>
    </w:p>
    <w:p w:rsidR="00AF0632" w:rsidRPr="008A6536" w:rsidRDefault="00AF0632">
      <w:pPr>
        <w:pStyle w:val="Corpodetexto"/>
        <w:spacing w:line="340" w:lineRule="auto"/>
        <w:jc w:val="both"/>
        <w:sectPr w:rsidR="00AF0632" w:rsidRPr="008A6536">
          <w:headerReference w:type="default" r:id="rId10"/>
          <w:pgSz w:w="11910" w:h="16840"/>
          <w:pgMar w:top="1260" w:right="992" w:bottom="280" w:left="1559" w:header="1038" w:footer="0" w:gutter="0"/>
          <w:pgNumType w:start="5"/>
          <w:cols w:space="720"/>
        </w:sectPr>
      </w:pPr>
    </w:p>
    <w:p w:rsidR="00AF0632" w:rsidRPr="008A6536" w:rsidRDefault="00AF0632">
      <w:pPr>
        <w:pStyle w:val="Corpodetexto"/>
        <w:spacing w:before="208"/>
      </w:pPr>
    </w:p>
    <w:p w:rsidR="00AF0632" w:rsidRPr="008A6536" w:rsidRDefault="005B1B86">
      <w:pPr>
        <w:pStyle w:val="PargrafodaLista"/>
        <w:numPr>
          <w:ilvl w:val="0"/>
          <w:numId w:val="1"/>
        </w:numPr>
        <w:tabs>
          <w:tab w:val="left" w:pos="392"/>
        </w:tabs>
        <w:ind w:left="392" w:hanging="252"/>
        <w:rPr>
          <w:b/>
        </w:rPr>
      </w:pPr>
      <w:bookmarkStart w:id="5" w:name="Desenvolvimento"/>
      <w:bookmarkStart w:id="6" w:name="_bookmark1"/>
      <w:bookmarkEnd w:id="5"/>
      <w:bookmarkEnd w:id="6"/>
      <w:r w:rsidRPr="008A6536">
        <w:rPr>
          <w:b/>
          <w:spacing w:val="-2"/>
          <w:w w:val="105"/>
        </w:rPr>
        <w:t>Desenvolvimento</w:t>
      </w:r>
    </w:p>
    <w:p w:rsidR="008A6536" w:rsidRPr="008A6536" w:rsidRDefault="008A6536" w:rsidP="008A6536">
      <w:pPr>
        <w:widowControl/>
        <w:autoSpaceDE/>
        <w:autoSpaceDN/>
        <w:rPr>
          <w:rFonts w:eastAsia="Times New Roman"/>
          <w:sz w:val="24"/>
          <w:szCs w:val="24"/>
          <w:lang w:val="pt-BR" w:eastAsia="pt-BR"/>
        </w:rPr>
      </w:pPr>
    </w:p>
    <w:p w:rsidR="008A6536" w:rsidRPr="008A6536" w:rsidRDefault="008A6536" w:rsidP="008A6536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sz w:val="24"/>
          <w:szCs w:val="24"/>
          <w:lang w:val="pt-BR" w:eastAsia="pt-BR"/>
        </w:rPr>
        <w:t>Aprofundar os conhecimentos sobre os componentes de hardware e os conceitos elétricos básicos é crucial para o desenvolvimento de sistemas embarcados. Estes sistemas, intrinsecamente ligados ao nosso cotidiano, abrangem uma ampla gama de dispositivos, desde eletrodomésticos até sistemas espaciais (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Natham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Domingos, Carlos et al., 2023),(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Glinski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, Paulo Henrique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Tokarski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et al., 2020),(Costa, Eliane Nunes et al., 2017).</w:t>
      </w:r>
      <w:r w:rsidRPr="008A6536">
        <w:rPr>
          <w:rFonts w:eastAsia="Times New Roman"/>
          <w:sz w:val="24"/>
          <w:szCs w:val="24"/>
          <w:lang w:val="pt-BR" w:eastAsia="pt-BR"/>
        </w:rPr>
        <w:br/>
        <w:t>A compreensão destes elementos é fundamental para projetar e implementar soluções eficientes, seguras e confiáveis.</w:t>
      </w:r>
    </w:p>
    <w:p w:rsidR="008A6536" w:rsidRPr="008A6536" w:rsidRDefault="008A6536" w:rsidP="008A6536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Componentes de Sistemas Embarcados</w:t>
      </w:r>
    </w:p>
    <w:p w:rsidR="008A6536" w:rsidRPr="008A6536" w:rsidRDefault="008A6536" w:rsidP="008A653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Microcontrolador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é: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Um microcontrolador é um pequeno computador em um único chip, projetado para controlar dispositivos eletrônicos. Ele integra um processador, memória e periféricos em um único circuito integrado.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Para que serve: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Controla o funcionamento de dispositivos, recebendo dados de sensores, processando essas informações e atuando em outros componentes, como atuadores.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Exemplos: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Arduino: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Plataforma de prototipagem eletrônica popular, fácil de usar e ideal para iniciantes.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ESP32: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Microcontrolador com Wi-Fi e Bluetooth integrados, amplamente utilizado em projetos de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IoT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(Internet das Coisas).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PIC: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Família de microcontroladores da Microchip, conhecida por sua flexibilidade e variedade de modelos para diferentes aplicações.</w:t>
      </w:r>
    </w:p>
    <w:p w:rsidR="008A6536" w:rsidRPr="008A6536" w:rsidRDefault="008A6536" w:rsidP="008A653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Sensores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são: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Dispositivos que detectam e respondem a algum tipo de entrada física do ambiente, como temperatura, luz, movimento ou umidade.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Tipos de sensores: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Temperatura: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Medem a temperatura, como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termistores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e sensores digitais de temperatura.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Luz: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Detectam a intensidade da luz, como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LDRs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(Resistores Dependentes de Luz) e fotodiodos.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Movimento: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Detectam movimento, como sensores PIR (Infravermelho Passivo) e acelerômetros.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Umidade: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Medem a umidade do ar, como sensores capacitivos de umidade.</w:t>
      </w:r>
    </w:p>
    <w:p w:rsidR="008A6536" w:rsidRPr="008A6536" w:rsidRDefault="008A6536" w:rsidP="008A653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Atuadores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são: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Componentes que convertem sinais elétricos em ações físicas, como movimento, luz ou som.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Exemplos: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LED: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Emitem luz quando energizados, amplamente utilizados para indicar estados ou fornecer feedback visual.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Motores: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Convertem energia elétrica em movimento rotacional, usados em robótica e outras aplicações.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Relé: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Interruptores eletromecânicos que permitem controlar circuitos de alta potência com sinais de baixa potência.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Buzzer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Emitem som, usados para alertas ou notificações sonoras.</w:t>
      </w:r>
    </w:p>
    <w:p w:rsidR="008A6536" w:rsidRPr="008A6536" w:rsidRDefault="008A6536" w:rsidP="008A653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lastRenderedPageBreak/>
        <w:t>Memória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Tipos: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RAM (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Random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 Access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Memory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):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Memória de acesso aleatório, volátil, usada para armazenar dados e instruções temporariamente durante a execução do programa.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ROM (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Read-Only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Memory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):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Memória somente leitura, não volátil, usada para armazenar o firmware ou o programa inicial do sistema.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Flash: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Memória não volátil, usada para armazenar o programa do microcontrolador e dados persistentes.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Para que servem em sistemas embarcados: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RAM é usada para variáveis e dados em tempo real, a ROM armazena o sistema operacional básico, e a Flash armazena o código do programa e dados de configuração.</w:t>
      </w:r>
    </w:p>
    <w:p w:rsidR="008A6536" w:rsidRPr="008A6536" w:rsidRDefault="008A6536" w:rsidP="008A653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Comunicação entre dispositivos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Exemplos de protocolos: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I2C (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Inter-Integrated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Circuit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):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Protocolo serial síncrono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usado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para comunicação entre dispositivos em curtas distâncias.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SPI (Serial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Peripheral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 Interface):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Protocolo serial síncrono de alta velocidade para comunicação entre dispositivos.</w:t>
      </w:r>
    </w:p>
    <w:p w:rsidR="008A6536" w:rsidRPr="008A6536" w:rsidRDefault="008A6536" w:rsidP="008A6536">
      <w:pPr>
        <w:widowControl/>
        <w:numPr>
          <w:ilvl w:val="2"/>
          <w:numId w:val="3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UART (Universal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Asynchronous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 xml:space="preserve"> 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Receiver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/</w:t>
      </w:r>
      <w:proofErr w:type="spellStart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Transmitter</w:t>
      </w:r>
      <w:proofErr w:type="spellEnd"/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):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Protocolo serial assíncrono </w:t>
      </w:r>
      <w:proofErr w:type="spellStart"/>
      <w:r w:rsidRPr="008A6536">
        <w:rPr>
          <w:rFonts w:eastAsia="Times New Roman"/>
          <w:sz w:val="24"/>
          <w:szCs w:val="24"/>
          <w:lang w:val="pt-BR" w:eastAsia="pt-BR"/>
        </w:rPr>
        <w:t>usado</w:t>
      </w:r>
      <w:proofErr w:type="spellEnd"/>
      <w:r w:rsidRPr="008A6536">
        <w:rPr>
          <w:rFonts w:eastAsia="Times New Roman"/>
          <w:sz w:val="24"/>
          <w:szCs w:val="24"/>
          <w:lang w:val="pt-BR" w:eastAsia="pt-BR"/>
        </w:rPr>
        <w:t xml:space="preserve"> para comunicação serial simples, como com um computador.</w:t>
      </w:r>
    </w:p>
    <w:p w:rsidR="008A6536" w:rsidRPr="008A6536" w:rsidRDefault="008A6536" w:rsidP="008A6536">
      <w:pPr>
        <w:widowControl/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Conceitos Elétricos Básicos</w:t>
      </w:r>
    </w:p>
    <w:p w:rsidR="008A6536" w:rsidRPr="008A6536" w:rsidRDefault="008A6536" w:rsidP="008A653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Tensão elétrica (Volts – V)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é tensão: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diferença de potencial elétrico entre dois pontos em um circuito, também conhecida como voltagem.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Para que serve: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Fornece a força motriz necessária para que a corrente elétrica flua em um circuito.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Exemplos de tensão em dispositivos: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2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3.3V: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Comum em microcontroladores e módulos de baixa tensão.</w:t>
      </w:r>
    </w:p>
    <w:p w:rsidR="008A6536" w:rsidRPr="008A6536" w:rsidRDefault="008A6536" w:rsidP="008A6536">
      <w:pPr>
        <w:widowControl/>
        <w:numPr>
          <w:ilvl w:val="2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5V: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Utilizado em muitos dispositivos eletrônicos, como Arduino e alguns sensores.</w:t>
      </w:r>
    </w:p>
    <w:p w:rsidR="008A6536" w:rsidRPr="008A6536" w:rsidRDefault="008A6536" w:rsidP="008A6536">
      <w:pPr>
        <w:widowControl/>
        <w:numPr>
          <w:ilvl w:val="2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12V: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Usado em aplicações que exigem maior potência, como motores e sistemas automotivos.</w:t>
      </w:r>
    </w:p>
    <w:p w:rsidR="008A6536" w:rsidRPr="008A6536" w:rsidRDefault="008A6536" w:rsidP="008A653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Corrente elétrica (Ampere – A)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é corrente elétrica: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O fluxo de elétrons através de um circuito.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Como ela circula em um circuito: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corrente elétrica flui do ponto de maior potencial (positivo) para o ponto de menor potencial (negativo).</w:t>
      </w:r>
    </w:p>
    <w:p w:rsidR="008A6536" w:rsidRPr="008A6536" w:rsidRDefault="008A6536" w:rsidP="008A653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Resistência (Ohm – Ω)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O que é resistência: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oposição ao fluxo de corrente elétrica em um circuito.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Para que servem os resistores: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Limitam a corrente, dividem a tensão e fornecem polarização para outros componentes.</w:t>
      </w:r>
    </w:p>
    <w:p w:rsidR="008A6536" w:rsidRPr="008A6536" w:rsidRDefault="008A6536" w:rsidP="008A653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Potência elétrica (Watts – W)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Relação entre tensão e corrente: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potência elétrica é a taxa na qual a energia elétrica é utilizada em um circuito.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Fórmula básica:</w:t>
      </w:r>
      <w:r>
        <w:rPr>
          <w:rFonts w:eastAsia="Times New Roman"/>
          <w:b/>
          <w:bCs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 = V × I</w:t>
      </w:r>
      <w:bookmarkStart w:id="7" w:name="_GoBack"/>
      <w:bookmarkEnd w:id="7"/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  <w:r w:rsidRPr="008A6536">
        <w:rPr>
          <w:rFonts w:eastAsia="Times New Roman"/>
          <w:noProof/>
          <w:sz w:val="24"/>
          <w:szCs w:val="24"/>
          <w:lang w:val="pt-BR"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tângulo 11" descr="//fastformat.co/media/3478200/formulas/formula_386.png?t=363291f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6E5A7" id="Retângulo 11" o:spid="_x0000_s1026" alt="//fastformat.co/media/3478200/formulas/formula_386.png?t=363291f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Rfn0HukCAAAEBgAADgAAAAAAAAAA&#10;AAAAAAAuAgAAZHJzL2Uyb0RvYy54bWxQSwECLQAUAAYACAAAACEATKDpLNgAAAADAQAADwAAAAAA&#10;AAAAAAAAAABDBQAAZHJzL2Rvd25yZXYueG1sUEsFBgAAAAAEAAQA8wAAAEgGAAAAAA==&#10;" filled="f" stroked="f">
                <o:lock v:ext="edit" aspectratio="t"/>
                <w10:anchorlock/>
              </v:rect>
            </w:pict>
          </mc:Fallback>
        </mc:AlternateContent>
      </w:r>
      <w:r w:rsidRPr="008A6536">
        <w:rPr>
          <w:rFonts w:eastAsia="Times New Roman"/>
          <w:noProof/>
          <w:sz w:val="24"/>
          <w:szCs w:val="24"/>
          <w:lang w:val="pt-BR"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tângulo 10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857D0" id="Retângulo 10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BeQfc/4CAAAVBgAADgAAAAAAAAAAAAAAAAAuAgAAZHJzL2Uyb0RvYy54bWxQSwECLQAUAAYACAAA&#10;ACEATKDpLNgAAAADAQAADwAAAAAAAAAAAAAAAABY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  <w:r w:rsidRPr="008A6536">
        <w:rPr>
          <w:rFonts w:eastAsia="Times New Roman"/>
          <w:noProof/>
          <w:vanish/>
          <w:sz w:val="24"/>
          <w:szCs w:val="24"/>
          <w:lang w:val="pt-BR" w:eastAsia="pt-BR"/>
        </w:rPr>
        <mc:AlternateContent>
          <mc:Choice Requires="wps">
            <w:drawing>
              <wp:inline distT="0" distB="0" distL="0" distR="0">
                <wp:extent cx="139700" cy="139700"/>
                <wp:effectExtent l="0" t="0" r="0" b="0"/>
                <wp:docPr id="9" name="Retângulo 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AE112" id="Retângulo 9" o:spid="_x0000_s1026" alt="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" filled="f" stroked="f">
                <o:lock v:ext="edit" aspectratio="t"/>
                <w10:anchorlock/>
              </v:rect>
            </w:pict>
          </mc:Fallback>
        </mc:AlternateContent>
      </w:r>
    </w:p>
    <w:p w:rsidR="008A6536" w:rsidRPr="008A6536" w:rsidRDefault="008A6536" w:rsidP="008A653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Lei de Ohm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t>Fórmula: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 = R × I</w:t>
      </w:r>
      <w:r w:rsidRPr="008A6536">
        <w:rPr>
          <w:rFonts w:eastAsia="Times New Roman"/>
          <w:noProof/>
          <w:sz w:val="24"/>
          <w:szCs w:val="24"/>
          <w:lang w:val="pt-BR"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tângulo 7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0EC32" id="Retângulo 7" o:spid="_x0000_s1026" alt="data:image/gif;base64,R0lGODlhAQABAPABAP///wAAACH5BAEKAAAALAAAAAABAAEAAAICRAEAOw==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ZjBslv4CAAATBgAADgAAAAAAAAAAAAAAAAAuAgAAZHJzL2Uyb0RvYy54bWxQSwECLQAUAAYACAAA&#10;ACEATKDpLNgAAAADAQAADwAAAAAAAAAAAAAAAABY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  <w:r w:rsidRPr="008A6536">
        <w:rPr>
          <w:rFonts w:eastAsia="Times New Roman"/>
          <w:noProof/>
          <w:sz w:val="24"/>
          <w:szCs w:val="24"/>
          <w:lang w:val="pt-BR" w:eastAsia="pt-BR"/>
        </w:rPr>
        <mc:AlternateContent>
          <mc:Choice Requires="wps">
            <w:drawing>
              <wp:inline distT="0" distB="0" distL="0" distR="0">
                <wp:extent cx="139700" cy="139700"/>
                <wp:effectExtent l="0" t="0" r="0" b="0"/>
                <wp:docPr id="6" name="Retângulo 6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61005" id="Retângulo 6" o:spid="_x0000_s1026" alt="data:image/gif;base64,R0lGODlhAQABAPABAP///wAAACH5BAEKAAAALAAAAAABAAEAAAICRAEAOw==" style="width:11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" filled="f" stroked="f">
                <o:lock v:ext="edit" aspectratio="t"/>
                <w10:anchorlock/>
              </v:rect>
            </w:pict>
          </mc:Fallback>
        </mc:AlternateContent>
      </w:r>
    </w:p>
    <w:p w:rsidR="008A6536" w:rsidRPr="008A6536" w:rsidRDefault="008A6536" w:rsidP="008A6536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jc w:val="both"/>
        <w:rPr>
          <w:rFonts w:eastAsia="Times New Roman"/>
          <w:sz w:val="24"/>
          <w:szCs w:val="24"/>
          <w:lang w:val="pt-BR" w:eastAsia="pt-BR"/>
        </w:rPr>
      </w:pPr>
      <w:r w:rsidRPr="008A6536">
        <w:rPr>
          <w:rFonts w:eastAsia="Times New Roman"/>
          <w:b/>
          <w:bCs/>
          <w:sz w:val="24"/>
          <w:szCs w:val="24"/>
          <w:lang w:val="pt-BR" w:eastAsia="pt-BR"/>
        </w:rPr>
        <w:lastRenderedPageBreak/>
        <w:t>Explicação simples:</w:t>
      </w:r>
      <w:r w:rsidRPr="008A6536">
        <w:rPr>
          <w:rFonts w:eastAsia="Times New Roman"/>
          <w:sz w:val="24"/>
          <w:szCs w:val="24"/>
          <w:lang w:val="pt-BR" w:eastAsia="pt-BR"/>
        </w:rPr>
        <w:t xml:space="preserve"> A tensão (V) em um circuito é igual à resistência (R) multiplicada pela corrente (I). Desta forma, a Lei de Ohm descreve a relação entre tensão, corrente e resistência.</w:t>
      </w:r>
    </w:p>
    <w:p w:rsidR="00AF0632" w:rsidRPr="008A6536" w:rsidRDefault="008A6536" w:rsidP="008A6536">
      <w:pPr>
        <w:pStyle w:val="Corpodetexto"/>
        <w:spacing w:line="340" w:lineRule="auto"/>
        <w:jc w:val="both"/>
        <w:sectPr w:rsidR="00AF0632" w:rsidRPr="008A6536">
          <w:pgSz w:w="11910" w:h="16840"/>
          <w:pgMar w:top="1260" w:right="992" w:bottom="280" w:left="1559" w:header="1038" w:footer="0" w:gutter="0"/>
          <w:cols w:space="720"/>
        </w:sectPr>
      </w:pPr>
      <w:r w:rsidRPr="008A6536">
        <w:rPr>
          <w:rFonts w:eastAsia="Times New Roman"/>
          <w:sz w:val="24"/>
          <w:szCs w:val="24"/>
          <w:lang w:val="pt-BR" w:eastAsia="pt-BR"/>
        </w:rPr>
        <w:t>​</w:t>
      </w:r>
    </w:p>
    <w:p w:rsidR="00AF0632" w:rsidRPr="008A6536" w:rsidRDefault="00AF0632">
      <w:pPr>
        <w:pStyle w:val="Corpodetexto"/>
        <w:spacing w:before="208"/>
      </w:pPr>
    </w:p>
    <w:p w:rsidR="00AF0632" w:rsidRPr="008A6536" w:rsidRDefault="005B1B86">
      <w:pPr>
        <w:pStyle w:val="PargrafodaLista"/>
        <w:numPr>
          <w:ilvl w:val="0"/>
          <w:numId w:val="1"/>
        </w:numPr>
        <w:tabs>
          <w:tab w:val="left" w:pos="392"/>
        </w:tabs>
        <w:ind w:left="392" w:hanging="252"/>
        <w:rPr>
          <w:b/>
        </w:rPr>
      </w:pPr>
      <w:bookmarkStart w:id="8" w:name="Conclusão"/>
      <w:bookmarkStart w:id="9" w:name="_bookmark2"/>
      <w:bookmarkEnd w:id="8"/>
      <w:bookmarkEnd w:id="9"/>
      <w:r w:rsidRPr="008A6536">
        <w:rPr>
          <w:b/>
          <w:spacing w:val="-2"/>
          <w:w w:val="105"/>
        </w:rPr>
        <w:t>Conclusão</w:t>
      </w:r>
    </w:p>
    <w:p w:rsidR="00AF0632" w:rsidRPr="008A6536" w:rsidRDefault="00AF0632">
      <w:pPr>
        <w:pStyle w:val="Corpodetexto"/>
        <w:spacing w:before="142"/>
        <w:rPr>
          <w:b/>
        </w:rPr>
      </w:pPr>
    </w:p>
    <w:p w:rsidR="00AF0632" w:rsidRPr="008A6536" w:rsidRDefault="005B1B86">
      <w:pPr>
        <w:pStyle w:val="Corpodetexto"/>
        <w:spacing w:line="340" w:lineRule="auto"/>
        <w:ind w:left="140" w:right="108" w:firstLine="708"/>
        <w:jc w:val="both"/>
      </w:pPr>
      <w:r w:rsidRPr="008A6536">
        <w:rPr>
          <w:w w:val="105"/>
        </w:rPr>
        <w:t>Em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suma,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este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resumo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buscou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apresentar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os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alicerces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dos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 xml:space="preserve">embarcados, </w:t>
      </w:r>
      <w:r w:rsidRPr="008A6536">
        <w:t xml:space="preserve">focando nos componentes eletrônicos e nos conceitos elétricos fundamentais para seu </w:t>
      </w:r>
      <w:r w:rsidRPr="008A6536">
        <w:t xml:space="preserve">fun- cionamento. Foram destacados os componentes essenciais, como resistores, capacitores, </w:t>
      </w:r>
      <w:r w:rsidRPr="008A6536">
        <w:rPr>
          <w:w w:val="105"/>
        </w:rPr>
        <w:t>diodos e transistores, e os princípios de tensão, corrente e resistência, que são a base para</w:t>
      </w:r>
      <w:r w:rsidRPr="008A6536">
        <w:rPr>
          <w:spacing w:val="-17"/>
          <w:w w:val="105"/>
        </w:rPr>
        <w:t xml:space="preserve"> </w:t>
      </w:r>
      <w:r w:rsidRPr="008A6536">
        <w:rPr>
          <w:w w:val="105"/>
        </w:rPr>
        <w:t>a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análise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desenvolvimento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desses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sistemas.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A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compreensão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desses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elementos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é crucial para o avanço da tecnologia e a criação de dispositivos inovadores.</w:t>
      </w:r>
    </w:p>
    <w:p w:rsidR="00AF0632" w:rsidRPr="008A6536" w:rsidRDefault="005B1B86">
      <w:pPr>
        <w:pStyle w:val="Corpodetexto"/>
        <w:spacing w:line="340" w:lineRule="auto"/>
        <w:ind w:left="140" w:right="131" w:firstLine="708"/>
        <w:jc w:val="both"/>
      </w:pPr>
      <w:r w:rsidRPr="008A6536">
        <w:t>A</w:t>
      </w:r>
      <w:r w:rsidRPr="008A6536">
        <w:rPr>
          <w:spacing w:val="-1"/>
        </w:rPr>
        <w:t xml:space="preserve"> </w:t>
      </w:r>
      <w:r w:rsidRPr="008A6536">
        <w:t>revisão</w:t>
      </w:r>
      <w:r w:rsidRPr="008A6536">
        <w:rPr>
          <w:spacing w:val="-1"/>
        </w:rPr>
        <w:t xml:space="preserve"> </w:t>
      </w:r>
      <w:r w:rsidRPr="008A6536">
        <w:t>dos componentes</w:t>
      </w:r>
      <w:r w:rsidRPr="008A6536">
        <w:rPr>
          <w:spacing w:val="-1"/>
        </w:rPr>
        <w:t xml:space="preserve"> </w:t>
      </w:r>
      <w:r w:rsidRPr="008A6536">
        <w:t>eletrônicos</w:t>
      </w:r>
      <w:r w:rsidRPr="008A6536">
        <w:rPr>
          <w:spacing w:val="-1"/>
        </w:rPr>
        <w:t xml:space="preserve"> </w:t>
      </w:r>
      <w:r w:rsidRPr="008A6536">
        <w:t>e dos</w:t>
      </w:r>
      <w:r w:rsidRPr="008A6536">
        <w:rPr>
          <w:spacing w:val="-1"/>
        </w:rPr>
        <w:t xml:space="preserve"> </w:t>
      </w:r>
      <w:r w:rsidRPr="008A6536">
        <w:t>conceitos</w:t>
      </w:r>
      <w:r w:rsidRPr="008A6536">
        <w:rPr>
          <w:spacing w:val="-1"/>
        </w:rPr>
        <w:t xml:space="preserve"> </w:t>
      </w:r>
      <w:r w:rsidRPr="008A6536">
        <w:t>elétricos</w:t>
      </w:r>
      <w:r w:rsidRPr="008A6536">
        <w:rPr>
          <w:spacing w:val="-1"/>
        </w:rPr>
        <w:t xml:space="preserve"> </w:t>
      </w:r>
      <w:r w:rsidRPr="008A6536">
        <w:t>básicos</w:t>
      </w:r>
      <w:r w:rsidRPr="008A6536">
        <w:rPr>
          <w:spacing w:val="-1"/>
        </w:rPr>
        <w:t xml:space="preserve"> </w:t>
      </w:r>
      <w:r w:rsidRPr="008A6536">
        <w:t xml:space="preserve">proporciona </w:t>
      </w:r>
      <w:r w:rsidRPr="008A6536">
        <w:rPr>
          <w:spacing w:val="-2"/>
          <w:w w:val="105"/>
        </w:rPr>
        <w:t>um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conhecimento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essencial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para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a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atuação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em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sistemas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embarcados.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A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correta</w:t>
      </w:r>
      <w:r w:rsidRPr="008A6536">
        <w:rPr>
          <w:spacing w:val="-6"/>
          <w:w w:val="105"/>
        </w:rPr>
        <w:t xml:space="preserve"> </w:t>
      </w:r>
      <w:r w:rsidRPr="008A6536">
        <w:rPr>
          <w:spacing w:val="-2"/>
          <w:w w:val="105"/>
        </w:rPr>
        <w:t>aplicação</w:t>
      </w:r>
      <w:r w:rsidRPr="008A6536">
        <w:rPr>
          <w:spacing w:val="-2"/>
          <w:w w:val="105"/>
        </w:rPr>
        <w:t xml:space="preserve"> </w:t>
      </w:r>
      <w:r w:rsidRPr="008A6536">
        <w:rPr>
          <w:w w:val="105"/>
        </w:rPr>
        <w:t>destes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elementos,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conjunto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com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o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software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embarcado,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possibilita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o</w:t>
      </w:r>
      <w:r w:rsidRPr="008A6536">
        <w:rPr>
          <w:spacing w:val="-14"/>
          <w:w w:val="105"/>
        </w:rPr>
        <w:t xml:space="preserve"> </w:t>
      </w:r>
      <w:r w:rsidRPr="008A6536">
        <w:rPr>
          <w:w w:val="105"/>
        </w:rPr>
        <w:t>desenvolvimento de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soluções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nas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mais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diversas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áreas,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desde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aplicações</w:t>
      </w:r>
      <w:r w:rsidRPr="008A6536">
        <w:rPr>
          <w:spacing w:val="-13"/>
          <w:w w:val="105"/>
        </w:rPr>
        <w:t xml:space="preserve"> </w:t>
      </w:r>
      <w:r w:rsidRPr="008A6536">
        <w:rPr>
          <w:w w:val="105"/>
        </w:rPr>
        <w:t>espaciais</w:t>
      </w:r>
      <w:r w:rsidRPr="008A6536">
        <w:rPr>
          <w:spacing w:val="-13"/>
          <w:w w:val="105"/>
        </w:rPr>
        <w:t xml:space="preserve"> </w:t>
      </w:r>
      <w:hyperlink w:anchor="_bookmark7" w:history="1">
        <w:r w:rsidRPr="008A6536">
          <w:rPr>
            <w:w w:val="105"/>
          </w:rPr>
          <w:t>(Domingos</w:t>
        </w:r>
        <w:r w:rsidRPr="008A6536">
          <w:rPr>
            <w:spacing w:val="-13"/>
            <w:w w:val="105"/>
          </w:rPr>
          <w:t xml:space="preserve"> </w:t>
        </w:r>
        <w:r w:rsidRPr="008A6536">
          <w:rPr>
            <w:i/>
            <w:w w:val="105"/>
          </w:rPr>
          <w:t>et</w:t>
        </w:r>
        <w:r w:rsidRPr="008A6536">
          <w:rPr>
            <w:i/>
            <w:spacing w:val="-13"/>
            <w:w w:val="105"/>
          </w:rPr>
          <w:t xml:space="preserve"> </w:t>
        </w:r>
        <w:r w:rsidRPr="008A6536">
          <w:rPr>
            <w:i/>
            <w:w w:val="105"/>
          </w:rPr>
          <w:t>al.</w:t>
        </w:r>
      </w:hyperlink>
      <w:r w:rsidRPr="008A6536">
        <w:rPr>
          <w:w w:val="105"/>
        </w:rPr>
        <w:t>,</w:t>
      </w:r>
      <w:r w:rsidRPr="008A6536">
        <w:rPr>
          <w:spacing w:val="-13"/>
          <w:w w:val="105"/>
        </w:rPr>
        <w:t xml:space="preserve"> </w:t>
      </w:r>
      <w:hyperlink w:anchor="_bookmark7" w:history="1">
        <w:r w:rsidRPr="008A6536">
          <w:rPr>
            <w:w w:val="105"/>
          </w:rPr>
          <w:t>2023)</w:t>
        </w:r>
      </w:hyperlink>
      <w:r w:rsidRPr="008A6536">
        <w:rPr>
          <w:w w:val="105"/>
        </w:rPr>
        <w:t xml:space="preserve"> até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aeronaves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remotamente</w:t>
      </w:r>
      <w:r w:rsidRPr="008A6536">
        <w:rPr>
          <w:spacing w:val="-1"/>
          <w:w w:val="105"/>
        </w:rPr>
        <w:t xml:space="preserve"> </w:t>
      </w:r>
      <w:r w:rsidRPr="008A6536">
        <w:rPr>
          <w:w w:val="105"/>
        </w:rPr>
        <w:t>pilotadas</w:t>
      </w:r>
      <w:r w:rsidRPr="008A6536">
        <w:rPr>
          <w:spacing w:val="-1"/>
          <w:w w:val="105"/>
        </w:rPr>
        <w:t xml:space="preserve"> </w:t>
      </w:r>
      <w:hyperlink w:anchor="_bookmark8" w:history="1">
        <w:r w:rsidRPr="008A6536">
          <w:rPr>
            <w:w w:val="105"/>
          </w:rPr>
          <w:t>(Glinski;</w:t>
        </w:r>
        <w:r w:rsidRPr="008A6536">
          <w:rPr>
            <w:spacing w:val="-1"/>
            <w:w w:val="105"/>
          </w:rPr>
          <w:t xml:space="preserve"> </w:t>
        </w:r>
        <w:r w:rsidRPr="008A6536">
          <w:rPr>
            <w:w w:val="105"/>
          </w:rPr>
          <w:t>Sousa;</w:t>
        </w:r>
        <w:r w:rsidRPr="008A6536">
          <w:rPr>
            <w:spacing w:val="-1"/>
            <w:w w:val="105"/>
          </w:rPr>
          <w:t xml:space="preserve"> </w:t>
        </w:r>
        <w:r w:rsidRPr="008A6536">
          <w:rPr>
            <w:w w:val="105"/>
          </w:rPr>
          <w:t>Augusto,</w:t>
        </w:r>
      </w:hyperlink>
      <w:r w:rsidRPr="008A6536">
        <w:rPr>
          <w:spacing w:val="-1"/>
          <w:w w:val="105"/>
        </w:rPr>
        <w:t xml:space="preserve"> </w:t>
      </w:r>
      <w:hyperlink w:anchor="_bookmark8" w:history="1">
        <w:r w:rsidRPr="008A6536">
          <w:rPr>
            <w:w w:val="105"/>
          </w:rPr>
          <w:t>2020).</w:t>
        </w:r>
      </w:hyperlink>
    </w:p>
    <w:p w:rsidR="00AF0632" w:rsidRPr="008A6536" w:rsidRDefault="005B1B86">
      <w:pPr>
        <w:pStyle w:val="Corpodetexto"/>
        <w:spacing w:line="340" w:lineRule="auto"/>
        <w:ind w:left="140" w:right="108" w:firstLine="708"/>
        <w:jc w:val="both"/>
      </w:pPr>
      <w:r w:rsidRPr="008A6536">
        <w:rPr>
          <w:w w:val="105"/>
        </w:rPr>
        <w:t>O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conhecimento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aprofundado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destes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fundamentos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permite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que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engenheiros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 xml:space="preserve">téc- nicos projetem, implementem e solucionem problemas em </w:t>
      </w:r>
      <w:r w:rsidRPr="008A6536">
        <w:rPr>
          <w:w w:val="105"/>
        </w:rPr>
        <w:t>sistemas embarcados com maior</w:t>
      </w:r>
      <w:r w:rsidRPr="008A6536">
        <w:rPr>
          <w:spacing w:val="-17"/>
          <w:w w:val="105"/>
        </w:rPr>
        <w:t xml:space="preserve"> </w:t>
      </w:r>
      <w:r w:rsidRPr="008A6536">
        <w:rPr>
          <w:w w:val="105"/>
        </w:rPr>
        <w:t>eficiência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precisão.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Por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exemplo,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a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análise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impacto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da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vibração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 xml:space="preserve">dispositivos eletrônicos </w:t>
      </w:r>
      <w:hyperlink w:anchor="_bookmark5" w:history="1">
        <w:r w:rsidRPr="008A6536">
          <w:rPr>
            <w:w w:val="105"/>
          </w:rPr>
          <w:t xml:space="preserve">(Aquino </w:t>
        </w:r>
        <w:r w:rsidRPr="008A6536">
          <w:rPr>
            <w:i/>
            <w:w w:val="105"/>
          </w:rPr>
          <w:t>et al.</w:t>
        </w:r>
      </w:hyperlink>
      <w:r w:rsidRPr="008A6536">
        <w:rPr>
          <w:w w:val="105"/>
        </w:rPr>
        <w:t xml:space="preserve">, </w:t>
      </w:r>
      <w:hyperlink w:anchor="_bookmark5" w:history="1">
        <w:r w:rsidRPr="008A6536">
          <w:rPr>
            <w:w w:val="105"/>
          </w:rPr>
          <w:t>2025)</w:t>
        </w:r>
      </w:hyperlink>
      <w:r w:rsidRPr="008A6536">
        <w:rPr>
          <w:w w:val="105"/>
        </w:rPr>
        <w:t xml:space="preserve"> é um exemplo prático da necessidade de compreensão </w:t>
      </w:r>
      <w:r w:rsidRPr="008A6536">
        <w:t xml:space="preserve">destes conceitos. O domínio dessa base teórica é o primeiro passo para o desenvolvimento </w:t>
      </w:r>
      <w:r w:rsidRPr="008A6536">
        <w:rPr>
          <w:w w:val="105"/>
        </w:rPr>
        <w:t>de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soluções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tecnológicas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inovadoras,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culminando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produtos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complexos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eficientes.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 xml:space="preserve">A </w:t>
      </w:r>
      <w:r w:rsidRPr="008A6536">
        <w:t>combinação destes conheciment</w:t>
      </w:r>
      <w:r w:rsidRPr="008A6536">
        <w:t xml:space="preserve">os com a automação, </w:t>
      </w:r>
      <w:hyperlink w:anchor="_bookmark6" w:history="1">
        <w:r w:rsidRPr="008A6536">
          <w:t xml:space="preserve">(Costa </w:t>
        </w:r>
        <w:r w:rsidRPr="008A6536">
          <w:rPr>
            <w:i/>
          </w:rPr>
          <w:t>et al.</w:t>
        </w:r>
      </w:hyperlink>
      <w:r w:rsidRPr="008A6536">
        <w:t xml:space="preserve">, </w:t>
      </w:r>
      <w:hyperlink w:anchor="_bookmark6" w:history="1">
        <w:r w:rsidRPr="008A6536">
          <w:t>2017),</w:t>
        </w:r>
      </w:hyperlink>
      <w:r w:rsidRPr="008A6536">
        <w:t xml:space="preserve"> e as aplicações </w:t>
      </w:r>
      <w:r w:rsidRPr="008A6536">
        <w:rPr>
          <w:spacing w:val="-2"/>
          <w:w w:val="105"/>
        </w:rPr>
        <w:t>de</w:t>
      </w:r>
      <w:r w:rsidRPr="008A6536">
        <w:rPr>
          <w:spacing w:val="-7"/>
          <w:w w:val="105"/>
        </w:rPr>
        <w:t xml:space="preserve"> </w:t>
      </w:r>
      <w:r w:rsidRPr="008A6536">
        <w:rPr>
          <w:spacing w:val="-2"/>
          <w:w w:val="105"/>
        </w:rPr>
        <w:t>SMED</w:t>
      </w:r>
      <w:r w:rsidRPr="008A6536">
        <w:rPr>
          <w:spacing w:val="-7"/>
          <w:w w:val="105"/>
        </w:rPr>
        <w:t xml:space="preserve"> </w:t>
      </w:r>
      <w:r w:rsidRPr="008A6536">
        <w:rPr>
          <w:spacing w:val="-2"/>
          <w:w w:val="105"/>
        </w:rPr>
        <w:t>(</w:t>
      </w:r>
      <w:hyperlink w:anchor="_bookmark11" w:history="1">
        <w:r w:rsidRPr="008A6536">
          <w:rPr>
            <w:spacing w:val="-2"/>
            <w:w w:val="105"/>
          </w:rPr>
          <w:t>Teixeira;</w:t>
        </w:r>
        <w:r w:rsidRPr="008A6536">
          <w:rPr>
            <w:spacing w:val="-8"/>
            <w:w w:val="105"/>
          </w:rPr>
          <w:t xml:space="preserve"> </w:t>
        </w:r>
        <w:r w:rsidRPr="008A6536">
          <w:rPr>
            <w:spacing w:val="-2"/>
            <w:w w:val="105"/>
          </w:rPr>
          <w:t>Buneder,</w:t>
        </w:r>
      </w:hyperlink>
      <w:r w:rsidRPr="008A6536">
        <w:rPr>
          <w:spacing w:val="-8"/>
          <w:w w:val="105"/>
        </w:rPr>
        <w:t xml:space="preserve"> </w:t>
      </w:r>
      <w:hyperlink w:anchor="_bookmark11" w:history="1">
        <w:r w:rsidRPr="008A6536">
          <w:rPr>
            <w:spacing w:val="-2"/>
            <w:w w:val="105"/>
          </w:rPr>
          <w:t>2020)</w:t>
        </w:r>
      </w:hyperlink>
      <w:r w:rsidRPr="008A6536">
        <w:rPr>
          <w:spacing w:val="-7"/>
          <w:w w:val="105"/>
        </w:rPr>
        <w:t xml:space="preserve"> </w:t>
      </w:r>
      <w:r w:rsidRPr="008A6536">
        <w:rPr>
          <w:spacing w:val="-2"/>
          <w:w w:val="105"/>
        </w:rPr>
        <w:t>em</w:t>
      </w:r>
      <w:r w:rsidRPr="008A6536">
        <w:rPr>
          <w:spacing w:val="-8"/>
          <w:w w:val="105"/>
        </w:rPr>
        <w:t xml:space="preserve"> </w:t>
      </w:r>
      <w:r w:rsidRPr="008A6536">
        <w:rPr>
          <w:spacing w:val="-2"/>
          <w:w w:val="105"/>
        </w:rPr>
        <w:t>sistemas</w:t>
      </w:r>
      <w:r w:rsidRPr="008A6536">
        <w:rPr>
          <w:spacing w:val="-7"/>
          <w:w w:val="105"/>
        </w:rPr>
        <w:t xml:space="preserve"> </w:t>
      </w:r>
      <w:r w:rsidRPr="008A6536">
        <w:rPr>
          <w:spacing w:val="-2"/>
          <w:w w:val="105"/>
        </w:rPr>
        <w:t>embarcados,</w:t>
      </w:r>
      <w:r w:rsidRPr="008A6536">
        <w:rPr>
          <w:spacing w:val="-8"/>
          <w:w w:val="105"/>
        </w:rPr>
        <w:t xml:space="preserve"> </w:t>
      </w:r>
      <w:r w:rsidRPr="008A6536">
        <w:rPr>
          <w:spacing w:val="-2"/>
          <w:w w:val="105"/>
        </w:rPr>
        <w:t>demonstra</w:t>
      </w:r>
      <w:r w:rsidRPr="008A6536">
        <w:rPr>
          <w:spacing w:val="-7"/>
          <w:w w:val="105"/>
        </w:rPr>
        <w:t xml:space="preserve"> </w:t>
      </w:r>
      <w:r w:rsidRPr="008A6536">
        <w:rPr>
          <w:spacing w:val="-2"/>
          <w:w w:val="105"/>
        </w:rPr>
        <w:t>a</w:t>
      </w:r>
      <w:r w:rsidRPr="008A6536">
        <w:rPr>
          <w:spacing w:val="-8"/>
          <w:w w:val="105"/>
        </w:rPr>
        <w:t xml:space="preserve"> </w:t>
      </w:r>
      <w:r w:rsidRPr="008A6536">
        <w:rPr>
          <w:spacing w:val="-2"/>
          <w:w w:val="105"/>
        </w:rPr>
        <w:t>evolução</w:t>
      </w:r>
      <w:r w:rsidRPr="008A6536">
        <w:rPr>
          <w:spacing w:val="-8"/>
          <w:w w:val="105"/>
        </w:rPr>
        <w:t xml:space="preserve"> </w:t>
      </w:r>
      <w:r w:rsidRPr="008A6536">
        <w:rPr>
          <w:spacing w:val="-2"/>
          <w:w w:val="105"/>
        </w:rPr>
        <w:t xml:space="preserve">para </w:t>
      </w:r>
      <w:r w:rsidRPr="008A6536">
        <w:rPr>
          <w:w w:val="105"/>
        </w:rPr>
        <w:t>sistemas mais complexos e otimizados.</w:t>
      </w:r>
    </w:p>
    <w:p w:rsidR="00AF0632" w:rsidRPr="008A6536" w:rsidRDefault="00AF0632">
      <w:pPr>
        <w:pStyle w:val="Corpodetexto"/>
        <w:spacing w:line="340" w:lineRule="auto"/>
        <w:jc w:val="both"/>
        <w:sectPr w:rsidR="00AF0632" w:rsidRPr="008A6536">
          <w:pgSz w:w="11910" w:h="16840"/>
          <w:pgMar w:top="1260" w:right="992" w:bottom="280" w:left="1559" w:header="1038" w:footer="0" w:gutter="0"/>
          <w:cols w:space="720"/>
        </w:sectPr>
      </w:pPr>
    </w:p>
    <w:p w:rsidR="00AF0632" w:rsidRPr="008A6536" w:rsidRDefault="00AF0632">
      <w:pPr>
        <w:pStyle w:val="Corpodetexto"/>
        <w:spacing w:before="208"/>
      </w:pPr>
    </w:p>
    <w:p w:rsidR="00AF0632" w:rsidRPr="008A6536" w:rsidRDefault="005B1B86">
      <w:pPr>
        <w:ind w:left="2707" w:right="2714"/>
        <w:jc w:val="center"/>
        <w:rPr>
          <w:b/>
        </w:rPr>
      </w:pPr>
      <w:r w:rsidRPr="008A6536">
        <w:rPr>
          <w:b/>
          <w:spacing w:val="-2"/>
          <w:w w:val="105"/>
        </w:rPr>
        <w:t>Referências</w:t>
      </w:r>
    </w:p>
    <w:p w:rsidR="00AF0632" w:rsidRPr="008A6536" w:rsidRDefault="00AF0632">
      <w:pPr>
        <w:pStyle w:val="Corpodetexto"/>
        <w:spacing w:before="72"/>
        <w:rPr>
          <w:b/>
        </w:rPr>
      </w:pPr>
    </w:p>
    <w:p w:rsidR="00AF0632" w:rsidRPr="008A6536" w:rsidRDefault="005B1B86">
      <w:pPr>
        <w:pStyle w:val="Corpodetexto"/>
        <w:ind w:left="140"/>
      </w:pPr>
      <w:bookmarkStart w:id="10" w:name="Referências"/>
      <w:bookmarkStart w:id="11" w:name="_bookmark3"/>
      <w:bookmarkStart w:id="12" w:name="_bookmark4"/>
      <w:bookmarkEnd w:id="10"/>
      <w:bookmarkEnd w:id="11"/>
      <w:bookmarkEnd w:id="12"/>
      <w:r w:rsidRPr="008A6536">
        <w:rPr>
          <w:w w:val="105"/>
        </w:rPr>
        <w:t>ALMEIDA,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S.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de.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Conceitos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básicos.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In: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ALMEIDA,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D.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S.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(Ed.).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Editus,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2016.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p.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23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10"/>
          <w:w w:val="105"/>
        </w:rPr>
        <w:t>–</w:t>
      </w:r>
    </w:p>
    <w:p w:rsidR="00AF0632" w:rsidRPr="008A6536" w:rsidRDefault="005B1B86">
      <w:pPr>
        <w:pStyle w:val="Corpodetexto"/>
        <w:spacing w:before="17"/>
        <w:ind w:left="140"/>
      </w:pPr>
      <w:r w:rsidRPr="008A6536">
        <w:rPr>
          <w:w w:val="105"/>
        </w:rPr>
        <w:t>30.</w:t>
      </w:r>
      <w:r w:rsidRPr="008A6536">
        <w:rPr>
          <w:spacing w:val="-12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42"/>
          <w:w w:val="105"/>
        </w:rPr>
        <w:t xml:space="preserve"> </w:t>
      </w:r>
      <w:hyperlink r:id="rId11">
        <w:r w:rsidRPr="008A6536">
          <w:rPr>
            <w:spacing w:val="-2"/>
            <w:w w:val="105"/>
          </w:rPr>
          <w:t>ht</w:t>
        </w:r>
        <w:r w:rsidRPr="008A6536">
          <w:rPr>
            <w:spacing w:val="-2"/>
            <w:w w:val="105"/>
          </w:rPr>
          <w:t>tps://doi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org/10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7476/9788574554402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0003.</w:t>
        </w:r>
      </w:hyperlink>
    </w:p>
    <w:p w:rsidR="00AF0632" w:rsidRPr="008A6536" w:rsidRDefault="005B1B86">
      <w:pPr>
        <w:pStyle w:val="Corpodetexto"/>
        <w:spacing w:before="225" w:line="273" w:lineRule="auto"/>
        <w:ind w:left="140" w:right="23" w:hanging="1"/>
      </w:pPr>
      <w:bookmarkStart w:id="13" w:name="_bookmark5"/>
      <w:bookmarkEnd w:id="13"/>
      <w:r w:rsidRPr="008A6536">
        <w:rPr>
          <w:w w:val="105"/>
        </w:rPr>
        <w:t>AQUINO,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M.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A.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D.</w:t>
      </w:r>
      <w:r w:rsidRPr="008A6536">
        <w:rPr>
          <w:spacing w:val="32"/>
          <w:w w:val="105"/>
        </w:rPr>
        <w:t xml:space="preserve"> </w:t>
      </w:r>
      <w:r w:rsidRPr="008A6536">
        <w:rPr>
          <w:i/>
          <w:w w:val="105"/>
        </w:rPr>
        <w:t>et</w:t>
      </w:r>
      <w:r w:rsidRPr="008A6536">
        <w:rPr>
          <w:i/>
          <w:spacing w:val="32"/>
          <w:w w:val="105"/>
        </w:rPr>
        <w:t xml:space="preserve"> </w:t>
      </w:r>
      <w:r w:rsidRPr="008A6536">
        <w:rPr>
          <w:i/>
          <w:w w:val="105"/>
        </w:rPr>
        <w:t>al.</w:t>
      </w:r>
      <w:r w:rsidRPr="008A6536">
        <w:rPr>
          <w:i/>
          <w:spacing w:val="32"/>
          <w:w w:val="105"/>
        </w:rPr>
        <w:t xml:space="preserve"> </w:t>
      </w:r>
      <w:r w:rsidRPr="008A6536">
        <w:rPr>
          <w:w w:val="105"/>
        </w:rPr>
        <w:t>Avaliação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do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Impacto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da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Vibração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32"/>
          <w:w w:val="105"/>
        </w:rPr>
        <w:t xml:space="preserve"> </w:t>
      </w:r>
      <w:r w:rsidRPr="008A6536">
        <w:rPr>
          <w:w w:val="105"/>
        </w:rPr>
        <w:t>Dispositivos Eletrônicos</w:t>
      </w:r>
      <w:r w:rsidRPr="008A6536">
        <w:rPr>
          <w:spacing w:val="29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Espaciais.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In: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.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Even3,</w:t>
      </w:r>
      <w:r w:rsidRPr="008A6536">
        <w:rPr>
          <w:spacing w:val="29"/>
          <w:w w:val="105"/>
        </w:rPr>
        <w:t xml:space="preserve"> </w:t>
      </w:r>
      <w:r w:rsidRPr="008A6536">
        <w:rPr>
          <w:w w:val="105"/>
        </w:rPr>
        <w:t>2025.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30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30"/>
          <w:w w:val="105"/>
        </w:rPr>
        <w:t xml:space="preserve">  </w:t>
      </w:r>
      <w:hyperlink r:id="rId12">
        <w:r w:rsidRPr="008A6536">
          <w:rPr>
            <w:spacing w:val="-2"/>
            <w:w w:val="105"/>
          </w:rPr>
          <w:t>https:</w:t>
        </w:r>
      </w:hyperlink>
    </w:p>
    <w:p w:rsidR="00AF0632" w:rsidRPr="008A6536" w:rsidRDefault="005B1B86">
      <w:pPr>
        <w:pStyle w:val="Corpodetexto"/>
        <w:spacing w:line="258" w:lineRule="exact"/>
        <w:ind w:left="133"/>
      </w:pPr>
      <w:hyperlink r:id="rId13">
        <w:r w:rsidRPr="008A6536">
          <w:rPr>
            <w:spacing w:val="-2"/>
            <w:w w:val="105"/>
          </w:rPr>
          <w:t>//doi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org/10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29327/9786527219859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1085353.</w:t>
        </w:r>
      </w:hyperlink>
    </w:p>
    <w:p w:rsidR="00AF0632" w:rsidRPr="008A6536" w:rsidRDefault="005B1B86">
      <w:pPr>
        <w:pStyle w:val="Corpodetexto"/>
        <w:spacing w:before="224" w:line="273" w:lineRule="auto"/>
        <w:ind w:left="140" w:right="23" w:hanging="1"/>
        <w:rPr>
          <w:b/>
        </w:rPr>
      </w:pPr>
      <w:bookmarkStart w:id="14" w:name="_bookmark6"/>
      <w:bookmarkEnd w:id="14"/>
      <w:r w:rsidRPr="008A6536">
        <w:rPr>
          <w:w w:val="105"/>
        </w:rPr>
        <w:t>COSTA,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E.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N.</w:t>
      </w:r>
      <w:r w:rsidRPr="008A6536">
        <w:rPr>
          <w:spacing w:val="-11"/>
          <w:w w:val="105"/>
        </w:rPr>
        <w:t xml:space="preserve"> </w:t>
      </w:r>
      <w:r w:rsidRPr="008A6536">
        <w:rPr>
          <w:i/>
          <w:w w:val="105"/>
        </w:rPr>
        <w:t>et</w:t>
      </w:r>
      <w:r w:rsidRPr="008A6536">
        <w:rPr>
          <w:i/>
          <w:spacing w:val="-11"/>
          <w:w w:val="105"/>
        </w:rPr>
        <w:t xml:space="preserve"> </w:t>
      </w:r>
      <w:r w:rsidRPr="008A6536">
        <w:rPr>
          <w:i/>
          <w:w w:val="105"/>
        </w:rPr>
        <w:t>al.</w:t>
      </w:r>
      <w:r w:rsidRPr="008A6536">
        <w:rPr>
          <w:i/>
          <w:spacing w:val="-11"/>
          <w:w w:val="105"/>
        </w:rPr>
        <w:t xml:space="preserve"> </w:t>
      </w:r>
      <w:r w:rsidRPr="008A6536">
        <w:rPr>
          <w:w w:val="105"/>
        </w:rPr>
        <w:t>CRESCIMENTO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DA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AUTOMATIZAÇÃO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DOS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>ELETRÔNICOS</w:t>
      </w:r>
      <w:r w:rsidRPr="008A6536">
        <w:rPr>
          <w:spacing w:val="-11"/>
          <w:w w:val="105"/>
        </w:rPr>
        <w:t xml:space="preserve"> </w:t>
      </w:r>
      <w:r w:rsidRPr="008A6536">
        <w:rPr>
          <w:w w:val="105"/>
        </w:rPr>
        <w:t xml:space="preserve">COM UTILIZAÇÃO DOS SISTEMAS EMBARCADOS: REVISÃO DE LITERATURA. </w:t>
      </w:r>
      <w:r w:rsidRPr="008A6536">
        <w:rPr>
          <w:b/>
          <w:w w:val="105"/>
        </w:rPr>
        <w:t>Revista</w:t>
      </w:r>
    </w:p>
    <w:p w:rsidR="00AF0632" w:rsidRPr="008A6536" w:rsidRDefault="005B1B86">
      <w:pPr>
        <w:pStyle w:val="Corpodetexto"/>
        <w:spacing w:before="1" w:line="256" w:lineRule="auto"/>
        <w:ind w:left="140"/>
      </w:pPr>
      <w:r w:rsidRPr="008A6536">
        <w:rPr>
          <w:b/>
          <w:w w:val="105"/>
        </w:rPr>
        <w:t>Univap</w:t>
      </w:r>
      <w:r w:rsidRPr="008A6536">
        <w:rPr>
          <w:w w:val="105"/>
        </w:rPr>
        <w:t>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UNIVAP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Universidade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Vale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do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Paraiba,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v.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22,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n.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40,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p.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411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–,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Janeiro</w:t>
      </w:r>
      <w:r w:rsidRPr="008A6536">
        <w:rPr>
          <w:spacing w:val="-3"/>
          <w:w w:val="105"/>
        </w:rPr>
        <w:t xml:space="preserve"> </w:t>
      </w:r>
      <w:r w:rsidRPr="008A6536">
        <w:rPr>
          <w:w w:val="105"/>
        </w:rPr>
        <w:t>2017. ISSN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2237-1753.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-5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40"/>
          <w:w w:val="105"/>
        </w:rPr>
        <w:t xml:space="preserve"> </w:t>
      </w:r>
      <w:hyperlink r:id="rId14">
        <w:r w:rsidRPr="008A6536">
          <w:rPr>
            <w:w w:val="105"/>
          </w:rPr>
          <w:t>https://doi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org/10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18066/revistaunivap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v22i40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937.</w:t>
        </w:r>
      </w:hyperlink>
    </w:p>
    <w:p w:rsidR="00AF0632" w:rsidRPr="008A6536" w:rsidRDefault="005B1B86">
      <w:pPr>
        <w:pStyle w:val="Corpodetexto"/>
        <w:spacing w:before="204" w:line="266" w:lineRule="auto"/>
        <w:ind w:left="133" w:right="23" w:firstLine="6"/>
      </w:pPr>
      <w:bookmarkStart w:id="15" w:name="_bookmark7"/>
      <w:bookmarkEnd w:id="15"/>
      <w:r w:rsidRPr="008A6536">
        <w:rPr>
          <w:w w:val="105"/>
        </w:rPr>
        <w:t xml:space="preserve">DOMINGOS, C. N. </w:t>
      </w:r>
      <w:r w:rsidRPr="008A6536">
        <w:rPr>
          <w:i/>
          <w:w w:val="105"/>
        </w:rPr>
        <w:t xml:space="preserve">et </w:t>
      </w:r>
      <w:r w:rsidRPr="008A6536">
        <w:rPr>
          <w:i/>
          <w:w w:val="105"/>
        </w:rPr>
        <w:t xml:space="preserve">al. </w:t>
      </w:r>
      <w:r w:rsidRPr="008A6536">
        <w:rPr>
          <w:w w:val="105"/>
        </w:rPr>
        <w:t>Plataforma de Integração de Componentes para Sistemas Embarcados em Aplicações Espaciais. In: . Fundação Universidade do Vale do Itajaí - UNIVALI,</w:t>
      </w:r>
      <w:r w:rsidRPr="008A6536">
        <w:rPr>
          <w:spacing w:val="-17"/>
          <w:w w:val="105"/>
        </w:rPr>
        <w:t xml:space="preserve"> </w:t>
      </w:r>
      <w:r w:rsidRPr="008A6536">
        <w:rPr>
          <w:w w:val="105"/>
        </w:rPr>
        <w:t>2023.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ISSN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2358-0852.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-16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18"/>
          <w:w w:val="105"/>
        </w:rPr>
        <w:t xml:space="preserve"> </w:t>
      </w:r>
      <w:hyperlink r:id="rId15">
        <w:r w:rsidRPr="008A6536">
          <w:rPr>
            <w:w w:val="105"/>
          </w:rPr>
          <w:t>https:</w:t>
        </w:r>
        <w:r w:rsidRPr="008A6536">
          <w:rPr>
            <w:w w:val="105"/>
          </w:rPr>
          <w:t>//doi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org/10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14210/cotb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v14</w:t>
        </w:r>
        <w:r w:rsidRPr="008A6536">
          <w:rPr>
            <w:i/>
            <w:w w:val="105"/>
            <w:sz w:val="24"/>
          </w:rPr>
          <w:t>.</w:t>
        </w:r>
        <w:r w:rsidRPr="008A6536">
          <w:rPr>
            <w:w w:val="105"/>
          </w:rPr>
          <w:t>p444-</w:t>
        </w:r>
      </w:hyperlink>
      <w:r w:rsidRPr="008A6536">
        <w:rPr>
          <w:w w:val="105"/>
        </w:rPr>
        <w:t xml:space="preserve"> </w:t>
      </w:r>
      <w:hyperlink r:id="rId16">
        <w:r w:rsidRPr="008A6536">
          <w:rPr>
            <w:spacing w:val="-4"/>
            <w:w w:val="105"/>
          </w:rPr>
          <w:t>446.</w:t>
        </w:r>
      </w:hyperlink>
    </w:p>
    <w:p w:rsidR="00AF0632" w:rsidRPr="008A6536" w:rsidRDefault="005B1B86">
      <w:pPr>
        <w:pStyle w:val="Corpodetexto"/>
        <w:spacing w:before="200" w:line="273" w:lineRule="auto"/>
        <w:ind w:left="140" w:right="547"/>
      </w:pPr>
      <w:bookmarkStart w:id="16" w:name="_bookmark8"/>
      <w:bookmarkEnd w:id="16"/>
      <w:r w:rsidRPr="008A6536">
        <w:rPr>
          <w:w w:val="105"/>
        </w:rPr>
        <w:t>GLINSKI, P. H. T.; SOUSA, A. L. de; AUGUSTO, M. E. COMPONENTES FÍSICOS</w:t>
      </w:r>
      <w:r w:rsidRPr="008A6536">
        <w:rPr>
          <w:spacing w:val="40"/>
          <w:w w:val="105"/>
        </w:rPr>
        <w:t xml:space="preserve"> </w:t>
      </w:r>
      <w:r w:rsidRPr="008A6536">
        <w:rPr>
          <w:w w:val="105"/>
        </w:rPr>
        <w:t>E</w:t>
      </w:r>
      <w:r w:rsidRPr="008A6536">
        <w:rPr>
          <w:spacing w:val="9"/>
          <w:w w:val="105"/>
        </w:rPr>
        <w:t xml:space="preserve"> </w:t>
      </w:r>
      <w:r w:rsidRPr="008A6536">
        <w:rPr>
          <w:w w:val="105"/>
        </w:rPr>
        <w:t>SISTEMAS</w:t>
      </w:r>
      <w:r w:rsidRPr="008A6536">
        <w:rPr>
          <w:spacing w:val="9"/>
          <w:w w:val="105"/>
        </w:rPr>
        <w:t xml:space="preserve"> </w:t>
      </w:r>
      <w:r w:rsidRPr="008A6536">
        <w:rPr>
          <w:w w:val="105"/>
        </w:rPr>
        <w:t>EMBARCADOS</w:t>
      </w:r>
      <w:r w:rsidRPr="008A6536">
        <w:rPr>
          <w:spacing w:val="9"/>
          <w:w w:val="105"/>
        </w:rPr>
        <w:t xml:space="preserve"> </w:t>
      </w:r>
      <w:r w:rsidRPr="008A6536">
        <w:rPr>
          <w:w w:val="105"/>
        </w:rPr>
        <w:t>EM</w:t>
      </w:r>
      <w:r w:rsidRPr="008A6536">
        <w:rPr>
          <w:spacing w:val="10"/>
          <w:w w:val="105"/>
        </w:rPr>
        <w:t xml:space="preserve"> </w:t>
      </w:r>
      <w:r w:rsidRPr="008A6536">
        <w:rPr>
          <w:w w:val="105"/>
        </w:rPr>
        <w:t>UM</w:t>
      </w:r>
      <w:r w:rsidRPr="008A6536">
        <w:rPr>
          <w:spacing w:val="9"/>
          <w:w w:val="105"/>
        </w:rPr>
        <w:t xml:space="preserve"> </w:t>
      </w:r>
      <w:r w:rsidRPr="008A6536">
        <w:rPr>
          <w:w w:val="105"/>
        </w:rPr>
        <w:t>SISTEMA</w:t>
      </w:r>
      <w:r w:rsidRPr="008A6536">
        <w:rPr>
          <w:spacing w:val="9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10"/>
          <w:w w:val="105"/>
        </w:rPr>
        <w:t xml:space="preserve"> </w:t>
      </w:r>
      <w:r w:rsidRPr="008A6536">
        <w:rPr>
          <w:w w:val="105"/>
        </w:rPr>
        <w:t>AERONAVE</w:t>
      </w:r>
      <w:r w:rsidRPr="008A6536">
        <w:rPr>
          <w:spacing w:val="9"/>
          <w:w w:val="105"/>
        </w:rPr>
        <w:t xml:space="preserve"> </w:t>
      </w:r>
      <w:r w:rsidRPr="008A6536">
        <w:rPr>
          <w:spacing w:val="-2"/>
          <w:w w:val="105"/>
        </w:rPr>
        <w:t>REMOTAMENTE</w:t>
      </w:r>
    </w:p>
    <w:p w:rsidR="00AF0632" w:rsidRPr="008A6536" w:rsidRDefault="005B1B86">
      <w:pPr>
        <w:pStyle w:val="Corpodetexto"/>
        <w:spacing w:before="1"/>
        <w:ind w:left="140"/>
      </w:pPr>
      <w:r w:rsidRPr="008A6536">
        <w:rPr>
          <w:spacing w:val="-2"/>
          <w:w w:val="105"/>
        </w:rPr>
        <w:t>PILOTADA.</w:t>
      </w:r>
      <w:r w:rsidRPr="008A6536">
        <w:rPr>
          <w:spacing w:val="-14"/>
          <w:w w:val="105"/>
        </w:rPr>
        <w:t xml:space="preserve"> </w:t>
      </w:r>
      <w:r w:rsidRPr="008A6536">
        <w:rPr>
          <w:spacing w:val="-2"/>
          <w:w w:val="105"/>
        </w:rPr>
        <w:t>In: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GLINSKI,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P.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H.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T.;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SOUSA,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A.</w:t>
      </w:r>
      <w:r w:rsidRPr="008A6536">
        <w:rPr>
          <w:spacing w:val="-14"/>
          <w:w w:val="105"/>
        </w:rPr>
        <w:t xml:space="preserve"> </w:t>
      </w:r>
      <w:r w:rsidRPr="008A6536">
        <w:rPr>
          <w:spacing w:val="-2"/>
          <w:w w:val="105"/>
        </w:rPr>
        <w:t>L.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de;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AUGUSTO,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M.</w:t>
      </w:r>
      <w:r w:rsidRPr="008A6536">
        <w:rPr>
          <w:spacing w:val="-14"/>
          <w:w w:val="105"/>
        </w:rPr>
        <w:t xml:space="preserve"> </w:t>
      </w:r>
      <w:r w:rsidRPr="008A6536">
        <w:rPr>
          <w:spacing w:val="-2"/>
          <w:w w:val="105"/>
        </w:rPr>
        <w:t>E.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(Ed.).</w:t>
      </w:r>
      <w:r w:rsidRPr="008A6536">
        <w:rPr>
          <w:spacing w:val="-12"/>
          <w:w w:val="105"/>
        </w:rPr>
        <w:t xml:space="preserve"> </w:t>
      </w:r>
      <w:r w:rsidRPr="008A6536">
        <w:rPr>
          <w:spacing w:val="-2"/>
          <w:w w:val="105"/>
        </w:rPr>
        <w:t>Atena</w:t>
      </w:r>
      <w:r w:rsidRPr="008A6536">
        <w:rPr>
          <w:spacing w:val="-13"/>
          <w:w w:val="105"/>
        </w:rPr>
        <w:t xml:space="preserve"> </w:t>
      </w:r>
      <w:r w:rsidRPr="008A6536">
        <w:rPr>
          <w:spacing w:val="-2"/>
          <w:w w:val="105"/>
        </w:rPr>
        <w:t>Editora,</w:t>
      </w:r>
    </w:p>
    <w:p w:rsidR="00AF0632" w:rsidRPr="008A6536" w:rsidRDefault="005B1B86">
      <w:pPr>
        <w:pStyle w:val="Corpodetexto"/>
        <w:spacing w:before="17"/>
        <w:ind w:left="140"/>
      </w:pPr>
      <w:r w:rsidRPr="008A6536">
        <w:rPr>
          <w:w w:val="105"/>
        </w:rPr>
        <w:t>2020.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p.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75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–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81.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44"/>
          <w:w w:val="105"/>
        </w:rPr>
        <w:t xml:space="preserve"> </w:t>
      </w:r>
      <w:hyperlink r:id="rId17">
        <w:r w:rsidRPr="008A6536">
          <w:rPr>
            <w:spacing w:val="-2"/>
            <w:w w:val="105"/>
          </w:rPr>
          <w:t>https://doi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org/10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22533/at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ed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1332023118.</w:t>
        </w:r>
      </w:hyperlink>
    </w:p>
    <w:p w:rsidR="00AF0632" w:rsidRPr="008A6536" w:rsidRDefault="005B1B86">
      <w:pPr>
        <w:spacing w:before="224" w:line="273" w:lineRule="auto"/>
        <w:ind w:left="140"/>
      </w:pPr>
      <w:bookmarkStart w:id="17" w:name="_bookmark9"/>
      <w:bookmarkEnd w:id="17"/>
      <w:r w:rsidRPr="008A6536">
        <w:rPr>
          <w:w w:val="105"/>
        </w:rPr>
        <w:t xml:space="preserve">MEDEIROS, G. S.; TOLEDO, R. J. R. de. </w:t>
      </w:r>
      <w:r w:rsidRPr="008A6536">
        <w:rPr>
          <w:b/>
          <w:w w:val="105"/>
        </w:rPr>
        <w:t>Apostila de Introdução aos Sistemas Operacionais</w:t>
      </w:r>
      <w:r w:rsidRPr="008A6536">
        <w:rPr>
          <w:b/>
          <w:spacing w:val="16"/>
          <w:w w:val="105"/>
        </w:rPr>
        <w:t xml:space="preserve"> </w:t>
      </w:r>
      <w:r w:rsidRPr="008A6536">
        <w:rPr>
          <w:b/>
          <w:w w:val="105"/>
        </w:rPr>
        <w:t>–</w:t>
      </w:r>
      <w:r w:rsidRPr="008A6536">
        <w:rPr>
          <w:b/>
          <w:spacing w:val="17"/>
          <w:w w:val="105"/>
        </w:rPr>
        <w:t xml:space="preserve"> </w:t>
      </w:r>
      <w:r w:rsidRPr="008A6536">
        <w:rPr>
          <w:b/>
          <w:w w:val="105"/>
        </w:rPr>
        <w:t>Conceitos</w:t>
      </w:r>
      <w:r w:rsidRPr="008A6536">
        <w:rPr>
          <w:b/>
          <w:spacing w:val="17"/>
          <w:w w:val="105"/>
        </w:rPr>
        <w:t xml:space="preserve"> </w:t>
      </w:r>
      <w:r w:rsidRPr="008A6536">
        <w:rPr>
          <w:b/>
          <w:w w:val="105"/>
        </w:rPr>
        <w:t>Básicos</w:t>
      </w:r>
      <w:r w:rsidRPr="008A6536">
        <w:rPr>
          <w:w w:val="105"/>
        </w:rPr>
        <w:t>.</w:t>
      </w:r>
      <w:r w:rsidRPr="008A6536">
        <w:rPr>
          <w:spacing w:val="17"/>
          <w:w w:val="105"/>
        </w:rPr>
        <w:t xml:space="preserve"> </w:t>
      </w:r>
      <w:r w:rsidRPr="008A6536">
        <w:rPr>
          <w:w w:val="105"/>
        </w:rPr>
        <w:t>Home</w:t>
      </w:r>
      <w:r w:rsidRPr="008A6536">
        <w:rPr>
          <w:spacing w:val="17"/>
          <w:w w:val="105"/>
        </w:rPr>
        <w:t xml:space="preserve"> </w:t>
      </w:r>
      <w:r w:rsidRPr="008A6536">
        <w:rPr>
          <w:w w:val="105"/>
        </w:rPr>
        <w:t>Editora,</w:t>
      </w:r>
      <w:r w:rsidRPr="008A6536">
        <w:rPr>
          <w:spacing w:val="17"/>
          <w:w w:val="105"/>
        </w:rPr>
        <w:t xml:space="preserve"> </w:t>
      </w:r>
      <w:r w:rsidRPr="008A6536">
        <w:rPr>
          <w:w w:val="105"/>
        </w:rPr>
        <w:t>2023.</w:t>
      </w:r>
      <w:r w:rsidRPr="008A6536">
        <w:rPr>
          <w:spacing w:val="17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17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70"/>
          <w:w w:val="150"/>
        </w:rPr>
        <w:t xml:space="preserve"> </w:t>
      </w:r>
      <w:hyperlink r:id="rId18">
        <w:r w:rsidRPr="008A6536">
          <w:rPr>
            <w:spacing w:val="-2"/>
            <w:w w:val="105"/>
          </w:rPr>
          <w:t>https:</w:t>
        </w:r>
      </w:hyperlink>
    </w:p>
    <w:p w:rsidR="00AF0632" w:rsidRPr="008A6536" w:rsidRDefault="005B1B86">
      <w:pPr>
        <w:pStyle w:val="Corpodetexto"/>
        <w:spacing w:line="258" w:lineRule="exact"/>
        <w:ind w:left="133"/>
      </w:pPr>
      <w:hyperlink r:id="rId19">
        <w:r w:rsidRPr="008A6536">
          <w:t>//doi</w:t>
        </w:r>
        <w:r w:rsidRPr="008A6536">
          <w:rPr>
            <w:i/>
            <w:sz w:val="24"/>
          </w:rPr>
          <w:t>.</w:t>
        </w:r>
        <w:r w:rsidRPr="008A6536">
          <w:t>org/10</w:t>
        </w:r>
        <w:r w:rsidRPr="008A6536">
          <w:rPr>
            <w:i/>
            <w:sz w:val="24"/>
          </w:rPr>
          <w:t>.</w:t>
        </w:r>
        <w:r w:rsidRPr="008A6536">
          <w:t>46898/home</w:t>
        </w:r>
        <w:r w:rsidRPr="008A6536">
          <w:rPr>
            <w:i/>
            <w:sz w:val="24"/>
          </w:rPr>
          <w:t>.</w:t>
        </w:r>
        <w:r w:rsidRPr="008A6536">
          <w:t>5df007a3-913f-4a35-83d2-</w:t>
        </w:r>
        <w:r w:rsidRPr="008A6536">
          <w:rPr>
            <w:spacing w:val="-2"/>
          </w:rPr>
          <w:t>1f5b25ca6729.</w:t>
        </w:r>
      </w:hyperlink>
    </w:p>
    <w:p w:rsidR="00AF0632" w:rsidRPr="008A6536" w:rsidRDefault="005B1B86">
      <w:pPr>
        <w:pStyle w:val="Corpodetexto"/>
        <w:spacing w:before="225"/>
        <w:ind w:left="140"/>
      </w:pPr>
      <w:bookmarkStart w:id="18" w:name="_bookmark10"/>
      <w:bookmarkEnd w:id="18"/>
      <w:r w:rsidRPr="008A6536">
        <w:t>SALGADO,</w:t>
      </w:r>
      <w:r w:rsidRPr="008A6536">
        <w:rPr>
          <w:spacing w:val="9"/>
        </w:rPr>
        <w:t xml:space="preserve"> </w:t>
      </w:r>
      <w:r w:rsidRPr="008A6536">
        <w:t>C.</w:t>
      </w:r>
      <w:r w:rsidRPr="008A6536">
        <w:rPr>
          <w:spacing w:val="10"/>
        </w:rPr>
        <w:t xml:space="preserve"> </w:t>
      </w:r>
      <w:r w:rsidRPr="008A6536">
        <w:t>M.</w:t>
      </w:r>
      <w:r w:rsidRPr="008A6536">
        <w:rPr>
          <w:spacing w:val="10"/>
        </w:rPr>
        <w:t xml:space="preserve"> </w:t>
      </w:r>
      <w:r w:rsidRPr="008A6536">
        <w:t>CONCEITOS</w:t>
      </w:r>
      <w:r w:rsidRPr="008A6536">
        <w:rPr>
          <w:spacing w:val="9"/>
        </w:rPr>
        <w:t xml:space="preserve"> </w:t>
      </w:r>
      <w:r w:rsidRPr="008A6536">
        <w:t>BÁSICOS.</w:t>
      </w:r>
      <w:r w:rsidRPr="008A6536">
        <w:rPr>
          <w:spacing w:val="10"/>
        </w:rPr>
        <w:t xml:space="preserve"> </w:t>
      </w:r>
      <w:r w:rsidRPr="008A6536">
        <w:t>In:</w:t>
      </w:r>
      <w:r w:rsidRPr="008A6536">
        <w:rPr>
          <w:spacing w:val="10"/>
        </w:rPr>
        <w:t xml:space="preserve"> </w:t>
      </w:r>
      <w:r w:rsidRPr="008A6536">
        <w:t>SALGADO,</w:t>
      </w:r>
      <w:r w:rsidRPr="008A6536">
        <w:rPr>
          <w:spacing w:val="10"/>
        </w:rPr>
        <w:t xml:space="preserve"> </w:t>
      </w:r>
      <w:r w:rsidRPr="008A6536">
        <w:t>C.</w:t>
      </w:r>
      <w:r w:rsidRPr="008A6536">
        <w:rPr>
          <w:spacing w:val="9"/>
        </w:rPr>
        <w:t xml:space="preserve"> </w:t>
      </w:r>
      <w:r w:rsidRPr="008A6536">
        <w:t>M.</w:t>
      </w:r>
      <w:r w:rsidRPr="008A6536">
        <w:rPr>
          <w:spacing w:val="10"/>
        </w:rPr>
        <w:t xml:space="preserve"> </w:t>
      </w:r>
      <w:r w:rsidRPr="008A6536">
        <w:t>(Ed.).</w:t>
      </w:r>
      <w:r w:rsidRPr="008A6536">
        <w:rPr>
          <w:spacing w:val="10"/>
        </w:rPr>
        <w:t xml:space="preserve"> </w:t>
      </w:r>
      <w:r w:rsidRPr="008A6536">
        <w:t>Atena</w:t>
      </w:r>
      <w:r w:rsidRPr="008A6536">
        <w:rPr>
          <w:spacing w:val="10"/>
        </w:rPr>
        <w:t xml:space="preserve"> </w:t>
      </w:r>
      <w:r w:rsidRPr="008A6536">
        <w:t>Editora,</w:t>
      </w:r>
      <w:r w:rsidRPr="008A6536">
        <w:rPr>
          <w:spacing w:val="9"/>
        </w:rPr>
        <w:t xml:space="preserve"> </w:t>
      </w:r>
      <w:r w:rsidRPr="008A6536">
        <w:rPr>
          <w:spacing w:val="-2"/>
        </w:rPr>
        <w:t>2025.</w:t>
      </w:r>
    </w:p>
    <w:p w:rsidR="00AF0632" w:rsidRPr="008A6536" w:rsidRDefault="005B1B86">
      <w:pPr>
        <w:pStyle w:val="Corpodetexto"/>
        <w:spacing w:before="17"/>
        <w:ind w:left="140"/>
      </w:pPr>
      <w:r w:rsidRPr="008A6536">
        <w:rPr>
          <w:w w:val="105"/>
        </w:rPr>
        <w:t>p.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12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–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53.</w:t>
      </w:r>
      <w:r w:rsidRPr="008A6536">
        <w:rPr>
          <w:spacing w:val="-9"/>
          <w:w w:val="105"/>
        </w:rPr>
        <w:t xml:space="preserve"> </w:t>
      </w:r>
      <w:r w:rsidRPr="008A6536">
        <w:rPr>
          <w:w w:val="105"/>
        </w:rPr>
        <w:t>Disponível</w:t>
      </w:r>
      <w:r w:rsidRPr="008A6536">
        <w:rPr>
          <w:spacing w:val="-10"/>
          <w:w w:val="105"/>
        </w:rPr>
        <w:t xml:space="preserve"> </w:t>
      </w:r>
      <w:r w:rsidRPr="008A6536">
        <w:rPr>
          <w:w w:val="105"/>
        </w:rPr>
        <w:t>em:</w:t>
      </w:r>
      <w:r w:rsidRPr="008A6536">
        <w:rPr>
          <w:spacing w:val="45"/>
          <w:w w:val="105"/>
        </w:rPr>
        <w:t xml:space="preserve"> </w:t>
      </w:r>
      <w:hyperlink r:id="rId20">
        <w:r w:rsidRPr="008A6536">
          <w:rPr>
            <w:spacing w:val="-2"/>
            <w:w w:val="105"/>
          </w:rPr>
          <w:t>https://doi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org/10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22533/at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ed</w:t>
        </w:r>
        <w:r w:rsidRPr="008A6536">
          <w:rPr>
            <w:i/>
            <w:spacing w:val="-2"/>
            <w:w w:val="105"/>
            <w:sz w:val="24"/>
          </w:rPr>
          <w:t>.</w:t>
        </w:r>
        <w:r w:rsidRPr="008A6536">
          <w:rPr>
            <w:spacing w:val="-2"/>
            <w:w w:val="105"/>
          </w:rPr>
          <w:t>4292518062.</w:t>
        </w:r>
      </w:hyperlink>
    </w:p>
    <w:p w:rsidR="00AF0632" w:rsidRPr="008A6536" w:rsidRDefault="005B1B86">
      <w:pPr>
        <w:pStyle w:val="Corpodetexto"/>
        <w:spacing w:before="224" w:line="273" w:lineRule="auto"/>
        <w:ind w:left="140"/>
        <w:rPr>
          <w:b/>
        </w:rPr>
      </w:pPr>
      <w:bookmarkStart w:id="19" w:name="_bookmark11"/>
      <w:bookmarkEnd w:id="19"/>
      <w:r w:rsidRPr="008A6536">
        <w:rPr>
          <w:w w:val="105"/>
        </w:rPr>
        <w:t>TEIXEIRA, S. M.; BUNEDER, R. APLICAÇÃO DOS CONCEITOS DE SMED EM UMA LINHA</w:t>
      </w:r>
      <w:r w:rsidRPr="008A6536">
        <w:rPr>
          <w:spacing w:val="-7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7"/>
          <w:w w:val="105"/>
        </w:rPr>
        <w:t xml:space="preserve"> </w:t>
      </w:r>
      <w:r w:rsidRPr="008A6536">
        <w:rPr>
          <w:w w:val="105"/>
        </w:rPr>
        <w:t>MONTAGEM</w:t>
      </w:r>
      <w:r w:rsidRPr="008A6536">
        <w:rPr>
          <w:spacing w:val="-7"/>
          <w:w w:val="105"/>
        </w:rPr>
        <w:t xml:space="preserve"> </w:t>
      </w:r>
      <w:r w:rsidRPr="008A6536">
        <w:rPr>
          <w:w w:val="105"/>
        </w:rPr>
        <w:t>DE</w:t>
      </w:r>
      <w:r w:rsidRPr="008A6536">
        <w:rPr>
          <w:spacing w:val="-7"/>
          <w:w w:val="105"/>
        </w:rPr>
        <w:t xml:space="preserve"> </w:t>
      </w:r>
      <w:r w:rsidRPr="008A6536">
        <w:rPr>
          <w:w w:val="105"/>
        </w:rPr>
        <w:t>COMPONENTES</w:t>
      </w:r>
      <w:r w:rsidRPr="008A6536">
        <w:rPr>
          <w:spacing w:val="-7"/>
          <w:w w:val="105"/>
        </w:rPr>
        <w:t xml:space="preserve"> </w:t>
      </w:r>
      <w:r w:rsidRPr="008A6536">
        <w:rPr>
          <w:w w:val="105"/>
        </w:rPr>
        <w:t>ELETRÔNICOS.</w:t>
      </w:r>
      <w:r w:rsidRPr="008A6536">
        <w:rPr>
          <w:spacing w:val="-6"/>
          <w:w w:val="105"/>
        </w:rPr>
        <w:t xml:space="preserve"> </w:t>
      </w:r>
      <w:r w:rsidRPr="008A6536">
        <w:rPr>
          <w:b/>
          <w:w w:val="105"/>
        </w:rPr>
        <w:t>CIPPUS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w w:val="105"/>
        </w:rPr>
        <w:t>-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w w:val="105"/>
        </w:rPr>
        <w:t>REVISTA</w:t>
      </w:r>
      <w:r w:rsidRPr="008A6536">
        <w:rPr>
          <w:b/>
          <w:spacing w:val="-7"/>
          <w:w w:val="105"/>
        </w:rPr>
        <w:t xml:space="preserve"> </w:t>
      </w:r>
      <w:r w:rsidRPr="008A6536">
        <w:rPr>
          <w:b/>
          <w:spacing w:val="-5"/>
          <w:w w:val="105"/>
        </w:rPr>
        <w:t>DE</w:t>
      </w:r>
    </w:p>
    <w:p w:rsidR="00AF0632" w:rsidRPr="008A6536" w:rsidRDefault="005B1B86">
      <w:pPr>
        <w:pStyle w:val="Corpodetexto"/>
        <w:spacing w:before="1" w:line="256" w:lineRule="auto"/>
        <w:ind w:left="140" w:right="23"/>
      </w:pPr>
      <w:r w:rsidRPr="008A6536">
        <w:rPr>
          <w:b/>
        </w:rPr>
        <w:t>INICIAÇÃO CIENTÍFICA</w:t>
      </w:r>
      <w:r w:rsidRPr="008A6536">
        <w:t>, Centro Universitario La Salle - UNILASALLE, v. 8, n. 1, p. 23 – 43, Maio</w:t>
      </w:r>
      <w:r w:rsidRPr="008A6536">
        <w:rPr>
          <w:spacing w:val="40"/>
        </w:rPr>
        <w:t xml:space="preserve"> </w:t>
      </w:r>
      <w:r w:rsidRPr="008A6536">
        <w:t>2020.</w:t>
      </w:r>
      <w:r w:rsidRPr="008A6536">
        <w:rPr>
          <w:spacing w:val="40"/>
        </w:rPr>
        <w:t xml:space="preserve"> </w:t>
      </w:r>
      <w:r w:rsidRPr="008A6536">
        <w:t>ISSN</w:t>
      </w:r>
      <w:r w:rsidRPr="008A6536">
        <w:rPr>
          <w:spacing w:val="40"/>
        </w:rPr>
        <w:t xml:space="preserve"> </w:t>
      </w:r>
      <w:r w:rsidRPr="008A6536">
        <w:t>2238-9032.</w:t>
      </w:r>
      <w:r w:rsidRPr="008A6536">
        <w:rPr>
          <w:spacing w:val="40"/>
        </w:rPr>
        <w:t xml:space="preserve"> </w:t>
      </w:r>
      <w:r w:rsidRPr="008A6536">
        <w:t>Disponível</w:t>
      </w:r>
      <w:r w:rsidRPr="008A6536">
        <w:rPr>
          <w:spacing w:val="40"/>
        </w:rPr>
        <w:t xml:space="preserve"> </w:t>
      </w:r>
      <w:r w:rsidRPr="008A6536">
        <w:t>em:</w:t>
      </w:r>
      <w:r w:rsidRPr="008A6536">
        <w:rPr>
          <w:spacing w:val="80"/>
        </w:rPr>
        <w:t xml:space="preserve"> </w:t>
      </w:r>
      <w:hyperlink r:id="rId21">
        <w:r w:rsidRPr="008A6536">
          <w:t>https://doi</w:t>
        </w:r>
        <w:r w:rsidRPr="008A6536">
          <w:rPr>
            <w:i/>
            <w:sz w:val="24"/>
          </w:rPr>
          <w:t>.</w:t>
        </w:r>
        <w:r w:rsidRPr="008A6536">
          <w:t>org/10</w:t>
        </w:r>
        <w:r w:rsidRPr="008A6536">
          <w:rPr>
            <w:i/>
            <w:sz w:val="24"/>
          </w:rPr>
          <w:t>.</w:t>
        </w:r>
        <w:r w:rsidRPr="008A6536">
          <w:t>18316/cippus</w:t>
        </w:r>
        <w:r w:rsidRPr="008A6536">
          <w:rPr>
            <w:i/>
            <w:sz w:val="24"/>
          </w:rPr>
          <w:t>.</w:t>
        </w:r>
        <w:r w:rsidRPr="008A6536">
          <w:t>v8i1</w:t>
        </w:r>
        <w:r w:rsidRPr="008A6536">
          <w:rPr>
            <w:i/>
            <w:sz w:val="24"/>
          </w:rPr>
          <w:t>.</w:t>
        </w:r>
        <w:r w:rsidRPr="008A6536">
          <w:t>6329.</w:t>
        </w:r>
      </w:hyperlink>
    </w:p>
    <w:sectPr w:rsidR="00AF0632" w:rsidRPr="008A6536">
      <w:pgSz w:w="11910" w:h="16840"/>
      <w:pgMar w:top="1260" w:right="992" w:bottom="280" w:left="1559" w:header="10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1B86" w:rsidRDefault="005B1B86">
      <w:r>
        <w:separator/>
      </w:r>
    </w:p>
  </w:endnote>
  <w:endnote w:type="continuationSeparator" w:id="0">
    <w:p w:rsidR="005B1B86" w:rsidRDefault="005B1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1B86" w:rsidRDefault="005B1B86">
      <w:r>
        <w:separator/>
      </w:r>
    </w:p>
  </w:footnote>
  <w:footnote w:type="continuationSeparator" w:id="0">
    <w:p w:rsidR="005B1B86" w:rsidRDefault="005B1B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32" w:rsidRDefault="005B1B8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7824" behindDoc="1" locked="0" layoutInCell="1" allowOverlap="1">
              <wp:simplePos x="0" y="0"/>
              <wp:positionH relativeFrom="page">
                <wp:posOffset>3756190</wp:posOffset>
              </wp:positionH>
              <wp:positionV relativeFrom="page">
                <wp:posOffset>1082253</wp:posOffset>
              </wp:positionV>
              <wp:extent cx="402590" cy="2070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0632" w:rsidRDefault="005B1B86">
                          <w:pPr>
                            <w:spacing w:before="29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</w:rPr>
                            <w:t>israel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5.75pt;margin-top:85.2pt;width:31.7pt;height:16.3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" filled="f" stroked="f">
              <v:textbox inset="0,0,0,0">
                <w:txbxContent>
                  <w:p w:rsidR="00AF0632" w:rsidRDefault="005B1B86">
                    <w:pPr>
                      <w:spacing w:before="29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w w:val="105"/>
                      </w:rPr>
                      <w:t>israel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32" w:rsidRDefault="005B1B8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8848" behindDoc="1" locked="0" layoutInCell="1" allowOverlap="1">
              <wp:simplePos x="0" y="0"/>
              <wp:positionH relativeFrom="page">
                <wp:posOffset>3652126</wp:posOffset>
              </wp:positionH>
              <wp:positionV relativeFrom="page">
                <wp:posOffset>1082253</wp:posOffset>
              </wp:positionV>
              <wp:extent cx="610870" cy="2070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87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0632" w:rsidRDefault="00AF0632">
                          <w:pPr>
                            <w:spacing w:before="29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87.55pt;margin-top:85.2pt;width:48.1pt;height:16.3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" filled="f" stroked="f">
              <v:textbox inset="0,0,0,0">
                <w:txbxContent>
                  <w:p w:rsidR="00AF0632" w:rsidRDefault="00AF0632">
                    <w:pPr>
                      <w:spacing w:before="29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32" w:rsidRDefault="005B1B8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360" behindDoc="1" locked="0" layoutInCell="1" allowOverlap="1">
              <wp:simplePos x="0" y="0"/>
              <wp:positionH relativeFrom="page">
                <wp:posOffset>3636048</wp:posOffset>
              </wp:positionH>
              <wp:positionV relativeFrom="page">
                <wp:posOffset>1082253</wp:posOffset>
              </wp:positionV>
              <wp:extent cx="602615" cy="2070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261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0632" w:rsidRDefault="005B1B86">
                          <w:pPr>
                            <w:spacing w:before="29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</w:rPr>
                            <w:t>Sumário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86.3pt;margin-top:85.2pt;width:47.45pt;height:16.3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" filled="f" stroked="f">
              <v:textbox inset="0,0,0,0">
                <w:txbxContent>
                  <w:p w:rsidR="00AF0632" w:rsidRDefault="005B1B86">
                    <w:pPr>
                      <w:spacing w:before="29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  <w:w w:val="105"/>
                      </w:rPr>
                      <w:t>Sumário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0632" w:rsidRDefault="005B1B8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9872" behindDoc="1" locked="0" layoutInCell="1" allowOverlap="1">
              <wp:simplePos x="0" y="0"/>
              <wp:positionH relativeFrom="page">
                <wp:posOffset>6730860</wp:posOffset>
              </wp:positionH>
              <wp:positionV relativeFrom="page">
                <wp:posOffset>646256</wp:posOffset>
              </wp:positionV>
              <wp:extent cx="156210" cy="1746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F0632" w:rsidRDefault="005B1B86">
                          <w:pPr>
                            <w:spacing w:before="22"/>
                            <w:ind w:left="60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530pt;margin-top:50.9pt;width:12.3pt;height:13.7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" filled="f" stroked="f">
              <v:textbox inset="0,0,0,0">
                <w:txbxContent>
                  <w:p w:rsidR="00AF0632" w:rsidRDefault="005B1B86">
                    <w:pPr>
                      <w:spacing w:before="22"/>
                      <w:ind w:left="60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5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E5681"/>
    <w:multiLevelType w:val="hybridMultilevel"/>
    <w:tmpl w:val="D1F07B60"/>
    <w:lvl w:ilvl="0" w:tplc="A48ACB9A">
      <w:start w:val="1"/>
      <w:numFmt w:val="decimal"/>
      <w:lvlText w:val="%1"/>
      <w:lvlJc w:val="left"/>
      <w:pPr>
        <w:ind w:left="386" w:hanging="253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6A78DFD2">
      <w:numFmt w:val="bullet"/>
      <w:lvlText w:val="•"/>
      <w:lvlJc w:val="left"/>
      <w:pPr>
        <w:ind w:left="1277" w:hanging="253"/>
      </w:pPr>
      <w:rPr>
        <w:rFonts w:hint="default"/>
        <w:lang w:val="pt-PT" w:eastAsia="en-US" w:bidi="ar-SA"/>
      </w:rPr>
    </w:lvl>
    <w:lvl w:ilvl="2" w:tplc="17B28208">
      <w:numFmt w:val="bullet"/>
      <w:lvlText w:val="•"/>
      <w:lvlJc w:val="left"/>
      <w:pPr>
        <w:ind w:left="2174" w:hanging="253"/>
      </w:pPr>
      <w:rPr>
        <w:rFonts w:hint="default"/>
        <w:lang w:val="pt-PT" w:eastAsia="en-US" w:bidi="ar-SA"/>
      </w:rPr>
    </w:lvl>
    <w:lvl w:ilvl="3" w:tplc="DFECE332">
      <w:numFmt w:val="bullet"/>
      <w:lvlText w:val="•"/>
      <w:lvlJc w:val="left"/>
      <w:pPr>
        <w:ind w:left="3072" w:hanging="253"/>
      </w:pPr>
      <w:rPr>
        <w:rFonts w:hint="default"/>
        <w:lang w:val="pt-PT" w:eastAsia="en-US" w:bidi="ar-SA"/>
      </w:rPr>
    </w:lvl>
    <w:lvl w:ilvl="4" w:tplc="99503BF4">
      <w:numFmt w:val="bullet"/>
      <w:lvlText w:val="•"/>
      <w:lvlJc w:val="left"/>
      <w:pPr>
        <w:ind w:left="3969" w:hanging="253"/>
      </w:pPr>
      <w:rPr>
        <w:rFonts w:hint="default"/>
        <w:lang w:val="pt-PT" w:eastAsia="en-US" w:bidi="ar-SA"/>
      </w:rPr>
    </w:lvl>
    <w:lvl w:ilvl="5" w:tplc="53881BCE">
      <w:numFmt w:val="bullet"/>
      <w:lvlText w:val="•"/>
      <w:lvlJc w:val="left"/>
      <w:pPr>
        <w:ind w:left="4867" w:hanging="253"/>
      </w:pPr>
      <w:rPr>
        <w:rFonts w:hint="default"/>
        <w:lang w:val="pt-PT" w:eastAsia="en-US" w:bidi="ar-SA"/>
      </w:rPr>
    </w:lvl>
    <w:lvl w:ilvl="6" w:tplc="F0E402E0">
      <w:numFmt w:val="bullet"/>
      <w:lvlText w:val="•"/>
      <w:lvlJc w:val="left"/>
      <w:pPr>
        <w:ind w:left="5764" w:hanging="253"/>
      </w:pPr>
      <w:rPr>
        <w:rFonts w:hint="default"/>
        <w:lang w:val="pt-PT" w:eastAsia="en-US" w:bidi="ar-SA"/>
      </w:rPr>
    </w:lvl>
    <w:lvl w:ilvl="7" w:tplc="CC38063C">
      <w:numFmt w:val="bullet"/>
      <w:lvlText w:val="•"/>
      <w:lvlJc w:val="left"/>
      <w:pPr>
        <w:ind w:left="6662" w:hanging="253"/>
      </w:pPr>
      <w:rPr>
        <w:rFonts w:hint="default"/>
        <w:lang w:val="pt-PT" w:eastAsia="en-US" w:bidi="ar-SA"/>
      </w:rPr>
    </w:lvl>
    <w:lvl w:ilvl="8" w:tplc="86028786">
      <w:numFmt w:val="bullet"/>
      <w:lvlText w:val="•"/>
      <w:lvlJc w:val="left"/>
      <w:pPr>
        <w:ind w:left="7559" w:hanging="253"/>
      </w:pPr>
      <w:rPr>
        <w:rFonts w:hint="default"/>
        <w:lang w:val="pt-PT" w:eastAsia="en-US" w:bidi="ar-SA"/>
      </w:rPr>
    </w:lvl>
  </w:abstractNum>
  <w:abstractNum w:abstractNumId="1" w15:restartNumberingAfterBreak="0">
    <w:nsid w:val="16D35B21"/>
    <w:multiLevelType w:val="multilevel"/>
    <w:tmpl w:val="A0CA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434BD"/>
    <w:multiLevelType w:val="multilevel"/>
    <w:tmpl w:val="F966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55A7"/>
    <w:multiLevelType w:val="hybridMultilevel"/>
    <w:tmpl w:val="5086AB74"/>
    <w:lvl w:ilvl="0" w:tplc="17AEC620">
      <w:start w:val="1"/>
      <w:numFmt w:val="decimal"/>
      <w:lvlText w:val="%1"/>
      <w:lvlJc w:val="left"/>
      <w:pPr>
        <w:ind w:left="1334" w:hanging="1195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3600EB0E">
      <w:numFmt w:val="bullet"/>
      <w:lvlText w:val="•"/>
      <w:lvlJc w:val="left"/>
      <w:pPr>
        <w:ind w:left="2141" w:hanging="1195"/>
      </w:pPr>
      <w:rPr>
        <w:rFonts w:hint="default"/>
        <w:lang w:val="pt-PT" w:eastAsia="en-US" w:bidi="ar-SA"/>
      </w:rPr>
    </w:lvl>
    <w:lvl w:ilvl="2" w:tplc="0F825062">
      <w:numFmt w:val="bullet"/>
      <w:lvlText w:val="•"/>
      <w:lvlJc w:val="left"/>
      <w:pPr>
        <w:ind w:left="2942" w:hanging="1195"/>
      </w:pPr>
      <w:rPr>
        <w:rFonts w:hint="default"/>
        <w:lang w:val="pt-PT" w:eastAsia="en-US" w:bidi="ar-SA"/>
      </w:rPr>
    </w:lvl>
    <w:lvl w:ilvl="3" w:tplc="4DCE33C8">
      <w:numFmt w:val="bullet"/>
      <w:lvlText w:val="•"/>
      <w:lvlJc w:val="left"/>
      <w:pPr>
        <w:ind w:left="3744" w:hanging="1195"/>
      </w:pPr>
      <w:rPr>
        <w:rFonts w:hint="default"/>
        <w:lang w:val="pt-PT" w:eastAsia="en-US" w:bidi="ar-SA"/>
      </w:rPr>
    </w:lvl>
    <w:lvl w:ilvl="4" w:tplc="092C3A9A">
      <w:numFmt w:val="bullet"/>
      <w:lvlText w:val="•"/>
      <w:lvlJc w:val="left"/>
      <w:pPr>
        <w:ind w:left="4545" w:hanging="1195"/>
      </w:pPr>
      <w:rPr>
        <w:rFonts w:hint="default"/>
        <w:lang w:val="pt-PT" w:eastAsia="en-US" w:bidi="ar-SA"/>
      </w:rPr>
    </w:lvl>
    <w:lvl w:ilvl="5" w:tplc="7A7EBDC4">
      <w:numFmt w:val="bullet"/>
      <w:lvlText w:val="•"/>
      <w:lvlJc w:val="left"/>
      <w:pPr>
        <w:ind w:left="5347" w:hanging="1195"/>
      </w:pPr>
      <w:rPr>
        <w:rFonts w:hint="default"/>
        <w:lang w:val="pt-PT" w:eastAsia="en-US" w:bidi="ar-SA"/>
      </w:rPr>
    </w:lvl>
    <w:lvl w:ilvl="6" w:tplc="A976BA52">
      <w:numFmt w:val="bullet"/>
      <w:lvlText w:val="•"/>
      <w:lvlJc w:val="left"/>
      <w:pPr>
        <w:ind w:left="6148" w:hanging="1195"/>
      </w:pPr>
      <w:rPr>
        <w:rFonts w:hint="default"/>
        <w:lang w:val="pt-PT" w:eastAsia="en-US" w:bidi="ar-SA"/>
      </w:rPr>
    </w:lvl>
    <w:lvl w:ilvl="7" w:tplc="5B6E1AD0">
      <w:numFmt w:val="bullet"/>
      <w:lvlText w:val="•"/>
      <w:lvlJc w:val="left"/>
      <w:pPr>
        <w:ind w:left="6950" w:hanging="1195"/>
      </w:pPr>
      <w:rPr>
        <w:rFonts w:hint="default"/>
        <w:lang w:val="pt-PT" w:eastAsia="en-US" w:bidi="ar-SA"/>
      </w:rPr>
    </w:lvl>
    <w:lvl w:ilvl="8" w:tplc="E1146B56">
      <w:numFmt w:val="bullet"/>
      <w:lvlText w:val="•"/>
      <w:lvlJc w:val="left"/>
      <w:pPr>
        <w:ind w:left="7751" w:hanging="1195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32"/>
    <w:rsid w:val="005B1B86"/>
    <w:rsid w:val="008A6536"/>
    <w:rsid w:val="00AF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12EE3"/>
  <w15:docId w15:val="{735593C8-B71C-44C7-9A44-DD698EA7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1334" w:hanging="119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A65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6536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8A65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6536"/>
    <w:rPr>
      <w:rFonts w:ascii="Arial" w:eastAsia="Arial" w:hAnsi="Arial" w:cs="Arial"/>
      <w:lang w:val="pt-PT"/>
    </w:rPr>
  </w:style>
  <w:style w:type="paragraph" w:styleId="NormalWeb">
    <w:name w:val="Normal (Web)"/>
    <w:basedOn w:val="Normal"/>
    <w:uiPriority w:val="99"/>
    <w:semiHidden/>
    <w:unhideWhenUsed/>
    <w:rsid w:val="008A65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grammar">
    <w:name w:val="grammar"/>
    <w:basedOn w:val="Fontepargpadro"/>
    <w:rsid w:val="008A6536"/>
  </w:style>
  <w:style w:type="character" w:customStyle="1" w:styleId="citation">
    <w:name w:val="citation"/>
    <w:basedOn w:val="Fontepargpadro"/>
    <w:rsid w:val="008A6536"/>
  </w:style>
  <w:style w:type="character" w:styleId="Forte">
    <w:name w:val="Strong"/>
    <w:basedOn w:val="Fontepargpadro"/>
    <w:uiPriority w:val="22"/>
    <w:qFormat/>
    <w:rsid w:val="008A6536"/>
    <w:rPr>
      <w:b/>
      <w:bCs/>
    </w:rPr>
  </w:style>
  <w:style w:type="character" w:customStyle="1" w:styleId="redundancy">
    <w:name w:val="redundancy"/>
    <w:basedOn w:val="Fontepargpadro"/>
    <w:rsid w:val="008A6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oi.org/10.29327/9786527219859.1085353" TargetMode="External"/><Relationship Id="rId18" Type="http://schemas.openxmlformats.org/officeDocument/2006/relationships/hyperlink" Target="https://doi.org/10.46898/home.5df007a3-913f-4a35-83d2-1f5b25ca672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8316/cippus.v8i1.6329" TargetMode="External"/><Relationship Id="rId7" Type="http://schemas.openxmlformats.org/officeDocument/2006/relationships/header" Target="header1.xml"/><Relationship Id="rId12" Type="http://schemas.openxmlformats.org/officeDocument/2006/relationships/hyperlink" Target="https://doi.org/10.29327/9786527219859.1085353" TargetMode="External"/><Relationship Id="rId17" Type="http://schemas.openxmlformats.org/officeDocument/2006/relationships/hyperlink" Target="https://doi.org/10.22533/at.ed.13320231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4210/cotb.v14.p444-446" TargetMode="External"/><Relationship Id="rId20" Type="http://schemas.openxmlformats.org/officeDocument/2006/relationships/hyperlink" Target="https://doi.org/10.22533/at.ed.429251806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7476/9788574554402.000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4210/cotb.v14.p444-446" TargetMode="External"/><Relationship Id="rId23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hyperlink" Target="https://doi.org/10.46898/home.5df007a3-913f-4a35-83d2-1f5b25ca6729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oi.org/10.18066/revistaunivap.v22i40.93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2197</Words>
  <Characters>11867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Componentes Eletrônicos e Conceitos Elétricos Básicos em Sistemas Embarcados: Uma Visão Geral para…</vt:lpstr>
    </vt:vector>
  </TitlesOfParts>
  <Company>CPS</Company>
  <LinksUpToDate>false</LinksUpToDate>
  <CharactersWithSpaces>14036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Componentes Eletrônicos e Conceitos Elétricos Básicos em Sistemas Embarcados: Uma Visão Geral para…</dc:title>
  <dc:creator>israel</dc:creator>
  <cp:lastModifiedBy>Lab 06-Micro 10</cp:lastModifiedBy>
  <cp:revision>2</cp:revision>
  <dcterms:created xsi:type="dcterms:W3CDTF">2026-03-09T16:54:00Z</dcterms:created>
  <dcterms:modified xsi:type="dcterms:W3CDTF">2026-03-09T16:54:00Z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israel</vt:lpwstr>
  </property>
  <property fmtid="{D5CDD505-2E9C-101B-9397-08002B2CF9AE}" pid="4" name="LastSaved">
    <vt:filetime>2026-03-09T00:00:00Z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