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14:paraId="305CB5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50" w:type="dxa"/>
              <w:bottom w:w="100" w:type="dxa"/>
              <w:right w:w="150" w:type="dxa"/>
            </w:tcMar>
          </w:tcPr>
          <w:p w14:paraId="0400DE4C" w14:textId="41237D2B" w:rsidR="00904DC5" w:rsidRDefault="00553559" w:rsidP="00553559">
            <w:pPr>
              <w:jc w:val="center"/>
            </w:pPr>
            <w:r>
              <w:t xml:space="preserve">         </w:t>
            </w:r>
            <w:r>
              <w:rPr>
                <w:noProof/>
              </w:rPr>
              <w:drawing>
                <wp:inline distT="0" distB="0" distL="0" distR="0" wp14:anchorId="3E48F00B" wp14:editId="0F2DBDDA">
                  <wp:extent cx="1869743" cy="1869743"/>
                  <wp:effectExtent l="0" t="0" r="0" b="0"/>
                  <wp:docPr id="1" name="udg" descr="Escudo UDG" title="U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74823" cy="1874823"/>
                          </a:xfrm>
                          <a:prstGeom prst="rect">
                            <a:avLst/>
                          </a:prstGeom>
                        </pic:spPr>
                      </pic:pic>
                    </a:graphicData>
                  </a:graphic>
                </wp:inline>
              </w:drawing>
            </w:r>
          </w:p>
        </w:tc>
      </w:tr>
    </w:tbl>
    <w:p w14:paraId="6FA993DA" w14:textId="77777777" w:rsidR="00904DC5" w:rsidRDefault="00904DC5">
      <w:pPr>
        <w:spacing w:before="80"/>
      </w:pPr>
    </w:p>
    <w:p w14:paraId="0FA2A80A" w14:textId="77777777" w:rsidR="00553559" w:rsidRPr="005E4D8F" w:rsidRDefault="00553559" w:rsidP="00553559">
      <w:pPr>
        <w:spacing w:before="120" w:after="80"/>
        <w:jc w:val="center"/>
        <w:rPr>
          <w:lang w:val="es-MX"/>
        </w:rPr>
      </w:pPr>
      <w:r w:rsidRPr="005E4D8F">
        <w:rPr>
          <w:b/>
          <w:bCs/>
          <w:color w:val="1F4E79"/>
          <w:sz w:val="48"/>
          <w:szCs w:val="48"/>
          <w:lang w:val="es-MX"/>
        </w:rPr>
        <w:t>GUÍA DE ESTUDIO</w:t>
      </w:r>
    </w:p>
    <w:p w14:paraId="6E154E10" w14:textId="4E5E7F60" w:rsidR="00553559" w:rsidRPr="005E4D8F" w:rsidRDefault="00553559" w:rsidP="00553559">
      <w:pPr>
        <w:pBdr>
          <w:bottom w:val="single" w:sz="8" w:space="0" w:color="2E5A8A"/>
        </w:pBdr>
        <w:spacing w:after="200"/>
        <w:jc w:val="center"/>
        <w:rPr>
          <w:lang w:val="es-MX"/>
        </w:rPr>
      </w:pPr>
      <w:r>
        <w:rPr>
          <w:i/>
          <w:iCs/>
          <w:color w:val="2E74B5"/>
          <w:sz w:val="26"/>
          <w:szCs w:val="26"/>
          <w:lang w:val="es-MX"/>
        </w:rPr>
        <w:t>IDS/IPS – Detección y Prevención de Intrusos</w:t>
      </w:r>
    </w:p>
    <w:p w14:paraId="48CDE5ED" w14:textId="77777777" w:rsidR="00553559" w:rsidRPr="00553559" w:rsidRDefault="00553559">
      <w:pPr>
        <w:spacing w:before="80"/>
        <w:rPr>
          <w:lang w:val="es-MX"/>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53559" w14:paraId="1E47F18B" w14:textId="77777777" w:rsidTr="00553559">
        <w:trPr>
          <w:jc w:val="center"/>
        </w:trPr>
        <w:tc>
          <w:tcPr>
            <w:tcW w:w="2340" w:type="dxa"/>
            <w:shd w:val="clear" w:color="auto" w:fill="FFFFFF"/>
            <w:tcMar>
              <w:top w:w="80" w:type="dxa"/>
              <w:left w:w="120" w:type="dxa"/>
              <w:bottom w:w="80" w:type="dxa"/>
              <w:right w:w="120" w:type="dxa"/>
            </w:tcMar>
            <w:vAlign w:val="center"/>
          </w:tcPr>
          <w:p w14:paraId="3CBD8AD9" w14:textId="77777777" w:rsidR="00553559" w:rsidRDefault="00553559" w:rsidP="007E69FA">
            <w:pPr>
              <w:jc w:val="center"/>
            </w:pPr>
            <w:r>
              <w:rPr>
                <w:b/>
                <w:bCs/>
                <w:color w:val="000000"/>
                <w:sz w:val="21"/>
                <w:szCs w:val="21"/>
              </w:rPr>
              <w:t>UNIDAD</w:t>
            </w:r>
          </w:p>
        </w:tc>
        <w:tc>
          <w:tcPr>
            <w:tcW w:w="2340" w:type="dxa"/>
            <w:shd w:val="clear" w:color="auto" w:fill="FFFFFF"/>
            <w:tcMar>
              <w:top w:w="80" w:type="dxa"/>
              <w:left w:w="120" w:type="dxa"/>
              <w:bottom w:w="80" w:type="dxa"/>
              <w:right w:w="120" w:type="dxa"/>
            </w:tcMar>
            <w:vAlign w:val="center"/>
          </w:tcPr>
          <w:p w14:paraId="4E846FE3" w14:textId="55D91466" w:rsidR="00553559" w:rsidRDefault="00553559" w:rsidP="007E69FA">
            <w:pPr>
              <w:jc w:val="center"/>
            </w:pPr>
            <w:r>
              <w:rPr>
                <w:b/>
                <w:bCs/>
                <w:color w:val="000000"/>
                <w:sz w:val="21"/>
                <w:szCs w:val="21"/>
              </w:rPr>
              <w:t>SESIÓN</w:t>
            </w:r>
          </w:p>
        </w:tc>
        <w:tc>
          <w:tcPr>
            <w:tcW w:w="2340" w:type="dxa"/>
            <w:shd w:val="clear" w:color="auto" w:fill="FFFFFF"/>
            <w:tcMar>
              <w:top w:w="80" w:type="dxa"/>
              <w:left w:w="120" w:type="dxa"/>
              <w:bottom w:w="80" w:type="dxa"/>
              <w:right w:w="120" w:type="dxa"/>
            </w:tcMar>
            <w:vAlign w:val="center"/>
          </w:tcPr>
          <w:p w14:paraId="49C53520" w14:textId="77777777" w:rsidR="00553559" w:rsidRDefault="00553559" w:rsidP="007E69FA">
            <w:pPr>
              <w:jc w:val="center"/>
            </w:pPr>
            <w:r>
              <w:rPr>
                <w:b/>
                <w:bCs/>
                <w:color w:val="000000"/>
                <w:sz w:val="21"/>
                <w:szCs w:val="21"/>
              </w:rPr>
              <w:t>TIPO</w:t>
            </w:r>
          </w:p>
        </w:tc>
        <w:tc>
          <w:tcPr>
            <w:tcW w:w="2340" w:type="dxa"/>
            <w:shd w:val="clear" w:color="auto" w:fill="FFFFFF"/>
            <w:tcMar>
              <w:top w:w="80" w:type="dxa"/>
              <w:left w:w="120" w:type="dxa"/>
              <w:bottom w:w="80" w:type="dxa"/>
              <w:right w:w="120" w:type="dxa"/>
            </w:tcMar>
            <w:vAlign w:val="center"/>
          </w:tcPr>
          <w:p w14:paraId="2D93E86A" w14:textId="77777777" w:rsidR="00553559" w:rsidRDefault="00553559" w:rsidP="007E69FA">
            <w:pPr>
              <w:jc w:val="center"/>
            </w:pPr>
            <w:r>
              <w:rPr>
                <w:b/>
                <w:bCs/>
                <w:color w:val="000000"/>
                <w:sz w:val="21"/>
                <w:szCs w:val="21"/>
              </w:rPr>
              <w:t>NIVEL</w:t>
            </w:r>
          </w:p>
        </w:tc>
      </w:tr>
      <w:tr w:rsidR="00553559" w14:paraId="5A73BDE2" w14:textId="77777777" w:rsidTr="00553559">
        <w:trPr>
          <w:jc w:val="center"/>
        </w:trPr>
        <w:tc>
          <w:tcPr>
            <w:tcW w:w="2340" w:type="dxa"/>
            <w:shd w:val="clear" w:color="auto" w:fill="FFFFFF"/>
            <w:tcMar>
              <w:top w:w="80" w:type="dxa"/>
              <w:left w:w="120" w:type="dxa"/>
              <w:bottom w:w="80" w:type="dxa"/>
              <w:right w:w="120" w:type="dxa"/>
            </w:tcMar>
            <w:vAlign w:val="center"/>
          </w:tcPr>
          <w:p w14:paraId="490A1C77" w14:textId="3EDD84EA" w:rsidR="00553559" w:rsidRDefault="00553559" w:rsidP="007E69FA">
            <w:pPr>
              <w:jc w:val="center"/>
            </w:pPr>
            <w:r>
              <w:rPr>
                <w:color w:val="000000"/>
                <w:sz w:val="21"/>
                <w:szCs w:val="21"/>
              </w:rPr>
              <w:t>2</w:t>
            </w:r>
          </w:p>
        </w:tc>
        <w:tc>
          <w:tcPr>
            <w:tcW w:w="2340" w:type="dxa"/>
            <w:shd w:val="clear" w:color="auto" w:fill="FFFFFF"/>
            <w:tcMar>
              <w:top w:w="80" w:type="dxa"/>
              <w:left w:w="120" w:type="dxa"/>
              <w:bottom w:w="80" w:type="dxa"/>
              <w:right w:w="120" w:type="dxa"/>
            </w:tcMar>
            <w:vAlign w:val="center"/>
          </w:tcPr>
          <w:p w14:paraId="23F2D933" w14:textId="3B4032FD" w:rsidR="00553559" w:rsidRDefault="00553559" w:rsidP="007E69FA">
            <w:pPr>
              <w:jc w:val="center"/>
            </w:pPr>
            <w:r>
              <w:rPr>
                <w:color w:val="000000"/>
                <w:sz w:val="21"/>
                <w:szCs w:val="21"/>
              </w:rPr>
              <w:t>4</w:t>
            </w:r>
          </w:p>
        </w:tc>
        <w:tc>
          <w:tcPr>
            <w:tcW w:w="2340" w:type="dxa"/>
            <w:shd w:val="clear" w:color="auto" w:fill="FFFFFF"/>
            <w:tcMar>
              <w:top w:w="80" w:type="dxa"/>
              <w:left w:w="120" w:type="dxa"/>
              <w:bottom w:w="80" w:type="dxa"/>
              <w:right w:w="120" w:type="dxa"/>
            </w:tcMar>
            <w:vAlign w:val="center"/>
          </w:tcPr>
          <w:p w14:paraId="36833672" w14:textId="77777777" w:rsidR="00553559" w:rsidRDefault="00553559" w:rsidP="007E69FA">
            <w:pPr>
              <w:jc w:val="center"/>
            </w:pPr>
            <w:r>
              <w:rPr>
                <w:color w:val="000000"/>
                <w:sz w:val="21"/>
                <w:szCs w:val="21"/>
              </w:rPr>
              <w:t>ESTUDIO</w:t>
            </w:r>
          </w:p>
        </w:tc>
        <w:tc>
          <w:tcPr>
            <w:tcW w:w="2340" w:type="dxa"/>
            <w:shd w:val="clear" w:color="auto" w:fill="FFFFFF"/>
            <w:tcMar>
              <w:top w:w="80" w:type="dxa"/>
              <w:left w:w="120" w:type="dxa"/>
              <w:bottom w:w="80" w:type="dxa"/>
              <w:right w:w="120" w:type="dxa"/>
            </w:tcMar>
            <w:vAlign w:val="center"/>
          </w:tcPr>
          <w:p w14:paraId="62CC80BD" w14:textId="783E5012" w:rsidR="00553559" w:rsidRDefault="00553559" w:rsidP="007E69FA">
            <w:pPr>
              <w:jc w:val="center"/>
            </w:pPr>
            <w:r>
              <w:rPr>
                <w:color w:val="000000"/>
                <w:sz w:val="21"/>
                <w:szCs w:val="21"/>
              </w:rPr>
              <w:t>AVANZADO</w:t>
            </w:r>
          </w:p>
        </w:tc>
      </w:tr>
    </w:tbl>
    <w:p w14:paraId="6D7F03B1" w14:textId="77777777" w:rsidR="00553559" w:rsidRDefault="00553559">
      <w:pPr>
        <w:spacing w:before="60"/>
      </w:pPr>
    </w:p>
    <w:p w14:paraId="518D9C22" w14:textId="3FBA2499" w:rsidR="00553559" w:rsidRPr="00553559" w:rsidRDefault="00553559" w:rsidP="00553559">
      <w:pPr>
        <w:spacing w:before="60" w:after="60"/>
        <w:jc w:val="center"/>
        <w:rPr>
          <w:lang w:val="es-MX"/>
        </w:rPr>
      </w:pPr>
      <w:r w:rsidRPr="00553559">
        <w:rPr>
          <w:color w:val="444444"/>
          <w:lang w:val="es-MX"/>
        </w:rPr>
        <w:t xml:space="preserve">CUGDL </w:t>
      </w:r>
      <w:r>
        <w:rPr>
          <w:color w:val="444444"/>
          <w:lang w:val="es-MX"/>
        </w:rPr>
        <w:t>-</w:t>
      </w:r>
      <w:r w:rsidRPr="00553559">
        <w:rPr>
          <w:color w:val="444444"/>
          <w:lang w:val="es-MX"/>
        </w:rPr>
        <w:t xml:space="preserve"> Universidad de Guadalajara</w:t>
      </w:r>
    </w:p>
    <w:p w14:paraId="40AB9A85" w14:textId="77777777" w:rsidR="00553559" w:rsidRPr="00553559" w:rsidRDefault="00553559" w:rsidP="00553559">
      <w:pPr>
        <w:spacing w:before="60" w:after="60"/>
        <w:jc w:val="center"/>
        <w:rPr>
          <w:lang w:val="es-MX"/>
        </w:rPr>
      </w:pPr>
      <w:r w:rsidRPr="00553559">
        <w:rPr>
          <w:color w:val="444444"/>
          <w:lang w:val="es-MX"/>
        </w:rPr>
        <w:t>Arquitectura de Sistemas de Seguridad</w:t>
      </w:r>
    </w:p>
    <w:p w14:paraId="1253B5D0" w14:textId="77777777" w:rsidR="00553559" w:rsidRPr="00553559" w:rsidRDefault="00553559" w:rsidP="00553559">
      <w:pPr>
        <w:spacing w:before="60" w:after="60"/>
        <w:jc w:val="center"/>
        <w:rPr>
          <w:lang w:val="es-MX"/>
        </w:rPr>
      </w:pPr>
      <w:r w:rsidRPr="00553559">
        <w:rPr>
          <w:color w:val="444444"/>
          <w:lang w:val="es-MX"/>
        </w:rPr>
        <w:t>Licenciatura en Ciberseguridad</w:t>
      </w:r>
    </w:p>
    <w:p w14:paraId="3072A9B5" w14:textId="77777777" w:rsidR="00553559" w:rsidRPr="00553559" w:rsidRDefault="00553559" w:rsidP="00553559">
      <w:pPr>
        <w:spacing w:before="40" w:after="40"/>
        <w:rPr>
          <w:lang w:val="es-MX"/>
        </w:rPr>
      </w:pPr>
    </w:p>
    <w:p w14:paraId="39E5409F" w14:textId="77777777" w:rsidR="00553559" w:rsidRPr="00553559" w:rsidRDefault="00553559" w:rsidP="00553559">
      <w:pPr>
        <w:spacing w:before="60" w:after="60"/>
        <w:jc w:val="center"/>
        <w:rPr>
          <w:lang w:val="es-MX"/>
        </w:rPr>
      </w:pPr>
      <w:r w:rsidRPr="00553559">
        <w:rPr>
          <w:b/>
          <w:bCs/>
          <w:lang w:val="es-MX"/>
        </w:rPr>
        <w:t>Autor: Carlos Pulido Rosas</w:t>
      </w:r>
    </w:p>
    <w:p w14:paraId="2AECF29F" w14:textId="77777777" w:rsidR="00553559" w:rsidRDefault="00553559" w:rsidP="00553559">
      <w:pPr>
        <w:spacing w:before="60" w:after="60"/>
        <w:jc w:val="center"/>
      </w:pPr>
      <w:r>
        <w:rPr>
          <w:color w:val="555555"/>
        </w:rPr>
        <w:t>Marzo 2026</w:t>
      </w:r>
    </w:p>
    <w:p w14:paraId="0BC911F2" w14:textId="77777777" w:rsidR="00553559" w:rsidRDefault="00553559">
      <w:pPr>
        <w:spacing w:before="80"/>
      </w:pPr>
    </w:p>
    <w:p w14:paraId="7C65A7D5" w14:textId="77777777" w:rsidR="00553559" w:rsidRDefault="0055355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14:paraId="1B1C1F6C"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CF62CA9" w14:textId="5C4B27E7" w:rsidR="00904DC5" w:rsidRDefault="00000000">
            <w:r>
              <w:rPr>
                <w:b/>
                <w:bCs/>
                <w:color w:val="FFFFFF"/>
                <w:sz w:val="24"/>
                <w:szCs w:val="24"/>
              </w:rPr>
              <w:t>OBJETIVOS DE APRENDIZAJE</w:t>
            </w:r>
          </w:p>
        </w:tc>
      </w:tr>
      <w:tr w:rsidR="00904DC5" w:rsidRPr="00553559" w14:paraId="5B2CD4C1"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20EE256A" w14:textId="39B1EF3D" w:rsidR="00904DC5" w:rsidRPr="00553559" w:rsidRDefault="00000000">
            <w:pPr>
              <w:pStyle w:val="ListParagraph"/>
              <w:numPr>
                <w:ilvl w:val="0"/>
                <w:numId w:val="2"/>
              </w:numPr>
              <w:spacing w:before="60" w:after="60"/>
              <w:rPr>
                <w:lang w:val="es-MX"/>
              </w:rPr>
            </w:pPr>
            <w:r w:rsidRPr="00553559">
              <w:rPr>
                <w:lang w:val="es-MX"/>
              </w:rPr>
              <w:t xml:space="preserve">Distinguir entre IDS e IPS </w:t>
            </w:r>
            <w:r w:rsidR="00553559">
              <w:rPr>
                <w:lang w:val="es-MX"/>
              </w:rPr>
              <w:t>-</w:t>
            </w:r>
            <w:r w:rsidRPr="00553559">
              <w:rPr>
                <w:lang w:val="es-MX"/>
              </w:rPr>
              <w:t xml:space="preserve"> su función, posición en la arquitectura de red y cuándo usar cada uno.</w:t>
            </w:r>
          </w:p>
          <w:p w14:paraId="6B1E094E" w14:textId="77777777" w:rsidR="00904DC5" w:rsidRPr="00553559" w:rsidRDefault="00000000">
            <w:pPr>
              <w:pStyle w:val="ListParagraph"/>
              <w:numPr>
                <w:ilvl w:val="0"/>
                <w:numId w:val="2"/>
              </w:numPr>
              <w:spacing w:before="60" w:after="60"/>
              <w:rPr>
                <w:lang w:val="es-MX"/>
              </w:rPr>
            </w:pPr>
            <w:r w:rsidRPr="00553559">
              <w:rPr>
                <w:lang w:val="es-MX"/>
              </w:rPr>
              <w:t>Comparar los métodos de detección basados en firmas versus anomalías, y argumentar las ventajas y limitaciones de cada enfoque.</w:t>
            </w:r>
          </w:p>
          <w:p w14:paraId="7A57DF35" w14:textId="77777777" w:rsidR="00904DC5" w:rsidRPr="00553559" w:rsidRDefault="00000000">
            <w:pPr>
              <w:pStyle w:val="ListParagraph"/>
              <w:numPr>
                <w:ilvl w:val="0"/>
                <w:numId w:val="2"/>
              </w:numPr>
              <w:spacing w:before="60" w:after="60"/>
              <w:rPr>
                <w:lang w:val="es-MX"/>
              </w:rPr>
            </w:pPr>
            <w:r w:rsidRPr="00553559">
              <w:rPr>
                <w:lang w:val="es-MX"/>
              </w:rPr>
              <w:t>Identificar los tipos de IDS/IPS (NIDS, HIDS, NIPS, HIPS) y determinar cuál aplica a cada escenario de arquitectura.</w:t>
            </w:r>
          </w:p>
          <w:p w14:paraId="181AE76C" w14:textId="77777777" w:rsidR="00904DC5" w:rsidRPr="00553559" w:rsidRDefault="00000000">
            <w:pPr>
              <w:pStyle w:val="ListParagraph"/>
              <w:numPr>
                <w:ilvl w:val="0"/>
                <w:numId w:val="2"/>
              </w:numPr>
              <w:spacing w:before="60" w:after="60"/>
              <w:rPr>
                <w:lang w:val="es-MX"/>
              </w:rPr>
            </w:pPr>
            <w:r w:rsidRPr="00553559">
              <w:rPr>
                <w:lang w:val="es-MX"/>
              </w:rPr>
              <w:t>Conectar el IDS/IPS con la Capa 3 de Defensa en Profundidad y entender cómo se integra con el NGFW y el SIEM.</w:t>
            </w:r>
          </w:p>
        </w:tc>
      </w:tr>
    </w:tbl>
    <w:p w14:paraId="61EAC4A1" w14:textId="77777777" w:rsidR="00904DC5" w:rsidRDefault="00904DC5">
      <w:pPr>
        <w:spacing w:before="120"/>
        <w:rPr>
          <w:lang w:val="es-MX"/>
        </w:rPr>
      </w:pPr>
    </w:p>
    <w:p w14:paraId="0D8899D3" w14:textId="77777777" w:rsidR="0091048D" w:rsidRDefault="0091048D">
      <w:pPr>
        <w:spacing w:before="120"/>
        <w:rPr>
          <w:lang w:val="es-MX"/>
        </w:rPr>
      </w:pPr>
    </w:p>
    <w:p w14:paraId="30E85381" w14:textId="77777777" w:rsidR="0091048D" w:rsidRDefault="0091048D">
      <w:pPr>
        <w:spacing w:before="120"/>
        <w:rPr>
          <w:lang w:val="es-MX"/>
        </w:rPr>
      </w:pPr>
    </w:p>
    <w:p w14:paraId="121551D4" w14:textId="77777777" w:rsidR="0091048D" w:rsidRPr="00553559" w:rsidRDefault="0091048D">
      <w:pPr>
        <w:spacing w:before="120"/>
        <w:rPr>
          <w:lang w:val="es-MX"/>
        </w:rPr>
      </w:pPr>
    </w:p>
    <w:tbl>
      <w:tblPr>
        <w:tblW w:w="8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5"/>
      </w:tblGrid>
      <w:tr w:rsidR="00553559" w:rsidRPr="00553559" w14:paraId="13838D8A" w14:textId="77777777" w:rsidTr="00553559">
        <w:tblPrEx>
          <w:tblCellMar>
            <w:top w:w="0" w:type="dxa"/>
            <w:bottom w:w="0" w:type="dxa"/>
          </w:tblCellMar>
        </w:tblPrEx>
        <w:tc>
          <w:tcPr>
            <w:tcW w:w="8675" w:type="dxa"/>
            <w:tcBorders>
              <w:top w:val="single" w:sz="1" w:space="0" w:color="2E74B5"/>
              <w:left w:val="single" w:sz="1" w:space="0" w:color="2E74B5"/>
              <w:bottom w:val="single" w:sz="1" w:space="0" w:color="2E74B5"/>
              <w:right w:val="single" w:sz="1" w:space="0" w:color="2E74B5"/>
            </w:tcBorders>
            <w:shd w:val="clear" w:color="auto" w:fill="D5E8F0"/>
            <w:tcMar>
              <w:top w:w="120" w:type="dxa"/>
              <w:left w:w="180" w:type="dxa"/>
              <w:bottom w:w="120" w:type="dxa"/>
              <w:right w:w="180" w:type="dxa"/>
            </w:tcMar>
          </w:tcPr>
          <w:p w14:paraId="69CAE336" w14:textId="77777777" w:rsidR="00553559" w:rsidRPr="00553559" w:rsidRDefault="00553559">
            <w:pPr>
              <w:spacing w:after="60"/>
              <w:rPr>
                <w:lang w:val="es-MX"/>
              </w:rPr>
            </w:pPr>
            <w:r w:rsidRPr="00553559">
              <w:rPr>
                <w:b/>
                <w:bCs/>
                <w:color w:val="1F4E79"/>
                <w:lang w:val="es-MX"/>
              </w:rPr>
              <w:lastRenderedPageBreak/>
              <w:t>CONTEXTO</w:t>
            </w:r>
          </w:p>
          <w:p w14:paraId="277B8EF9" w14:textId="2D76263F" w:rsidR="00553559" w:rsidRPr="00553559" w:rsidRDefault="00553559">
            <w:pPr>
              <w:spacing w:after="60"/>
              <w:rPr>
                <w:lang w:val="es-MX"/>
              </w:rPr>
            </w:pPr>
            <w:r w:rsidRPr="00553559">
              <w:rPr>
                <w:color w:val="000000"/>
                <w:lang w:val="es-MX"/>
              </w:rPr>
              <w:t xml:space="preserve">En la sesión anterior diseñamos las zonas de la red </w:t>
            </w:r>
            <w:r>
              <w:rPr>
                <w:color w:val="000000"/>
                <w:lang w:val="es-MX"/>
              </w:rPr>
              <w:t>-</w:t>
            </w:r>
            <w:r w:rsidRPr="00553559">
              <w:rPr>
                <w:color w:val="000000"/>
                <w:lang w:val="es-MX"/>
              </w:rPr>
              <w:t xml:space="preserve"> DMZ, </w:t>
            </w:r>
            <w:proofErr w:type="spellStart"/>
            <w:r w:rsidRPr="00553559">
              <w:rPr>
                <w:color w:val="000000"/>
                <w:lang w:val="es-MX"/>
              </w:rPr>
              <w:t>VLANs</w:t>
            </w:r>
            <w:proofErr w:type="spellEnd"/>
            <w:r w:rsidRPr="00553559">
              <w:rPr>
                <w:color w:val="000000"/>
                <w:lang w:val="es-MX"/>
              </w:rPr>
              <w:t xml:space="preserve"> y NGFW. Ahora agregamos la capa de detección: el IDS/IPS. Si el NGFW es la puerta con llave, el IDS es la cámara de seguridad y el IPS es el guardia que puede cerrar la puerta automáticamente.</w:t>
            </w:r>
          </w:p>
          <w:p w14:paraId="4A289FB4" w14:textId="77777777" w:rsidR="00553559" w:rsidRPr="00553559" w:rsidRDefault="00553559">
            <w:pPr>
              <w:rPr>
                <w:lang w:val="es-MX"/>
              </w:rPr>
            </w:pPr>
            <w:r w:rsidRPr="00553559">
              <w:rPr>
                <w:color w:val="000000"/>
                <w:lang w:val="es-MX"/>
              </w:rPr>
              <w:t>Un atacante que logra cruzar el perímetro no debería poder operar sin ser detectado. El IDS/IPS es el sistema que transforma la visibilidad en respuesta.</w:t>
            </w:r>
          </w:p>
        </w:tc>
      </w:tr>
    </w:tbl>
    <w:p w14:paraId="38D9B61C" w14:textId="77777777" w:rsidR="00904DC5" w:rsidRPr="00553559" w:rsidRDefault="00904DC5">
      <w:pPr>
        <w:spacing w:before="120"/>
        <w:rPr>
          <w:lang w:val="es-MX"/>
        </w:rPr>
      </w:pPr>
    </w:p>
    <w:p w14:paraId="132C14E2" w14:textId="370D9B2F" w:rsidR="00904DC5" w:rsidRPr="00553559" w:rsidRDefault="00000000">
      <w:pPr>
        <w:pStyle w:val="Heading1"/>
        <w:rPr>
          <w:lang w:val="es-MX"/>
        </w:rPr>
      </w:pPr>
      <w:r w:rsidRPr="00553559">
        <w:rPr>
          <w:lang w:val="es-MX"/>
        </w:rPr>
        <w:t xml:space="preserve">1. IDS vs. IPS </w:t>
      </w:r>
      <w:r w:rsidR="00553559">
        <w:rPr>
          <w:lang w:val="es-MX"/>
        </w:rPr>
        <w:t>-</w:t>
      </w:r>
      <w:r w:rsidRPr="00553559">
        <w:rPr>
          <w:lang w:val="es-MX"/>
        </w:rPr>
        <w:t xml:space="preserve"> ¿Detectar o Prevenir?</w:t>
      </w:r>
    </w:p>
    <w:p w14:paraId="1D29EB3C" w14:textId="77777777" w:rsidR="00904DC5" w:rsidRPr="00553559" w:rsidRDefault="00000000">
      <w:pPr>
        <w:spacing w:before="60" w:after="60"/>
        <w:rPr>
          <w:lang w:val="es-MX"/>
        </w:rPr>
      </w:pPr>
      <w:r w:rsidRPr="00553559">
        <w:rPr>
          <w:color w:val="000000"/>
          <w:lang w:val="es-MX"/>
        </w:rPr>
        <w:t>La distinción fundamental entre IDS e IPS no es técnica — es de comportamiento ante una amenaza detectada. Ambos sistemas analizan el tráfico de red o la actividad de un host buscando patrones maliciosos. La diferencia está en lo que hacen cuando encuentran algo sospechoso.</w:t>
      </w:r>
    </w:p>
    <w:p w14:paraId="6C321B0F" w14:textId="77777777" w:rsidR="00904DC5" w:rsidRPr="00553559" w:rsidRDefault="00000000">
      <w:pPr>
        <w:spacing w:before="60" w:after="60"/>
        <w:rPr>
          <w:lang w:val="es-MX"/>
        </w:rPr>
      </w:pPr>
      <w:r w:rsidRPr="00553559">
        <w:rPr>
          <w:color w:val="000000"/>
          <w:lang w:val="es-MX"/>
        </w:rPr>
        <w:t>Un IDS (</w:t>
      </w:r>
      <w:proofErr w:type="spellStart"/>
      <w:r w:rsidRPr="00553559">
        <w:rPr>
          <w:color w:val="000000"/>
          <w:lang w:val="es-MX"/>
        </w:rPr>
        <w:t>Intrusion</w:t>
      </w:r>
      <w:proofErr w:type="spellEnd"/>
      <w:r w:rsidRPr="00553559">
        <w:rPr>
          <w:color w:val="000000"/>
          <w:lang w:val="es-MX"/>
        </w:rPr>
        <w:t xml:space="preserve"> </w:t>
      </w:r>
      <w:proofErr w:type="spellStart"/>
      <w:r w:rsidRPr="00553559">
        <w:rPr>
          <w:color w:val="000000"/>
          <w:lang w:val="es-MX"/>
        </w:rPr>
        <w:t>Detection</w:t>
      </w:r>
      <w:proofErr w:type="spellEnd"/>
      <w:r w:rsidRPr="00553559">
        <w:rPr>
          <w:color w:val="000000"/>
          <w:lang w:val="es-MX"/>
        </w:rPr>
        <w:t xml:space="preserve"> </w:t>
      </w:r>
      <w:proofErr w:type="spellStart"/>
      <w:r w:rsidRPr="00553559">
        <w:rPr>
          <w:color w:val="000000"/>
          <w:lang w:val="es-MX"/>
        </w:rPr>
        <w:t>System</w:t>
      </w:r>
      <w:proofErr w:type="spellEnd"/>
      <w:r w:rsidRPr="00553559">
        <w:rPr>
          <w:color w:val="000000"/>
          <w:lang w:val="es-MX"/>
        </w:rPr>
        <w:t>) observa y alerta. Genera un log, envía una notificación al equipo de seguridad y deja que el tráfico continúe. Es como una cámara de vigilancia: registra todo, pero no interviene. Un IPS (</w:t>
      </w:r>
      <w:proofErr w:type="spellStart"/>
      <w:r w:rsidRPr="00553559">
        <w:rPr>
          <w:color w:val="000000"/>
          <w:lang w:val="es-MX"/>
        </w:rPr>
        <w:t>Intrusion</w:t>
      </w:r>
      <w:proofErr w:type="spellEnd"/>
      <w:r w:rsidRPr="00553559">
        <w:rPr>
          <w:color w:val="000000"/>
          <w:lang w:val="es-MX"/>
        </w:rPr>
        <w:t xml:space="preserve"> </w:t>
      </w:r>
      <w:proofErr w:type="spellStart"/>
      <w:r w:rsidRPr="00553559">
        <w:rPr>
          <w:color w:val="000000"/>
          <w:lang w:val="es-MX"/>
        </w:rPr>
        <w:t>Prevention</w:t>
      </w:r>
      <w:proofErr w:type="spellEnd"/>
      <w:r w:rsidRPr="00553559">
        <w:rPr>
          <w:color w:val="000000"/>
          <w:lang w:val="es-MX"/>
        </w:rPr>
        <w:t xml:space="preserve"> </w:t>
      </w:r>
      <w:proofErr w:type="spellStart"/>
      <w:r w:rsidRPr="00553559">
        <w:rPr>
          <w:color w:val="000000"/>
          <w:lang w:val="es-MX"/>
        </w:rPr>
        <w:t>System</w:t>
      </w:r>
      <w:proofErr w:type="spellEnd"/>
      <w:r w:rsidRPr="00553559">
        <w:rPr>
          <w:color w:val="000000"/>
          <w:lang w:val="es-MX"/>
        </w:rPr>
        <w:t>) observa, alerta y actúa. Puede bloquear el paquete, terminar la conexión o aislar el host comprometido en tiempo real.</w:t>
      </w:r>
    </w:p>
    <w:p w14:paraId="59450C7A" w14:textId="77777777" w:rsidR="00904DC5" w:rsidRPr="00553559" w:rsidRDefault="00904DC5">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4DC5" w14:paraId="615AB0BE"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8FC923D" w14:textId="77777777" w:rsidR="00904DC5" w:rsidRDefault="00000000">
            <w:pPr>
              <w:jc w:val="center"/>
            </w:pPr>
            <w:proofErr w:type="spellStart"/>
            <w:r>
              <w:rPr>
                <w:b/>
                <w:bCs/>
                <w:color w:val="FFFFFF"/>
                <w:sz w:val="20"/>
                <w:szCs w:val="20"/>
              </w:rPr>
              <w:t>Criterio</w:t>
            </w:r>
            <w:proofErr w:type="spellEnd"/>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C8319E9" w14:textId="77777777" w:rsidR="00904DC5" w:rsidRDefault="00000000">
            <w:pPr>
              <w:jc w:val="center"/>
            </w:pPr>
            <w:r>
              <w:rPr>
                <w:b/>
                <w:bCs/>
                <w:color w:val="FFFFFF"/>
                <w:sz w:val="20"/>
                <w:szCs w:val="20"/>
              </w:rPr>
              <w:t>IDS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C85BAC3" w14:textId="77777777" w:rsidR="00904DC5" w:rsidRDefault="00000000">
            <w:pPr>
              <w:jc w:val="center"/>
            </w:pPr>
            <w:r>
              <w:rPr>
                <w:b/>
                <w:bCs/>
                <w:color w:val="FFFFFF"/>
                <w:sz w:val="20"/>
                <w:szCs w:val="20"/>
              </w:rPr>
              <w:t>IPS</w:t>
            </w:r>
          </w:p>
        </w:tc>
      </w:tr>
      <w:tr w:rsidR="00904DC5" w14:paraId="7B83F4E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3B440F" w14:textId="77777777" w:rsidR="00904DC5" w:rsidRDefault="00000000">
            <w:r>
              <w:rPr>
                <w:sz w:val="20"/>
                <w:szCs w:val="20"/>
              </w:rPr>
              <w:t xml:space="preserve">Modo de </w:t>
            </w:r>
            <w:proofErr w:type="spellStart"/>
            <w:r>
              <w:rPr>
                <w:sz w:val="20"/>
                <w:szCs w:val="20"/>
              </w:rPr>
              <w:t>operación</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FAEE7E3" w14:textId="3AA37D17" w:rsidR="00904DC5" w:rsidRDefault="00000000">
            <w:proofErr w:type="spellStart"/>
            <w:r>
              <w:rPr>
                <w:sz w:val="20"/>
                <w:szCs w:val="20"/>
              </w:rPr>
              <w:t>Pasivo</w:t>
            </w:r>
            <w:proofErr w:type="spellEnd"/>
            <w:r>
              <w:rPr>
                <w:sz w:val="20"/>
                <w:szCs w:val="20"/>
              </w:rPr>
              <w:t xml:space="preserve"> </w:t>
            </w:r>
            <w:r w:rsidR="00017ED2">
              <w:rPr>
                <w:sz w:val="20"/>
                <w:szCs w:val="20"/>
              </w:rPr>
              <w:t>-</w:t>
            </w:r>
            <w:r>
              <w:rPr>
                <w:sz w:val="20"/>
                <w:szCs w:val="20"/>
              </w:rPr>
              <w:t xml:space="preserve"> solo </w:t>
            </w:r>
            <w:proofErr w:type="spellStart"/>
            <w:r>
              <w:rPr>
                <w:sz w:val="20"/>
                <w:szCs w:val="20"/>
              </w:rPr>
              <w:t>monitorea</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02D3CC" w14:textId="59C629AA" w:rsidR="00904DC5" w:rsidRDefault="00000000">
            <w:r>
              <w:rPr>
                <w:sz w:val="20"/>
                <w:szCs w:val="20"/>
              </w:rPr>
              <w:t xml:space="preserve">Inline </w:t>
            </w:r>
            <w:r w:rsidR="00017ED2">
              <w:rPr>
                <w:sz w:val="20"/>
                <w:szCs w:val="20"/>
              </w:rPr>
              <w:t>-</w:t>
            </w:r>
            <w:r>
              <w:rPr>
                <w:sz w:val="20"/>
                <w:szCs w:val="20"/>
              </w:rPr>
              <w:t xml:space="preserve"> </w:t>
            </w:r>
            <w:proofErr w:type="spellStart"/>
            <w:r>
              <w:rPr>
                <w:sz w:val="20"/>
                <w:szCs w:val="20"/>
              </w:rPr>
              <w:t>intercepta</w:t>
            </w:r>
            <w:proofErr w:type="spellEnd"/>
            <w:r>
              <w:rPr>
                <w:sz w:val="20"/>
                <w:szCs w:val="20"/>
              </w:rPr>
              <w:t xml:space="preserve"> </w:t>
            </w:r>
            <w:proofErr w:type="spellStart"/>
            <w:r>
              <w:rPr>
                <w:sz w:val="20"/>
                <w:szCs w:val="20"/>
              </w:rPr>
              <w:t>el</w:t>
            </w:r>
            <w:proofErr w:type="spellEnd"/>
            <w:r>
              <w:rPr>
                <w:sz w:val="20"/>
                <w:szCs w:val="20"/>
              </w:rPr>
              <w:t xml:space="preserve"> </w:t>
            </w:r>
            <w:proofErr w:type="spellStart"/>
            <w:r>
              <w:rPr>
                <w:sz w:val="20"/>
                <w:szCs w:val="20"/>
              </w:rPr>
              <w:t>tráfico</w:t>
            </w:r>
            <w:proofErr w:type="spellEnd"/>
          </w:p>
        </w:tc>
      </w:tr>
      <w:tr w:rsidR="00904DC5" w14:paraId="46FC9B0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05719D0" w14:textId="77777777" w:rsidR="00904DC5" w:rsidRDefault="00000000">
            <w:r>
              <w:rPr>
                <w:sz w:val="20"/>
                <w:szCs w:val="20"/>
              </w:rPr>
              <w:t xml:space="preserve">Respuesta a </w:t>
            </w:r>
            <w:proofErr w:type="spellStart"/>
            <w:r>
              <w:rPr>
                <w:sz w:val="20"/>
                <w:szCs w:val="20"/>
              </w:rPr>
              <w:t>amenaza</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885F695" w14:textId="77777777" w:rsidR="00904DC5" w:rsidRDefault="00000000">
            <w:proofErr w:type="spellStart"/>
            <w:r>
              <w:rPr>
                <w:sz w:val="20"/>
                <w:szCs w:val="20"/>
              </w:rPr>
              <w:t>Alerta</w:t>
            </w:r>
            <w:proofErr w:type="spellEnd"/>
            <w:r>
              <w:rPr>
                <w:sz w:val="20"/>
                <w:szCs w:val="20"/>
              </w:rPr>
              <w:t xml:space="preserve"> y </w:t>
            </w:r>
            <w:proofErr w:type="spellStart"/>
            <w:r>
              <w:rPr>
                <w:sz w:val="20"/>
                <w:szCs w:val="20"/>
              </w:rPr>
              <w:t>registra</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651B0E8" w14:textId="77777777" w:rsidR="00904DC5" w:rsidRDefault="00000000">
            <w:proofErr w:type="spellStart"/>
            <w:r>
              <w:rPr>
                <w:sz w:val="20"/>
                <w:szCs w:val="20"/>
              </w:rPr>
              <w:t>Bloquea</w:t>
            </w:r>
            <w:proofErr w:type="spellEnd"/>
            <w:r>
              <w:rPr>
                <w:sz w:val="20"/>
                <w:szCs w:val="20"/>
              </w:rPr>
              <w:t xml:space="preserve"> y </w:t>
            </w:r>
            <w:proofErr w:type="spellStart"/>
            <w:r>
              <w:rPr>
                <w:sz w:val="20"/>
                <w:szCs w:val="20"/>
              </w:rPr>
              <w:t>registra</w:t>
            </w:r>
            <w:proofErr w:type="spellEnd"/>
          </w:p>
        </w:tc>
      </w:tr>
      <w:tr w:rsidR="00904DC5" w:rsidRPr="00553559" w14:paraId="6123827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3D376B0" w14:textId="77777777" w:rsidR="00904DC5" w:rsidRDefault="00000000">
            <w:proofErr w:type="spellStart"/>
            <w:r>
              <w:rPr>
                <w:sz w:val="20"/>
                <w:szCs w:val="20"/>
              </w:rPr>
              <w:t>Posición</w:t>
            </w:r>
            <w:proofErr w:type="spellEnd"/>
            <w:r>
              <w:rPr>
                <w:sz w:val="20"/>
                <w:szCs w:val="20"/>
              </w:rPr>
              <w:t xml:space="preserve"> </w:t>
            </w:r>
            <w:proofErr w:type="spellStart"/>
            <w:r>
              <w:rPr>
                <w:sz w:val="20"/>
                <w:szCs w:val="20"/>
              </w:rPr>
              <w:t>en</w:t>
            </w:r>
            <w:proofErr w:type="spellEnd"/>
            <w:r>
              <w:rPr>
                <w:sz w:val="20"/>
                <w:szCs w:val="20"/>
              </w:rPr>
              <w:t xml:space="preserve"> la red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7D2B68" w14:textId="77777777" w:rsidR="00904DC5" w:rsidRPr="00553559" w:rsidRDefault="00000000">
            <w:pPr>
              <w:rPr>
                <w:lang w:val="es-MX"/>
              </w:rPr>
            </w:pPr>
            <w:r w:rsidRPr="00553559">
              <w:rPr>
                <w:sz w:val="20"/>
                <w:szCs w:val="20"/>
                <w:lang w:val="es-MX"/>
              </w:rPr>
              <w:t>Fuera del flujo de tráfico (</w:t>
            </w:r>
            <w:proofErr w:type="spellStart"/>
            <w:r w:rsidRPr="00553559">
              <w:rPr>
                <w:sz w:val="20"/>
                <w:szCs w:val="20"/>
                <w:lang w:val="es-MX"/>
              </w:rPr>
              <w:t>tap</w:t>
            </w:r>
            <w:proofErr w:type="spellEnd"/>
            <w:r w:rsidRPr="00553559">
              <w:rPr>
                <w:sz w:val="20"/>
                <w:szCs w:val="20"/>
                <w:lang w:val="es-MX"/>
              </w:rPr>
              <w:t>/</w:t>
            </w:r>
            <w:proofErr w:type="spellStart"/>
            <w:r w:rsidRPr="00553559">
              <w:rPr>
                <w:sz w:val="20"/>
                <w:szCs w:val="20"/>
                <w:lang w:val="es-MX"/>
              </w:rPr>
              <w:t>span</w:t>
            </w:r>
            <w:proofErr w:type="spellEnd"/>
            <w:r w:rsidRPr="00553559">
              <w:rPr>
                <w:sz w:val="20"/>
                <w:szCs w:val="20"/>
                <w:lang w:val="es-MX"/>
              </w:rPr>
              <w: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F71D15" w14:textId="77777777" w:rsidR="00904DC5" w:rsidRPr="00553559" w:rsidRDefault="00000000">
            <w:pPr>
              <w:rPr>
                <w:lang w:val="es-MX"/>
              </w:rPr>
            </w:pPr>
            <w:r w:rsidRPr="00553559">
              <w:rPr>
                <w:sz w:val="20"/>
                <w:szCs w:val="20"/>
                <w:lang w:val="es-MX"/>
              </w:rPr>
              <w:t>Dentro del flujo de tráfico</w:t>
            </w:r>
          </w:p>
        </w:tc>
      </w:tr>
      <w:tr w:rsidR="00904DC5" w:rsidRPr="00553559" w14:paraId="32FBB32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A513F9D" w14:textId="77777777" w:rsidR="00904DC5" w:rsidRDefault="00000000">
            <w:r>
              <w:rPr>
                <w:sz w:val="20"/>
                <w:szCs w:val="20"/>
              </w:rPr>
              <w:t xml:space="preserve">Riesgo de </w:t>
            </w:r>
            <w:proofErr w:type="spellStart"/>
            <w:r>
              <w:rPr>
                <w:sz w:val="20"/>
                <w:szCs w:val="20"/>
              </w:rPr>
              <w:t>falso</w:t>
            </w:r>
            <w:proofErr w:type="spellEnd"/>
            <w:r>
              <w:rPr>
                <w:sz w:val="20"/>
                <w:szCs w:val="20"/>
              </w:rPr>
              <w:t xml:space="preserve"> </w:t>
            </w:r>
            <w:proofErr w:type="spellStart"/>
            <w:r>
              <w:rPr>
                <w:sz w:val="20"/>
                <w:szCs w:val="20"/>
              </w:rPr>
              <w:t>positivo</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A0233D8" w14:textId="0BC3AEA6" w:rsidR="00904DC5" w:rsidRDefault="00000000">
            <w:r>
              <w:rPr>
                <w:sz w:val="20"/>
                <w:szCs w:val="20"/>
              </w:rPr>
              <w:t xml:space="preserve">Bajo </w:t>
            </w:r>
            <w:r w:rsidR="00017ED2">
              <w:rPr>
                <w:sz w:val="20"/>
                <w:szCs w:val="20"/>
              </w:rPr>
              <w:t>-</w:t>
            </w:r>
            <w:r>
              <w:rPr>
                <w:sz w:val="20"/>
                <w:szCs w:val="20"/>
              </w:rPr>
              <w:t xml:space="preserve"> solo </w:t>
            </w:r>
            <w:proofErr w:type="spellStart"/>
            <w:r>
              <w:rPr>
                <w:sz w:val="20"/>
                <w:szCs w:val="20"/>
              </w:rPr>
              <w:t>alerta</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18B95BA" w14:textId="13383E43" w:rsidR="00904DC5" w:rsidRPr="00553559" w:rsidRDefault="00000000">
            <w:pPr>
              <w:rPr>
                <w:lang w:val="es-MX"/>
              </w:rPr>
            </w:pPr>
            <w:r w:rsidRPr="00553559">
              <w:rPr>
                <w:sz w:val="20"/>
                <w:szCs w:val="20"/>
                <w:lang w:val="es-MX"/>
              </w:rPr>
              <w:t xml:space="preserve">Alto </w:t>
            </w:r>
            <w:r w:rsidR="00017ED2">
              <w:rPr>
                <w:sz w:val="20"/>
                <w:szCs w:val="20"/>
                <w:lang w:val="es-MX"/>
              </w:rPr>
              <w:t>-</w:t>
            </w:r>
            <w:r w:rsidRPr="00553559">
              <w:rPr>
                <w:sz w:val="20"/>
                <w:szCs w:val="20"/>
                <w:lang w:val="es-MX"/>
              </w:rPr>
              <w:t xml:space="preserve"> puede bloquear tráfico legítimo</w:t>
            </w:r>
          </w:p>
        </w:tc>
      </w:tr>
      <w:tr w:rsidR="00904DC5" w14:paraId="5D3BE7F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D148394" w14:textId="77777777" w:rsidR="00904DC5" w:rsidRDefault="00000000">
            <w:r>
              <w:rPr>
                <w:sz w:val="20"/>
                <w:szCs w:val="20"/>
              </w:rPr>
              <w:t xml:space="preserve">Impacto </w:t>
            </w:r>
            <w:proofErr w:type="spellStart"/>
            <w:r>
              <w:rPr>
                <w:sz w:val="20"/>
                <w:szCs w:val="20"/>
              </w:rPr>
              <w:t>en</w:t>
            </w:r>
            <w:proofErr w:type="spellEnd"/>
            <w:r>
              <w:rPr>
                <w:sz w:val="20"/>
                <w:szCs w:val="20"/>
              </w:rPr>
              <w:t xml:space="preserve"> </w:t>
            </w:r>
            <w:proofErr w:type="spellStart"/>
            <w:r>
              <w:rPr>
                <w:sz w:val="20"/>
                <w:szCs w:val="20"/>
              </w:rPr>
              <w:t>rendimiento</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08CF9C" w14:textId="77777777" w:rsidR="00904DC5" w:rsidRDefault="00000000">
            <w:proofErr w:type="spellStart"/>
            <w:r>
              <w:rPr>
                <w:sz w:val="20"/>
                <w:szCs w:val="20"/>
              </w:rPr>
              <w:t>Mínimo</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8115D7A" w14:textId="30578704" w:rsidR="00904DC5" w:rsidRDefault="00000000">
            <w:proofErr w:type="spellStart"/>
            <w:r>
              <w:rPr>
                <w:sz w:val="20"/>
                <w:szCs w:val="20"/>
              </w:rPr>
              <w:t>Moderado</w:t>
            </w:r>
            <w:proofErr w:type="spellEnd"/>
            <w:r>
              <w:rPr>
                <w:sz w:val="20"/>
                <w:szCs w:val="20"/>
              </w:rPr>
              <w:t xml:space="preserve"> </w:t>
            </w:r>
            <w:r w:rsidR="00017ED2">
              <w:rPr>
                <w:sz w:val="20"/>
                <w:szCs w:val="20"/>
              </w:rPr>
              <w:t>-</w:t>
            </w:r>
            <w:r>
              <w:rPr>
                <w:sz w:val="20"/>
                <w:szCs w:val="20"/>
              </w:rPr>
              <w:t xml:space="preserve"> </w:t>
            </w:r>
            <w:proofErr w:type="spellStart"/>
            <w:r>
              <w:rPr>
                <w:sz w:val="20"/>
                <w:szCs w:val="20"/>
              </w:rPr>
              <w:t>agrega</w:t>
            </w:r>
            <w:proofErr w:type="spellEnd"/>
            <w:r>
              <w:rPr>
                <w:sz w:val="20"/>
                <w:szCs w:val="20"/>
              </w:rPr>
              <w:t xml:space="preserve"> </w:t>
            </w:r>
            <w:proofErr w:type="spellStart"/>
            <w:r>
              <w:rPr>
                <w:sz w:val="20"/>
                <w:szCs w:val="20"/>
              </w:rPr>
              <w:t>latencia</w:t>
            </w:r>
            <w:proofErr w:type="spellEnd"/>
          </w:p>
        </w:tc>
      </w:tr>
      <w:tr w:rsidR="00904DC5" w:rsidRPr="00553559" w14:paraId="0E789D4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E3DBB20" w14:textId="77777777" w:rsidR="00904DC5" w:rsidRDefault="00000000">
            <w:r>
              <w:rPr>
                <w:sz w:val="20"/>
                <w:szCs w:val="20"/>
              </w:rPr>
              <w:t xml:space="preserve">Caso de </w:t>
            </w:r>
            <w:proofErr w:type="spellStart"/>
            <w:r>
              <w:rPr>
                <w:sz w:val="20"/>
                <w:szCs w:val="20"/>
              </w:rPr>
              <w:t>uso</w:t>
            </w:r>
            <w:proofErr w:type="spellEnd"/>
            <w:r>
              <w:rPr>
                <w:sz w:val="20"/>
                <w:szCs w:val="20"/>
              </w:rPr>
              <w:t xml:space="preserve"> ideal</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140ABC5" w14:textId="77777777" w:rsidR="00904DC5" w:rsidRDefault="00000000">
            <w:proofErr w:type="spellStart"/>
            <w:r>
              <w:rPr>
                <w:sz w:val="20"/>
                <w:szCs w:val="20"/>
              </w:rPr>
              <w:t>Auditoría</w:t>
            </w:r>
            <w:proofErr w:type="spellEnd"/>
            <w:r>
              <w:rPr>
                <w:sz w:val="20"/>
                <w:szCs w:val="20"/>
              </w:rPr>
              <w:t xml:space="preserve">, </w:t>
            </w:r>
            <w:proofErr w:type="spellStart"/>
            <w:r>
              <w:rPr>
                <w:sz w:val="20"/>
                <w:szCs w:val="20"/>
              </w:rPr>
              <w:t>cumplimiento</w:t>
            </w:r>
            <w:proofErr w:type="spellEnd"/>
            <w:r>
              <w:rPr>
                <w:sz w:val="20"/>
                <w:szCs w:val="20"/>
              </w:rPr>
              <w:t xml:space="preserve">, </w:t>
            </w:r>
            <w:proofErr w:type="spellStart"/>
            <w:r>
              <w:rPr>
                <w:sz w:val="20"/>
                <w:szCs w:val="20"/>
              </w:rPr>
              <w:t>visibilidad</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90A62AF" w14:textId="77777777" w:rsidR="00904DC5" w:rsidRPr="00553559" w:rsidRDefault="00000000">
            <w:pPr>
              <w:rPr>
                <w:lang w:val="es-MX"/>
              </w:rPr>
            </w:pPr>
            <w:r w:rsidRPr="00553559">
              <w:rPr>
                <w:sz w:val="20"/>
                <w:szCs w:val="20"/>
                <w:lang w:val="es-MX"/>
              </w:rPr>
              <w:t>Protección activa en tiempo real</w:t>
            </w:r>
          </w:p>
        </w:tc>
      </w:tr>
    </w:tbl>
    <w:p w14:paraId="4437947C" w14:textId="77777777" w:rsidR="00904DC5" w:rsidRPr="00553559" w:rsidRDefault="00904DC5">
      <w:pPr>
        <w:spacing w:before="100"/>
        <w:rPr>
          <w:lang w:val="es-MX"/>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0"/>
      </w:tblGrid>
      <w:tr w:rsidR="00553559" w:rsidRPr="00553559" w14:paraId="35D0AEA9" w14:textId="77777777" w:rsidTr="00553559">
        <w:tblPrEx>
          <w:tblCellMar>
            <w:top w:w="0" w:type="dxa"/>
            <w:bottom w:w="0" w:type="dxa"/>
          </w:tblCellMar>
        </w:tblPrEx>
        <w:tc>
          <w:tcPr>
            <w:tcW w:w="8960"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26829142" w14:textId="5B01B0F9" w:rsidR="00553559" w:rsidRPr="00553559" w:rsidRDefault="00553559">
            <w:pPr>
              <w:spacing w:after="80"/>
              <w:rPr>
                <w:lang w:val="es-MX"/>
              </w:rPr>
            </w:pPr>
            <w:r w:rsidRPr="00553559">
              <w:rPr>
                <w:b/>
                <w:bCs/>
                <w:color w:val="7F6000"/>
                <w:lang w:val="es-MX"/>
              </w:rPr>
              <w:t xml:space="preserve">ANALOGÍA </w:t>
            </w:r>
            <w:r>
              <w:rPr>
                <w:b/>
                <w:bCs/>
                <w:color w:val="7F6000"/>
                <w:lang w:val="es-MX"/>
              </w:rPr>
              <w:t>-</w:t>
            </w:r>
            <w:r w:rsidRPr="00553559">
              <w:rPr>
                <w:b/>
                <w:bCs/>
                <w:color w:val="7F6000"/>
                <w:lang w:val="es-MX"/>
              </w:rPr>
              <w:t xml:space="preserve"> Data </w:t>
            </w:r>
            <w:proofErr w:type="spellStart"/>
            <w:r w:rsidRPr="00553559">
              <w:rPr>
                <w:b/>
                <w:bCs/>
                <w:color w:val="7F6000"/>
                <w:lang w:val="es-MX"/>
              </w:rPr>
              <w:t>Engineering</w:t>
            </w:r>
            <w:proofErr w:type="spellEnd"/>
            <w:r w:rsidRPr="00553559">
              <w:rPr>
                <w:b/>
                <w:bCs/>
                <w:color w:val="7F6000"/>
                <w:lang w:val="es-MX"/>
              </w:rPr>
              <w:t>: pipeline con validación</w:t>
            </w:r>
          </w:p>
          <w:p w14:paraId="7A0B4F17" w14:textId="77777777" w:rsidR="00553559" w:rsidRPr="00553559" w:rsidRDefault="00553559">
            <w:pPr>
              <w:spacing w:before="40" w:after="40"/>
              <w:rPr>
                <w:lang w:val="es-MX"/>
              </w:rPr>
            </w:pPr>
            <w:r w:rsidRPr="00553559">
              <w:rPr>
                <w:lang w:val="es-MX"/>
              </w:rPr>
              <w:t xml:space="preserve">El IDS es como un </w:t>
            </w:r>
            <w:proofErr w:type="spellStart"/>
            <w:r w:rsidRPr="00553559">
              <w:rPr>
                <w:lang w:val="es-MX"/>
              </w:rPr>
              <w:t>logger</w:t>
            </w:r>
            <w:proofErr w:type="spellEnd"/>
            <w:r w:rsidRPr="00553559">
              <w:rPr>
                <w:lang w:val="es-MX"/>
              </w:rPr>
              <w:t xml:space="preserve"> pasivo en un pipeline: registra cada transformación y alerta si detecta datos corruptos, pero deja que el pipeline continúe.</w:t>
            </w:r>
          </w:p>
          <w:p w14:paraId="1EE61573" w14:textId="77777777" w:rsidR="00553559" w:rsidRPr="00553559" w:rsidRDefault="00553559">
            <w:pPr>
              <w:spacing w:before="40" w:after="40"/>
              <w:rPr>
                <w:lang w:val="es-MX"/>
              </w:rPr>
            </w:pPr>
            <w:r w:rsidRPr="00553559">
              <w:rPr>
                <w:lang w:val="es-MX"/>
              </w:rPr>
              <w:t xml:space="preserve">El IPS es como un </w:t>
            </w:r>
            <w:proofErr w:type="spellStart"/>
            <w:r w:rsidRPr="00553559">
              <w:rPr>
                <w:lang w:val="es-MX"/>
              </w:rPr>
              <w:t>schema</w:t>
            </w:r>
            <w:proofErr w:type="spellEnd"/>
            <w:r w:rsidRPr="00553559">
              <w:rPr>
                <w:lang w:val="es-MX"/>
              </w:rPr>
              <w:t xml:space="preserve"> </w:t>
            </w:r>
            <w:proofErr w:type="spellStart"/>
            <w:r w:rsidRPr="00553559">
              <w:rPr>
                <w:lang w:val="es-MX"/>
              </w:rPr>
              <w:t>validator</w:t>
            </w:r>
            <w:proofErr w:type="spellEnd"/>
            <w:r w:rsidRPr="00553559">
              <w:rPr>
                <w:lang w:val="es-MX"/>
              </w:rPr>
              <w:t xml:space="preserve"> estricto con </w:t>
            </w:r>
            <w:proofErr w:type="spellStart"/>
            <w:r w:rsidRPr="00553559">
              <w:rPr>
                <w:lang w:val="es-MX"/>
              </w:rPr>
              <w:t>circuit</w:t>
            </w:r>
            <w:proofErr w:type="spellEnd"/>
            <w:r w:rsidRPr="00553559">
              <w:rPr>
                <w:lang w:val="es-MX"/>
              </w:rPr>
              <w:t xml:space="preserve"> breaker: si un registro no cumple el esquema, rechaza el mensaje completo antes de que llegue al siguiente </w:t>
            </w:r>
            <w:proofErr w:type="spellStart"/>
            <w:r w:rsidRPr="00553559">
              <w:rPr>
                <w:lang w:val="es-MX"/>
              </w:rPr>
              <w:t>stage</w:t>
            </w:r>
            <w:proofErr w:type="spellEnd"/>
            <w:r w:rsidRPr="00553559">
              <w:rPr>
                <w:lang w:val="es-MX"/>
              </w:rPr>
              <w:t>.</w:t>
            </w:r>
          </w:p>
          <w:p w14:paraId="7BD1AC6C" w14:textId="6BE03277" w:rsidR="00553559" w:rsidRPr="00553559" w:rsidRDefault="00553559">
            <w:pPr>
              <w:spacing w:before="40" w:after="40"/>
              <w:rPr>
                <w:lang w:val="es-MX"/>
              </w:rPr>
            </w:pPr>
            <w:r w:rsidRPr="00553559">
              <w:rPr>
                <w:lang w:val="es-MX"/>
              </w:rPr>
              <w:t xml:space="preserve">La diferencia clave: el IDS nunca detiene el pipeline. El IPS puede pararlo </w:t>
            </w:r>
            <w:r w:rsidR="00017ED2">
              <w:rPr>
                <w:lang w:val="es-MX"/>
              </w:rPr>
              <w:t>-</w:t>
            </w:r>
            <w:r w:rsidRPr="00553559">
              <w:rPr>
                <w:lang w:val="es-MX"/>
              </w:rPr>
              <w:t xml:space="preserve"> y eso tiene un costo si se activa por error.</w:t>
            </w:r>
          </w:p>
        </w:tc>
      </w:tr>
    </w:tbl>
    <w:p w14:paraId="21C953F3" w14:textId="77777777" w:rsidR="00904DC5" w:rsidRDefault="00904DC5">
      <w:pPr>
        <w:spacing w:before="120"/>
        <w:rPr>
          <w:lang w:val="es-MX"/>
        </w:rPr>
      </w:pPr>
    </w:p>
    <w:p w14:paraId="4476EA25" w14:textId="77777777" w:rsidR="00113F1E" w:rsidRPr="00553559" w:rsidRDefault="00113F1E">
      <w:pPr>
        <w:spacing w:before="120"/>
        <w:rPr>
          <w:lang w:val="es-MX"/>
        </w:rPr>
      </w:pPr>
    </w:p>
    <w:p w14:paraId="43A660DA" w14:textId="77777777" w:rsidR="00904DC5" w:rsidRPr="00553559" w:rsidRDefault="00000000">
      <w:pPr>
        <w:pStyle w:val="Heading1"/>
        <w:rPr>
          <w:lang w:val="es-MX"/>
        </w:rPr>
      </w:pPr>
      <w:r w:rsidRPr="00553559">
        <w:rPr>
          <w:lang w:val="es-MX"/>
        </w:rPr>
        <w:lastRenderedPageBreak/>
        <w:t>2. Tipos de IDS/IPS — NIDS, HIDS, NIPS, HIPS</w:t>
      </w:r>
    </w:p>
    <w:p w14:paraId="60DE6149" w14:textId="77777777" w:rsidR="00904DC5" w:rsidRPr="00553559" w:rsidRDefault="00000000">
      <w:pPr>
        <w:spacing w:before="60" w:after="60"/>
        <w:rPr>
          <w:lang w:val="es-MX"/>
        </w:rPr>
      </w:pPr>
      <w:r w:rsidRPr="00553559">
        <w:rPr>
          <w:color w:val="000000"/>
          <w:lang w:val="es-MX"/>
        </w:rPr>
        <w:t>La clasificación principal de IDS/IPS se basa en dónde se despliega el sistema: en la red (Network-</w:t>
      </w:r>
      <w:proofErr w:type="spellStart"/>
      <w:r w:rsidRPr="00553559">
        <w:rPr>
          <w:color w:val="000000"/>
          <w:lang w:val="es-MX"/>
        </w:rPr>
        <w:t>based</w:t>
      </w:r>
      <w:proofErr w:type="spellEnd"/>
      <w:r w:rsidRPr="00553559">
        <w:rPr>
          <w:color w:val="000000"/>
          <w:lang w:val="es-MX"/>
        </w:rPr>
        <w:t>) o en un host individual (Host-</w:t>
      </w:r>
      <w:proofErr w:type="spellStart"/>
      <w:r w:rsidRPr="00553559">
        <w:rPr>
          <w:color w:val="000000"/>
          <w:lang w:val="es-MX"/>
        </w:rPr>
        <w:t>based</w:t>
      </w:r>
      <w:proofErr w:type="spellEnd"/>
      <w:r w:rsidRPr="00553559">
        <w:rPr>
          <w:color w:val="000000"/>
          <w:lang w:val="es-MX"/>
        </w:rPr>
        <w:t>). Cada enfoque tiene visibilidad sobre amenazas distintas y se complementan en una arquitectura de defensa en profundidad.</w:t>
      </w:r>
    </w:p>
    <w:p w14:paraId="4E472268" w14:textId="77777777" w:rsidR="00904DC5" w:rsidRPr="00553559" w:rsidRDefault="00904DC5">
      <w:pPr>
        <w:spacing w:before="80"/>
        <w:rPr>
          <w:lang w:val="es-MX"/>
        </w:rPr>
      </w:pPr>
    </w:p>
    <w:p w14:paraId="19FFD769" w14:textId="6B6FB857" w:rsidR="00904DC5" w:rsidRPr="00553559" w:rsidRDefault="00000000">
      <w:pPr>
        <w:pStyle w:val="Heading2"/>
        <w:rPr>
          <w:lang w:val="es-MX"/>
        </w:rPr>
      </w:pPr>
      <w:r w:rsidRPr="00553559">
        <w:rPr>
          <w:lang w:val="es-MX"/>
        </w:rPr>
        <w:t xml:space="preserve">2.1 NIDS / NIPS </w:t>
      </w:r>
      <w:r w:rsidR="00017ED2">
        <w:rPr>
          <w:lang w:val="es-MX"/>
        </w:rPr>
        <w:t>-</w:t>
      </w:r>
      <w:r w:rsidRPr="00553559">
        <w:rPr>
          <w:lang w:val="es-MX"/>
        </w:rPr>
        <w:t xml:space="preserve"> Basados en Red</w:t>
      </w:r>
    </w:p>
    <w:p w14:paraId="06F792A4" w14:textId="3D1A694F" w:rsidR="00904DC5" w:rsidRPr="00553559" w:rsidRDefault="00000000">
      <w:pPr>
        <w:spacing w:before="60" w:after="60"/>
        <w:rPr>
          <w:lang w:val="es-MX"/>
        </w:rPr>
      </w:pPr>
      <w:r w:rsidRPr="00553559">
        <w:rPr>
          <w:color w:val="000000"/>
          <w:lang w:val="es-MX"/>
        </w:rPr>
        <w:t xml:space="preserve">Un NIDS (Network </w:t>
      </w:r>
      <w:proofErr w:type="spellStart"/>
      <w:r w:rsidRPr="00553559">
        <w:rPr>
          <w:color w:val="000000"/>
          <w:lang w:val="es-MX"/>
        </w:rPr>
        <w:t>Intrusion</w:t>
      </w:r>
      <w:proofErr w:type="spellEnd"/>
      <w:r w:rsidRPr="00553559">
        <w:rPr>
          <w:color w:val="000000"/>
          <w:lang w:val="es-MX"/>
        </w:rPr>
        <w:t xml:space="preserve"> </w:t>
      </w:r>
      <w:proofErr w:type="spellStart"/>
      <w:r w:rsidRPr="00553559">
        <w:rPr>
          <w:color w:val="000000"/>
          <w:lang w:val="es-MX"/>
        </w:rPr>
        <w:t>Detection</w:t>
      </w:r>
      <w:proofErr w:type="spellEnd"/>
      <w:r w:rsidRPr="00553559">
        <w:rPr>
          <w:color w:val="000000"/>
          <w:lang w:val="es-MX"/>
        </w:rPr>
        <w:t xml:space="preserve"> </w:t>
      </w:r>
      <w:proofErr w:type="spellStart"/>
      <w:r w:rsidRPr="00553559">
        <w:rPr>
          <w:color w:val="000000"/>
          <w:lang w:val="es-MX"/>
        </w:rPr>
        <w:t>System</w:t>
      </w:r>
      <w:proofErr w:type="spellEnd"/>
      <w:r w:rsidRPr="00553559">
        <w:rPr>
          <w:color w:val="000000"/>
          <w:lang w:val="es-MX"/>
        </w:rPr>
        <w:t xml:space="preserve">) analiza el tráfico que fluye por un segmento de red. Se conecta a un puerto SPAN del switch o a un </w:t>
      </w:r>
      <w:proofErr w:type="spellStart"/>
      <w:r w:rsidRPr="00553559">
        <w:rPr>
          <w:color w:val="000000"/>
          <w:lang w:val="es-MX"/>
        </w:rPr>
        <w:t>tap</w:t>
      </w:r>
      <w:proofErr w:type="spellEnd"/>
      <w:r w:rsidRPr="00553559">
        <w:rPr>
          <w:color w:val="000000"/>
          <w:lang w:val="es-MX"/>
        </w:rPr>
        <w:t xml:space="preserve"> de red para recibir una copia de todo el tráfico sin interferir en él. Tiene visibilidad sobre todos los dispositivos en ese segmento </w:t>
      </w:r>
      <w:r w:rsidR="00017ED2">
        <w:rPr>
          <w:color w:val="000000"/>
          <w:lang w:val="es-MX"/>
        </w:rPr>
        <w:t>-</w:t>
      </w:r>
      <w:r w:rsidRPr="00553559">
        <w:rPr>
          <w:color w:val="000000"/>
          <w:lang w:val="es-MX"/>
        </w:rPr>
        <w:t xml:space="preserve"> una sola sonda puede proteger decenas de hosts simultáneamente.</w:t>
      </w:r>
    </w:p>
    <w:p w14:paraId="62C15998" w14:textId="77777777" w:rsidR="00904DC5" w:rsidRPr="00553559" w:rsidRDefault="00904DC5">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rsidRPr="00553559" w14:paraId="546886EF"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2E970904" w14:textId="77777777" w:rsidR="00904DC5" w:rsidRDefault="00000000">
            <w:pPr>
              <w:spacing w:after="80"/>
            </w:pPr>
            <w:proofErr w:type="spellStart"/>
            <w:r>
              <w:rPr>
                <w:b/>
                <w:bCs/>
                <w:color w:val="1F4E79"/>
              </w:rPr>
              <w:t>Características</w:t>
            </w:r>
            <w:proofErr w:type="spellEnd"/>
            <w:r>
              <w:rPr>
                <w:b/>
                <w:bCs/>
                <w:color w:val="1F4E79"/>
              </w:rPr>
              <w:t xml:space="preserve"> del NIDS/NIPS</w:t>
            </w:r>
          </w:p>
          <w:p w14:paraId="7341AE66" w14:textId="69B3CF0F" w:rsidR="00904DC5" w:rsidRPr="00553559" w:rsidRDefault="00000000">
            <w:pPr>
              <w:pStyle w:val="ListParagraph"/>
              <w:numPr>
                <w:ilvl w:val="0"/>
                <w:numId w:val="3"/>
              </w:numPr>
              <w:spacing w:before="40" w:after="40"/>
              <w:rPr>
                <w:lang w:val="es-MX"/>
              </w:rPr>
            </w:pPr>
            <w:r w:rsidRPr="00553559">
              <w:rPr>
                <w:lang w:val="es-MX"/>
              </w:rPr>
              <w:t xml:space="preserve">Visibilidad amplia </w:t>
            </w:r>
            <w:r w:rsidR="00017ED2">
              <w:rPr>
                <w:lang w:val="es-MX"/>
              </w:rPr>
              <w:t>-</w:t>
            </w:r>
            <w:r w:rsidRPr="00553559">
              <w:rPr>
                <w:lang w:val="es-MX"/>
              </w:rPr>
              <w:t xml:space="preserve"> monitorea todos los dispositivos en el segmento de red.</w:t>
            </w:r>
          </w:p>
          <w:p w14:paraId="39CC77FD" w14:textId="6077D472" w:rsidR="00904DC5" w:rsidRPr="00553559" w:rsidRDefault="00000000">
            <w:pPr>
              <w:pStyle w:val="ListParagraph"/>
              <w:numPr>
                <w:ilvl w:val="0"/>
                <w:numId w:val="3"/>
              </w:numPr>
              <w:spacing w:before="40" w:after="40"/>
              <w:rPr>
                <w:lang w:val="es-MX"/>
              </w:rPr>
            </w:pPr>
            <w:r w:rsidRPr="00553559">
              <w:rPr>
                <w:lang w:val="es-MX"/>
              </w:rPr>
              <w:t xml:space="preserve">No depende del sistema operativo del host </w:t>
            </w:r>
            <w:r w:rsidR="00017ED2">
              <w:rPr>
                <w:lang w:val="es-MX"/>
              </w:rPr>
              <w:t>-</w:t>
            </w:r>
            <w:r w:rsidRPr="00553559">
              <w:rPr>
                <w:lang w:val="es-MX"/>
              </w:rPr>
              <w:t xml:space="preserve"> protege cualquier dispositivo, incluyendo </w:t>
            </w:r>
            <w:proofErr w:type="spellStart"/>
            <w:r w:rsidRPr="00553559">
              <w:rPr>
                <w:lang w:val="es-MX"/>
              </w:rPr>
              <w:t>IoT</w:t>
            </w:r>
            <w:proofErr w:type="spellEnd"/>
            <w:r w:rsidRPr="00553559">
              <w:rPr>
                <w:lang w:val="es-MX"/>
              </w:rPr>
              <w:t>.</w:t>
            </w:r>
          </w:p>
          <w:p w14:paraId="74240557" w14:textId="77777777" w:rsidR="00904DC5" w:rsidRPr="00553559" w:rsidRDefault="00000000">
            <w:pPr>
              <w:pStyle w:val="ListParagraph"/>
              <w:numPr>
                <w:ilvl w:val="0"/>
                <w:numId w:val="3"/>
              </w:numPr>
              <w:spacing w:before="40" w:after="40"/>
              <w:rPr>
                <w:lang w:val="es-MX"/>
              </w:rPr>
            </w:pPr>
            <w:r w:rsidRPr="00553559">
              <w:rPr>
                <w:lang w:val="es-MX"/>
              </w:rPr>
              <w:t xml:space="preserve">No puede ver tráfico cifrado </w:t>
            </w:r>
            <w:proofErr w:type="spellStart"/>
            <w:r w:rsidRPr="00553559">
              <w:rPr>
                <w:lang w:val="es-MX"/>
              </w:rPr>
              <w:t>end-to-end</w:t>
            </w:r>
            <w:proofErr w:type="spellEnd"/>
            <w:r w:rsidRPr="00553559">
              <w:rPr>
                <w:lang w:val="es-MX"/>
              </w:rPr>
              <w:t xml:space="preserve"> a menos que tenga acceso a las claves (SSL </w:t>
            </w:r>
            <w:proofErr w:type="spellStart"/>
            <w:r w:rsidRPr="00553559">
              <w:rPr>
                <w:lang w:val="es-MX"/>
              </w:rPr>
              <w:t>inspection</w:t>
            </w:r>
            <w:proofErr w:type="spellEnd"/>
            <w:r w:rsidRPr="00553559">
              <w:rPr>
                <w:lang w:val="es-MX"/>
              </w:rPr>
              <w:t>).</w:t>
            </w:r>
          </w:p>
          <w:p w14:paraId="24EDD20B" w14:textId="48321479" w:rsidR="00904DC5" w:rsidRPr="00553559" w:rsidRDefault="00000000">
            <w:pPr>
              <w:pStyle w:val="ListParagraph"/>
              <w:numPr>
                <w:ilvl w:val="0"/>
                <w:numId w:val="3"/>
              </w:numPr>
              <w:spacing w:before="40" w:after="40"/>
              <w:rPr>
                <w:lang w:val="es-MX"/>
              </w:rPr>
            </w:pPr>
            <w:r w:rsidRPr="00553559">
              <w:rPr>
                <w:lang w:val="es-MX"/>
              </w:rPr>
              <w:t xml:space="preserve">Punto único de monitoreo </w:t>
            </w:r>
            <w:r w:rsidR="00017ED2">
              <w:rPr>
                <w:lang w:val="es-MX"/>
              </w:rPr>
              <w:t>-</w:t>
            </w:r>
            <w:r w:rsidRPr="00553559">
              <w:rPr>
                <w:lang w:val="es-MX"/>
              </w:rPr>
              <w:t xml:space="preserve"> si el NIDS falla, toda la visibilidad de ese segmento se pierde.</w:t>
            </w:r>
          </w:p>
          <w:p w14:paraId="529FB827" w14:textId="77777777" w:rsidR="00904DC5" w:rsidRPr="00553559" w:rsidRDefault="00000000">
            <w:pPr>
              <w:pStyle w:val="ListParagraph"/>
              <w:numPr>
                <w:ilvl w:val="0"/>
                <w:numId w:val="3"/>
              </w:numPr>
              <w:spacing w:before="40" w:after="40"/>
              <w:rPr>
                <w:lang w:val="es-MX"/>
              </w:rPr>
            </w:pPr>
            <w:r w:rsidRPr="00553559">
              <w:rPr>
                <w:lang w:val="es-MX"/>
              </w:rPr>
              <w:t xml:space="preserve">Herramientas comunes: </w:t>
            </w:r>
            <w:proofErr w:type="spellStart"/>
            <w:r w:rsidRPr="00553559">
              <w:rPr>
                <w:lang w:val="es-MX"/>
              </w:rPr>
              <w:t>Snort</w:t>
            </w:r>
            <w:proofErr w:type="spellEnd"/>
            <w:r w:rsidRPr="00553559">
              <w:rPr>
                <w:lang w:val="es-MX"/>
              </w:rPr>
              <w:t>, Suricata, Zeek (antes Bro).</w:t>
            </w:r>
          </w:p>
        </w:tc>
      </w:tr>
    </w:tbl>
    <w:p w14:paraId="490D65B3" w14:textId="77777777" w:rsidR="00904DC5" w:rsidRPr="00553559" w:rsidRDefault="00904DC5">
      <w:pPr>
        <w:spacing w:before="100"/>
        <w:rPr>
          <w:lang w:val="es-MX"/>
        </w:rPr>
      </w:pPr>
    </w:p>
    <w:p w14:paraId="22036CEE" w14:textId="77777777" w:rsidR="00904DC5" w:rsidRPr="00553559" w:rsidRDefault="00000000">
      <w:pPr>
        <w:pStyle w:val="Heading2"/>
        <w:rPr>
          <w:lang w:val="es-MX"/>
        </w:rPr>
      </w:pPr>
      <w:r w:rsidRPr="00553559">
        <w:rPr>
          <w:lang w:val="es-MX"/>
        </w:rPr>
        <w:t>2.2 HIDS / HIPS — Basados en Host</w:t>
      </w:r>
    </w:p>
    <w:p w14:paraId="7876A553" w14:textId="77777777" w:rsidR="00904DC5" w:rsidRPr="00553559" w:rsidRDefault="00000000">
      <w:pPr>
        <w:spacing w:before="60" w:after="60"/>
        <w:rPr>
          <w:lang w:val="es-MX"/>
        </w:rPr>
      </w:pPr>
      <w:r w:rsidRPr="00553559">
        <w:rPr>
          <w:color w:val="000000"/>
          <w:lang w:val="es-MX"/>
        </w:rPr>
        <w:t xml:space="preserve">Un HIDS (Host </w:t>
      </w:r>
      <w:proofErr w:type="spellStart"/>
      <w:r w:rsidRPr="00553559">
        <w:rPr>
          <w:color w:val="000000"/>
          <w:lang w:val="es-MX"/>
        </w:rPr>
        <w:t>Intrusion</w:t>
      </w:r>
      <w:proofErr w:type="spellEnd"/>
      <w:r w:rsidRPr="00553559">
        <w:rPr>
          <w:color w:val="000000"/>
          <w:lang w:val="es-MX"/>
        </w:rPr>
        <w:t xml:space="preserve"> </w:t>
      </w:r>
      <w:proofErr w:type="spellStart"/>
      <w:r w:rsidRPr="00553559">
        <w:rPr>
          <w:color w:val="000000"/>
          <w:lang w:val="es-MX"/>
        </w:rPr>
        <w:t>Detection</w:t>
      </w:r>
      <w:proofErr w:type="spellEnd"/>
      <w:r w:rsidRPr="00553559">
        <w:rPr>
          <w:color w:val="000000"/>
          <w:lang w:val="es-MX"/>
        </w:rPr>
        <w:t xml:space="preserve"> </w:t>
      </w:r>
      <w:proofErr w:type="spellStart"/>
      <w:r w:rsidRPr="00553559">
        <w:rPr>
          <w:color w:val="000000"/>
          <w:lang w:val="es-MX"/>
        </w:rPr>
        <w:t>System</w:t>
      </w:r>
      <w:proofErr w:type="spellEnd"/>
      <w:r w:rsidRPr="00553559">
        <w:rPr>
          <w:color w:val="000000"/>
          <w:lang w:val="es-MX"/>
        </w:rPr>
        <w:t>) se instala directamente en el sistema operativo del host que protege. En lugar de analizar tráfico de red, monitorea actividad interna: llamadas al sistema, cambios en archivos críticos, modificaciones al registro, procesos en ejecución y logs del sistema operativo.</w:t>
      </w:r>
    </w:p>
    <w:p w14:paraId="7AB14A33" w14:textId="77777777" w:rsidR="00904DC5" w:rsidRPr="00553559" w:rsidRDefault="00904DC5">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14:paraId="169F302A"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7E7879D7" w14:textId="77777777" w:rsidR="00904DC5" w:rsidRDefault="00000000">
            <w:pPr>
              <w:spacing w:after="80"/>
            </w:pPr>
            <w:proofErr w:type="spellStart"/>
            <w:r>
              <w:rPr>
                <w:b/>
                <w:bCs/>
                <w:color w:val="1F4E79"/>
              </w:rPr>
              <w:t>Características</w:t>
            </w:r>
            <w:proofErr w:type="spellEnd"/>
            <w:r>
              <w:rPr>
                <w:b/>
                <w:bCs/>
                <w:color w:val="1F4E79"/>
              </w:rPr>
              <w:t xml:space="preserve"> del HIDS/HIPS</w:t>
            </w:r>
          </w:p>
          <w:p w14:paraId="6EE71BEC" w14:textId="0C1FD6D6" w:rsidR="00904DC5" w:rsidRPr="00553559" w:rsidRDefault="00000000">
            <w:pPr>
              <w:pStyle w:val="ListParagraph"/>
              <w:numPr>
                <w:ilvl w:val="0"/>
                <w:numId w:val="3"/>
              </w:numPr>
              <w:spacing w:before="40" w:after="40"/>
              <w:rPr>
                <w:lang w:val="es-MX"/>
              </w:rPr>
            </w:pPr>
            <w:r w:rsidRPr="00553559">
              <w:rPr>
                <w:lang w:val="es-MX"/>
              </w:rPr>
              <w:t xml:space="preserve">Visibilidad profunda </w:t>
            </w:r>
            <w:r w:rsidR="00017ED2">
              <w:rPr>
                <w:lang w:val="es-MX"/>
              </w:rPr>
              <w:t>-</w:t>
            </w:r>
            <w:r w:rsidRPr="00553559">
              <w:rPr>
                <w:lang w:val="es-MX"/>
              </w:rPr>
              <w:t xml:space="preserve"> ve lo que el NIDS no puede: actividad interna del sistema operativo.</w:t>
            </w:r>
          </w:p>
          <w:p w14:paraId="33271F73" w14:textId="4DAE02DF" w:rsidR="00904DC5" w:rsidRPr="00553559" w:rsidRDefault="00000000">
            <w:pPr>
              <w:pStyle w:val="ListParagraph"/>
              <w:numPr>
                <w:ilvl w:val="0"/>
                <w:numId w:val="3"/>
              </w:numPr>
              <w:spacing w:before="40" w:after="40"/>
              <w:rPr>
                <w:lang w:val="es-MX"/>
              </w:rPr>
            </w:pPr>
            <w:r w:rsidRPr="00553559">
              <w:rPr>
                <w:lang w:val="es-MX"/>
              </w:rPr>
              <w:t xml:space="preserve">Detecta amenazas que nunca generan tráfico de red </w:t>
            </w:r>
            <w:r w:rsidR="00017ED2">
              <w:rPr>
                <w:lang w:val="es-MX"/>
              </w:rPr>
              <w:t>-</w:t>
            </w:r>
            <w:r w:rsidRPr="00553559">
              <w:rPr>
                <w:lang w:val="es-MX"/>
              </w:rPr>
              <w:t xml:space="preserve"> malware que opera localmente, escalación de privilegios.</w:t>
            </w:r>
          </w:p>
          <w:p w14:paraId="7EEE5C36" w14:textId="4CFF996D" w:rsidR="00904DC5" w:rsidRPr="00553559" w:rsidRDefault="00000000">
            <w:pPr>
              <w:pStyle w:val="ListParagraph"/>
              <w:numPr>
                <w:ilvl w:val="0"/>
                <w:numId w:val="3"/>
              </w:numPr>
              <w:spacing w:before="40" w:after="40"/>
              <w:rPr>
                <w:lang w:val="es-MX"/>
              </w:rPr>
            </w:pPr>
            <w:r w:rsidRPr="00553559">
              <w:rPr>
                <w:lang w:val="es-MX"/>
              </w:rPr>
              <w:t xml:space="preserve">Puede ver tráfico cifrado </w:t>
            </w:r>
            <w:r w:rsidR="00017ED2">
              <w:rPr>
                <w:lang w:val="es-MX"/>
              </w:rPr>
              <w:t>-</w:t>
            </w:r>
            <w:r w:rsidRPr="00553559">
              <w:rPr>
                <w:lang w:val="es-MX"/>
              </w:rPr>
              <w:t xml:space="preserve"> porque lo analiza después de que el host lo descifra.</w:t>
            </w:r>
          </w:p>
          <w:p w14:paraId="195470DE" w14:textId="1A2D64AA" w:rsidR="00904DC5" w:rsidRPr="00553559" w:rsidRDefault="00000000">
            <w:pPr>
              <w:pStyle w:val="ListParagraph"/>
              <w:numPr>
                <w:ilvl w:val="0"/>
                <w:numId w:val="3"/>
              </w:numPr>
              <w:spacing w:before="40" w:after="40"/>
              <w:rPr>
                <w:lang w:val="es-MX"/>
              </w:rPr>
            </w:pPr>
            <w:r w:rsidRPr="00553559">
              <w:rPr>
                <w:lang w:val="es-MX"/>
              </w:rPr>
              <w:t xml:space="preserve">Requiere instalación en cada host </w:t>
            </w:r>
            <w:r w:rsidR="00017ED2">
              <w:rPr>
                <w:lang w:val="es-MX"/>
              </w:rPr>
              <w:t>-</w:t>
            </w:r>
            <w:r w:rsidRPr="00553559">
              <w:rPr>
                <w:lang w:val="es-MX"/>
              </w:rPr>
              <w:t xml:space="preserve"> escalabilidad más compleja que el NIDS.</w:t>
            </w:r>
          </w:p>
          <w:p w14:paraId="577AA1D4" w14:textId="77777777" w:rsidR="00904DC5" w:rsidRDefault="00000000">
            <w:pPr>
              <w:pStyle w:val="ListParagraph"/>
              <w:numPr>
                <w:ilvl w:val="0"/>
                <w:numId w:val="3"/>
              </w:numPr>
              <w:spacing w:before="40" w:after="40"/>
            </w:pPr>
            <w:proofErr w:type="spellStart"/>
            <w:r>
              <w:t>Herramientas</w:t>
            </w:r>
            <w:proofErr w:type="spellEnd"/>
            <w:r>
              <w:t xml:space="preserve"> </w:t>
            </w:r>
            <w:proofErr w:type="spellStart"/>
            <w:r>
              <w:t>comunes</w:t>
            </w:r>
            <w:proofErr w:type="spellEnd"/>
            <w:r>
              <w:t xml:space="preserve">: OSSEC, </w:t>
            </w:r>
            <w:proofErr w:type="spellStart"/>
            <w:r>
              <w:t>Wazuh</w:t>
            </w:r>
            <w:proofErr w:type="spellEnd"/>
            <w:r>
              <w:t>, Tripwire, Windows Defender for Endpoint.</w:t>
            </w:r>
          </w:p>
        </w:tc>
      </w:tr>
    </w:tbl>
    <w:p w14:paraId="74076F2E" w14:textId="77777777" w:rsidR="00904DC5" w:rsidRDefault="00904DC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04DC5" w14:paraId="55386665"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C413331" w14:textId="77777777" w:rsidR="00904DC5" w:rsidRDefault="00000000">
            <w:pPr>
              <w:jc w:val="center"/>
            </w:pPr>
            <w:proofErr w:type="spellStart"/>
            <w:r>
              <w:rPr>
                <w:b/>
                <w:bCs/>
                <w:color w:val="FFFFFF"/>
                <w:sz w:val="20"/>
                <w:szCs w:val="20"/>
              </w:rPr>
              <w:t>Criterio</w:t>
            </w:r>
            <w:proofErr w:type="spellEnd"/>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C55C5D4" w14:textId="77777777" w:rsidR="00904DC5" w:rsidRDefault="00000000">
            <w:pPr>
              <w:jc w:val="center"/>
            </w:pPr>
            <w:r>
              <w:rPr>
                <w:b/>
                <w:bCs/>
                <w:color w:val="FFFFFF"/>
                <w:sz w:val="20"/>
                <w:szCs w:val="20"/>
              </w:rPr>
              <w:t>NIDS/NIPS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193267E" w14:textId="77777777" w:rsidR="00904DC5" w:rsidRDefault="00000000">
            <w:pPr>
              <w:jc w:val="center"/>
            </w:pPr>
            <w:r>
              <w:rPr>
                <w:b/>
                <w:bCs/>
                <w:color w:val="FFFFFF"/>
                <w:sz w:val="20"/>
                <w:szCs w:val="20"/>
              </w:rPr>
              <w:t>HIDS/HIPS</w:t>
            </w:r>
          </w:p>
        </w:tc>
      </w:tr>
      <w:tr w:rsidR="00904DC5" w14:paraId="01B24B5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BD1A7D" w14:textId="77777777" w:rsidR="00904DC5" w:rsidRDefault="00000000">
            <w:proofErr w:type="spellStart"/>
            <w:r>
              <w:rPr>
                <w:sz w:val="20"/>
                <w:szCs w:val="20"/>
              </w:rPr>
              <w:t>Cobertura</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4AE1988" w14:textId="77777777" w:rsidR="00904DC5" w:rsidRPr="00553559" w:rsidRDefault="00000000">
            <w:pPr>
              <w:rPr>
                <w:lang w:val="es-MX"/>
              </w:rPr>
            </w:pPr>
            <w:r w:rsidRPr="00553559">
              <w:rPr>
                <w:sz w:val="20"/>
                <w:szCs w:val="20"/>
                <w:lang w:val="es-MX"/>
              </w:rPr>
              <w:t>Todos los hosts en el segmento</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165470" w14:textId="77777777" w:rsidR="00904DC5" w:rsidRDefault="00000000">
            <w:r>
              <w:rPr>
                <w:sz w:val="20"/>
                <w:szCs w:val="20"/>
              </w:rPr>
              <w:t>Un solo host</w:t>
            </w:r>
          </w:p>
        </w:tc>
      </w:tr>
      <w:tr w:rsidR="00904DC5" w14:paraId="26959E6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0003B38" w14:textId="77777777" w:rsidR="00904DC5" w:rsidRDefault="00000000">
            <w:r>
              <w:rPr>
                <w:sz w:val="20"/>
                <w:szCs w:val="20"/>
              </w:rPr>
              <w:t xml:space="preserve">Visibilidad de </w:t>
            </w:r>
            <w:proofErr w:type="spellStart"/>
            <w:r>
              <w:rPr>
                <w:sz w:val="20"/>
                <w:szCs w:val="20"/>
              </w:rPr>
              <w:t>tráfico</w:t>
            </w:r>
            <w:proofErr w:type="spellEnd"/>
            <w:r>
              <w:rPr>
                <w:sz w:val="20"/>
                <w:szCs w:val="20"/>
              </w:rPr>
              <w:t xml:space="preserve"> </w:t>
            </w:r>
            <w:proofErr w:type="spellStart"/>
            <w:r>
              <w:rPr>
                <w:sz w:val="20"/>
                <w:szCs w:val="20"/>
              </w:rPr>
              <w:t>cifrado</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3EC9031" w14:textId="77777777" w:rsidR="00904DC5" w:rsidRDefault="00000000">
            <w:r>
              <w:rPr>
                <w:sz w:val="20"/>
                <w:szCs w:val="20"/>
              </w:rPr>
              <w:t>Limitada (sin SSL inspection)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5645ECC" w14:textId="77777777" w:rsidR="00904DC5" w:rsidRDefault="00000000">
            <w:r>
              <w:rPr>
                <w:sz w:val="20"/>
                <w:szCs w:val="20"/>
              </w:rPr>
              <w:t>Total (</w:t>
            </w:r>
            <w:proofErr w:type="spellStart"/>
            <w:r>
              <w:rPr>
                <w:sz w:val="20"/>
                <w:szCs w:val="20"/>
              </w:rPr>
              <w:t>analiza</w:t>
            </w:r>
            <w:proofErr w:type="spellEnd"/>
            <w:r>
              <w:rPr>
                <w:sz w:val="20"/>
                <w:szCs w:val="20"/>
              </w:rPr>
              <w:t xml:space="preserve"> post-</w:t>
            </w:r>
            <w:proofErr w:type="spellStart"/>
            <w:r>
              <w:rPr>
                <w:sz w:val="20"/>
                <w:szCs w:val="20"/>
              </w:rPr>
              <w:t>descifrado</w:t>
            </w:r>
            <w:proofErr w:type="spellEnd"/>
            <w:r>
              <w:rPr>
                <w:sz w:val="20"/>
                <w:szCs w:val="20"/>
              </w:rPr>
              <w:t>)</w:t>
            </w:r>
          </w:p>
        </w:tc>
      </w:tr>
      <w:tr w:rsidR="00904DC5" w14:paraId="1DA1328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4EA138E" w14:textId="77777777" w:rsidR="00904DC5" w:rsidRDefault="00000000">
            <w:proofErr w:type="spellStart"/>
            <w:r>
              <w:rPr>
                <w:sz w:val="20"/>
                <w:szCs w:val="20"/>
              </w:rPr>
              <w:lastRenderedPageBreak/>
              <w:t>Actividad</w:t>
            </w:r>
            <w:proofErr w:type="spellEnd"/>
            <w:r>
              <w:rPr>
                <w:sz w:val="20"/>
                <w:szCs w:val="20"/>
              </w:rPr>
              <w:t xml:space="preserve"> interna del OS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FD1564" w14:textId="77777777" w:rsidR="00904DC5" w:rsidRDefault="00000000">
            <w:r>
              <w:rPr>
                <w:sz w:val="20"/>
                <w:szCs w:val="20"/>
              </w:rPr>
              <w:t>No</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2A58E6" w14:textId="4EB510FF" w:rsidR="00904DC5" w:rsidRDefault="00000000">
            <w:proofErr w:type="spellStart"/>
            <w:r>
              <w:rPr>
                <w:sz w:val="20"/>
                <w:szCs w:val="20"/>
              </w:rPr>
              <w:t>Sí</w:t>
            </w:r>
            <w:proofErr w:type="spellEnd"/>
            <w:r>
              <w:rPr>
                <w:sz w:val="20"/>
                <w:szCs w:val="20"/>
              </w:rPr>
              <w:t xml:space="preserve"> </w:t>
            </w:r>
            <w:r w:rsidR="00017ED2">
              <w:rPr>
                <w:sz w:val="20"/>
                <w:szCs w:val="20"/>
              </w:rPr>
              <w:t>-</w:t>
            </w:r>
            <w:r>
              <w:rPr>
                <w:sz w:val="20"/>
                <w:szCs w:val="20"/>
              </w:rPr>
              <w:t xml:space="preserve"> </w:t>
            </w:r>
            <w:proofErr w:type="spellStart"/>
            <w:r>
              <w:rPr>
                <w:sz w:val="20"/>
                <w:szCs w:val="20"/>
              </w:rPr>
              <w:t>procesos</w:t>
            </w:r>
            <w:proofErr w:type="spellEnd"/>
            <w:r>
              <w:rPr>
                <w:sz w:val="20"/>
                <w:szCs w:val="20"/>
              </w:rPr>
              <w:t xml:space="preserve">, </w:t>
            </w:r>
            <w:proofErr w:type="spellStart"/>
            <w:r>
              <w:rPr>
                <w:sz w:val="20"/>
                <w:szCs w:val="20"/>
              </w:rPr>
              <w:t>archivos</w:t>
            </w:r>
            <w:proofErr w:type="spellEnd"/>
            <w:r>
              <w:rPr>
                <w:sz w:val="20"/>
                <w:szCs w:val="20"/>
              </w:rPr>
              <w:t>, logs</w:t>
            </w:r>
          </w:p>
        </w:tc>
      </w:tr>
      <w:tr w:rsidR="00904DC5" w14:paraId="2708459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C1CC0CF" w14:textId="77777777" w:rsidR="00904DC5" w:rsidRDefault="00000000">
            <w:proofErr w:type="spellStart"/>
            <w:r>
              <w:rPr>
                <w:sz w:val="20"/>
                <w:szCs w:val="20"/>
              </w:rPr>
              <w:t>Escalabilidad</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61D9587" w14:textId="2C3FD29E" w:rsidR="00904DC5" w:rsidRPr="00553559" w:rsidRDefault="00000000">
            <w:pPr>
              <w:rPr>
                <w:lang w:val="es-MX"/>
              </w:rPr>
            </w:pPr>
            <w:r w:rsidRPr="00553559">
              <w:rPr>
                <w:sz w:val="20"/>
                <w:szCs w:val="20"/>
                <w:lang w:val="es-MX"/>
              </w:rPr>
              <w:t xml:space="preserve">Alta </w:t>
            </w:r>
            <w:r w:rsidR="00017ED2">
              <w:rPr>
                <w:sz w:val="20"/>
                <w:szCs w:val="20"/>
                <w:lang w:val="es-MX"/>
              </w:rPr>
              <w:t>-</w:t>
            </w:r>
            <w:r w:rsidRPr="00553559">
              <w:rPr>
                <w:sz w:val="20"/>
                <w:szCs w:val="20"/>
                <w:lang w:val="es-MX"/>
              </w:rPr>
              <w:t xml:space="preserve"> una sonda por segmento</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7FE04BB" w14:textId="7892AAAC" w:rsidR="00904DC5" w:rsidRDefault="00000000">
            <w:r>
              <w:rPr>
                <w:sz w:val="20"/>
                <w:szCs w:val="20"/>
              </w:rPr>
              <w:t xml:space="preserve">Baja </w:t>
            </w:r>
            <w:r w:rsidR="00017ED2">
              <w:rPr>
                <w:sz w:val="20"/>
                <w:szCs w:val="20"/>
              </w:rPr>
              <w:t>-</w:t>
            </w:r>
            <w:r>
              <w:rPr>
                <w:sz w:val="20"/>
                <w:szCs w:val="20"/>
              </w:rPr>
              <w:t xml:space="preserve"> </w:t>
            </w:r>
            <w:proofErr w:type="spellStart"/>
            <w:r>
              <w:rPr>
                <w:sz w:val="20"/>
                <w:szCs w:val="20"/>
              </w:rPr>
              <w:t>agente</w:t>
            </w:r>
            <w:proofErr w:type="spellEnd"/>
            <w:r>
              <w:rPr>
                <w:sz w:val="20"/>
                <w:szCs w:val="20"/>
              </w:rPr>
              <w:t xml:space="preserve"> </w:t>
            </w:r>
            <w:proofErr w:type="spellStart"/>
            <w:r>
              <w:rPr>
                <w:sz w:val="20"/>
                <w:szCs w:val="20"/>
              </w:rPr>
              <w:t>por</w:t>
            </w:r>
            <w:proofErr w:type="spellEnd"/>
            <w:r>
              <w:rPr>
                <w:sz w:val="20"/>
                <w:szCs w:val="20"/>
              </w:rPr>
              <w:t xml:space="preserve"> host</w:t>
            </w:r>
          </w:p>
        </w:tc>
      </w:tr>
      <w:tr w:rsidR="00904DC5" w:rsidRPr="00553559" w14:paraId="5ED65C9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3635D0C" w14:textId="77777777" w:rsidR="00904DC5" w:rsidRDefault="00000000">
            <w:proofErr w:type="spellStart"/>
            <w:r>
              <w:rPr>
                <w:sz w:val="20"/>
                <w:szCs w:val="20"/>
              </w:rPr>
              <w:t>Amenazas</w:t>
            </w:r>
            <w:proofErr w:type="spellEnd"/>
            <w:r>
              <w:rPr>
                <w:sz w:val="20"/>
                <w:szCs w:val="20"/>
              </w:rPr>
              <w:t xml:space="preserve"> </w:t>
            </w:r>
            <w:proofErr w:type="spellStart"/>
            <w:r>
              <w:rPr>
                <w:sz w:val="20"/>
                <w:szCs w:val="20"/>
              </w:rPr>
              <w:t>que</w:t>
            </w:r>
            <w:proofErr w:type="spellEnd"/>
            <w:r>
              <w:rPr>
                <w:sz w:val="20"/>
                <w:szCs w:val="20"/>
              </w:rPr>
              <w:t xml:space="preserve"> </w:t>
            </w:r>
            <w:proofErr w:type="spellStart"/>
            <w:r>
              <w:rPr>
                <w:sz w:val="20"/>
                <w:szCs w:val="20"/>
              </w:rPr>
              <w:t>detecta</w:t>
            </w:r>
            <w:proofErr w:type="spellEnd"/>
            <w:r>
              <w:rPr>
                <w:sz w:val="20"/>
                <w:szCs w:val="20"/>
              </w:rPr>
              <w:t xml:space="preserve"> </w:t>
            </w:r>
            <w:proofErr w:type="spellStart"/>
            <w:r>
              <w:rPr>
                <w:sz w:val="20"/>
                <w:szCs w:val="20"/>
              </w:rPr>
              <w:t>mejor</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5F55401" w14:textId="77777777" w:rsidR="00904DC5" w:rsidRPr="00553559" w:rsidRDefault="00000000">
            <w:pPr>
              <w:rPr>
                <w:lang w:val="es-MX"/>
              </w:rPr>
            </w:pPr>
            <w:r w:rsidRPr="00553559">
              <w:rPr>
                <w:sz w:val="20"/>
                <w:szCs w:val="20"/>
                <w:lang w:val="es-MX"/>
              </w:rPr>
              <w:t xml:space="preserve">Ataques de red, escaneos, </w:t>
            </w:r>
            <w:proofErr w:type="spellStart"/>
            <w:r w:rsidRPr="00553559">
              <w:rPr>
                <w:sz w:val="20"/>
                <w:szCs w:val="20"/>
                <w:lang w:val="es-MX"/>
              </w:rPr>
              <w:t>DDoS</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FA45824" w14:textId="77777777" w:rsidR="00904DC5" w:rsidRPr="00553559" w:rsidRDefault="00000000">
            <w:pPr>
              <w:rPr>
                <w:lang w:val="es-MX"/>
              </w:rPr>
            </w:pPr>
            <w:r w:rsidRPr="00553559">
              <w:rPr>
                <w:sz w:val="20"/>
                <w:szCs w:val="20"/>
                <w:lang w:val="es-MX"/>
              </w:rPr>
              <w:t xml:space="preserve">Malware, </w:t>
            </w:r>
            <w:proofErr w:type="spellStart"/>
            <w:r w:rsidRPr="00553559">
              <w:rPr>
                <w:sz w:val="20"/>
                <w:szCs w:val="20"/>
                <w:lang w:val="es-MX"/>
              </w:rPr>
              <w:t>rootkits</w:t>
            </w:r>
            <w:proofErr w:type="spellEnd"/>
            <w:r w:rsidRPr="00553559">
              <w:rPr>
                <w:sz w:val="20"/>
                <w:szCs w:val="20"/>
                <w:lang w:val="es-MX"/>
              </w:rPr>
              <w:t>, escalación de privilegios</w:t>
            </w:r>
          </w:p>
        </w:tc>
      </w:tr>
      <w:tr w:rsidR="00904DC5" w:rsidRPr="00553559" w14:paraId="24CF7C9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0AB8624" w14:textId="77777777" w:rsidR="00904DC5" w:rsidRDefault="00000000">
            <w:proofErr w:type="spellStart"/>
            <w:r>
              <w:rPr>
                <w:sz w:val="20"/>
                <w:szCs w:val="20"/>
              </w:rPr>
              <w:t>Dónde</w:t>
            </w:r>
            <w:proofErr w:type="spellEnd"/>
            <w:r>
              <w:rPr>
                <w:sz w:val="20"/>
                <w:szCs w:val="20"/>
              </w:rPr>
              <w:t xml:space="preserve"> se </w:t>
            </w:r>
            <w:proofErr w:type="spellStart"/>
            <w:r>
              <w:rPr>
                <w:sz w:val="20"/>
                <w:szCs w:val="20"/>
              </w:rPr>
              <w:t>despliega</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F45F922" w14:textId="77777777" w:rsidR="00904DC5" w:rsidRDefault="00000000">
            <w:r>
              <w:rPr>
                <w:sz w:val="20"/>
                <w:szCs w:val="20"/>
              </w:rPr>
              <w:t>Switch SPAN / tap de red</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A734FF7" w14:textId="77777777" w:rsidR="00904DC5" w:rsidRPr="00553559" w:rsidRDefault="00000000">
            <w:pPr>
              <w:rPr>
                <w:lang w:val="es-MX"/>
              </w:rPr>
            </w:pPr>
            <w:r w:rsidRPr="00553559">
              <w:rPr>
                <w:sz w:val="20"/>
                <w:szCs w:val="20"/>
                <w:lang w:val="es-MX"/>
              </w:rPr>
              <w:t>Agente instalado en el host</w:t>
            </w:r>
          </w:p>
        </w:tc>
      </w:tr>
    </w:tbl>
    <w:p w14:paraId="46EA853E" w14:textId="77777777" w:rsidR="00904DC5" w:rsidRPr="00553559" w:rsidRDefault="00904DC5">
      <w:pPr>
        <w:spacing w:before="120"/>
        <w:rPr>
          <w:lang w:val="es-MX"/>
        </w:rPr>
      </w:pPr>
    </w:p>
    <w:p w14:paraId="2E0668B3" w14:textId="77777777" w:rsidR="00904DC5" w:rsidRPr="00553559" w:rsidRDefault="00000000">
      <w:pPr>
        <w:pStyle w:val="Heading1"/>
        <w:rPr>
          <w:lang w:val="es-MX"/>
        </w:rPr>
      </w:pPr>
      <w:r w:rsidRPr="00553559">
        <w:rPr>
          <w:lang w:val="es-MX"/>
        </w:rPr>
        <w:t>3. Métodos de Detección — Firmas vs. Anomalías</w:t>
      </w:r>
    </w:p>
    <w:p w14:paraId="46EB7850" w14:textId="510198FE" w:rsidR="00904DC5" w:rsidRPr="00553559" w:rsidRDefault="00000000">
      <w:pPr>
        <w:spacing w:before="60" w:after="60"/>
        <w:rPr>
          <w:lang w:val="es-MX"/>
        </w:rPr>
      </w:pPr>
      <w:r w:rsidRPr="00553559">
        <w:rPr>
          <w:color w:val="000000"/>
          <w:lang w:val="es-MX"/>
        </w:rPr>
        <w:t xml:space="preserve">Independientemente de si el sistema es NIDS o HIDS, todos los IDS/IPS usan uno o más métodos para decidir si un comportamiento es malicioso. Los dos enfoques principales </w:t>
      </w:r>
      <w:r w:rsidR="00017ED2">
        <w:rPr>
          <w:color w:val="000000"/>
          <w:lang w:val="es-MX"/>
        </w:rPr>
        <w:t>-</w:t>
      </w:r>
      <w:r w:rsidRPr="00553559">
        <w:rPr>
          <w:color w:val="000000"/>
          <w:lang w:val="es-MX"/>
        </w:rPr>
        <w:t xml:space="preserve"> detección por firmas y detección por anomalías </w:t>
      </w:r>
      <w:r w:rsidR="00017ED2">
        <w:rPr>
          <w:color w:val="000000"/>
          <w:lang w:val="es-MX"/>
        </w:rPr>
        <w:t>-</w:t>
      </w:r>
      <w:r w:rsidRPr="00553559">
        <w:rPr>
          <w:color w:val="000000"/>
          <w:lang w:val="es-MX"/>
        </w:rPr>
        <w:t xml:space="preserve"> representan un </w:t>
      </w:r>
      <w:proofErr w:type="spellStart"/>
      <w:r w:rsidRPr="00553559">
        <w:rPr>
          <w:color w:val="000000"/>
          <w:lang w:val="es-MX"/>
        </w:rPr>
        <w:t>trade</w:t>
      </w:r>
      <w:proofErr w:type="spellEnd"/>
      <w:r w:rsidRPr="00553559">
        <w:rPr>
          <w:color w:val="000000"/>
          <w:lang w:val="es-MX"/>
        </w:rPr>
        <w:t>-off fundamental entre precisión y capacidad de detectar amenazas nuevas.</w:t>
      </w:r>
    </w:p>
    <w:p w14:paraId="300AC937" w14:textId="77777777" w:rsidR="00553559" w:rsidRPr="00553559" w:rsidRDefault="00553559">
      <w:pPr>
        <w:spacing w:before="80"/>
        <w:rPr>
          <w:lang w:val="es-MX"/>
        </w:rPr>
      </w:pPr>
    </w:p>
    <w:p w14:paraId="32443C26" w14:textId="77777777" w:rsidR="00904DC5" w:rsidRPr="00553559" w:rsidRDefault="00000000">
      <w:pPr>
        <w:pStyle w:val="Heading2"/>
        <w:rPr>
          <w:lang w:val="es-MX"/>
        </w:rPr>
      </w:pPr>
      <w:r w:rsidRPr="00553559">
        <w:rPr>
          <w:lang w:val="es-MX"/>
        </w:rPr>
        <w:t>3.1 Detección por Firmas (</w:t>
      </w:r>
      <w:proofErr w:type="spellStart"/>
      <w:r w:rsidRPr="00553559">
        <w:rPr>
          <w:lang w:val="es-MX"/>
        </w:rPr>
        <w:t>Signature-based</w:t>
      </w:r>
      <w:proofErr w:type="spellEnd"/>
      <w:r w:rsidRPr="00553559">
        <w:rPr>
          <w:lang w:val="es-MX"/>
        </w:rPr>
        <w:t>)</w:t>
      </w:r>
    </w:p>
    <w:p w14:paraId="7EC45D43" w14:textId="61ABF8D5" w:rsidR="00904DC5" w:rsidRPr="00553559" w:rsidRDefault="00000000">
      <w:pPr>
        <w:spacing w:before="60" w:after="60"/>
        <w:rPr>
          <w:lang w:val="es-MX"/>
        </w:rPr>
      </w:pPr>
      <w:r w:rsidRPr="00553559">
        <w:rPr>
          <w:color w:val="000000"/>
          <w:lang w:val="es-MX"/>
        </w:rPr>
        <w:t xml:space="preserve">La detección por firmas compara el tráfico o la actividad del sistema contra una base de datos de patrones conocidos de ataques. Cada firma es una regla que describe cómo se ve un ataque específico </w:t>
      </w:r>
      <w:r w:rsidR="00017ED2">
        <w:rPr>
          <w:color w:val="000000"/>
          <w:lang w:val="es-MX"/>
        </w:rPr>
        <w:t>-</w:t>
      </w:r>
      <w:r w:rsidRPr="00553559">
        <w:rPr>
          <w:color w:val="000000"/>
          <w:lang w:val="es-MX"/>
        </w:rPr>
        <w:t xml:space="preserve"> por ejemplo, la firma de un </w:t>
      </w:r>
      <w:proofErr w:type="spellStart"/>
      <w:r w:rsidRPr="00553559">
        <w:rPr>
          <w:color w:val="000000"/>
          <w:lang w:val="es-MX"/>
        </w:rPr>
        <w:t>exploit</w:t>
      </w:r>
      <w:proofErr w:type="spellEnd"/>
      <w:r w:rsidRPr="00553559">
        <w:rPr>
          <w:color w:val="000000"/>
          <w:lang w:val="es-MX"/>
        </w:rPr>
        <w:t xml:space="preserve"> de </w:t>
      </w:r>
      <w:proofErr w:type="spellStart"/>
      <w:r w:rsidRPr="00553559">
        <w:rPr>
          <w:color w:val="000000"/>
          <w:lang w:val="es-MX"/>
        </w:rPr>
        <w:t>EternalBlue</w:t>
      </w:r>
      <w:proofErr w:type="spellEnd"/>
      <w:r w:rsidRPr="00553559">
        <w:rPr>
          <w:color w:val="000000"/>
          <w:lang w:val="es-MX"/>
        </w:rPr>
        <w:t xml:space="preserve"> incluye los bytes exactos que aparecen en el </w:t>
      </w:r>
      <w:proofErr w:type="spellStart"/>
      <w:r w:rsidRPr="00553559">
        <w:rPr>
          <w:color w:val="000000"/>
          <w:lang w:val="es-MX"/>
        </w:rPr>
        <w:t>payload</w:t>
      </w:r>
      <w:proofErr w:type="spellEnd"/>
      <w:r w:rsidRPr="00553559">
        <w:rPr>
          <w:color w:val="000000"/>
          <w:lang w:val="es-MX"/>
        </w:rPr>
        <w:t xml:space="preserve"> del ataque.</w:t>
      </w:r>
    </w:p>
    <w:p w14:paraId="4E3ABCEA" w14:textId="77777777" w:rsidR="00904DC5" w:rsidRPr="00553559" w:rsidRDefault="00904DC5">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rsidRPr="00553559" w14:paraId="3152ACD3"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3E6E344D" w14:textId="77777777" w:rsidR="00904DC5" w:rsidRPr="00553559" w:rsidRDefault="00000000">
            <w:pPr>
              <w:spacing w:after="80"/>
              <w:rPr>
                <w:lang w:val="es-MX"/>
              </w:rPr>
            </w:pPr>
            <w:r w:rsidRPr="00553559">
              <w:rPr>
                <w:b/>
                <w:bCs/>
                <w:color w:val="1F4E79"/>
                <w:lang w:val="es-MX"/>
              </w:rPr>
              <w:t>Ventajas y limitaciones de la detección por firmas</w:t>
            </w:r>
          </w:p>
          <w:p w14:paraId="24D938E7" w14:textId="258D26B6" w:rsidR="00904DC5" w:rsidRPr="00553559" w:rsidRDefault="00000000">
            <w:pPr>
              <w:pStyle w:val="ListParagraph"/>
              <w:numPr>
                <w:ilvl w:val="0"/>
                <w:numId w:val="3"/>
              </w:numPr>
              <w:spacing w:before="40" w:after="40"/>
              <w:rPr>
                <w:lang w:val="es-MX"/>
              </w:rPr>
            </w:pPr>
            <w:r w:rsidRPr="00553559">
              <w:rPr>
                <w:lang w:val="es-MX"/>
              </w:rPr>
              <w:t xml:space="preserve">✅ Alta precisión </w:t>
            </w:r>
            <w:r w:rsidR="00017ED2">
              <w:rPr>
                <w:lang w:val="es-MX"/>
              </w:rPr>
              <w:t>-</w:t>
            </w:r>
            <w:r w:rsidRPr="00553559">
              <w:rPr>
                <w:lang w:val="es-MX"/>
              </w:rPr>
              <w:t xml:space="preserve"> las alertas tienen contexto claro ("detectado </w:t>
            </w:r>
            <w:proofErr w:type="spellStart"/>
            <w:r w:rsidRPr="00553559">
              <w:rPr>
                <w:lang w:val="es-MX"/>
              </w:rPr>
              <w:t>exploit</w:t>
            </w:r>
            <w:proofErr w:type="spellEnd"/>
            <w:r w:rsidRPr="00553559">
              <w:rPr>
                <w:lang w:val="es-MX"/>
              </w:rPr>
              <w:t xml:space="preserve"> CVE-2017-0144").</w:t>
            </w:r>
          </w:p>
          <w:p w14:paraId="3C68C1F9" w14:textId="747F8CDE" w:rsidR="00904DC5" w:rsidRPr="00553559" w:rsidRDefault="00000000">
            <w:pPr>
              <w:pStyle w:val="ListParagraph"/>
              <w:numPr>
                <w:ilvl w:val="0"/>
                <w:numId w:val="3"/>
              </w:numPr>
              <w:spacing w:before="40" w:after="40"/>
              <w:rPr>
                <w:lang w:val="es-MX"/>
              </w:rPr>
            </w:pPr>
            <w:r w:rsidRPr="00553559">
              <w:rPr>
                <w:lang w:val="es-MX"/>
              </w:rPr>
              <w:t xml:space="preserve">✅ Bajo índice de falsos positivos </w:t>
            </w:r>
            <w:r w:rsidR="00017ED2">
              <w:rPr>
                <w:lang w:val="es-MX"/>
              </w:rPr>
              <w:t>-</w:t>
            </w:r>
            <w:r w:rsidRPr="00553559">
              <w:rPr>
                <w:lang w:val="es-MX"/>
              </w:rPr>
              <w:t xml:space="preserve"> si el patrón coincide, hay alta probabilidad de ataque real.</w:t>
            </w:r>
          </w:p>
          <w:p w14:paraId="19E62EF2" w14:textId="6ED1A5BC" w:rsidR="00904DC5" w:rsidRPr="00553559" w:rsidRDefault="00000000">
            <w:pPr>
              <w:pStyle w:val="ListParagraph"/>
              <w:numPr>
                <w:ilvl w:val="0"/>
                <w:numId w:val="3"/>
              </w:numPr>
              <w:spacing w:before="40" w:after="40"/>
              <w:rPr>
                <w:lang w:val="es-MX"/>
              </w:rPr>
            </w:pPr>
            <w:r w:rsidRPr="00553559">
              <w:rPr>
                <w:lang w:val="es-MX"/>
              </w:rPr>
              <w:t xml:space="preserve">✅ Rápido de implementar </w:t>
            </w:r>
            <w:r w:rsidR="00017ED2">
              <w:rPr>
                <w:lang w:val="es-MX"/>
              </w:rPr>
              <w:t>-</w:t>
            </w:r>
            <w:r w:rsidRPr="00553559">
              <w:rPr>
                <w:lang w:val="es-MX"/>
              </w:rPr>
              <w:t xml:space="preserve"> las firmas se actualizan automáticamente desde </w:t>
            </w:r>
            <w:proofErr w:type="spellStart"/>
            <w:r w:rsidRPr="00553559">
              <w:rPr>
                <w:lang w:val="es-MX"/>
              </w:rPr>
              <w:t>feeds</w:t>
            </w:r>
            <w:proofErr w:type="spellEnd"/>
            <w:r w:rsidRPr="00553559">
              <w:rPr>
                <w:lang w:val="es-MX"/>
              </w:rPr>
              <w:t xml:space="preserve"> del proveedor.</w:t>
            </w:r>
          </w:p>
          <w:p w14:paraId="2EA3CA50" w14:textId="77034C1B" w:rsidR="00904DC5" w:rsidRPr="00553559" w:rsidRDefault="00000000">
            <w:pPr>
              <w:pStyle w:val="ListParagraph"/>
              <w:numPr>
                <w:ilvl w:val="0"/>
                <w:numId w:val="3"/>
              </w:numPr>
              <w:spacing w:before="40" w:after="40"/>
              <w:rPr>
                <w:lang w:val="es-MX"/>
              </w:rPr>
            </w:pPr>
            <w:r w:rsidRPr="00553559">
              <w:rPr>
                <w:lang w:val="es-MX"/>
              </w:rPr>
              <w:t xml:space="preserve">❌ Ciega ante amenazas nuevas </w:t>
            </w:r>
            <w:r w:rsidR="00017ED2">
              <w:rPr>
                <w:lang w:val="es-MX"/>
              </w:rPr>
              <w:t>-</w:t>
            </w:r>
            <w:r w:rsidRPr="00553559">
              <w:rPr>
                <w:lang w:val="es-MX"/>
              </w:rPr>
              <w:t xml:space="preserve"> si el ataque no tiene firma conocida, no lo detecta.</w:t>
            </w:r>
          </w:p>
          <w:p w14:paraId="5C953514" w14:textId="0E293C49" w:rsidR="00904DC5" w:rsidRPr="00553559" w:rsidRDefault="00000000">
            <w:pPr>
              <w:pStyle w:val="ListParagraph"/>
              <w:numPr>
                <w:ilvl w:val="0"/>
                <w:numId w:val="3"/>
              </w:numPr>
              <w:spacing w:before="40" w:after="40"/>
              <w:rPr>
                <w:lang w:val="es-MX"/>
              </w:rPr>
            </w:pPr>
            <w:r w:rsidRPr="00553559">
              <w:rPr>
                <w:lang w:val="es-MX"/>
              </w:rPr>
              <w:t xml:space="preserve">❌ Evasión por variación </w:t>
            </w:r>
            <w:r w:rsidR="00017ED2">
              <w:rPr>
                <w:lang w:val="es-MX"/>
              </w:rPr>
              <w:t>-</w:t>
            </w:r>
            <w:r w:rsidRPr="00553559">
              <w:rPr>
                <w:lang w:val="es-MX"/>
              </w:rPr>
              <w:t xml:space="preserve"> un atacante puede modificar ligeramente el ataque para evitar la firma.</w:t>
            </w:r>
          </w:p>
          <w:p w14:paraId="63222E2F" w14:textId="4B115F81" w:rsidR="00904DC5" w:rsidRPr="00553559" w:rsidRDefault="00000000">
            <w:pPr>
              <w:pStyle w:val="ListParagraph"/>
              <w:numPr>
                <w:ilvl w:val="0"/>
                <w:numId w:val="3"/>
              </w:numPr>
              <w:spacing w:before="40" w:after="40"/>
              <w:rPr>
                <w:lang w:val="es-MX"/>
              </w:rPr>
            </w:pPr>
            <w:r w:rsidRPr="00553559">
              <w:rPr>
                <w:lang w:val="es-MX"/>
              </w:rPr>
              <w:t xml:space="preserve">❌ Requiere actualizaciones constantes </w:t>
            </w:r>
            <w:r w:rsidR="00017ED2">
              <w:rPr>
                <w:lang w:val="es-MX"/>
              </w:rPr>
              <w:t>-</w:t>
            </w:r>
            <w:r w:rsidRPr="00553559">
              <w:rPr>
                <w:lang w:val="es-MX"/>
              </w:rPr>
              <w:t xml:space="preserve"> una base de firmas desactualizada es un IDS inútil.</w:t>
            </w:r>
          </w:p>
        </w:tc>
      </w:tr>
    </w:tbl>
    <w:p w14:paraId="4BBCD5C5" w14:textId="77777777" w:rsidR="00904DC5" w:rsidRPr="00553559" w:rsidRDefault="00904DC5">
      <w:pPr>
        <w:spacing w:before="100"/>
        <w:rPr>
          <w:lang w:val="es-MX"/>
        </w:rPr>
      </w:pPr>
    </w:p>
    <w:p w14:paraId="2661CC79" w14:textId="77777777" w:rsidR="00904DC5" w:rsidRPr="00553559" w:rsidRDefault="00000000">
      <w:pPr>
        <w:pStyle w:val="Heading2"/>
        <w:rPr>
          <w:lang w:val="es-MX"/>
        </w:rPr>
      </w:pPr>
      <w:r w:rsidRPr="00553559">
        <w:rPr>
          <w:lang w:val="es-MX"/>
        </w:rPr>
        <w:t>3.2 Detección por Anomalías (</w:t>
      </w:r>
      <w:proofErr w:type="spellStart"/>
      <w:r w:rsidRPr="00553559">
        <w:rPr>
          <w:lang w:val="es-MX"/>
        </w:rPr>
        <w:t>Anomaly-based</w:t>
      </w:r>
      <w:proofErr w:type="spellEnd"/>
      <w:r w:rsidRPr="00553559">
        <w:rPr>
          <w:lang w:val="es-MX"/>
        </w:rPr>
        <w:t>)</w:t>
      </w:r>
    </w:p>
    <w:p w14:paraId="10EDF2A3" w14:textId="016783D5" w:rsidR="00904DC5" w:rsidRPr="00553559" w:rsidRDefault="00000000">
      <w:pPr>
        <w:spacing w:before="60" w:after="60"/>
        <w:rPr>
          <w:lang w:val="es-MX"/>
        </w:rPr>
      </w:pPr>
      <w:r w:rsidRPr="00553559">
        <w:rPr>
          <w:color w:val="000000"/>
          <w:lang w:val="es-MX"/>
        </w:rPr>
        <w:t xml:space="preserve">La detección por anomalías establece un </w:t>
      </w:r>
      <w:proofErr w:type="spellStart"/>
      <w:r w:rsidRPr="00553559">
        <w:rPr>
          <w:color w:val="000000"/>
          <w:lang w:val="es-MX"/>
        </w:rPr>
        <w:t>baseline</w:t>
      </w:r>
      <w:proofErr w:type="spellEnd"/>
      <w:r w:rsidRPr="00553559">
        <w:rPr>
          <w:color w:val="000000"/>
          <w:lang w:val="es-MX"/>
        </w:rPr>
        <w:t xml:space="preserve"> del comportamiento normal de la red o del host, y alerta cuando detecta desviaciones significativas de ese </w:t>
      </w:r>
      <w:proofErr w:type="spellStart"/>
      <w:r w:rsidRPr="00553559">
        <w:rPr>
          <w:color w:val="000000"/>
          <w:lang w:val="es-MX"/>
        </w:rPr>
        <w:t>baseline</w:t>
      </w:r>
      <w:proofErr w:type="spellEnd"/>
      <w:r w:rsidRPr="00553559">
        <w:rPr>
          <w:color w:val="000000"/>
          <w:lang w:val="es-MX"/>
        </w:rPr>
        <w:t xml:space="preserve">. No necesita conocer el ataque específico </w:t>
      </w:r>
      <w:r w:rsidR="00017ED2">
        <w:rPr>
          <w:color w:val="000000"/>
          <w:lang w:val="es-MX"/>
        </w:rPr>
        <w:t>-</w:t>
      </w:r>
      <w:r w:rsidRPr="00553559">
        <w:rPr>
          <w:color w:val="000000"/>
          <w:lang w:val="es-MX"/>
        </w:rPr>
        <w:t xml:space="preserve"> solo necesita reconocer que algo es inusual. Un servidor que normalmente recibe 100 conexiones por hora y de repente recibe 10,000 está mostrando una anomalía.</w:t>
      </w:r>
    </w:p>
    <w:p w14:paraId="1381FEEE" w14:textId="77777777" w:rsidR="00904DC5" w:rsidRDefault="00904DC5">
      <w:pPr>
        <w:spacing w:before="60"/>
        <w:rPr>
          <w:lang w:val="es-MX"/>
        </w:rPr>
      </w:pPr>
    </w:p>
    <w:p w14:paraId="59CEA705" w14:textId="77777777" w:rsidR="00017ED2" w:rsidRPr="00553559" w:rsidRDefault="00017ED2">
      <w:pPr>
        <w:spacing w:before="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rsidRPr="00553559" w14:paraId="2809BEDA"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7D1DAE46" w14:textId="77777777" w:rsidR="00904DC5" w:rsidRPr="00553559" w:rsidRDefault="00000000">
            <w:pPr>
              <w:spacing w:after="80"/>
              <w:rPr>
                <w:lang w:val="es-MX"/>
              </w:rPr>
            </w:pPr>
            <w:r w:rsidRPr="00553559">
              <w:rPr>
                <w:b/>
                <w:bCs/>
                <w:color w:val="1F4E79"/>
                <w:lang w:val="es-MX"/>
              </w:rPr>
              <w:lastRenderedPageBreak/>
              <w:t>Ventajas y limitaciones de la detección por anomalías</w:t>
            </w:r>
          </w:p>
          <w:p w14:paraId="76B3AE02" w14:textId="226CA64A" w:rsidR="00904DC5" w:rsidRPr="00553559" w:rsidRDefault="00000000">
            <w:pPr>
              <w:pStyle w:val="ListParagraph"/>
              <w:numPr>
                <w:ilvl w:val="0"/>
                <w:numId w:val="3"/>
              </w:numPr>
              <w:spacing w:before="40" w:after="40"/>
              <w:rPr>
                <w:lang w:val="es-MX"/>
              </w:rPr>
            </w:pPr>
            <w:r w:rsidRPr="00553559">
              <w:rPr>
                <w:lang w:val="es-MX"/>
              </w:rPr>
              <w:t xml:space="preserve">✅ Detecta amenazas desconocidas </w:t>
            </w:r>
            <w:r w:rsidR="00017ED2">
              <w:rPr>
                <w:lang w:val="es-MX"/>
              </w:rPr>
              <w:t>-</w:t>
            </w:r>
            <w:r w:rsidRPr="00553559">
              <w:rPr>
                <w:lang w:val="es-MX"/>
              </w:rPr>
              <w:t xml:space="preserve"> incluyendo </w:t>
            </w:r>
            <w:proofErr w:type="spellStart"/>
            <w:r w:rsidRPr="00553559">
              <w:rPr>
                <w:lang w:val="es-MX"/>
              </w:rPr>
              <w:t>zero-days</w:t>
            </w:r>
            <w:proofErr w:type="spellEnd"/>
            <w:r w:rsidRPr="00553559">
              <w:rPr>
                <w:lang w:val="es-MX"/>
              </w:rPr>
              <w:t xml:space="preserve"> y ataques internos.</w:t>
            </w:r>
          </w:p>
          <w:p w14:paraId="66278939" w14:textId="1679E65A" w:rsidR="00904DC5" w:rsidRPr="00553559" w:rsidRDefault="00000000">
            <w:pPr>
              <w:pStyle w:val="ListParagraph"/>
              <w:numPr>
                <w:ilvl w:val="0"/>
                <w:numId w:val="3"/>
              </w:numPr>
              <w:spacing w:before="40" w:after="40"/>
              <w:rPr>
                <w:lang w:val="es-MX"/>
              </w:rPr>
            </w:pPr>
            <w:r w:rsidRPr="00553559">
              <w:rPr>
                <w:lang w:val="es-MX"/>
              </w:rPr>
              <w:t xml:space="preserve">✅ No depende de firmas actualizadas </w:t>
            </w:r>
            <w:r w:rsidR="00017ED2">
              <w:rPr>
                <w:lang w:val="es-MX"/>
              </w:rPr>
              <w:t>-</w:t>
            </w:r>
            <w:r w:rsidRPr="00553559">
              <w:rPr>
                <w:lang w:val="es-MX"/>
              </w:rPr>
              <w:t xml:space="preserve"> el </w:t>
            </w:r>
            <w:proofErr w:type="spellStart"/>
            <w:r w:rsidRPr="00553559">
              <w:rPr>
                <w:lang w:val="es-MX"/>
              </w:rPr>
              <w:t>baseline</w:t>
            </w:r>
            <w:proofErr w:type="spellEnd"/>
            <w:r w:rsidRPr="00553559">
              <w:rPr>
                <w:lang w:val="es-MX"/>
              </w:rPr>
              <w:t xml:space="preserve"> se construye automáticamente.</w:t>
            </w:r>
          </w:p>
          <w:p w14:paraId="15C82B59" w14:textId="77777777" w:rsidR="00904DC5" w:rsidRPr="00553559" w:rsidRDefault="00000000">
            <w:pPr>
              <w:pStyle w:val="ListParagraph"/>
              <w:numPr>
                <w:ilvl w:val="0"/>
                <w:numId w:val="3"/>
              </w:numPr>
              <w:spacing w:before="40" w:after="40"/>
              <w:rPr>
                <w:lang w:val="es-MX"/>
              </w:rPr>
            </w:pPr>
            <w:r w:rsidRPr="00553559">
              <w:rPr>
                <w:lang w:val="es-MX"/>
              </w:rPr>
              <w:t>✅ Efectivo contra amenazas lentas y persistentes (APT) que intentan pasar desapercibidas.</w:t>
            </w:r>
          </w:p>
          <w:p w14:paraId="3B33AE6E" w14:textId="1431FB8F" w:rsidR="00904DC5" w:rsidRPr="00553559" w:rsidRDefault="00000000">
            <w:pPr>
              <w:pStyle w:val="ListParagraph"/>
              <w:numPr>
                <w:ilvl w:val="0"/>
                <w:numId w:val="3"/>
              </w:numPr>
              <w:spacing w:before="40" w:after="40"/>
              <w:rPr>
                <w:lang w:val="es-MX"/>
              </w:rPr>
            </w:pPr>
            <w:r w:rsidRPr="00553559">
              <w:rPr>
                <w:lang w:val="es-MX"/>
              </w:rPr>
              <w:t xml:space="preserve">❌ Alto índice de falsos positivos </w:t>
            </w:r>
            <w:r w:rsidR="00017ED2">
              <w:rPr>
                <w:lang w:val="es-MX"/>
              </w:rPr>
              <w:t>-</w:t>
            </w:r>
            <w:r w:rsidRPr="00553559">
              <w:rPr>
                <w:lang w:val="es-MX"/>
              </w:rPr>
              <w:t xml:space="preserve"> cualquier cambio legítimo en el comportamiento puede generar alertas.</w:t>
            </w:r>
          </w:p>
          <w:p w14:paraId="48B7752C" w14:textId="0D387FCF" w:rsidR="00904DC5" w:rsidRPr="00553559" w:rsidRDefault="00000000">
            <w:pPr>
              <w:pStyle w:val="ListParagraph"/>
              <w:numPr>
                <w:ilvl w:val="0"/>
                <w:numId w:val="3"/>
              </w:numPr>
              <w:spacing w:before="40" w:after="40"/>
              <w:rPr>
                <w:lang w:val="es-MX"/>
              </w:rPr>
            </w:pPr>
            <w:r w:rsidRPr="00553559">
              <w:rPr>
                <w:lang w:val="es-MX"/>
              </w:rPr>
              <w:t xml:space="preserve">❌ Período de entrenamiento </w:t>
            </w:r>
            <w:r w:rsidR="00017ED2">
              <w:rPr>
                <w:lang w:val="es-MX"/>
              </w:rPr>
              <w:t>-</w:t>
            </w:r>
            <w:r w:rsidRPr="00553559">
              <w:rPr>
                <w:lang w:val="es-MX"/>
              </w:rPr>
              <w:t xml:space="preserve"> necesita tiempo para aprender qué es normal antes de ser efectivo.</w:t>
            </w:r>
          </w:p>
          <w:p w14:paraId="4116F033" w14:textId="4FEA4859" w:rsidR="00904DC5" w:rsidRPr="00553559" w:rsidRDefault="00000000">
            <w:pPr>
              <w:pStyle w:val="ListParagraph"/>
              <w:numPr>
                <w:ilvl w:val="0"/>
                <w:numId w:val="3"/>
              </w:numPr>
              <w:spacing w:before="40" w:after="40"/>
              <w:rPr>
                <w:lang w:val="es-MX"/>
              </w:rPr>
            </w:pPr>
            <w:r w:rsidRPr="00553559">
              <w:rPr>
                <w:lang w:val="es-MX"/>
              </w:rPr>
              <w:t xml:space="preserve">❌ Si el atacante opera dentro del </w:t>
            </w:r>
            <w:proofErr w:type="spellStart"/>
            <w:r w:rsidRPr="00553559">
              <w:rPr>
                <w:lang w:val="es-MX"/>
              </w:rPr>
              <w:t>baseline</w:t>
            </w:r>
            <w:proofErr w:type="spellEnd"/>
            <w:r w:rsidRPr="00553559">
              <w:rPr>
                <w:lang w:val="es-MX"/>
              </w:rPr>
              <w:t xml:space="preserve">, no lo detecta </w:t>
            </w:r>
            <w:r w:rsidR="00017ED2">
              <w:rPr>
                <w:lang w:val="es-MX"/>
              </w:rPr>
              <w:t>-</w:t>
            </w:r>
            <w:r w:rsidRPr="00553559">
              <w:rPr>
                <w:lang w:val="es-MX"/>
              </w:rPr>
              <w:t xml:space="preserve"> un ataque lento y silencioso puede pasar.</w:t>
            </w:r>
          </w:p>
        </w:tc>
      </w:tr>
    </w:tbl>
    <w:p w14:paraId="18EB815F" w14:textId="77777777" w:rsidR="00904DC5" w:rsidRPr="00553559" w:rsidRDefault="00904DC5">
      <w:pPr>
        <w:spacing w:before="80"/>
        <w:rPr>
          <w:lang w:val="es-MX"/>
        </w:rPr>
      </w:pPr>
    </w:p>
    <w:tbl>
      <w:tblPr>
        <w:tblW w:w="8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5"/>
      </w:tblGrid>
      <w:tr w:rsidR="00553559" w:rsidRPr="00553559" w14:paraId="5E031833" w14:textId="77777777" w:rsidTr="00553559">
        <w:tblPrEx>
          <w:tblCellMar>
            <w:top w:w="0" w:type="dxa"/>
            <w:bottom w:w="0" w:type="dxa"/>
          </w:tblCellMar>
        </w:tblPrEx>
        <w:tc>
          <w:tcPr>
            <w:tcW w:w="8675"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23A6000C" w14:textId="77777777" w:rsidR="00553559" w:rsidRPr="00553559" w:rsidRDefault="00553559">
            <w:pPr>
              <w:spacing w:after="80"/>
              <w:rPr>
                <w:lang w:val="es-MX"/>
              </w:rPr>
            </w:pPr>
            <w:r w:rsidRPr="00553559">
              <w:rPr>
                <w:b/>
                <w:bCs/>
                <w:color w:val="7F6000"/>
                <w:lang w:val="es-MX"/>
              </w:rPr>
              <w:t xml:space="preserve">ANALOGÍA — Detección de anomalías en Data </w:t>
            </w:r>
            <w:proofErr w:type="spellStart"/>
            <w:r w:rsidRPr="00553559">
              <w:rPr>
                <w:b/>
                <w:bCs/>
                <w:color w:val="7F6000"/>
                <w:lang w:val="es-MX"/>
              </w:rPr>
              <w:t>Engineering</w:t>
            </w:r>
            <w:proofErr w:type="spellEnd"/>
          </w:p>
          <w:p w14:paraId="325C909F" w14:textId="77777777" w:rsidR="00553559" w:rsidRPr="00553559" w:rsidRDefault="00553559">
            <w:pPr>
              <w:spacing w:before="40" w:after="40"/>
              <w:rPr>
                <w:lang w:val="es-MX"/>
              </w:rPr>
            </w:pPr>
            <w:r w:rsidRPr="00553559">
              <w:rPr>
                <w:lang w:val="es-MX"/>
              </w:rPr>
              <w:t>Firma = regla de validación explícita: si el campo 'status' tiene valor 'DROP_TABLE', rechazar. Conoces exactamente qué buscar.</w:t>
            </w:r>
          </w:p>
          <w:p w14:paraId="2424E972" w14:textId="77777777" w:rsidR="00553559" w:rsidRPr="00553559" w:rsidRDefault="00553559">
            <w:pPr>
              <w:spacing w:before="40" w:after="40"/>
              <w:rPr>
                <w:lang w:val="es-MX"/>
              </w:rPr>
            </w:pPr>
            <w:r w:rsidRPr="00553559">
              <w:rPr>
                <w:lang w:val="es-MX"/>
              </w:rPr>
              <w:t xml:space="preserve">Anomalía = detección de </w:t>
            </w:r>
            <w:proofErr w:type="spellStart"/>
            <w:r w:rsidRPr="00553559">
              <w:rPr>
                <w:lang w:val="es-MX"/>
              </w:rPr>
              <w:t>outliers</w:t>
            </w:r>
            <w:proofErr w:type="spellEnd"/>
            <w:r w:rsidRPr="00553559">
              <w:rPr>
                <w:lang w:val="es-MX"/>
              </w:rPr>
              <w:t xml:space="preserve"> en un pipeline de ML: el modelo aprendió que los pedidos normales son de $10-$500. Un pedido de $50,000 dispara una alerta, aunque no hay una regla que diga que $50,000 es inválido.</w:t>
            </w:r>
          </w:p>
          <w:p w14:paraId="371C9168" w14:textId="6D5E433D" w:rsidR="00553559" w:rsidRPr="00553559" w:rsidRDefault="00553559">
            <w:pPr>
              <w:spacing w:before="40" w:after="40"/>
              <w:rPr>
                <w:lang w:val="es-MX"/>
              </w:rPr>
            </w:pPr>
            <w:r w:rsidRPr="00553559">
              <w:rPr>
                <w:lang w:val="es-MX"/>
              </w:rPr>
              <w:t xml:space="preserve">Los sistemas modernos combinan ambos </w:t>
            </w:r>
            <w:r w:rsidR="00017ED2">
              <w:rPr>
                <w:lang w:val="es-MX"/>
              </w:rPr>
              <w:t>-</w:t>
            </w:r>
            <w:r w:rsidRPr="00553559">
              <w:rPr>
                <w:lang w:val="es-MX"/>
              </w:rPr>
              <w:t xml:space="preserve"> igual que un pipeline de calidad de datos usa tanto reglas explícitas como modelos estadísticos.</w:t>
            </w:r>
          </w:p>
        </w:tc>
      </w:tr>
    </w:tbl>
    <w:p w14:paraId="37C43911" w14:textId="77777777" w:rsidR="00904DC5" w:rsidRPr="00553559" w:rsidRDefault="00904DC5">
      <w:pPr>
        <w:spacing w:before="120"/>
        <w:rPr>
          <w:lang w:val="es-MX"/>
        </w:rPr>
      </w:pPr>
    </w:p>
    <w:p w14:paraId="7DCE0129" w14:textId="77777777" w:rsidR="00904DC5" w:rsidRPr="00553559" w:rsidRDefault="00000000">
      <w:pPr>
        <w:pStyle w:val="Heading1"/>
        <w:rPr>
          <w:lang w:val="es-MX"/>
        </w:rPr>
      </w:pPr>
      <w:r w:rsidRPr="00553559">
        <w:rPr>
          <w:lang w:val="es-MX"/>
        </w:rPr>
        <w:t>4. Posición en la Arquitectura de Red</w:t>
      </w:r>
    </w:p>
    <w:p w14:paraId="630F86BE" w14:textId="77777777" w:rsidR="00904DC5" w:rsidRPr="00553559" w:rsidRDefault="00000000">
      <w:pPr>
        <w:spacing w:before="60" w:after="60"/>
        <w:rPr>
          <w:lang w:val="es-MX"/>
        </w:rPr>
      </w:pPr>
      <w:r w:rsidRPr="00553559">
        <w:rPr>
          <w:color w:val="000000"/>
          <w:lang w:val="es-MX"/>
        </w:rPr>
        <w:t>La efectividad de un IDS/IPS depende en gran medida de dónde se coloca en la arquitectura. Una sonda mal posicionada puede tener visibilidad nula sobre el tráfico más crítico, aunque el sistema sea técnicamente excelente.</w:t>
      </w:r>
    </w:p>
    <w:p w14:paraId="65B102CF" w14:textId="77777777" w:rsidR="00904DC5" w:rsidRPr="00553559" w:rsidRDefault="00904DC5">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904DC5" w14:paraId="4BA4CDB8"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2C5AC98" w14:textId="77777777" w:rsidR="00904DC5" w:rsidRDefault="00000000">
            <w:pPr>
              <w:jc w:val="center"/>
            </w:pPr>
            <w:proofErr w:type="spellStart"/>
            <w:r>
              <w:rPr>
                <w:b/>
                <w:bCs/>
                <w:color w:val="FFFFFF"/>
                <w:sz w:val="20"/>
                <w:szCs w:val="20"/>
              </w:rPr>
              <w:t>Posición</w:t>
            </w:r>
            <w:proofErr w:type="spellEnd"/>
          </w:p>
        </w:tc>
        <w:tc>
          <w:tcPr>
            <w:tcW w:w="343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47B248E" w14:textId="77777777" w:rsidR="00904DC5" w:rsidRDefault="00000000">
            <w:pPr>
              <w:jc w:val="center"/>
            </w:pPr>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ve</w:t>
            </w:r>
            <w:proofErr w:type="spellEnd"/>
          </w:p>
        </w:tc>
        <w:tc>
          <w:tcPr>
            <w:tcW w:w="343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3360D31" w14:textId="77777777" w:rsidR="00904DC5" w:rsidRDefault="00000000">
            <w:pPr>
              <w:jc w:val="center"/>
            </w:pPr>
            <w:r>
              <w:rPr>
                <w:b/>
                <w:bCs/>
                <w:color w:val="FFFFFF"/>
                <w:sz w:val="20"/>
                <w:szCs w:val="20"/>
              </w:rPr>
              <w:t xml:space="preserve">Para </w:t>
            </w:r>
            <w:proofErr w:type="spellStart"/>
            <w:r>
              <w:rPr>
                <w:b/>
                <w:bCs/>
                <w:color w:val="FFFFFF"/>
                <w:sz w:val="20"/>
                <w:szCs w:val="20"/>
              </w:rPr>
              <w:t>qué</w:t>
            </w:r>
            <w:proofErr w:type="spellEnd"/>
            <w:r>
              <w:rPr>
                <w:b/>
                <w:bCs/>
                <w:color w:val="FFFFFF"/>
                <w:sz w:val="20"/>
                <w:szCs w:val="20"/>
              </w:rPr>
              <w:t xml:space="preserve"> </w:t>
            </w:r>
            <w:proofErr w:type="spellStart"/>
            <w:r>
              <w:rPr>
                <w:b/>
                <w:bCs/>
                <w:color w:val="FFFFFF"/>
                <w:sz w:val="20"/>
                <w:szCs w:val="20"/>
              </w:rPr>
              <w:t>sirve</w:t>
            </w:r>
            <w:proofErr w:type="spellEnd"/>
          </w:p>
        </w:tc>
      </w:tr>
      <w:tr w:rsidR="00904DC5" w:rsidRPr="00553559" w14:paraId="02CC1AA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74D92D" w14:textId="77777777" w:rsidR="00904DC5" w:rsidRDefault="00000000">
            <w:r>
              <w:rPr>
                <w:sz w:val="20"/>
                <w:szCs w:val="20"/>
              </w:rPr>
              <w:t>Fuera del firewall (Internet)</w:t>
            </w:r>
          </w:p>
        </w:tc>
        <w:tc>
          <w:tcPr>
            <w:tcW w:w="343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BC48D8" w14:textId="77777777" w:rsidR="00904DC5" w:rsidRPr="00553559" w:rsidRDefault="00000000">
            <w:pPr>
              <w:rPr>
                <w:lang w:val="es-MX"/>
              </w:rPr>
            </w:pPr>
            <w:r w:rsidRPr="00553559">
              <w:rPr>
                <w:sz w:val="20"/>
                <w:szCs w:val="20"/>
                <w:lang w:val="es-MX"/>
              </w:rPr>
              <w:t>Todo el tráfico entrante sin filtrar</w:t>
            </w:r>
          </w:p>
        </w:tc>
        <w:tc>
          <w:tcPr>
            <w:tcW w:w="343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7437AD5" w14:textId="2B73B916" w:rsidR="00904DC5" w:rsidRPr="00553559" w:rsidRDefault="00000000">
            <w:pPr>
              <w:rPr>
                <w:lang w:val="es-MX"/>
              </w:rPr>
            </w:pPr>
            <w:r w:rsidRPr="00553559">
              <w:rPr>
                <w:sz w:val="20"/>
                <w:szCs w:val="20"/>
                <w:lang w:val="es-MX"/>
              </w:rPr>
              <w:t xml:space="preserve">Ver ataques antes de que el firewall los filtre </w:t>
            </w:r>
            <w:r w:rsidR="00017ED2">
              <w:rPr>
                <w:sz w:val="20"/>
                <w:szCs w:val="20"/>
                <w:lang w:val="es-MX"/>
              </w:rPr>
              <w:t>-</w:t>
            </w:r>
            <w:r w:rsidRPr="00553559">
              <w:rPr>
                <w:sz w:val="20"/>
                <w:szCs w:val="20"/>
                <w:lang w:val="es-MX"/>
              </w:rPr>
              <w:t xml:space="preserve"> útil para inteligencia de amenazas</w:t>
            </w:r>
          </w:p>
        </w:tc>
      </w:tr>
      <w:tr w:rsidR="00904DC5" w:rsidRPr="00553559" w14:paraId="7DA3F6C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B27CB10" w14:textId="77777777" w:rsidR="00904DC5" w:rsidRDefault="00000000">
            <w:r>
              <w:rPr>
                <w:sz w:val="20"/>
                <w:szCs w:val="20"/>
              </w:rPr>
              <w:t>Entre firewall e Internet (DMZ)</w:t>
            </w:r>
          </w:p>
        </w:tc>
        <w:tc>
          <w:tcPr>
            <w:tcW w:w="343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0A626D0" w14:textId="77777777" w:rsidR="00904DC5" w:rsidRPr="00553559" w:rsidRDefault="00000000">
            <w:pPr>
              <w:rPr>
                <w:lang w:val="es-MX"/>
              </w:rPr>
            </w:pPr>
            <w:r w:rsidRPr="00553559">
              <w:rPr>
                <w:sz w:val="20"/>
                <w:szCs w:val="20"/>
                <w:lang w:val="es-MX"/>
              </w:rPr>
              <w:t>Tráfico que el firewall permitió hacia la DMZ</w:t>
            </w:r>
          </w:p>
        </w:tc>
        <w:tc>
          <w:tcPr>
            <w:tcW w:w="343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12BF006" w14:textId="69D410BB" w:rsidR="00904DC5" w:rsidRPr="00553559" w:rsidRDefault="00000000">
            <w:pPr>
              <w:rPr>
                <w:lang w:val="es-MX"/>
              </w:rPr>
            </w:pPr>
            <w:r w:rsidRPr="00553559">
              <w:rPr>
                <w:sz w:val="20"/>
                <w:szCs w:val="20"/>
                <w:lang w:val="es-MX"/>
              </w:rPr>
              <w:t xml:space="preserve">Detectar ataques contra servicios públicos </w:t>
            </w:r>
            <w:r w:rsidR="00017ED2">
              <w:rPr>
                <w:sz w:val="20"/>
                <w:szCs w:val="20"/>
                <w:lang w:val="es-MX"/>
              </w:rPr>
              <w:t>-</w:t>
            </w:r>
            <w:r w:rsidRPr="00553559">
              <w:rPr>
                <w:sz w:val="20"/>
                <w:szCs w:val="20"/>
                <w:lang w:val="es-MX"/>
              </w:rPr>
              <w:t xml:space="preserve"> servidor web, DNS, correo</w:t>
            </w:r>
          </w:p>
        </w:tc>
      </w:tr>
      <w:tr w:rsidR="00904DC5" w:rsidRPr="00553559" w14:paraId="7868FD2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63E75DA" w14:textId="77777777" w:rsidR="00904DC5" w:rsidRPr="00553559" w:rsidRDefault="00000000">
            <w:pPr>
              <w:rPr>
                <w:lang w:val="es-MX"/>
              </w:rPr>
            </w:pPr>
            <w:r w:rsidRPr="00553559">
              <w:rPr>
                <w:sz w:val="20"/>
                <w:szCs w:val="20"/>
                <w:lang w:val="es-MX"/>
              </w:rPr>
              <w:t>Entre DMZ y red interna</w:t>
            </w:r>
          </w:p>
        </w:tc>
        <w:tc>
          <w:tcPr>
            <w:tcW w:w="343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53BEBF5" w14:textId="77777777" w:rsidR="00904DC5" w:rsidRPr="00553559" w:rsidRDefault="00000000">
            <w:pPr>
              <w:rPr>
                <w:lang w:val="es-MX"/>
              </w:rPr>
            </w:pPr>
            <w:r w:rsidRPr="00553559">
              <w:rPr>
                <w:sz w:val="20"/>
                <w:szCs w:val="20"/>
                <w:lang w:val="es-MX"/>
              </w:rPr>
              <w:t>Tráfico que cruza hacia la red interna</w:t>
            </w:r>
          </w:p>
        </w:tc>
        <w:tc>
          <w:tcPr>
            <w:tcW w:w="343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6D805F3" w14:textId="23A45720" w:rsidR="00904DC5" w:rsidRPr="00553559" w:rsidRDefault="00000000">
            <w:pPr>
              <w:rPr>
                <w:lang w:val="es-MX"/>
              </w:rPr>
            </w:pPr>
            <w:r w:rsidRPr="00553559">
              <w:rPr>
                <w:sz w:val="20"/>
                <w:szCs w:val="20"/>
                <w:lang w:val="es-MX"/>
              </w:rPr>
              <w:t xml:space="preserve">Detectar movimiento lateral desde DMZ </w:t>
            </w:r>
            <w:r w:rsidR="00017ED2">
              <w:rPr>
                <w:sz w:val="20"/>
                <w:szCs w:val="20"/>
                <w:lang w:val="es-MX"/>
              </w:rPr>
              <w:t>-</w:t>
            </w:r>
            <w:r w:rsidRPr="00553559">
              <w:rPr>
                <w:sz w:val="20"/>
                <w:szCs w:val="20"/>
                <w:lang w:val="es-MX"/>
              </w:rPr>
              <w:t xml:space="preserve"> posición más crítica</w:t>
            </w:r>
          </w:p>
        </w:tc>
      </w:tr>
      <w:tr w:rsidR="00904DC5" w:rsidRPr="00553559" w14:paraId="4BE01BD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EC41AF4" w14:textId="77777777" w:rsidR="00904DC5" w:rsidRPr="00553559" w:rsidRDefault="00000000">
            <w:pPr>
              <w:rPr>
                <w:lang w:val="es-MX"/>
              </w:rPr>
            </w:pPr>
            <w:r w:rsidRPr="00553559">
              <w:rPr>
                <w:sz w:val="20"/>
                <w:szCs w:val="20"/>
                <w:lang w:val="es-MX"/>
              </w:rPr>
              <w:t>Dentro de la red interna</w:t>
            </w:r>
          </w:p>
        </w:tc>
        <w:tc>
          <w:tcPr>
            <w:tcW w:w="343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44AEA90" w14:textId="77777777" w:rsidR="00904DC5" w:rsidRDefault="00000000">
            <w:proofErr w:type="spellStart"/>
            <w:r>
              <w:rPr>
                <w:sz w:val="20"/>
                <w:szCs w:val="20"/>
              </w:rPr>
              <w:t>Tráfico</w:t>
            </w:r>
            <w:proofErr w:type="spellEnd"/>
            <w:r>
              <w:rPr>
                <w:sz w:val="20"/>
                <w:szCs w:val="20"/>
              </w:rPr>
              <w:t xml:space="preserve"> entre VLANs </w:t>
            </w:r>
            <w:proofErr w:type="spellStart"/>
            <w:r>
              <w:rPr>
                <w:sz w:val="20"/>
                <w:szCs w:val="20"/>
              </w:rPr>
              <w:t>internas</w:t>
            </w:r>
            <w:proofErr w:type="spellEnd"/>
          </w:p>
        </w:tc>
        <w:tc>
          <w:tcPr>
            <w:tcW w:w="343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915941D" w14:textId="77777777" w:rsidR="00904DC5" w:rsidRPr="00553559" w:rsidRDefault="00000000">
            <w:pPr>
              <w:rPr>
                <w:lang w:val="es-MX"/>
              </w:rPr>
            </w:pPr>
            <w:r w:rsidRPr="00553559">
              <w:rPr>
                <w:sz w:val="20"/>
                <w:szCs w:val="20"/>
                <w:lang w:val="es-MX"/>
              </w:rPr>
              <w:t>Detectar amenazas internas y movimiento lateral entre segmentos</w:t>
            </w:r>
          </w:p>
        </w:tc>
      </w:tr>
      <w:tr w:rsidR="00904DC5" w:rsidRPr="00553559" w14:paraId="1FC3C784"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98D1F5" w14:textId="77777777" w:rsidR="00904DC5" w:rsidRDefault="00000000">
            <w:r>
              <w:rPr>
                <w:sz w:val="20"/>
                <w:szCs w:val="20"/>
              </w:rPr>
              <w:t xml:space="preserve">En </w:t>
            </w:r>
            <w:proofErr w:type="spellStart"/>
            <w:r>
              <w:rPr>
                <w:sz w:val="20"/>
                <w:szCs w:val="20"/>
              </w:rPr>
              <w:t>cada</w:t>
            </w:r>
            <w:proofErr w:type="spellEnd"/>
            <w:r>
              <w:rPr>
                <w:sz w:val="20"/>
                <w:szCs w:val="20"/>
              </w:rPr>
              <w:t xml:space="preserve"> host (HIDS)</w:t>
            </w:r>
          </w:p>
        </w:tc>
        <w:tc>
          <w:tcPr>
            <w:tcW w:w="343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4BB8F73" w14:textId="77777777" w:rsidR="00904DC5" w:rsidRPr="00553559" w:rsidRDefault="00000000">
            <w:pPr>
              <w:rPr>
                <w:lang w:val="es-MX"/>
              </w:rPr>
            </w:pPr>
            <w:r w:rsidRPr="00553559">
              <w:rPr>
                <w:sz w:val="20"/>
                <w:szCs w:val="20"/>
                <w:lang w:val="es-MX"/>
              </w:rPr>
              <w:t>Actividad local del sistema operativo</w:t>
            </w:r>
          </w:p>
        </w:tc>
        <w:tc>
          <w:tcPr>
            <w:tcW w:w="343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A7B1AE6" w14:textId="77777777" w:rsidR="00904DC5" w:rsidRPr="00553559" w:rsidRDefault="00000000">
            <w:pPr>
              <w:rPr>
                <w:lang w:val="es-MX"/>
              </w:rPr>
            </w:pPr>
            <w:r w:rsidRPr="00553559">
              <w:rPr>
                <w:sz w:val="20"/>
                <w:szCs w:val="20"/>
                <w:lang w:val="es-MX"/>
              </w:rPr>
              <w:t>Detectar amenazas que no generan tráfico de red visible</w:t>
            </w:r>
          </w:p>
        </w:tc>
      </w:tr>
    </w:tbl>
    <w:p w14:paraId="34C9E440" w14:textId="77777777" w:rsidR="00904DC5" w:rsidRPr="00553559" w:rsidRDefault="00904DC5">
      <w:pPr>
        <w:spacing w:before="80"/>
        <w:rPr>
          <w:lang w:val="es-MX"/>
        </w:rPr>
      </w:pPr>
    </w:p>
    <w:p w14:paraId="40464829" w14:textId="430B3617" w:rsidR="00904DC5" w:rsidRPr="00553559" w:rsidRDefault="00000000">
      <w:pPr>
        <w:spacing w:before="60" w:after="60"/>
        <w:rPr>
          <w:lang w:val="es-MX"/>
        </w:rPr>
      </w:pPr>
      <w:r w:rsidRPr="00553559">
        <w:rPr>
          <w:color w:val="000000"/>
          <w:lang w:val="es-MX"/>
        </w:rPr>
        <w:t xml:space="preserve">En la práctica, la arquitectura ideal combina al menos dos posiciones: un NIDS entre la DMZ y la red interna para detectar movimiento lateral, y agentes HIDS en los servidores críticos para visibilidad interna. El NGFW de la sesión anterior ya incorpora capacidades básicas de IPS </w:t>
      </w:r>
      <w:r w:rsidR="00017ED2">
        <w:rPr>
          <w:color w:val="000000"/>
          <w:lang w:val="es-MX"/>
        </w:rPr>
        <w:t>-</w:t>
      </w:r>
      <w:r w:rsidRPr="00553559">
        <w:rPr>
          <w:color w:val="000000"/>
          <w:lang w:val="es-MX"/>
        </w:rPr>
        <w:t xml:space="preserve"> los IDS/IPS dedicados agregan profundidad de análisis y capacidad de detección de anomalías que el NGFW por sí solo no tiene.</w:t>
      </w:r>
    </w:p>
    <w:p w14:paraId="634B2FB9" w14:textId="77777777" w:rsidR="00904DC5" w:rsidRPr="00553559" w:rsidRDefault="00904DC5">
      <w:pPr>
        <w:spacing w:before="120"/>
        <w:rPr>
          <w:lang w:val="es-MX"/>
        </w:rPr>
      </w:pPr>
    </w:p>
    <w:p w14:paraId="5672BC73" w14:textId="70FEFA49" w:rsidR="00904DC5" w:rsidRPr="00553559" w:rsidRDefault="00000000">
      <w:pPr>
        <w:pStyle w:val="Heading1"/>
        <w:rPr>
          <w:lang w:val="es-MX"/>
        </w:rPr>
      </w:pPr>
      <w:r w:rsidRPr="00553559">
        <w:rPr>
          <w:lang w:val="es-MX"/>
        </w:rPr>
        <w:t xml:space="preserve">5. IDS/IPS y SIEM </w:t>
      </w:r>
      <w:r w:rsidR="00017ED2">
        <w:rPr>
          <w:lang w:val="es-MX"/>
        </w:rPr>
        <w:t>-</w:t>
      </w:r>
      <w:r w:rsidRPr="00553559">
        <w:rPr>
          <w:lang w:val="es-MX"/>
        </w:rPr>
        <w:t xml:space="preserve"> Del Evento al Incidente</w:t>
      </w:r>
    </w:p>
    <w:p w14:paraId="0AB4655E" w14:textId="0FB9D46D" w:rsidR="00904DC5" w:rsidRPr="00553559" w:rsidRDefault="00000000">
      <w:pPr>
        <w:spacing w:before="60" w:after="60"/>
        <w:rPr>
          <w:lang w:val="es-MX"/>
        </w:rPr>
      </w:pPr>
      <w:r w:rsidRPr="00553559">
        <w:rPr>
          <w:color w:val="000000"/>
          <w:lang w:val="es-MX"/>
        </w:rPr>
        <w:t xml:space="preserve">Un IDS que genera alertas sin que nadie las procese no protege a nadie. El SIEM (Security </w:t>
      </w:r>
      <w:proofErr w:type="spellStart"/>
      <w:r w:rsidRPr="00553559">
        <w:rPr>
          <w:color w:val="000000"/>
          <w:lang w:val="es-MX"/>
        </w:rPr>
        <w:t>Information</w:t>
      </w:r>
      <w:proofErr w:type="spellEnd"/>
      <w:r w:rsidRPr="00553559">
        <w:rPr>
          <w:color w:val="000000"/>
          <w:lang w:val="es-MX"/>
        </w:rPr>
        <w:t xml:space="preserve"> and </w:t>
      </w:r>
      <w:proofErr w:type="spellStart"/>
      <w:r w:rsidRPr="00553559">
        <w:rPr>
          <w:color w:val="000000"/>
          <w:lang w:val="es-MX"/>
        </w:rPr>
        <w:t>Event</w:t>
      </w:r>
      <w:proofErr w:type="spellEnd"/>
      <w:r w:rsidRPr="00553559">
        <w:rPr>
          <w:color w:val="000000"/>
          <w:lang w:val="es-MX"/>
        </w:rPr>
        <w:t xml:space="preserve"> Management) es el sistema que centraliza, correlaciona y prioriza las alertas de todos los sensores de seguridad </w:t>
      </w:r>
      <w:r w:rsidR="00017ED2">
        <w:rPr>
          <w:color w:val="000000"/>
          <w:lang w:val="es-MX"/>
        </w:rPr>
        <w:t>-</w:t>
      </w:r>
      <w:r w:rsidRPr="00553559">
        <w:rPr>
          <w:color w:val="000000"/>
          <w:lang w:val="es-MX"/>
        </w:rPr>
        <w:t xml:space="preserve"> incluyendo el IDS/IPS, el NGFW, los logs del sistema operativo y las aplicaciones.</w:t>
      </w:r>
    </w:p>
    <w:p w14:paraId="45A1759B" w14:textId="77777777" w:rsidR="00904DC5" w:rsidRPr="00553559" w:rsidRDefault="00904DC5">
      <w:pPr>
        <w:spacing w:before="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14:paraId="3338AAF6" w14:textId="77777777">
        <w:tblPrEx>
          <w:tblCellMar>
            <w:top w:w="0" w:type="dxa"/>
            <w:bottom w:w="0" w:type="dxa"/>
          </w:tblCellMar>
        </w:tblPrEx>
        <w:tc>
          <w:tcPr>
            <w:tcW w:w="0" w:type="auto"/>
            <w:tcBorders>
              <w:top w:val="single" w:sz="1" w:space="0" w:color="2E74B5"/>
              <w:left w:val="single" w:sz="1" w:space="0" w:color="2E74B5"/>
              <w:bottom w:val="single" w:sz="1" w:space="0" w:color="2E74B5"/>
              <w:right w:val="single" w:sz="1" w:space="0" w:color="2E74B5"/>
            </w:tcBorders>
            <w:shd w:val="clear" w:color="auto" w:fill="EBF3FB"/>
            <w:tcMar>
              <w:top w:w="120" w:type="dxa"/>
              <w:left w:w="180" w:type="dxa"/>
              <w:bottom w:w="120" w:type="dxa"/>
              <w:right w:w="180" w:type="dxa"/>
            </w:tcMar>
          </w:tcPr>
          <w:p w14:paraId="5E298676" w14:textId="77777777" w:rsidR="00904DC5" w:rsidRPr="00553559" w:rsidRDefault="00000000">
            <w:pPr>
              <w:spacing w:after="80"/>
              <w:rPr>
                <w:lang w:val="es-MX"/>
              </w:rPr>
            </w:pPr>
            <w:r w:rsidRPr="00553559">
              <w:rPr>
                <w:b/>
                <w:bCs/>
                <w:color w:val="1F4E79"/>
                <w:lang w:val="es-MX"/>
              </w:rPr>
              <w:t>Cómo trabajan juntos IDS/IPS y SIEM</w:t>
            </w:r>
          </w:p>
          <w:p w14:paraId="7A183DD2" w14:textId="77777777" w:rsidR="00904DC5" w:rsidRPr="00553559" w:rsidRDefault="00000000">
            <w:pPr>
              <w:pStyle w:val="ListParagraph"/>
              <w:numPr>
                <w:ilvl w:val="0"/>
                <w:numId w:val="3"/>
              </w:numPr>
              <w:spacing w:before="40" w:after="40"/>
              <w:rPr>
                <w:lang w:val="es-MX"/>
              </w:rPr>
            </w:pPr>
            <w:r w:rsidRPr="00553559">
              <w:rPr>
                <w:lang w:val="es-MX"/>
              </w:rPr>
              <w:t>El IDS/IPS genera eventos individuales: 'conexión sospechosa desde 192.168.10.5 al puerto 445'.</w:t>
            </w:r>
          </w:p>
          <w:p w14:paraId="0F08A325" w14:textId="7B269A85" w:rsidR="00904DC5" w:rsidRPr="00553559" w:rsidRDefault="00000000">
            <w:pPr>
              <w:pStyle w:val="ListParagraph"/>
              <w:numPr>
                <w:ilvl w:val="0"/>
                <w:numId w:val="3"/>
              </w:numPr>
              <w:spacing w:before="40" w:after="40"/>
              <w:rPr>
                <w:lang w:val="es-MX"/>
              </w:rPr>
            </w:pPr>
            <w:r w:rsidRPr="00553559">
              <w:rPr>
                <w:lang w:val="es-MX"/>
              </w:rPr>
              <w:t xml:space="preserve">El SIEM correlaciona: 'el mismo host generó 50 conexiones fallidas en 10 segundos a diferentes </w:t>
            </w:r>
            <w:proofErr w:type="spellStart"/>
            <w:r w:rsidRPr="00553559">
              <w:rPr>
                <w:lang w:val="es-MX"/>
              </w:rPr>
              <w:t>IPs</w:t>
            </w:r>
            <w:proofErr w:type="spellEnd"/>
            <w:r w:rsidRPr="00553559">
              <w:rPr>
                <w:lang w:val="es-MX"/>
              </w:rPr>
              <w:t xml:space="preserve"> internas' </w:t>
            </w:r>
            <w:r w:rsidR="00017ED2">
              <w:rPr>
                <w:lang w:val="es-MX"/>
              </w:rPr>
              <w:t>-</w:t>
            </w:r>
            <w:r w:rsidRPr="00553559">
              <w:rPr>
                <w:lang w:val="es-MX"/>
              </w:rPr>
              <w:t xml:space="preserve"> esto ya es un patrón de escaneo lateral.</w:t>
            </w:r>
          </w:p>
          <w:p w14:paraId="59676DAC" w14:textId="77777777" w:rsidR="00904DC5" w:rsidRPr="00553559" w:rsidRDefault="00000000">
            <w:pPr>
              <w:pStyle w:val="ListParagraph"/>
              <w:numPr>
                <w:ilvl w:val="0"/>
                <w:numId w:val="3"/>
              </w:numPr>
              <w:spacing w:before="40" w:after="40"/>
              <w:rPr>
                <w:lang w:val="es-MX"/>
              </w:rPr>
            </w:pPr>
            <w:r w:rsidRPr="00553559">
              <w:rPr>
                <w:lang w:val="es-MX"/>
              </w:rPr>
              <w:t>El SIEM prioriza: combina la alerta del IDS con datos de vulnerabilidad del host destino y genera un incidente de alta severidad.</w:t>
            </w:r>
          </w:p>
          <w:p w14:paraId="6FE75844" w14:textId="77777777" w:rsidR="00904DC5" w:rsidRPr="00553559" w:rsidRDefault="00000000">
            <w:pPr>
              <w:pStyle w:val="ListParagraph"/>
              <w:numPr>
                <w:ilvl w:val="0"/>
                <w:numId w:val="3"/>
              </w:numPr>
              <w:spacing w:before="40" w:after="40"/>
              <w:rPr>
                <w:lang w:val="es-MX"/>
              </w:rPr>
            </w:pPr>
            <w:r w:rsidRPr="00553559">
              <w:rPr>
                <w:lang w:val="es-MX"/>
              </w:rPr>
              <w:t>El equipo SOC recibe un incidente con contexto completo, no 50 alertas aisladas.</w:t>
            </w:r>
          </w:p>
          <w:p w14:paraId="1932216A" w14:textId="77777777" w:rsidR="00904DC5" w:rsidRDefault="00000000">
            <w:pPr>
              <w:pStyle w:val="ListParagraph"/>
              <w:numPr>
                <w:ilvl w:val="0"/>
                <w:numId w:val="3"/>
              </w:numPr>
              <w:spacing w:before="40" w:after="40"/>
            </w:pPr>
            <w:proofErr w:type="spellStart"/>
            <w:r>
              <w:t>Herramientas</w:t>
            </w:r>
            <w:proofErr w:type="spellEnd"/>
            <w:r>
              <w:t xml:space="preserve"> SIEM </w:t>
            </w:r>
            <w:proofErr w:type="spellStart"/>
            <w:r>
              <w:t>comunes</w:t>
            </w:r>
            <w:proofErr w:type="spellEnd"/>
            <w:r>
              <w:t xml:space="preserve">: Splunk, IBM </w:t>
            </w:r>
            <w:proofErr w:type="spellStart"/>
            <w:r>
              <w:t>QRadar</w:t>
            </w:r>
            <w:proofErr w:type="spellEnd"/>
            <w:r>
              <w:t xml:space="preserve">, Microsoft Sentinel, </w:t>
            </w:r>
            <w:proofErr w:type="spellStart"/>
            <w:r>
              <w:t>Wazuh</w:t>
            </w:r>
            <w:proofErr w:type="spellEnd"/>
            <w:r>
              <w:t xml:space="preserve"> (open source).</w:t>
            </w:r>
          </w:p>
        </w:tc>
      </w:tr>
    </w:tbl>
    <w:p w14:paraId="200375D6" w14:textId="77777777" w:rsidR="00904DC5" w:rsidRDefault="00904DC5">
      <w:pPr>
        <w:spacing w:before="80"/>
      </w:pPr>
    </w:p>
    <w:tbl>
      <w:tblPr>
        <w:tblW w:w="8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5"/>
      </w:tblGrid>
      <w:tr w:rsidR="00553559" w:rsidRPr="00553559" w14:paraId="308DE737" w14:textId="77777777" w:rsidTr="00553559">
        <w:tblPrEx>
          <w:tblCellMar>
            <w:top w:w="0" w:type="dxa"/>
            <w:bottom w:w="0" w:type="dxa"/>
          </w:tblCellMar>
        </w:tblPrEx>
        <w:tc>
          <w:tcPr>
            <w:tcW w:w="8675" w:type="dxa"/>
            <w:tcBorders>
              <w:top w:val="single" w:sz="1" w:space="0" w:color="7F6000"/>
              <w:left w:val="single" w:sz="1" w:space="0" w:color="7F6000"/>
              <w:bottom w:val="single" w:sz="1" w:space="0" w:color="7F6000"/>
              <w:right w:val="single" w:sz="1" w:space="0" w:color="7F6000"/>
            </w:tcBorders>
            <w:shd w:val="clear" w:color="auto" w:fill="FFF2CC"/>
            <w:tcMar>
              <w:top w:w="120" w:type="dxa"/>
              <w:left w:w="180" w:type="dxa"/>
              <w:bottom w:w="120" w:type="dxa"/>
              <w:right w:w="180" w:type="dxa"/>
            </w:tcMar>
          </w:tcPr>
          <w:p w14:paraId="1E353B69" w14:textId="4749126A" w:rsidR="00553559" w:rsidRPr="00553559" w:rsidRDefault="00553559">
            <w:pPr>
              <w:spacing w:after="80"/>
              <w:rPr>
                <w:lang w:val="es-MX"/>
              </w:rPr>
            </w:pPr>
            <w:r w:rsidRPr="00553559">
              <w:rPr>
                <w:b/>
                <w:bCs/>
                <w:color w:val="7F6000"/>
                <w:lang w:val="es-MX"/>
              </w:rPr>
              <w:t xml:space="preserve">ANALOGÍA </w:t>
            </w:r>
            <w:r w:rsidR="00017ED2">
              <w:rPr>
                <w:b/>
                <w:bCs/>
                <w:color w:val="7F6000"/>
                <w:lang w:val="es-MX"/>
              </w:rPr>
              <w:t>-</w:t>
            </w:r>
            <w:r w:rsidRPr="00553559">
              <w:rPr>
                <w:b/>
                <w:bCs/>
                <w:color w:val="7F6000"/>
                <w:lang w:val="es-MX"/>
              </w:rPr>
              <w:t xml:space="preserve"> IDS/IPS como sensores de un </w:t>
            </w:r>
            <w:proofErr w:type="spellStart"/>
            <w:r w:rsidRPr="00553559">
              <w:rPr>
                <w:b/>
                <w:bCs/>
                <w:color w:val="7F6000"/>
                <w:lang w:val="es-MX"/>
              </w:rPr>
              <w:t>observability</w:t>
            </w:r>
            <w:proofErr w:type="spellEnd"/>
            <w:r w:rsidRPr="00553559">
              <w:rPr>
                <w:b/>
                <w:bCs/>
                <w:color w:val="7F6000"/>
                <w:lang w:val="es-MX"/>
              </w:rPr>
              <w:t xml:space="preserve"> </w:t>
            </w:r>
            <w:proofErr w:type="spellStart"/>
            <w:r w:rsidRPr="00553559">
              <w:rPr>
                <w:b/>
                <w:bCs/>
                <w:color w:val="7F6000"/>
                <w:lang w:val="es-MX"/>
              </w:rPr>
              <w:t>stack</w:t>
            </w:r>
            <w:proofErr w:type="spellEnd"/>
          </w:p>
          <w:p w14:paraId="7B34E882" w14:textId="77777777" w:rsidR="00553559" w:rsidRPr="00553559" w:rsidRDefault="00553559">
            <w:pPr>
              <w:spacing w:before="40" w:after="40"/>
              <w:rPr>
                <w:lang w:val="es-MX"/>
              </w:rPr>
            </w:pPr>
            <w:r w:rsidRPr="00553559">
              <w:rPr>
                <w:lang w:val="es-MX"/>
              </w:rPr>
              <w:t xml:space="preserve">El IDS/IPS es el equivalente a los </w:t>
            </w:r>
            <w:proofErr w:type="spellStart"/>
            <w:r w:rsidRPr="00553559">
              <w:rPr>
                <w:lang w:val="es-MX"/>
              </w:rPr>
              <w:t>exporters</w:t>
            </w:r>
            <w:proofErr w:type="spellEnd"/>
            <w:r w:rsidRPr="00553559">
              <w:rPr>
                <w:lang w:val="es-MX"/>
              </w:rPr>
              <w:t xml:space="preserve"> de Prometheus: genera métricas y eventos de seguridad.</w:t>
            </w:r>
          </w:p>
          <w:p w14:paraId="37C8BA5D" w14:textId="77777777" w:rsidR="00553559" w:rsidRPr="00553559" w:rsidRDefault="00553559">
            <w:pPr>
              <w:spacing w:before="40" w:after="40"/>
              <w:rPr>
                <w:lang w:val="es-MX"/>
              </w:rPr>
            </w:pPr>
            <w:r w:rsidRPr="00553559">
              <w:rPr>
                <w:lang w:val="es-MX"/>
              </w:rPr>
              <w:t xml:space="preserve">El SIEM es </w:t>
            </w:r>
            <w:proofErr w:type="spellStart"/>
            <w:r w:rsidRPr="00553559">
              <w:rPr>
                <w:lang w:val="es-MX"/>
              </w:rPr>
              <w:t>Grafana</w:t>
            </w:r>
            <w:proofErr w:type="spellEnd"/>
            <w:r w:rsidRPr="00553559">
              <w:rPr>
                <w:lang w:val="es-MX"/>
              </w:rPr>
              <w:t xml:space="preserve"> + </w:t>
            </w:r>
            <w:proofErr w:type="spellStart"/>
            <w:r w:rsidRPr="00553559">
              <w:rPr>
                <w:lang w:val="es-MX"/>
              </w:rPr>
              <w:t>AlertManager</w:t>
            </w:r>
            <w:proofErr w:type="spellEnd"/>
            <w:r w:rsidRPr="00553559">
              <w:rPr>
                <w:lang w:val="es-MX"/>
              </w:rPr>
              <w:t>: centraliza los datos, define umbrales y escala alertas al equipo correcto.</w:t>
            </w:r>
          </w:p>
          <w:p w14:paraId="2AA2546F" w14:textId="77777777" w:rsidR="00553559" w:rsidRPr="00553559" w:rsidRDefault="00553559">
            <w:pPr>
              <w:spacing w:before="40" w:after="40"/>
              <w:rPr>
                <w:lang w:val="es-MX"/>
              </w:rPr>
            </w:pPr>
            <w:r w:rsidRPr="00553559">
              <w:rPr>
                <w:lang w:val="es-MX"/>
              </w:rPr>
              <w:t xml:space="preserve">Sin el SIEM, el IDS es como tener logs de Prometheus sin ningún </w:t>
            </w:r>
            <w:proofErr w:type="spellStart"/>
            <w:r w:rsidRPr="00553559">
              <w:rPr>
                <w:lang w:val="es-MX"/>
              </w:rPr>
              <w:t>dashboard</w:t>
            </w:r>
            <w:proofErr w:type="spellEnd"/>
            <w:r w:rsidRPr="00553559">
              <w:rPr>
                <w:lang w:val="es-MX"/>
              </w:rPr>
              <w:t xml:space="preserve"> — los datos existen pero nadie los lee.</w:t>
            </w:r>
          </w:p>
        </w:tc>
      </w:tr>
    </w:tbl>
    <w:p w14:paraId="73CC14A1" w14:textId="77777777" w:rsidR="00017ED2" w:rsidRPr="00553559" w:rsidRDefault="00017ED2">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rsidRPr="00553559" w14:paraId="3B3F6429" w14:textId="77777777">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120" w:type="dxa"/>
              <w:left w:w="180" w:type="dxa"/>
              <w:bottom w:w="120" w:type="dxa"/>
              <w:right w:w="180" w:type="dxa"/>
            </w:tcMar>
          </w:tcPr>
          <w:p w14:paraId="4B2FF242" w14:textId="6887492F" w:rsidR="00904DC5" w:rsidRPr="00553559" w:rsidRDefault="00000000">
            <w:pPr>
              <w:spacing w:after="80"/>
              <w:rPr>
                <w:lang w:val="es-MX"/>
              </w:rPr>
            </w:pPr>
            <w:r w:rsidRPr="00553559">
              <w:rPr>
                <w:b/>
                <w:bCs/>
                <w:color w:val="375623"/>
                <w:lang w:val="es-MX"/>
              </w:rPr>
              <w:t xml:space="preserve">CASO REAL: Capital </w:t>
            </w:r>
            <w:proofErr w:type="spellStart"/>
            <w:r w:rsidRPr="00553559">
              <w:rPr>
                <w:b/>
                <w:bCs/>
                <w:color w:val="375623"/>
                <w:lang w:val="es-MX"/>
              </w:rPr>
              <w:t>One</w:t>
            </w:r>
            <w:proofErr w:type="spellEnd"/>
            <w:r w:rsidRPr="00553559">
              <w:rPr>
                <w:b/>
                <w:bCs/>
                <w:color w:val="375623"/>
                <w:lang w:val="es-MX"/>
              </w:rPr>
              <w:t xml:space="preserve"> </w:t>
            </w:r>
            <w:r w:rsidR="00553559">
              <w:rPr>
                <w:b/>
                <w:bCs/>
                <w:color w:val="375623"/>
                <w:lang w:val="es-MX"/>
              </w:rPr>
              <w:t>-</w:t>
            </w:r>
            <w:r w:rsidRPr="00553559">
              <w:rPr>
                <w:b/>
                <w:bCs/>
                <w:color w:val="375623"/>
                <w:lang w:val="es-MX"/>
              </w:rPr>
              <w:t xml:space="preserve"> Brecha por falta de detección de anomalías (2019)</w:t>
            </w:r>
          </w:p>
          <w:p w14:paraId="096DB8E7" w14:textId="77777777" w:rsidR="00904DC5" w:rsidRPr="00553559" w:rsidRDefault="00000000">
            <w:pPr>
              <w:spacing w:before="40" w:after="40"/>
              <w:rPr>
                <w:lang w:val="es-MX"/>
              </w:rPr>
            </w:pPr>
            <w:r w:rsidRPr="00553559">
              <w:rPr>
                <w:lang w:val="es-MX"/>
              </w:rPr>
              <w:t xml:space="preserve">En 2019, una </w:t>
            </w:r>
            <w:proofErr w:type="spellStart"/>
            <w:r w:rsidRPr="00553559">
              <w:rPr>
                <w:lang w:val="es-MX"/>
              </w:rPr>
              <w:t>ex-empleada</w:t>
            </w:r>
            <w:proofErr w:type="spellEnd"/>
            <w:r w:rsidRPr="00553559">
              <w:rPr>
                <w:lang w:val="es-MX"/>
              </w:rPr>
              <w:t xml:space="preserve"> de AWS explotó una </w:t>
            </w:r>
            <w:proofErr w:type="spellStart"/>
            <w:r w:rsidRPr="00553559">
              <w:rPr>
                <w:lang w:val="es-MX"/>
              </w:rPr>
              <w:t>misconfiguration</w:t>
            </w:r>
            <w:proofErr w:type="spellEnd"/>
            <w:r w:rsidRPr="00553559">
              <w:rPr>
                <w:lang w:val="es-MX"/>
              </w:rPr>
              <w:t xml:space="preserve"> en el WAF de Capital </w:t>
            </w:r>
            <w:proofErr w:type="spellStart"/>
            <w:r w:rsidRPr="00553559">
              <w:rPr>
                <w:lang w:val="es-MX"/>
              </w:rPr>
              <w:t>One</w:t>
            </w:r>
            <w:proofErr w:type="spellEnd"/>
            <w:r w:rsidRPr="00553559">
              <w:rPr>
                <w:lang w:val="es-MX"/>
              </w:rPr>
              <w:t xml:space="preserve"> para acceder a los metadatos de instancias EC2. Desde ahí obtuvo credenciales IAM temporales con las que descargó datos de más de 100 millones de clientes en 30 minutos.</w:t>
            </w:r>
          </w:p>
          <w:p w14:paraId="515B311C" w14:textId="77777777" w:rsidR="00904DC5" w:rsidRPr="00553559" w:rsidRDefault="00904DC5">
            <w:pPr>
              <w:spacing w:before="40" w:after="40"/>
              <w:rPr>
                <w:lang w:val="es-MX"/>
              </w:rPr>
            </w:pPr>
          </w:p>
          <w:p w14:paraId="3277EC0B" w14:textId="77777777" w:rsidR="00904DC5" w:rsidRPr="00553559" w:rsidRDefault="00000000">
            <w:pPr>
              <w:spacing w:before="40" w:after="40"/>
              <w:rPr>
                <w:lang w:val="es-MX"/>
              </w:rPr>
            </w:pPr>
            <w:r w:rsidRPr="00553559">
              <w:rPr>
                <w:lang w:val="es-MX"/>
              </w:rPr>
              <w:t xml:space="preserve">Conexión con esta guía: el acceso fue técnicamente válido — las credenciales IAM eran legítimas. Un firewall tradicional no habría detectado nada. Un sistema de detección de anomalías habría notado que una sola identidad descargó cientos de </w:t>
            </w:r>
            <w:proofErr w:type="spellStart"/>
            <w:r w:rsidRPr="00553559">
              <w:rPr>
                <w:lang w:val="es-MX"/>
              </w:rPr>
              <w:t>buckets</w:t>
            </w:r>
            <w:proofErr w:type="spellEnd"/>
            <w:r w:rsidRPr="00553559">
              <w:rPr>
                <w:lang w:val="es-MX"/>
              </w:rPr>
              <w:t xml:space="preserve"> de S3 en minutos — un patrón completamente fuera del </w:t>
            </w:r>
            <w:proofErr w:type="spellStart"/>
            <w:r w:rsidRPr="00553559">
              <w:rPr>
                <w:lang w:val="es-MX"/>
              </w:rPr>
              <w:t>baseline</w:t>
            </w:r>
            <w:proofErr w:type="spellEnd"/>
            <w:r w:rsidRPr="00553559">
              <w:rPr>
                <w:lang w:val="es-MX"/>
              </w:rPr>
              <w:t xml:space="preserve"> normal. AWS </w:t>
            </w:r>
            <w:proofErr w:type="spellStart"/>
            <w:r w:rsidRPr="00553559">
              <w:rPr>
                <w:lang w:val="es-MX"/>
              </w:rPr>
              <w:t>GuardDuty</w:t>
            </w:r>
            <w:proofErr w:type="spellEnd"/>
            <w:r w:rsidRPr="00553559">
              <w:rPr>
                <w:lang w:val="es-MX"/>
              </w:rPr>
              <w:t xml:space="preserve"> (un servicio equivalente a un NIDS en </w:t>
            </w:r>
            <w:proofErr w:type="spellStart"/>
            <w:r w:rsidRPr="00553559">
              <w:rPr>
                <w:lang w:val="es-MX"/>
              </w:rPr>
              <w:t>cloud</w:t>
            </w:r>
            <w:proofErr w:type="spellEnd"/>
            <w:r w:rsidRPr="00553559">
              <w:rPr>
                <w:lang w:val="es-MX"/>
              </w:rPr>
              <w:t>) generó alertas, pero no estaban configuradas para escalar automáticamente. El incidente tardó días en detectarse.</w:t>
            </w:r>
          </w:p>
          <w:p w14:paraId="3DA738EA" w14:textId="77777777" w:rsidR="00904DC5" w:rsidRPr="00553559" w:rsidRDefault="00904DC5">
            <w:pPr>
              <w:spacing w:before="40" w:after="40"/>
              <w:rPr>
                <w:lang w:val="es-MX"/>
              </w:rPr>
            </w:pPr>
          </w:p>
          <w:p w14:paraId="533F3775" w14:textId="77777777" w:rsidR="00904DC5" w:rsidRPr="00553559" w:rsidRDefault="00000000">
            <w:pPr>
              <w:spacing w:before="40" w:after="40"/>
              <w:rPr>
                <w:lang w:val="es-MX"/>
              </w:rPr>
            </w:pPr>
            <w:r w:rsidRPr="00553559">
              <w:rPr>
                <w:lang w:val="es-MX"/>
              </w:rPr>
              <w:t xml:space="preserve">Lección de arquitectura: el IDS/IPS sin integración con SIEM y sin </w:t>
            </w:r>
            <w:proofErr w:type="spellStart"/>
            <w:r w:rsidRPr="00553559">
              <w:rPr>
                <w:lang w:val="es-MX"/>
              </w:rPr>
              <w:t>runbooks</w:t>
            </w:r>
            <w:proofErr w:type="spellEnd"/>
            <w:r w:rsidRPr="00553559">
              <w:rPr>
                <w:lang w:val="es-MX"/>
              </w:rPr>
              <w:t xml:space="preserve"> de respuesta definidos es como tener una alarma de incendios sin nadie que escuche.</w:t>
            </w:r>
          </w:p>
        </w:tc>
      </w:tr>
    </w:tbl>
    <w:p w14:paraId="09F25EE0" w14:textId="77777777" w:rsidR="00904DC5" w:rsidRPr="00553559" w:rsidRDefault="00904DC5">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14:paraId="3AFF50C5"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22E7305" w14:textId="2E598834" w:rsidR="00904DC5" w:rsidRDefault="00000000">
            <w:r>
              <w:rPr>
                <w:b/>
                <w:bCs/>
                <w:color w:val="FFFFFF"/>
                <w:sz w:val="24"/>
                <w:szCs w:val="24"/>
              </w:rPr>
              <w:t>PREGUNTAS DE REFLEXIÓN</w:t>
            </w:r>
          </w:p>
        </w:tc>
      </w:tr>
      <w:tr w:rsidR="00904DC5" w:rsidRPr="00553559" w14:paraId="36865580"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6FCA7A1E" w14:textId="77777777" w:rsidR="00904DC5" w:rsidRDefault="00000000">
            <w:pPr>
              <w:pStyle w:val="ListParagraph"/>
              <w:numPr>
                <w:ilvl w:val="0"/>
                <w:numId w:val="4"/>
              </w:numPr>
              <w:spacing w:before="60" w:after="60"/>
            </w:pPr>
            <w:r w:rsidRPr="00553559">
              <w:rPr>
                <w:lang w:val="es-MX"/>
              </w:rPr>
              <w:t xml:space="preserve">Un banco decide implementar un IPS en modo </w:t>
            </w:r>
            <w:proofErr w:type="spellStart"/>
            <w:r w:rsidRPr="00553559">
              <w:rPr>
                <w:lang w:val="es-MX"/>
              </w:rPr>
              <w:t>inline</w:t>
            </w:r>
            <w:proofErr w:type="spellEnd"/>
            <w:r w:rsidRPr="00553559">
              <w:rPr>
                <w:lang w:val="es-MX"/>
              </w:rPr>
              <w:t xml:space="preserve"> entre su DMZ y su red interna. El primer día de operación, el IPS bloquea tráfico legítimo de un proveedor de pagos y causa una interrupción de 2 horas. ¿Qué estrategia de despliegue habrías recomendado para evitar este escenario? </w:t>
            </w:r>
            <w:r>
              <w:t>¿</w:t>
            </w:r>
            <w:proofErr w:type="spellStart"/>
            <w:r>
              <w:t>Cuándo</w:t>
            </w:r>
            <w:proofErr w:type="spellEnd"/>
            <w:r>
              <w:t xml:space="preserve"> es </w:t>
            </w:r>
            <w:proofErr w:type="spellStart"/>
            <w:r>
              <w:t>apropiado</w:t>
            </w:r>
            <w:proofErr w:type="spellEnd"/>
            <w:r>
              <w:t xml:space="preserve"> pasar de IDS a IPS?</w:t>
            </w:r>
          </w:p>
          <w:p w14:paraId="45BBC7F6" w14:textId="77777777" w:rsidR="00904DC5" w:rsidRDefault="00000000">
            <w:pPr>
              <w:pStyle w:val="ListParagraph"/>
              <w:numPr>
                <w:ilvl w:val="0"/>
                <w:numId w:val="4"/>
              </w:numPr>
              <w:spacing w:before="60" w:after="60"/>
            </w:pPr>
            <w:r w:rsidRPr="00553559">
              <w:rPr>
                <w:lang w:val="es-MX"/>
              </w:rPr>
              <w:t xml:space="preserve">La detección por anomalías requiere un período de entrenamiento para aprender el </w:t>
            </w:r>
            <w:proofErr w:type="spellStart"/>
            <w:r w:rsidRPr="00553559">
              <w:rPr>
                <w:lang w:val="es-MX"/>
              </w:rPr>
              <w:t>baseline</w:t>
            </w:r>
            <w:proofErr w:type="spellEnd"/>
            <w:r w:rsidRPr="00553559">
              <w:rPr>
                <w:lang w:val="es-MX"/>
              </w:rPr>
              <w:t xml:space="preserve"> normal. ¿Qué riesgos existen si un atacante ya está dentro de la red durante ese período de entrenamiento? </w:t>
            </w:r>
            <w:r>
              <w:t xml:space="preserve">¿Cómo </w:t>
            </w:r>
            <w:proofErr w:type="spellStart"/>
            <w:r>
              <w:t>cambiaría</w:t>
            </w:r>
            <w:proofErr w:type="spellEnd"/>
            <w:r>
              <w:t xml:space="preserve"> </w:t>
            </w:r>
            <w:proofErr w:type="spellStart"/>
            <w:r>
              <w:t>tu</w:t>
            </w:r>
            <w:proofErr w:type="spellEnd"/>
            <w:r>
              <w:t xml:space="preserve"> </w:t>
            </w:r>
            <w:proofErr w:type="spellStart"/>
            <w:r>
              <w:t>diseño</w:t>
            </w:r>
            <w:proofErr w:type="spellEnd"/>
            <w:r>
              <w:t xml:space="preserve"> de </w:t>
            </w:r>
            <w:proofErr w:type="spellStart"/>
            <w:r>
              <w:t>arquitectura</w:t>
            </w:r>
            <w:proofErr w:type="spellEnd"/>
            <w:r>
              <w:t xml:space="preserve"> </w:t>
            </w:r>
            <w:proofErr w:type="spellStart"/>
            <w:r>
              <w:t>considerando</w:t>
            </w:r>
            <w:proofErr w:type="spellEnd"/>
            <w:r>
              <w:t xml:space="preserve"> </w:t>
            </w:r>
            <w:proofErr w:type="spellStart"/>
            <w:r>
              <w:t>este</w:t>
            </w:r>
            <w:proofErr w:type="spellEnd"/>
            <w:r>
              <w:t xml:space="preserve"> </w:t>
            </w:r>
            <w:proofErr w:type="spellStart"/>
            <w:r>
              <w:t>escenario</w:t>
            </w:r>
            <w:proofErr w:type="spellEnd"/>
            <w:r>
              <w:t>?</w:t>
            </w:r>
          </w:p>
          <w:p w14:paraId="4FF2F3F8" w14:textId="77777777" w:rsidR="00904DC5" w:rsidRPr="00553559" w:rsidRDefault="00000000">
            <w:pPr>
              <w:pStyle w:val="ListParagraph"/>
              <w:numPr>
                <w:ilvl w:val="0"/>
                <w:numId w:val="4"/>
              </w:numPr>
              <w:spacing w:before="60" w:after="60"/>
              <w:rPr>
                <w:lang w:val="es-MX"/>
              </w:rPr>
            </w:pPr>
            <w:r w:rsidRPr="00553559">
              <w:rPr>
                <w:lang w:val="es-MX"/>
              </w:rPr>
              <w:t xml:space="preserve">En el caso de Capital </w:t>
            </w:r>
            <w:proofErr w:type="spellStart"/>
            <w:r w:rsidRPr="00553559">
              <w:rPr>
                <w:lang w:val="es-MX"/>
              </w:rPr>
              <w:t>One</w:t>
            </w:r>
            <w:proofErr w:type="spellEnd"/>
            <w:r w:rsidRPr="00553559">
              <w:rPr>
                <w:lang w:val="es-MX"/>
              </w:rPr>
              <w:t>, las alertas existían pero no escalaron a tiempo. ¿Es este un problema de tecnología o de proceso organizacional? ¿Qué cambios de arquitectura — técnicos y organizacionales — habrías implementado para que el incidente se detectara en minutos en lugar de días?</w:t>
            </w:r>
          </w:p>
        </w:tc>
      </w:tr>
    </w:tbl>
    <w:p w14:paraId="5A8AD243" w14:textId="77777777" w:rsidR="00904DC5" w:rsidRPr="00553559" w:rsidRDefault="00904DC5">
      <w:pPr>
        <w:spacing w:before="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4DC5" w14:paraId="195C96DC"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AB1281D" w14:textId="4833B467" w:rsidR="00904DC5" w:rsidRDefault="00000000">
            <w:r>
              <w:rPr>
                <w:b/>
                <w:bCs/>
                <w:color w:val="FFFFFF"/>
                <w:sz w:val="24"/>
                <w:szCs w:val="24"/>
              </w:rPr>
              <w:t>RECURSOS</w:t>
            </w:r>
          </w:p>
        </w:tc>
      </w:tr>
      <w:tr w:rsidR="00904DC5" w:rsidRPr="00553559" w14:paraId="27A18A36"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101443DA" w14:textId="2990DD27" w:rsidR="00904DC5" w:rsidRDefault="00000000">
            <w:pPr>
              <w:pStyle w:val="ListParagraph"/>
              <w:numPr>
                <w:ilvl w:val="0"/>
                <w:numId w:val="3"/>
              </w:numPr>
              <w:spacing w:before="40" w:after="40"/>
            </w:pPr>
            <w:r>
              <w:t xml:space="preserve">[Docs] Snort </w:t>
            </w:r>
            <w:r w:rsidR="00017ED2">
              <w:t>-</w:t>
            </w:r>
            <w:r>
              <w:t xml:space="preserve"> IDS/IPS open source de </w:t>
            </w:r>
            <w:proofErr w:type="spellStart"/>
            <w:r>
              <w:t>referencia</w:t>
            </w:r>
            <w:proofErr w:type="spellEnd"/>
            <w:r>
              <w:t xml:space="preserve">  </w:t>
            </w:r>
            <w:r w:rsidR="00017ED2">
              <w:t>-</w:t>
            </w:r>
            <w:r>
              <w:t xml:space="preserve">  https://www.snort.org  (</w:t>
            </w:r>
            <w:proofErr w:type="spellStart"/>
            <w:r>
              <w:t>gratuito</w:t>
            </w:r>
            <w:proofErr w:type="spellEnd"/>
            <w:r>
              <w:t>)</w:t>
            </w:r>
          </w:p>
          <w:p w14:paraId="747BB212" w14:textId="1823A32D" w:rsidR="00904DC5" w:rsidRDefault="00000000">
            <w:pPr>
              <w:pStyle w:val="ListParagraph"/>
              <w:numPr>
                <w:ilvl w:val="0"/>
                <w:numId w:val="3"/>
              </w:numPr>
              <w:spacing w:before="40" w:after="40"/>
            </w:pPr>
            <w:r>
              <w:t xml:space="preserve">[Docs] Suricata </w:t>
            </w:r>
            <w:r w:rsidR="00017ED2">
              <w:t>-</w:t>
            </w:r>
            <w:r>
              <w:t xml:space="preserve"> </w:t>
            </w:r>
            <w:proofErr w:type="spellStart"/>
            <w:r>
              <w:t>alternativa</w:t>
            </w:r>
            <w:proofErr w:type="spellEnd"/>
            <w:r>
              <w:t xml:space="preserve"> a Snort con </w:t>
            </w:r>
            <w:proofErr w:type="spellStart"/>
            <w:r>
              <w:t>soporte</w:t>
            </w:r>
            <w:proofErr w:type="spellEnd"/>
            <w:r>
              <w:t xml:space="preserve"> </w:t>
            </w:r>
            <w:proofErr w:type="spellStart"/>
            <w:r>
              <w:t>nativo</w:t>
            </w:r>
            <w:proofErr w:type="spellEnd"/>
            <w:r>
              <w:t xml:space="preserve"> multi-thread  </w:t>
            </w:r>
            <w:r w:rsidR="00017ED2">
              <w:t>-</w:t>
            </w:r>
            <w:r>
              <w:t xml:space="preserve">  https://suricata.io  (</w:t>
            </w:r>
            <w:proofErr w:type="spellStart"/>
            <w:r>
              <w:t>gratuito</w:t>
            </w:r>
            <w:proofErr w:type="spellEnd"/>
            <w:r>
              <w:t>)</w:t>
            </w:r>
          </w:p>
          <w:p w14:paraId="486B5F5D" w14:textId="17CFF5A4" w:rsidR="00904DC5" w:rsidRPr="00553559" w:rsidRDefault="00000000">
            <w:pPr>
              <w:pStyle w:val="ListParagraph"/>
              <w:numPr>
                <w:ilvl w:val="0"/>
                <w:numId w:val="3"/>
              </w:numPr>
              <w:spacing w:before="40" w:after="40"/>
              <w:rPr>
                <w:lang w:val="es-MX"/>
              </w:rPr>
            </w:pPr>
            <w:r w:rsidRPr="00553559">
              <w:rPr>
                <w:lang w:val="es-MX"/>
              </w:rPr>
              <w:t>[</w:t>
            </w:r>
            <w:proofErr w:type="spellStart"/>
            <w:r w:rsidRPr="00553559">
              <w:rPr>
                <w:lang w:val="es-MX"/>
              </w:rPr>
              <w:t>Docs</w:t>
            </w:r>
            <w:proofErr w:type="spellEnd"/>
            <w:r w:rsidRPr="00553559">
              <w:rPr>
                <w:lang w:val="es-MX"/>
              </w:rPr>
              <w:t xml:space="preserve">] </w:t>
            </w:r>
            <w:proofErr w:type="spellStart"/>
            <w:r w:rsidRPr="00553559">
              <w:rPr>
                <w:lang w:val="es-MX"/>
              </w:rPr>
              <w:t>Wazuh</w:t>
            </w:r>
            <w:proofErr w:type="spellEnd"/>
            <w:r w:rsidRPr="00553559">
              <w:rPr>
                <w:lang w:val="es-MX"/>
              </w:rPr>
              <w:t xml:space="preserve"> </w:t>
            </w:r>
            <w:r w:rsidR="00017ED2">
              <w:rPr>
                <w:lang w:val="es-MX"/>
              </w:rPr>
              <w:t>-</w:t>
            </w:r>
            <w:r w:rsidRPr="00553559">
              <w:rPr>
                <w:lang w:val="es-MX"/>
              </w:rPr>
              <w:t xml:space="preserve"> HIDS + SIEM open </w:t>
            </w:r>
            <w:proofErr w:type="spellStart"/>
            <w:r w:rsidRPr="00553559">
              <w:rPr>
                <w:lang w:val="es-MX"/>
              </w:rPr>
              <w:t>source</w:t>
            </w:r>
            <w:proofErr w:type="spellEnd"/>
            <w:r w:rsidRPr="00553559">
              <w:rPr>
                <w:lang w:val="es-MX"/>
              </w:rPr>
              <w:t xml:space="preserve">, muy usado en LATAM  </w:t>
            </w:r>
            <w:r w:rsidR="00017ED2">
              <w:rPr>
                <w:lang w:val="es-MX"/>
              </w:rPr>
              <w:t>-</w:t>
            </w:r>
            <w:r w:rsidRPr="00553559">
              <w:rPr>
                <w:lang w:val="es-MX"/>
              </w:rPr>
              <w:t xml:space="preserve">  https://wazuh.com  (gratuito)</w:t>
            </w:r>
          </w:p>
          <w:p w14:paraId="5A365251" w14:textId="068D7457" w:rsidR="00904DC5" w:rsidRDefault="00000000">
            <w:pPr>
              <w:pStyle w:val="ListParagraph"/>
              <w:numPr>
                <w:ilvl w:val="0"/>
                <w:numId w:val="3"/>
              </w:numPr>
              <w:spacing w:before="40" w:after="40"/>
            </w:pPr>
            <w:r>
              <w:t xml:space="preserve">[Docs] NIST SP 800-94 </w:t>
            </w:r>
            <w:r w:rsidR="00017ED2">
              <w:t>-</w:t>
            </w:r>
            <w:r>
              <w:t xml:space="preserve"> Guide to Intrusion Detection and Prevention Systems  </w:t>
            </w:r>
            <w:r w:rsidR="00017ED2">
              <w:t>-</w:t>
            </w:r>
            <w:r>
              <w:t xml:space="preserve">  https://csrc.nist.gov/publications/detail/sp/800-94/final  (</w:t>
            </w:r>
            <w:proofErr w:type="spellStart"/>
            <w:r>
              <w:t>gratuito</w:t>
            </w:r>
            <w:proofErr w:type="spellEnd"/>
            <w:r>
              <w:t>)</w:t>
            </w:r>
          </w:p>
          <w:p w14:paraId="7100DDF7" w14:textId="0B12B90D" w:rsidR="00904DC5" w:rsidRDefault="00000000">
            <w:pPr>
              <w:pStyle w:val="ListParagraph"/>
              <w:numPr>
                <w:ilvl w:val="0"/>
                <w:numId w:val="3"/>
              </w:numPr>
              <w:spacing w:before="40" w:after="40"/>
            </w:pPr>
            <w:r>
              <w:t xml:space="preserve">[Video] </w:t>
            </w:r>
            <w:proofErr w:type="spellStart"/>
            <w:r>
              <w:t>NetworkChuck</w:t>
            </w:r>
            <w:proofErr w:type="spellEnd"/>
            <w:r>
              <w:t xml:space="preserve"> </w:t>
            </w:r>
            <w:r w:rsidR="00017ED2">
              <w:t>-</w:t>
            </w:r>
            <w:r>
              <w:t xml:space="preserve"> 'IDS vs IPS'  </w:t>
            </w:r>
            <w:r w:rsidR="00017ED2">
              <w:t>-</w:t>
            </w:r>
            <w:r>
              <w:t xml:space="preserve">  https://youtube.com/@NetworkChuck  (~10 min)</w:t>
            </w:r>
          </w:p>
          <w:p w14:paraId="49504630" w14:textId="7885551B" w:rsidR="00904DC5" w:rsidRPr="00553559" w:rsidRDefault="00000000">
            <w:pPr>
              <w:pStyle w:val="ListParagraph"/>
              <w:numPr>
                <w:ilvl w:val="0"/>
                <w:numId w:val="3"/>
              </w:numPr>
              <w:spacing w:before="40" w:after="40"/>
              <w:rPr>
                <w:lang w:val="es-MX"/>
              </w:rPr>
            </w:pPr>
            <w:r w:rsidRPr="00553559">
              <w:rPr>
                <w:lang w:val="es-MX"/>
              </w:rPr>
              <w:t>[</w:t>
            </w:r>
            <w:proofErr w:type="spellStart"/>
            <w:r w:rsidRPr="00553559">
              <w:rPr>
                <w:lang w:val="es-MX"/>
              </w:rPr>
              <w:t>TryHackMe</w:t>
            </w:r>
            <w:proofErr w:type="spellEnd"/>
            <w:r w:rsidRPr="00553559">
              <w:rPr>
                <w:lang w:val="es-MX"/>
              </w:rPr>
              <w:t>] Room: '</w:t>
            </w:r>
            <w:proofErr w:type="spellStart"/>
            <w:r w:rsidRPr="00553559">
              <w:rPr>
                <w:lang w:val="es-MX"/>
              </w:rPr>
              <w:t>Snort</w:t>
            </w:r>
            <w:proofErr w:type="spellEnd"/>
            <w:r w:rsidRPr="00553559">
              <w:rPr>
                <w:lang w:val="es-MX"/>
              </w:rPr>
              <w:t xml:space="preserve">'  </w:t>
            </w:r>
            <w:r w:rsidR="00017ED2">
              <w:rPr>
                <w:lang w:val="es-MX"/>
              </w:rPr>
              <w:t>-</w:t>
            </w:r>
            <w:r w:rsidRPr="00553559">
              <w:rPr>
                <w:lang w:val="es-MX"/>
              </w:rPr>
              <w:t xml:space="preserve">  https://tryhackme.com/room/snort  </w:t>
            </w:r>
            <w:r w:rsidR="00017ED2">
              <w:rPr>
                <w:lang w:val="es-MX"/>
              </w:rPr>
              <w:t>-</w:t>
            </w:r>
            <w:r w:rsidRPr="00553559">
              <w:rPr>
                <w:lang w:val="es-MX"/>
              </w:rPr>
              <w:t xml:space="preserve"> práctica con reglas de detección reales</w:t>
            </w:r>
          </w:p>
        </w:tc>
      </w:tr>
    </w:tbl>
    <w:p w14:paraId="7B400D3C" w14:textId="77777777" w:rsidR="00904DC5" w:rsidRPr="00553559" w:rsidRDefault="00904DC5">
      <w:pPr>
        <w:spacing w:before="160"/>
        <w:rPr>
          <w:lang w:val="es-MX"/>
        </w:rPr>
      </w:pPr>
    </w:p>
    <w:sectPr w:rsidR="00904DC5" w:rsidRPr="0055355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4DB0" w14:textId="77777777" w:rsidR="00311562" w:rsidRDefault="00311562" w:rsidP="00553559">
      <w:r>
        <w:separator/>
      </w:r>
    </w:p>
  </w:endnote>
  <w:endnote w:type="continuationSeparator" w:id="0">
    <w:p w14:paraId="4A42EAE1" w14:textId="77777777" w:rsidR="00311562" w:rsidRDefault="00311562" w:rsidP="00553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F192" w14:textId="412C8AE6" w:rsidR="00553559" w:rsidRPr="00553559" w:rsidRDefault="00553559" w:rsidP="00553559">
    <w:pPr>
      <w:pBdr>
        <w:top w:val="single" w:sz="4" w:space="2" w:color="CCCCCC"/>
      </w:pBdr>
      <w:rPr>
        <w:lang w:val="es-MX"/>
      </w:rPr>
    </w:pPr>
    <w:r w:rsidRPr="005E4D8F">
      <w:rPr>
        <w:color w:val="888888"/>
        <w:sz w:val="18"/>
        <w:szCs w:val="18"/>
        <w:lang w:val="es-MX"/>
      </w:rPr>
      <w:t>Guía de Estudio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B1F34" w14:textId="77777777" w:rsidR="00311562" w:rsidRDefault="00311562" w:rsidP="00553559">
      <w:r>
        <w:separator/>
      </w:r>
    </w:p>
  </w:footnote>
  <w:footnote w:type="continuationSeparator" w:id="0">
    <w:p w14:paraId="2A92445E" w14:textId="77777777" w:rsidR="00311562" w:rsidRDefault="00311562" w:rsidP="00553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B7E08" w14:textId="45D6C2DC" w:rsidR="00553559" w:rsidRPr="005E4D8F" w:rsidRDefault="00553559" w:rsidP="00553559">
    <w:pPr>
      <w:pBdr>
        <w:bottom w:val="single" w:sz="4" w:space="2" w:color="CCCCCC"/>
      </w:pBdr>
      <w:tabs>
        <w:tab w:val="right" w:pos="9360"/>
      </w:tabs>
      <w:spacing w:after="80"/>
      <w:rPr>
        <w:lang w:val="es-MX"/>
      </w:rPr>
    </w:pPr>
    <w:r w:rsidRPr="005E4D8F">
      <w:rPr>
        <w:color w:val="888888"/>
        <w:sz w:val="18"/>
        <w:szCs w:val="18"/>
        <w:lang w:val="es-MX"/>
      </w:rPr>
      <w:t>Arquitectura de Sistemas de Seguridad | CUGDL — UDG</w:t>
    </w:r>
    <w:r w:rsidRPr="005E4D8F">
      <w:rPr>
        <w:color w:val="888888"/>
        <w:sz w:val="18"/>
        <w:szCs w:val="18"/>
        <w:lang w:val="es-MX"/>
      </w:rPr>
      <w:tab/>
      <w:t>U</w:t>
    </w:r>
    <w:r>
      <w:rPr>
        <w:color w:val="888888"/>
        <w:sz w:val="18"/>
        <w:szCs w:val="18"/>
        <w:lang w:val="es-MX"/>
      </w:rPr>
      <w:t xml:space="preserve">nidad </w:t>
    </w:r>
    <w:r w:rsidRPr="005E4D8F">
      <w:rPr>
        <w:color w:val="888888"/>
        <w:sz w:val="18"/>
        <w:szCs w:val="18"/>
        <w:lang w:val="es-MX"/>
      </w:rPr>
      <w:t xml:space="preserve">2 · </w:t>
    </w:r>
    <w:r>
      <w:rPr>
        <w:color w:val="888888"/>
        <w:sz w:val="18"/>
        <w:szCs w:val="18"/>
        <w:lang w:val="es-MX"/>
      </w:rPr>
      <w:t>Sesión</w:t>
    </w:r>
    <w:r w:rsidRPr="005E4D8F">
      <w:rPr>
        <w:color w:val="888888"/>
        <w:sz w:val="18"/>
        <w:szCs w:val="18"/>
        <w:lang w:val="es-MX"/>
      </w:rPr>
      <w:t xml:space="preserve"> </w:t>
    </w:r>
    <w:r>
      <w:rPr>
        <w:color w:val="888888"/>
        <w:sz w:val="18"/>
        <w:szCs w:val="18"/>
        <w:lang w:val="es-MX"/>
      </w:rPr>
      <w:t>4</w:t>
    </w:r>
  </w:p>
  <w:p w14:paraId="5986FAF1" w14:textId="77777777" w:rsidR="00553559" w:rsidRPr="00553559" w:rsidRDefault="00553559">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DE8"/>
    <w:multiLevelType w:val="hybridMultilevel"/>
    <w:tmpl w:val="B7560220"/>
    <w:lvl w:ilvl="0" w:tplc="C88896DA">
      <w:start w:val="1"/>
      <w:numFmt w:val="bullet"/>
      <w:lvlText w:val="●"/>
      <w:lvlJc w:val="left"/>
      <w:pPr>
        <w:ind w:left="720" w:hanging="360"/>
      </w:pPr>
    </w:lvl>
    <w:lvl w:ilvl="1" w:tplc="A1C8E7EC">
      <w:start w:val="1"/>
      <w:numFmt w:val="bullet"/>
      <w:lvlText w:val="○"/>
      <w:lvlJc w:val="left"/>
      <w:pPr>
        <w:ind w:left="1440" w:hanging="360"/>
      </w:pPr>
    </w:lvl>
    <w:lvl w:ilvl="2" w:tplc="08180452">
      <w:start w:val="1"/>
      <w:numFmt w:val="bullet"/>
      <w:lvlText w:val="■"/>
      <w:lvlJc w:val="left"/>
      <w:pPr>
        <w:ind w:left="2160" w:hanging="360"/>
      </w:pPr>
    </w:lvl>
    <w:lvl w:ilvl="3" w:tplc="0F5C7BD4">
      <w:start w:val="1"/>
      <w:numFmt w:val="bullet"/>
      <w:lvlText w:val="●"/>
      <w:lvlJc w:val="left"/>
      <w:pPr>
        <w:ind w:left="2880" w:hanging="360"/>
      </w:pPr>
    </w:lvl>
    <w:lvl w:ilvl="4" w:tplc="17BE2326">
      <w:start w:val="1"/>
      <w:numFmt w:val="bullet"/>
      <w:lvlText w:val="○"/>
      <w:lvlJc w:val="left"/>
      <w:pPr>
        <w:ind w:left="3600" w:hanging="360"/>
      </w:pPr>
    </w:lvl>
    <w:lvl w:ilvl="5" w:tplc="C71C2414">
      <w:start w:val="1"/>
      <w:numFmt w:val="bullet"/>
      <w:lvlText w:val="■"/>
      <w:lvlJc w:val="left"/>
      <w:pPr>
        <w:ind w:left="4320" w:hanging="360"/>
      </w:pPr>
    </w:lvl>
    <w:lvl w:ilvl="6" w:tplc="6478E430">
      <w:start w:val="1"/>
      <w:numFmt w:val="bullet"/>
      <w:lvlText w:val="●"/>
      <w:lvlJc w:val="left"/>
      <w:pPr>
        <w:ind w:left="5040" w:hanging="360"/>
      </w:pPr>
    </w:lvl>
    <w:lvl w:ilvl="7" w:tplc="88FA419C">
      <w:start w:val="1"/>
      <w:numFmt w:val="bullet"/>
      <w:lvlText w:val="●"/>
      <w:lvlJc w:val="left"/>
      <w:pPr>
        <w:ind w:left="5760" w:hanging="360"/>
      </w:pPr>
    </w:lvl>
    <w:lvl w:ilvl="8" w:tplc="4A32C94A">
      <w:start w:val="1"/>
      <w:numFmt w:val="bullet"/>
      <w:lvlText w:val="●"/>
      <w:lvlJc w:val="left"/>
      <w:pPr>
        <w:ind w:left="6480" w:hanging="360"/>
      </w:pPr>
    </w:lvl>
  </w:abstractNum>
  <w:abstractNum w:abstractNumId="1" w15:restartNumberingAfterBreak="0">
    <w:nsid w:val="0F4F055C"/>
    <w:multiLevelType w:val="hybridMultilevel"/>
    <w:tmpl w:val="8FC4D8E6"/>
    <w:lvl w:ilvl="0" w:tplc="807A3DDE">
      <w:start w:val="1"/>
      <w:numFmt w:val="bullet"/>
      <w:lvlText w:val="•"/>
      <w:lvlJc w:val="left"/>
      <w:pPr>
        <w:ind w:left="720" w:hanging="360"/>
      </w:pPr>
    </w:lvl>
    <w:lvl w:ilvl="1" w:tplc="02E6ADCE">
      <w:numFmt w:val="decimal"/>
      <w:lvlText w:val=""/>
      <w:lvlJc w:val="left"/>
    </w:lvl>
    <w:lvl w:ilvl="2" w:tplc="3BA2446A">
      <w:numFmt w:val="decimal"/>
      <w:lvlText w:val=""/>
      <w:lvlJc w:val="left"/>
    </w:lvl>
    <w:lvl w:ilvl="3" w:tplc="E1423CFC">
      <w:numFmt w:val="decimal"/>
      <w:lvlText w:val=""/>
      <w:lvlJc w:val="left"/>
    </w:lvl>
    <w:lvl w:ilvl="4" w:tplc="D9F41A2E">
      <w:numFmt w:val="decimal"/>
      <w:lvlText w:val=""/>
      <w:lvlJc w:val="left"/>
    </w:lvl>
    <w:lvl w:ilvl="5" w:tplc="AC027414">
      <w:numFmt w:val="decimal"/>
      <w:lvlText w:val=""/>
      <w:lvlJc w:val="left"/>
    </w:lvl>
    <w:lvl w:ilvl="6" w:tplc="ABE64ABC">
      <w:numFmt w:val="decimal"/>
      <w:lvlText w:val=""/>
      <w:lvlJc w:val="left"/>
    </w:lvl>
    <w:lvl w:ilvl="7" w:tplc="99B65A94">
      <w:numFmt w:val="decimal"/>
      <w:lvlText w:val=""/>
      <w:lvlJc w:val="left"/>
    </w:lvl>
    <w:lvl w:ilvl="8" w:tplc="436A9EF4">
      <w:numFmt w:val="decimal"/>
      <w:lvlText w:val=""/>
      <w:lvlJc w:val="left"/>
    </w:lvl>
  </w:abstractNum>
  <w:abstractNum w:abstractNumId="2" w15:restartNumberingAfterBreak="0">
    <w:nsid w:val="2E314595"/>
    <w:multiLevelType w:val="hybridMultilevel"/>
    <w:tmpl w:val="64F6B66A"/>
    <w:lvl w:ilvl="0" w:tplc="B8A66B70">
      <w:start w:val="1"/>
      <w:numFmt w:val="decimal"/>
      <w:lvlText w:val="%1."/>
      <w:lvlJc w:val="left"/>
      <w:pPr>
        <w:ind w:left="720" w:hanging="360"/>
      </w:pPr>
    </w:lvl>
    <w:lvl w:ilvl="1" w:tplc="1FA080DC">
      <w:numFmt w:val="decimal"/>
      <w:lvlText w:val=""/>
      <w:lvlJc w:val="left"/>
    </w:lvl>
    <w:lvl w:ilvl="2" w:tplc="1518C0EE">
      <w:numFmt w:val="decimal"/>
      <w:lvlText w:val=""/>
      <w:lvlJc w:val="left"/>
    </w:lvl>
    <w:lvl w:ilvl="3" w:tplc="1242AF56">
      <w:numFmt w:val="decimal"/>
      <w:lvlText w:val=""/>
      <w:lvlJc w:val="left"/>
    </w:lvl>
    <w:lvl w:ilvl="4" w:tplc="1B8E9F4A">
      <w:numFmt w:val="decimal"/>
      <w:lvlText w:val=""/>
      <w:lvlJc w:val="left"/>
    </w:lvl>
    <w:lvl w:ilvl="5" w:tplc="80165028">
      <w:numFmt w:val="decimal"/>
      <w:lvlText w:val=""/>
      <w:lvlJc w:val="left"/>
    </w:lvl>
    <w:lvl w:ilvl="6" w:tplc="6ED2FC1E">
      <w:numFmt w:val="decimal"/>
      <w:lvlText w:val=""/>
      <w:lvlJc w:val="left"/>
    </w:lvl>
    <w:lvl w:ilvl="7" w:tplc="8ED62D48">
      <w:numFmt w:val="decimal"/>
      <w:lvlText w:val=""/>
      <w:lvlJc w:val="left"/>
    </w:lvl>
    <w:lvl w:ilvl="8" w:tplc="6B44A88E">
      <w:numFmt w:val="decimal"/>
      <w:lvlText w:val=""/>
      <w:lvlJc w:val="left"/>
    </w:lvl>
  </w:abstractNum>
  <w:abstractNum w:abstractNumId="3" w15:restartNumberingAfterBreak="0">
    <w:nsid w:val="72E925F7"/>
    <w:multiLevelType w:val="hybridMultilevel"/>
    <w:tmpl w:val="7780D014"/>
    <w:lvl w:ilvl="0" w:tplc="36106BEA">
      <w:start w:val="1"/>
      <w:numFmt w:val="decimal"/>
      <w:lvlText w:val="%1."/>
      <w:lvlJc w:val="left"/>
      <w:pPr>
        <w:ind w:left="720" w:hanging="360"/>
      </w:pPr>
    </w:lvl>
    <w:lvl w:ilvl="1" w:tplc="4CE66FA6">
      <w:numFmt w:val="decimal"/>
      <w:lvlText w:val=""/>
      <w:lvlJc w:val="left"/>
    </w:lvl>
    <w:lvl w:ilvl="2" w:tplc="8B4442B2">
      <w:numFmt w:val="decimal"/>
      <w:lvlText w:val=""/>
      <w:lvlJc w:val="left"/>
    </w:lvl>
    <w:lvl w:ilvl="3" w:tplc="2E0CD164">
      <w:numFmt w:val="decimal"/>
      <w:lvlText w:val=""/>
      <w:lvlJc w:val="left"/>
    </w:lvl>
    <w:lvl w:ilvl="4" w:tplc="9616334E">
      <w:numFmt w:val="decimal"/>
      <w:lvlText w:val=""/>
      <w:lvlJc w:val="left"/>
    </w:lvl>
    <w:lvl w:ilvl="5" w:tplc="972AA164">
      <w:numFmt w:val="decimal"/>
      <w:lvlText w:val=""/>
      <w:lvlJc w:val="left"/>
    </w:lvl>
    <w:lvl w:ilvl="6" w:tplc="EA6A7BC0">
      <w:numFmt w:val="decimal"/>
      <w:lvlText w:val=""/>
      <w:lvlJc w:val="left"/>
    </w:lvl>
    <w:lvl w:ilvl="7" w:tplc="04126C6A">
      <w:numFmt w:val="decimal"/>
      <w:lvlText w:val=""/>
      <w:lvlJc w:val="left"/>
    </w:lvl>
    <w:lvl w:ilvl="8" w:tplc="98FEEAEA">
      <w:numFmt w:val="decimal"/>
      <w:lvlText w:val=""/>
      <w:lvlJc w:val="left"/>
    </w:lvl>
  </w:abstractNum>
  <w:num w:numId="1" w16cid:durableId="827327746">
    <w:abstractNumId w:val="0"/>
    <w:lvlOverride w:ilvl="0">
      <w:startOverride w:val="1"/>
    </w:lvlOverride>
  </w:num>
  <w:num w:numId="2" w16cid:durableId="864713014">
    <w:abstractNumId w:val="2"/>
    <w:lvlOverride w:ilvl="0">
      <w:startOverride w:val="1"/>
    </w:lvlOverride>
  </w:num>
  <w:num w:numId="3" w16cid:durableId="1254509012">
    <w:abstractNumId w:val="1"/>
    <w:lvlOverride w:ilvl="0">
      <w:startOverride w:val="1"/>
    </w:lvlOverride>
  </w:num>
  <w:num w:numId="4" w16cid:durableId="6867139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DC5"/>
    <w:rsid w:val="00017ED2"/>
    <w:rsid w:val="00113F1E"/>
    <w:rsid w:val="002D47EF"/>
    <w:rsid w:val="00311562"/>
    <w:rsid w:val="00553559"/>
    <w:rsid w:val="00904DC5"/>
    <w:rsid w:val="0091048D"/>
    <w:rsid w:val="00EE2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AA619"/>
  <w15:docId w15:val="{1CABE08F-ACFA-4634-9603-8669FCF52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4B5"/>
      </w:pBdr>
      <w:spacing w:before="32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unhideWhenUsed/>
    <w:qFormat/>
    <w:pPr>
      <w:spacing w:before="180" w:after="60"/>
      <w:outlineLvl w:val="2"/>
    </w:pPr>
    <w:rPr>
      <w:b/>
      <w:bCs/>
      <w:color w:val="2E74B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3559"/>
    <w:pPr>
      <w:tabs>
        <w:tab w:val="center" w:pos="4419"/>
        <w:tab w:val="right" w:pos="8838"/>
      </w:tabs>
    </w:pPr>
  </w:style>
  <w:style w:type="character" w:customStyle="1" w:styleId="HeaderChar">
    <w:name w:val="Header Char"/>
    <w:basedOn w:val="DefaultParagraphFont"/>
    <w:link w:val="Header"/>
    <w:uiPriority w:val="99"/>
    <w:rsid w:val="00553559"/>
  </w:style>
  <w:style w:type="paragraph" w:styleId="Footer">
    <w:name w:val="footer"/>
    <w:basedOn w:val="Normal"/>
    <w:link w:val="FooterChar"/>
    <w:uiPriority w:val="99"/>
    <w:unhideWhenUsed/>
    <w:rsid w:val="00553559"/>
    <w:pPr>
      <w:tabs>
        <w:tab w:val="center" w:pos="4419"/>
        <w:tab w:val="right" w:pos="8838"/>
      </w:tabs>
    </w:pPr>
  </w:style>
  <w:style w:type="character" w:customStyle="1" w:styleId="FooterChar">
    <w:name w:val="Footer Char"/>
    <w:basedOn w:val="DefaultParagraphFont"/>
    <w:link w:val="Footer"/>
    <w:uiPriority w:val="99"/>
    <w:rsid w:val="00553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1995</Words>
  <Characters>11376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3</cp:revision>
  <dcterms:created xsi:type="dcterms:W3CDTF">2026-03-25T09:17:00Z</dcterms:created>
  <dcterms:modified xsi:type="dcterms:W3CDTF">2026-03-25T09:18:00Z</dcterms:modified>
</cp:coreProperties>
</file>