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46B71" w14:paraId="3D3D11B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114FD10" w14:textId="77777777" w:rsidR="00546B71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7BCE4AB" wp14:editId="753F60C4">
                  <wp:extent cx="1869743" cy="1869743"/>
                  <wp:effectExtent l="0" t="0" r="0" b="0"/>
                  <wp:docPr id="1" name="udg" descr="Escudo UDG" title="UD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4823" cy="18748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DDC7E9" w14:textId="77777777" w:rsidR="00546B71" w:rsidRDefault="00546B71">
      <w:pPr>
        <w:spacing w:before="80" w:after="80"/>
      </w:pPr>
    </w:p>
    <w:p w14:paraId="594B3073" w14:textId="77777777" w:rsidR="00546B71" w:rsidRPr="005E4D8F" w:rsidRDefault="00000000">
      <w:pPr>
        <w:spacing w:before="120" w:after="80"/>
        <w:jc w:val="center"/>
        <w:rPr>
          <w:lang w:val="es-MX"/>
        </w:rPr>
      </w:pPr>
      <w:r w:rsidRPr="005E4D8F">
        <w:rPr>
          <w:rFonts w:ascii="Arial" w:eastAsia="Arial" w:hAnsi="Arial" w:cs="Arial"/>
          <w:b/>
          <w:bCs/>
          <w:color w:val="1F4E79"/>
          <w:sz w:val="48"/>
          <w:szCs w:val="48"/>
          <w:lang w:val="es-MX"/>
        </w:rPr>
        <w:t>GUÍA DE ESTUDIO</w:t>
      </w:r>
    </w:p>
    <w:p w14:paraId="348EA0E4" w14:textId="77777777" w:rsidR="00546B71" w:rsidRPr="005E4D8F" w:rsidRDefault="00000000">
      <w:pPr>
        <w:pBdr>
          <w:bottom w:val="single" w:sz="8" w:space="0" w:color="2E5A8A"/>
        </w:pBdr>
        <w:spacing w:after="200"/>
        <w:jc w:val="center"/>
        <w:rPr>
          <w:lang w:val="es-MX"/>
        </w:rPr>
      </w:pPr>
      <w:r w:rsidRPr="005E4D8F">
        <w:rPr>
          <w:rFonts w:ascii="Arial" w:eastAsia="Arial" w:hAnsi="Arial" w:cs="Arial"/>
          <w:i/>
          <w:iCs/>
          <w:color w:val="2E74B5"/>
          <w:sz w:val="26"/>
          <w:szCs w:val="26"/>
          <w:lang w:val="es-MX"/>
        </w:rPr>
        <w:t xml:space="preserve">Arquitectura de Red Segura: DMZ, </w:t>
      </w:r>
      <w:proofErr w:type="spellStart"/>
      <w:r w:rsidRPr="005E4D8F">
        <w:rPr>
          <w:rFonts w:ascii="Arial" w:eastAsia="Arial" w:hAnsi="Arial" w:cs="Arial"/>
          <w:i/>
          <w:iCs/>
          <w:color w:val="2E74B5"/>
          <w:sz w:val="26"/>
          <w:szCs w:val="26"/>
          <w:lang w:val="es-MX"/>
        </w:rPr>
        <w:t>VLANs</w:t>
      </w:r>
      <w:proofErr w:type="spellEnd"/>
      <w:r w:rsidRPr="005E4D8F">
        <w:rPr>
          <w:rFonts w:ascii="Arial" w:eastAsia="Arial" w:hAnsi="Arial" w:cs="Arial"/>
          <w:i/>
          <w:iCs/>
          <w:color w:val="2E74B5"/>
          <w:sz w:val="26"/>
          <w:szCs w:val="26"/>
          <w:lang w:val="es-MX"/>
        </w:rPr>
        <w:t xml:space="preserve"> y Firewalls NGFW</w:t>
      </w:r>
    </w:p>
    <w:p w14:paraId="5EBF20FE" w14:textId="77777777" w:rsidR="00546B71" w:rsidRPr="005E4D8F" w:rsidRDefault="00546B71">
      <w:pPr>
        <w:spacing w:before="60" w:after="60"/>
        <w:rPr>
          <w:lang w:val="es-MX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546B71" w14:paraId="6EE88CC4" w14:textId="77777777" w:rsidTr="00DA292F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1AC21" w14:textId="77777777" w:rsidR="00546B7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>UNIDAD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5517E" w14:textId="77777777" w:rsidR="00546B7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>SEMANA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43102" w14:textId="77777777" w:rsidR="00546B7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>TIPO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8D24D" w14:textId="77777777" w:rsidR="00546B7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>NIVEL</w:t>
            </w:r>
          </w:p>
        </w:tc>
      </w:tr>
      <w:tr w:rsidR="00546B71" w14:paraId="28ECAD08" w14:textId="77777777" w:rsidTr="00DA292F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D2F44" w14:textId="77777777" w:rsidR="00546B71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>U2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B2B7A" w14:textId="77777777" w:rsidR="00546B71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>Sem 5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FD71E" w14:textId="77777777" w:rsidR="00546B71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>ESTUDIO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C4DAC" w14:textId="77777777" w:rsidR="00546B71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>Avanzado</w:t>
            </w:r>
          </w:p>
        </w:tc>
      </w:tr>
    </w:tbl>
    <w:p w14:paraId="1AB6D4F7" w14:textId="77777777" w:rsidR="00546B71" w:rsidRDefault="00546B71">
      <w:pPr>
        <w:spacing w:before="160" w:after="160"/>
      </w:pPr>
    </w:p>
    <w:p w14:paraId="7314BF06" w14:textId="77777777" w:rsidR="00546B71" w:rsidRDefault="00000000">
      <w:pPr>
        <w:spacing w:before="60" w:after="60"/>
        <w:jc w:val="center"/>
      </w:pPr>
      <w:r>
        <w:rPr>
          <w:rFonts w:ascii="Arial" w:eastAsia="Arial" w:hAnsi="Arial" w:cs="Arial"/>
          <w:color w:val="444444"/>
        </w:rPr>
        <w:t>CUGDL — Universidad de Guadalajara</w:t>
      </w:r>
    </w:p>
    <w:p w14:paraId="7DF14B54" w14:textId="77777777" w:rsidR="00546B71" w:rsidRDefault="00000000">
      <w:pPr>
        <w:spacing w:before="60" w:after="60"/>
        <w:jc w:val="center"/>
      </w:pPr>
      <w:proofErr w:type="spellStart"/>
      <w:r>
        <w:rPr>
          <w:rFonts w:ascii="Arial" w:eastAsia="Arial" w:hAnsi="Arial" w:cs="Arial"/>
          <w:color w:val="444444"/>
        </w:rPr>
        <w:t>Arquitectura</w:t>
      </w:r>
      <w:proofErr w:type="spellEnd"/>
      <w:r>
        <w:rPr>
          <w:rFonts w:ascii="Arial" w:eastAsia="Arial" w:hAnsi="Arial" w:cs="Arial"/>
          <w:color w:val="444444"/>
        </w:rPr>
        <w:t xml:space="preserve"> de Sistemas de </w:t>
      </w:r>
      <w:proofErr w:type="spellStart"/>
      <w:r>
        <w:rPr>
          <w:rFonts w:ascii="Arial" w:eastAsia="Arial" w:hAnsi="Arial" w:cs="Arial"/>
          <w:color w:val="444444"/>
        </w:rPr>
        <w:t>Seguridad</w:t>
      </w:r>
      <w:proofErr w:type="spellEnd"/>
    </w:p>
    <w:p w14:paraId="2CE3C2FD" w14:textId="77777777" w:rsidR="00546B71" w:rsidRDefault="00000000">
      <w:pPr>
        <w:spacing w:before="60" w:after="60"/>
        <w:jc w:val="center"/>
      </w:pPr>
      <w:proofErr w:type="spellStart"/>
      <w:r>
        <w:rPr>
          <w:rFonts w:ascii="Arial" w:eastAsia="Arial" w:hAnsi="Arial" w:cs="Arial"/>
          <w:color w:val="444444"/>
        </w:rPr>
        <w:t>Licenciatura</w:t>
      </w:r>
      <w:proofErr w:type="spellEnd"/>
      <w:r>
        <w:rPr>
          <w:rFonts w:ascii="Arial" w:eastAsia="Arial" w:hAnsi="Arial" w:cs="Arial"/>
          <w:color w:val="444444"/>
        </w:rPr>
        <w:t xml:space="preserve"> </w:t>
      </w:r>
      <w:proofErr w:type="spellStart"/>
      <w:r>
        <w:rPr>
          <w:rFonts w:ascii="Arial" w:eastAsia="Arial" w:hAnsi="Arial" w:cs="Arial"/>
          <w:color w:val="444444"/>
        </w:rPr>
        <w:t>en</w:t>
      </w:r>
      <w:proofErr w:type="spellEnd"/>
      <w:r>
        <w:rPr>
          <w:rFonts w:ascii="Arial" w:eastAsia="Arial" w:hAnsi="Arial" w:cs="Arial"/>
          <w:color w:val="444444"/>
        </w:rPr>
        <w:t xml:space="preserve"> </w:t>
      </w:r>
      <w:proofErr w:type="spellStart"/>
      <w:r>
        <w:rPr>
          <w:rFonts w:ascii="Arial" w:eastAsia="Arial" w:hAnsi="Arial" w:cs="Arial"/>
          <w:color w:val="444444"/>
        </w:rPr>
        <w:t>Ciberseguridad</w:t>
      </w:r>
      <w:proofErr w:type="spellEnd"/>
    </w:p>
    <w:p w14:paraId="38BC25EC" w14:textId="77777777" w:rsidR="00546B71" w:rsidRDefault="00546B71">
      <w:pPr>
        <w:spacing w:before="40" w:after="40"/>
      </w:pPr>
    </w:p>
    <w:p w14:paraId="2507A98D" w14:textId="77777777" w:rsidR="00546B71" w:rsidRDefault="00000000">
      <w:pPr>
        <w:spacing w:before="60" w:after="60"/>
        <w:jc w:val="center"/>
      </w:pPr>
      <w:r>
        <w:rPr>
          <w:rFonts w:ascii="Arial" w:eastAsia="Arial" w:hAnsi="Arial" w:cs="Arial"/>
          <w:b/>
          <w:bCs/>
        </w:rPr>
        <w:t>Autor: Carlos Pulido Rosas</w:t>
      </w:r>
    </w:p>
    <w:p w14:paraId="32003F65" w14:textId="201A80B3" w:rsidR="00546B71" w:rsidRDefault="005E4D8F">
      <w:pPr>
        <w:spacing w:before="60" w:after="60"/>
        <w:jc w:val="center"/>
      </w:pPr>
      <w:r>
        <w:rPr>
          <w:rFonts w:ascii="Arial" w:eastAsia="Arial" w:hAnsi="Arial" w:cs="Arial"/>
          <w:color w:val="555555"/>
        </w:rPr>
        <w:t xml:space="preserve">Marzo </w:t>
      </w:r>
      <w:r w:rsidR="00000000">
        <w:rPr>
          <w:rFonts w:ascii="Arial" w:eastAsia="Arial" w:hAnsi="Arial" w:cs="Arial"/>
          <w:color w:val="555555"/>
        </w:rPr>
        <w:t>2026</w:t>
      </w:r>
    </w:p>
    <w:p w14:paraId="4E8CCFDF" w14:textId="77777777" w:rsidR="00546B71" w:rsidRDefault="00546B71">
      <w:pPr>
        <w:spacing w:before="160"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46B71" w:rsidRPr="005E4D8F" w14:paraId="64E22676" w14:textId="77777777">
        <w:tc>
          <w:tcPr>
            <w:tcW w:w="936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EBF3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B0F711C" w14:textId="1DEE32AC" w:rsidR="00546B71" w:rsidRDefault="00000000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OBJETIVOS DE APRENDIZAJE</w:t>
            </w:r>
          </w:p>
          <w:p w14:paraId="6A730381" w14:textId="77777777" w:rsidR="00546B71" w:rsidRPr="005E4D8F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lang w:val="es-MX"/>
              </w:rPr>
            </w:pPr>
            <w:r w:rsidRPr="005E4D8F">
              <w:rPr>
                <w:rFonts w:ascii="Arial" w:eastAsia="Arial" w:hAnsi="Arial" w:cs="Arial"/>
                <w:sz w:val="22"/>
                <w:szCs w:val="22"/>
                <w:lang w:val="es-MX"/>
              </w:rPr>
              <w:t>Explicar el propósito de la DMZ y cómo su posición en la arquitectura de red reduce la superficie de ataque expuesta a Internet.</w:t>
            </w:r>
          </w:p>
          <w:p w14:paraId="595A5EE1" w14:textId="77777777" w:rsidR="00546B71" w:rsidRPr="005E4D8F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lang w:val="es-MX"/>
              </w:rPr>
            </w:pPr>
            <w:r w:rsidRPr="005E4D8F">
              <w:rPr>
                <w:rFonts w:ascii="Arial" w:eastAsia="Arial" w:hAnsi="Arial" w:cs="Arial"/>
                <w:sz w:val="22"/>
                <w:szCs w:val="22"/>
                <w:lang w:val="es-MX"/>
              </w:rPr>
              <w:t xml:space="preserve">Distinguir entre segmentación física y lógica de red, y diseñar un esquema básico de </w:t>
            </w:r>
            <w:proofErr w:type="spellStart"/>
            <w:r w:rsidRPr="005E4D8F">
              <w:rPr>
                <w:rFonts w:ascii="Arial" w:eastAsia="Arial" w:hAnsi="Arial" w:cs="Arial"/>
                <w:sz w:val="22"/>
                <w:szCs w:val="22"/>
                <w:lang w:val="es-MX"/>
              </w:rPr>
              <w:t>VLANs</w:t>
            </w:r>
            <w:proofErr w:type="spellEnd"/>
            <w:r w:rsidRPr="005E4D8F">
              <w:rPr>
                <w:rFonts w:ascii="Arial" w:eastAsia="Arial" w:hAnsi="Arial" w:cs="Arial"/>
                <w:sz w:val="22"/>
                <w:szCs w:val="22"/>
                <w:lang w:val="es-MX"/>
              </w:rPr>
              <w:t xml:space="preserve"> para separar tráfico por función y nivel de confianza.</w:t>
            </w:r>
          </w:p>
          <w:p w14:paraId="7AF6B09B" w14:textId="77777777" w:rsidR="00546B71" w:rsidRPr="005E4D8F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lang w:val="es-MX"/>
              </w:rPr>
            </w:pPr>
            <w:r w:rsidRPr="005E4D8F">
              <w:rPr>
                <w:rFonts w:ascii="Arial" w:eastAsia="Arial" w:hAnsi="Arial" w:cs="Arial"/>
                <w:sz w:val="22"/>
                <w:szCs w:val="22"/>
                <w:lang w:val="es-MX"/>
              </w:rPr>
              <w:t>Describir las capacidades de un Firewall de Nueva Generación (NGFW) y compararlo con un firewall tradicional en términos de visibilidad y control.</w:t>
            </w:r>
          </w:p>
        </w:tc>
      </w:tr>
    </w:tbl>
    <w:p w14:paraId="52EA7C52" w14:textId="77777777" w:rsidR="00546B71" w:rsidRPr="005E4D8F" w:rsidRDefault="00546B71">
      <w:pPr>
        <w:spacing w:before="80" w:after="80"/>
        <w:rPr>
          <w:lang w:val="es-MX"/>
        </w:rPr>
      </w:pPr>
    </w:p>
    <w:p w14:paraId="08B02E82" w14:textId="77777777" w:rsidR="00546B71" w:rsidRPr="005E4D8F" w:rsidRDefault="00000000">
      <w:pPr>
        <w:pStyle w:val="Heading1"/>
        <w:pBdr>
          <w:bottom w:val="single" w:sz="8" w:space="4" w:color="2E74B5"/>
        </w:pBdr>
        <w:spacing w:before="320" w:after="160"/>
        <w:rPr>
          <w:lang w:val="es-MX"/>
        </w:rPr>
      </w:pPr>
      <w:r w:rsidRPr="005E4D8F">
        <w:rPr>
          <w:rFonts w:ascii="Arial" w:eastAsia="Arial" w:hAnsi="Arial" w:cs="Arial"/>
          <w:b/>
          <w:bCs/>
          <w:color w:val="1F4E79"/>
          <w:sz w:val="28"/>
          <w:szCs w:val="28"/>
          <w:lang w:val="es-MX"/>
        </w:rPr>
        <w:t>1. De la red plana a la red segmentada</w:t>
      </w:r>
    </w:p>
    <w:p w14:paraId="69F4E719" w14:textId="24B02F49" w:rsidR="00546B71" w:rsidRPr="005E4D8F" w:rsidRDefault="00000000">
      <w:pPr>
        <w:spacing w:before="60" w:after="80"/>
        <w:rPr>
          <w:lang w:val="es-MX"/>
        </w:rPr>
      </w:pPr>
      <w:r w:rsidRPr="005E4D8F">
        <w:rPr>
          <w:rFonts w:ascii="Arial" w:eastAsia="Arial" w:hAnsi="Arial" w:cs="Arial"/>
          <w:sz w:val="22"/>
          <w:szCs w:val="22"/>
          <w:lang w:val="es-MX"/>
        </w:rPr>
        <w:t xml:space="preserve">La mayoría de los ataques exitosos no ocurren porque el perímetro falla </w:t>
      </w:r>
      <w:r w:rsidR="00A868CE">
        <w:rPr>
          <w:rFonts w:ascii="Arial" w:eastAsia="Arial" w:hAnsi="Arial" w:cs="Arial"/>
          <w:sz w:val="22"/>
          <w:szCs w:val="22"/>
          <w:lang w:val="es-MX"/>
        </w:rPr>
        <w:t>-</w:t>
      </w:r>
      <w:r w:rsidRPr="005E4D8F">
        <w:rPr>
          <w:rFonts w:ascii="Arial" w:eastAsia="Arial" w:hAnsi="Arial" w:cs="Arial"/>
          <w:sz w:val="22"/>
          <w:szCs w:val="22"/>
          <w:lang w:val="es-MX"/>
        </w:rPr>
        <w:t xml:space="preserve"> ocurren porque una vez dentro, el atacante puede moverse libremente. Una red plana donde todos los dispositivos comparten el mismo segmento es el escenario ideal para un atacante: comprometer una laptop de usuario es suficiente para alcanzar servidores críticos.</w:t>
      </w:r>
    </w:p>
    <w:p w14:paraId="73529AEC" w14:textId="77777777" w:rsidR="00546B71" w:rsidRPr="005E4D8F" w:rsidRDefault="00000000">
      <w:pPr>
        <w:spacing w:before="60" w:after="80"/>
        <w:rPr>
          <w:lang w:val="es-MX"/>
        </w:rPr>
      </w:pPr>
      <w:r w:rsidRPr="005E4D8F">
        <w:rPr>
          <w:rFonts w:ascii="Arial" w:eastAsia="Arial" w:hAnsi="Arial" w:cs="Arial"/>
          <w:sz w:val="22"/>
          <w:szCs w:val="22"/>
          <w:lang w:val="es-MX"/>
        </w:rPr>
        <w:lastRenderedPageBreak/>
        <w:t xml:space="preserve">La segmentación de red resuelve este problema dividiendo la red en zonas con diferente nivel de confianza y controlando el tráfico entre ellas. DMZ, </w:t>
      </w:r>
      <w:proofErr w:type="spellStart"/>
      <w:r w:rsidRPr="005E4D8F">
        <w:rPr>
          <w:rFonts w:ascii="Arial" w:eastAsia="Arial" w:hAnsi="Arial" w:cs="Arial"/>
          <w:sz w:val="22"/>
          <w:szCs w:val="22"/>
          <w:lang w:val="es-MX"/>
        </w:rPr>
        <w:t>VLANs</w:t>
      </w:r>
      <w:proofErr w:type="spellEnd"/>
      <w:r w:rsidRPr="005E4D8F">
        <w:rPr>
          <w:rFonts w:ascii="Arial" w:eastAsia="Arial" w:hAnsi="Arial" w:cs="Arial"/>
          <w:sz w:val="22"/>
          <w:szCs w:val="22"/>
          <w:lang w:val="es-MX"/>
        </w:rPr>
        <w:t xml:space="preserve"> y firewalls son las tres herramientas principales para implementar esta segmentación.</w:t>
      </w:r>
    </w:p>
    <w:p w14:paraId="430E3EB4" w14:textId="77777777" w:rsidR="00546B71" w:rsidRPr="005E4D8F" w:rsidRDefault="00546B71">
      <w:pPr>
        <w:spacing w:before="40" w:after="40"/>
        <w:rPr>
          <w:lang w:val="es-MX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000" w:firstRow="0" w:lastRow="0" w:firstColumn="0" w:lastColumn="0" w:noHBand="0" w:noVBand="0"/>
      </w:tblPr>
      <w:tblGrid>
        <w:gridCol w:w="620"/>
        <w:gridCol w:w="8740"/>
      </w:tblGrid>
      <w:tr w:rsidR="00546B71" w14:paraId="6E6EA68A" w14:textId="77777777">
        <w:tc>
          <w:tcPr>
            <w:tcW w:w="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00" w:type="dxa"/>
              <w:bottom w:w="40" w:type="dxa"/>
              <w:right w:w="80" w:type="dxa"/>
            </w:tcMar>
            <w:vAlign w:val="center"/>
          </w:tcPr>
          <w:p w14:paraId="148859AF" w14:textId="6E3FAFFE" w:rsidR="00546B71" w:rsidRDefault="00546B71">
            <w:pPr>
              <w:jc w:val="center"/>
            </w:pPr>
          </w:p>
        </w:tc>
        <w:tc>
          <w:tcPr>
            <w:tcW w:w="87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40" w:type="dxa"/>
              <w:right w:w="120" w:type="dxa"/>
            </w:tcMar>
          </w:tcPr>
          <w:p w14:paraId="4DE53D54" w14:textId="6A338194" w:rsidR="00546B71" w:rsidRDefault="00000000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 xml:space="preserve">ANALOGÍA </w:t>
            </w:r>
            <w:r w:rsidR="00A868CE">
              <w:rPr>
                <w:rFonts w:ascii="Arial" w:eastAsia="Arial" w:hAnsi="Arial" w:cs="Arial"/>
                <w:b/>
                <w:bCs/>
                <w:sz w:val="22"/>
                <w:szCs w:val="22"/>
              </w:rPr>
              <w:t>-</w:t>
            </w: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Microservicios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 xml:space="preserve"> y namespaces</w:t>
            </w:r>
          </w:p>
        </w:tc>
      </w:tr>
      <w:tr w:rsidR="00546B71" w:rsidRPr="005E4D8F" w14:paraId="54A335CE" w14:textId="77777777">
        <w:tc>
          <w:tcPr>
            <w:tcW w:w="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00" w:type="dxa"/>
              <w:bottom w:w="40" w:type="dxa"/>
              <w:right w:w="80" w:type="dxa"/>
            </w:tcMar>
            <w:vAlign w:val="center"/>
          </w:tcPr>
          <w:p w14:paraId="25F7F2F9" w14:textId="77777777" w:rsidR="00546B71" w:rsidRDefault="00546B71">
            <w:pPr>
              <w:jc w:val="center"/>
            </w:pPr>
          </w:p>
        </w:tc>
        <w:tc>
          <w:tcPr>
            <w:tcW w:w="87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40" w:type="dxa"/>
              <w:right w:w="120" w:type="dxa"/>
            </w:tcMar>
          </w:tcPr>
          <w:p w14:paraId="3430F13B" w14:textId="217FDDA7" w:rsidR="00546B71" w:rsidRPr="005E4D8F" w:rsidRDefault="00000000">
            <w:pPr>
              <w:spacing w:before="30" w:after="30"/>
              <w:rPr>
                <w:lang w:val="es-MX"/>
              </w:rPr>
            </w:pPr>
            <w:r w:rsidRPr="005E4D8F">
              <w:rPr>
                <w:rFonts w:ascii="Arial" w:eastAsia="Arial" w:hAnsi="Arial" w:cs="Arial"/>
                <w:sz w:val="22"/>
                <w:szCs w:val="22"/>
                <w:lang w:val="es-MX"/>
              </w:rPr>
              <w:t>Una red plana es como un monolito donde todos los servicios comparten el mismo proceso</w:t>
            </w:r>
            <w:r w:rsidR="005E4D8F">
              <w:rPr>
                <w:rFonts w:ascii="Arial" w:eastAsia="Arial" w:hAnsi="Arial" w:cs="Arial"/>
                <w:sz w:val="22"/>
                <w:szCs w:val="22"/>
                <w:lang w:val="es-MX"/>
              </w:rPr>
              <w:t xml:space="preserve">, </w:t>
            </w:r>
            <w:r w:rsidRPr="005E4D8F">
              <w:rPr>
                <w:rFonts w:ascii="Arial" w:eastAsia="Arial" w:hAnsi="Arial" w:cs="Arial"/>
                <w:sz w:val="22"/>
                <w:szCs w:val="22"/>
                <w:lang w:val="es-MX"/>
              </w:rPr>
              <w:t>un bug en un módulo puede tumbar todo.</w:t>
            </w:r>
          </w:p>
        </w:tc>
      </w:tr>
      <w:tr w:rsidR="00546B71" w:rsidRPr="005E4D8F" w14:paraId="2D06BC0E" w14:textId="77777777">
        <w:tc>
          <w:tcPr>
            <w:tcW w:w="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00" w:type="dxa"/>
              <w:bottom w:w="40" w:type="dxa"/>
              <w:right w:w="80" w:type="dxa"/>
            </w:tcMar>
            <w:vAlign w:val="center"/>
          </w:tcPr>
          <w:p w14:paraId="145403B8" w14:textId="77777777" w:rsidR="00546B71" w:rsidRPr="005E4D8F" w:rsidRDefault="00546B71">
            <w:pPr>
              <w:jc w:val="center"/>
              <w:rPr>
                <w:lang w:val="es-MX"/>
              </w:rPr>
            </w:pPr>
          </w:p>
        </w:tc>
        <w:tc>
          <w:tcPr>
            <w:tcW w:w="87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40" w:type="dxa"/>
              <w:right w:w="120" w:type="dxa"/>
            </w:tcMar>
          </w:tcPr>
          <w:p w14:paraId="761F6230" w14:textId="77777777" w:rsidR="00546B71" w:rsidRPr="005E4D8F" w:rsidRDefault="00000000">
            <w:pPr>
              <w:spacing w:before="30" w:after="30"/>
              <w:rPr>
                <w:lang w:val="es-MX"/>
              </w:rPr>
            </w:pPr>
            <w:r w:rsidRPr="005E4D8F">
              <w:rPr>
                <w:rFonts w:ascii="Arial" w:eastAsia="Arial" w:hAnsi="Arial" w:cs="Arial"/>
                <w:sz w:val="22"/>
                <w:szCs w:val="22"/>
                <w:lang w:val="es-MX"/>
              </w:rPr>
              <w:t xml:space="preserve">La segmentación con DMZ y </w:t>
            </w:r>
            <w:proofErr w:type="spellStart"/>
            <w:r w:rsidRPr="005E4D8F">
              <w:rPr>
                <w:rFonts w:ascii="Arial" w:eastAsia="Arial" w:hAnsi="Arial" w:cs="Arial"/>
                <w:sz w:val="22"/>
                <w:szCs w:val="22"/>
                <w:lang w:val="es-MX"/>
              </w:rPr>
              <w:t>VLANs</w:t>
            </w:r>
            <w:proofErr w:type="spellEnd"/>
            <w:r w:rsidRPr="005E4D8F">
              <w:rPr>
                <w:rFonts w:ascii="Arial" w:eastAsia="Arial" w:hAnsi="Arial" w:cs="Arial"/>
                <w:sz w:val="22"/>
                <w:szCs w:val="22"/>
                <w:lang w:val="es-MX"/>
              </w:rPr>
              <w:t xml:space="preserve"> es como </w:t>
            </w:r>
            <w:proofErr w:type="spellStart"/>
            <w:r w:rsidRPr="005E4D8F">
              <w:rPr>
                <w:rFonts w:ascii="Arial" w:eastAsia="Arial" w:hAnsi="Arial" w:cs="Arial"/>
                <w:sz w:val="22"/>
                <w:szCs w:val="22"/>
                <w:lang w:val="es-MX"/>
              </w:rPr>
              <w:t>Kubernetes</w:t>
            </w:r>
            <w:proofErr w:type="spellEnd"/>
            <w:r w:rsidRPr="005E4D8F">
              <w:rPr>
                <w:rFonts w:ascii="Arial" w:eastAsia="Arial" w:hAnsi="Arial" w:cs="Arial"/>
                <w:sz w:val="22"/>
                <w:szCs w:val="22"/>
                <w:lang w:val="es-MX"/>
              </w:rPr>
              <w:t xml:space="preserve"> con </w:t>
            </w:r>
            <w:proofErr w:type="spellStart"/>
            <w:r w:rsidRPr="005E4D8F">
              <w:rPr>
                <w:rFonts w:ascii="Arial" w:eastAsia="Arial" w:hAnsi="Arial" w:cs="Arial"/>
                <w:sz w:val="22"/>
                <w:szCs w:val="22"/>
                <w:lang w:val="es-MX"/>
              </w:rPr>
              <w:t>namespaces</w:t>
            </w:r>
            <w:proofErr w:type="spellEnd"/>
            <w:r w:rsidRPr="005E4D8F">
              <w:rPr>
                <w:rFonts w:ascii="Arial" w:eastAsia="Arial" w:hAnsi="Arial" w:cs="Arial"/>
                <w:sz w:val="22"/>
                <w:szCs w:val="22"/>
                <w:lang w:val="es-MX"/>
              </w:rPr>
              <w:t>: cada zona tiene sus propios recursos y políticas de acceso.</w:t>
            </w:r>
          </w:p>
        </w:tc>
      </w:tr>
      <w:tr w:rsidR="00546B71" w:rsidRPr="005E4D8F" w14:paraId="4ED895AB" w14:textId="77777777">
        <w:tc>
          <w:tcPr>
            <w:tcW w:w="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00" w:type="dxa"/>
              <w:bottom w:w="40" w:type="dxa"/>
              <w:right w:w="80" w:type="dxa"/>
            </w:tcMar>
            <w:vAlign w:val="center"/>
          </w:tcPr>
          <w:p w14:paraId="76693F39" w14:textId="77777777" w:rsidR="00546B71" w:rsidRPr="005E4D8F" w:rsidRDefault="00546B71">
            <w:pPr>
              <w:jc w:val="center"/>
              <w:rPr>
                <w:lang w:val="es-MX"/>
              </w:rPr>
            </w:pPr>
          </w:p>
        </w:tc>
        <w:tc>
          <w:tcPr>
            <w:tcW w:w="87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40" w:type="dxa"/>
              <w:right w:w="120" w:type="dxa"/>
            </w:tcMar>
          </w:tcPr>
          <w:p w14:paraId="3EAB5B41" w14:textId="77777777" w:rsidR="00546B71" w:rsidRPr="005E4D8F" w:rsidRDefault="00000000">
            <w:pPr>
              <w:spacing w:before="30" w:after="30"/>
              <w:rPr>
                <w:lang w:val="es-MX"/>
              </w:rPr>
            </w:pPr>
            <w:r w:rsidRPr="005E4D8F">
              <w:rPr>
                <w:rFonts w:ascii="Arial" w:eastAsia="Arial" w:hAnsi="Arial" w:cs="Arial"/>
                <w:sz w:val="22"/>
                <w:szCs w:val="22"/>
                <w:lang w:val="es-MX"/>
              </w:rPr>
              <w:t xml:space="preserve">El firewall NGFW es el </w:t>
            </w:r>
            <w:proofErr w:type="spellStart"/>
            <w:r w:rsidRPr="005E4D8F">
              <w:rPr>
                <w:rFonts w:ascii="Arial" w:eastAsia="Arial" w:hAnsi="Arial" w:cs="Arial"/>
                <w:sz w:val="22"/>
                <w:szCs w:val="22"/>
                <w:lang w:val="es-MX"/>
              </w:rPr>
              <w:t>Ingress</w:t>
            </w:r>
            <w:proofErr w:type="spellEnd"/>
            <w:r w:rsidRPr="005E4D8F">
              <w:rPr>
                <w:rFonts w:ascii="Arial" w:eastAsia="Arial" w:hAnsi="Arial" w:cs="Arial"/>
                <w:sz w:val="22"/>
                <w:szCs w:val="22"/>
                <w:lang w:val="es-MX"/>
              </w:rPr>
              <w:t xml:space="preserve"> </w:t>
            </w:r>
            <w:proofErr w:type="spellStart"/>
            <w:r w:rsidRPr="005E4D8F">
              <w:rPr>
                <w:rFonts w:ascii="Arial" w:eastAsia="Arial" w:hAnsi="Arial" w:cs="Arial"/>
                <w:sz w:val="22"/>
                <w:szCs w:val="22"/>
                <w:lang w:val="es-MX"/>
              </w:rPr>
              <w:t>Controller</w:t>
            </w:r>
            <w:proofErr w:type="spellEnd"/>
            <w:r w:rsidRPr="005E4D8F">
              <w:rPr>
                <w:rFonts w:ascii="Arial" w:eastAsia="Arial" w:hAnsi="Arial" w:cs="Arial"/>
                <w:sz w:val="22"/>
                <w:szCs w:val="22"/>
                <w:lang w:val="es-MX"/>
              </w:rPr>
              <w:t xml:space="preserve">: decide qué tráfico puede cruzar entre </w:t>
            </w:r>
            <w:proofErr w:type="spellStart"/>
            <w:r w:rsidRPr="005E4D8F">
              <w:rPr>
                <w:rFonts w:ascii="Arial" w:eastAsia="Arial" w:hAnsi="Arial" w:cs="Arial"/>
                <w:sz w:val="22"/>
                <w:szCs w:val="22"/>
                <w:lang w:val="es-MX"/>
              </w:rPr>
              <w:t>namespaces</w:t>
            </w:r>
            <w:proofErr w:type="spellEnd"/>
            <w:r w:rsidRPr="005E4D8F">
              <w:rPr>
                <w:rFonts w:ascii="Arial" w:eastAsia="Arial" w:hAnsi="Arial" w:cs="Arial"/>
                <w:sz w:val="22"/>
                <w:szCs w:val="22"/>
                <w:lang w:val="es-MX"/>
              </w:rPr>
              <w:t xml:space="preserve"> y qué se bloquea.</w:t>
            </w:r>
          </w:p>
        </w:tc>
      </w:tr>
    </w:tbl>
    <w:p w14:paraId="65F29EC8" w14:textId="77777777" w:rsidR="00546B71" w:rsidRPr="005E4D8F" w:rsidRDefault="00546B71">
      <w:pPr>
        <w:spacing w:before="80" w:after="80"/>
        <w:rPr>
          <w:lang w:val="es-MX"/>
        </w:rPr>
      </w:pPr>
    </w:p>
    <w:p w14:paraId="27C23A72" w14:textId="50E98B89" w:rsidR="00546B71" w:rsidRPr="005E4D8F" w:rsidRDefault="00000000">
      <w:pPr>
        <w:pStyle w:val="Heading1"/>
        <w:pBdr>
          <w:bottom w:val="single" w:sz="8" w:space="4" w:color="2E74B5"/>
        </w:pBdr>
        <w:spacing w:before="320" w:after="160"/>
        <w:rPr>
          <w:lang w:val="es-MX"/>
        </w:rPr>
      </w:pPr>
      <w:r w:rsidRPr="005E4D8F">
        <w:rPr>
          <w:rFonts w:ascii="Arial" w:eastAsia="Arial" w:hAnsi="Arial" w:cs="Arial"/>
          <w:b/>
          <w:bCs/>
          <w:color w:val="1F4E79"/>
          <w:sz w:val="28"/>
          <w:szCs w:val="28"/>
          <w:lang w:val="es-MX"/>
        </w:rPr>
        <w:t xml:space="preserve">2. DMZ </w:t>
      </w:r>
      <w:r w:rsidR="00A00D11">
        <w:rPr>
          <w:rFonts w:ascii="Arial" w:eastAsia="Arial" w:hAnsi="Arial" w:cs="Arial"/>
          <w:b/>
          <w:bCs/>
          <w:color w:val="1F4E79"/>
          <w:sz w:val="28"/>
          <w:szCs w:val="28"/>
          <w:lang w:val="es-MX"/>
        </w:rPr>
        <w:t>-</w:t>
      </w:r>
      <w:r w:rsidRPr="005E4D8F">
        <w:rPr>
          <w:rFonts w:ascii="Arial" w:eastAsia="Arial" w:hAnsi="Arial" w:cs="Arial"/>
          <w:b/>
          <w:bCs/>
          <w:color w:val="1F4E79"/>
          <w:sz w:val="28"/>
          <w:szCs w:val="28"/>
          <w:lang w:val="es-MX"/>
        </w:rPr>
        <w:t xml:space="preserve"> Zona Desmilitarizada</w:t>
      </w:r>
    </w:p>
    <w:p w14:paraId="6148EE72" w14:textId="3553C429" w:rsidR="00546B71" w:rsidRPr="005E4D8F" w:rsidRDefault="00000000">
      <w:pPr>
        <w:spacing w:before="60" w:after="80"/>
        <w:rPr>
          <w:lang w:val="es-MX"/>
        </w:rPr>
      </w:pPr>
      <w:r w:rsidRPr="005E4D8F">
        <w:rPr>
          <w:rFonts w:ascii="Arial" w:eastAsia="Arial" w:hAnsi="Arial" w:cs="Arial"/>
          <w:sz w:val="22"/>
          <w:szCs w:val="22"/>
          <w:lang w:val="es-MX"/>
        </w:rPr>
        <w:t>La DMZ (</w:t>
      </w:r>
      <w:proofErr w:type="spellStart"/>
      <w:r w:rsidRPr="005E4D8F">
        <w:rPr>
          <w:rFonts w:ascii="Arial" w:eastAsia="Arial" w:hAnsi="Arial" w:cs="Arial"/>
          <w:sz w:val="22"/>
          <w:szCs w:val="22"/>
          <w:lang w:val="es-MX"/>
        </w:rPr>
        <w:t>Demilitarized</w:t>
      </w:r>
      <w:proofErr w:type="spellEnd"/>
      <w:r w:rsidRPr="005E4D8F">
        <w:rPr>
          <w:rFonts w:ascii="Arial" w:eastAsia="Arial" w:hAnsi="Arial" w:cs="Arial"/>
          <w:sz w:val="22"/>
          <w:szCs w:val="22"/>
          <w:lang w:val="es-MX"/>
        </w:rPr>
        <w:t xml:space="preserve"> Zone) es un segmento de red intermedio ubicado entre Internet (zona no confiable) y la red interna (zona confiable). Su función es alojar servicios accesibles desde Internet — servidores web, de correo, DNS públicos</w:t>
      </w:r>
      <w:r w:rsidR="00A00D11">
        <w:rPr>
          <w:rFonts w:ascii="Arial" w:eastAsia="Arial" w:hAnsi="Arial" w:cs="Arial"/>
          <w:sz w:val="22"/>
          <w:szCs w:val="22"/>
          <w:lang w:val="es-MX"/>
        </w:rPr>
        <w:t>,</w:t>
      </w:r>
      <w:r w:rsidRPr="005E4D8F">
        <w:rPr>
          <w:rFonts w:ascii="Arial" w:eastAsia="Arial" w:hAnsi="Arial" w:cs="Arial"/>
          <w:sz w:val="22"/>
          <w:szCs w:val="22"/>
          <w:lang w:val="es-MX"/>
        </w:rPr>
        <w:t xml:space="preserve"> sin exponerlos directamente a la red interna.</w:t>
      </w:r>
    </w:p>
    <w:p w14:paraId="45F06CBF" w14:textId="77777777" w:rsidR="00546B71" w:rsidRPr="005E4D8F" w:rsidRDefault="00000000">
      <w:pPr>
        <w:pStyle w:val="Heading2"/>
        <w:spacing w:before="240" w:after="120"/>
        <w:rPr>
          <w:lang w:val="es-MX"/>
        </w:rPr>
      </w:pPr>
      <w:r w:rsidRPr="005E4D8F">
        <w:rPr>
          <w:rFonts w:ascii="Arial" w:eastAsia="Arial" w:hAnsi="Arial" w:cs="Arial"/>
          <w:b/>
          <w:bCs/>
          <w:color w:val="1F4E79"/>
          <w:sz w:val="24"/>
          <w:szCs w:val="24"/>
          <w:lang w:val="es-MX"/>
        </w:rPr>
        <w:t>2.1 Arquitectura con DMZ</w:t>
      </w:r>
    </w:p>
    <w:p w14:paraId="3388B35B" w14:textId="77777777" w:rsidR="00546B71" w:rsidRDefault="00000000">
      <w:pPr>
        <w:spacing w:before="60" w:after="80"/>
      </w:pPr>
      <w:r w:rsidRPr="005E4D8F">
        <w:rPr>
          <w:rFonts w:ascii="Arial" w:eastAsia="Arial" w:hAnsi="Arial" w:cs="Arial"/>
          <w:sz w:val="22"/>
          <w:szCs w:val="22"/>
          <w:lang w:val="es-MX"/>
        </w:rPr>
        <w:t xml:space="preserve">La implementación clásica usa dos firewalls: uno entre Internet y la DMZ, y otro entre la DMZ y la red interna. </w:t>
      </w:r>
      <w:r>
        <w:rPr>
          <w:rFonts w:ascii="Arial" w:eastAsia="Arial" w:hAnsi="Arial" w:cs="Arial"/>
          <w:sz w:val="22"/>
          <w:szCs w:val="22"/>
        </w:rPr>
        <w:t xml:space="preserve">Esto </w:t>
      </w:r>
      <w:proofErr w:type="spellStart"/>
      <w:r>
        <w:rPr>
          <w:rFonts w:ascii="Arial" w:eastAsia="Arial" w:hAnsi="Arial" w:cs="Arial"/>
          <w:sz w:val="22"/>
          <w:szCs w:val="22"/>
        </w:rPr>
        <w:t>crea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tres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zonas con </w:t>
      </w:r>
      <w:proofErr w:type="spellStart"/>
      <w:r>
        <w:rPr>
          <w:rFonts w:ascii="Arial" w:eastAsia="Arial" w:hAnsi="Arial" w:cs="Arial"/>
          <w:sz w:val="22"/>
          <w:szCs w:val="22"/>
        </w:rPr>
        <w:t>niveles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de </w:t>
      </w:r>
      <w:proofErr w:type="spellStart"/>
      <w:r>
        <w:rPr>
          <w:rFonts w:ascii="Arial" w:eastAsia="Arial" w:hAnsi="Arial" w:cs="Arial"/>
          <w:sz w:val="22"/>
          <w:szCs w:val="22"/>
        </w:rPr>
        <w:t>confianza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distintos</w:t>
      </w:r>
      <w:proofErr w:type="spellEnd"/>
      <w:r>
        <w:rPr>
          <w:rFonts w:ascii="Arial" w:eastAsia="Arial" w:hAnsi="Arial" w:cs="Arial"/>
          <w:sz w:val="22"/>
          <w:szCs w:val="22"/>
        </w:rPr>
        <w:t>:</w:t>
      </w:r>
    </w:p>
    <w:p w14:paraId="1E5566FA" w14:textId="32B844F0" w:rsidR="00546B71" w:rsidRPr="005E4D8F" w:rsidRDefault="00000000">
      <w:pPr>
        <w:pStyle w:val="ListParagraph"/>
        <w:numPr>
          <w:ilvl w:val="0"/>
          <w:numId w:val="3"/>
        </w:numPr>
        <w:spacing w:before="40" w:after="40"/>
        <w:rPr>
          <w:lang w:val="es-MX"/>
        </w:rPr>
      </w:pPr>
      <w:r w:rsidRPr="005E4D8F">
        <w:rPr>
          <w:rFonts w:ascii="Arial" w:eastAsia="Arial" w:hAnsi="Arial" w:cs="Arial"/>
          <w:sz w:val="22"/>
          <w:szCs w:val="22"/>
          <w:lang w:val="es-MX"/>
        </w:rPr>
        <w:t xml:space="preserve">Zona externa (Internet) </w:t>
      </w:r>
      <w:r w:rsidR="00A00D11">
        <w:rPr>
          <w:rFonts w:ascii="Arial" w:eastAsia="Arial" w:hAnsi="Arial" w:cs="Arial"/>
          <w:sz w:val="22"/>
          <w:szCs w:val="22"/>
          <w:lang w:val="es-MX"/>
        </w:rPr>
        <w:t>-</w:t>
      </w:r>
      <w:r w:rsidRPr="005E4D8F">
        <w:rPr>
          <w:rFonts w:ascii="Arial" w:eastAsia="Arial" w:hAnsi="Arial" w:cs="Arial"/>
          <w:sz w:val="22"/>
          <w:szCs w:val="22"/>
          <w:lang w:val="es-MX"/>
        </w:rPr>
        <w:t xml:space="preserve"> nivel de confianza: ninguno. Todo el tráfico entrante se considera potencialmente hostil.</w:t>
      </w:r>
    </w:p>
    <w:p w14:paraId="4D5C5225" w14:textId="53FBEBDA" w:rsidR="00546B71" w:rsidRPr="005E4D8F" w:rsidRDefault="00000000">
      <w:pPr>
        <w:pStyle w:val="ListParagraph"/>
        <w:numPr>
          <w:ilvl w:val="0"/>
          <w:numId w:val="3"/>
        </w:numPr>
        <w:spacing w:before="40" w:after="40"/>
        <w:rPr>
          <w:lang w:val="es-MX"/>
        </w:rPr>
      </w:pPr>
      <w:r w:rsidRPr="005E4D8F">
        <w:rPr>
          <w:rFonts w:ascii="Arial" w:eastAsia="Arial" w:hAnsi="Arial" w:cs="Arial"/>
          <w:sz w:val="22"/>
          <w:szCs w:val="22"/>
          <w:lang w:val="es-MX"/>
        </w:rPr>
        <w:t xml:space="preserve">DMZ </w:t>
      </w:r>
      <w:r w:rsidR="00A00D11">
        <w:rPr>
          <w:rFonts w:ascii="Arial" w:eastAsia="Arial" w:hAnsi="Arial" w:cs="Arial"/>
          <w:sz w:val="22"/>
          <w:szCs w:val="22"/>
          <w:lang w:val="es-MX"/>
        </w:rPr>
        <w:t>-</w:t>
      </w:r>
      <w:r w:rsidRPr="005E4D8F">
        <w:rPr>
          <w:rFonts w:ascii="Arial" w:eastAsia="Arial" w:hAnsi="Arial" w:cs="Arial"/>
          <w:sz w:val="22"/>
          <w:szCs w:val="22"/>
          <w:lang w:val="es-MX"/>
        </w:rPr>
        <w:t xml:space="preserve"> nivel de confianza: bajo. Solo los servicios públicos necesarios se ubican aquí. El compromiso de un servidor en la DMZ no debe dar acceso a la red interna.</w:t>
      </w:r>
    </w:p>
    <w:p w14:paraId="69C840A9" w14:textId="7FBF7201" w:rsidR="00546B71" w:rsidRDefault="00000000">
      <w:pPr>
        <w:pStyle w:val="ListParagraph"/>
        <w:numPr>
          <w:ilvl w:val="0"/>
          <w:numId w:val="3"/>
        </w:numPr>
        <w:spacing w:before="40" w:after="40"/>
      </w:pPr>
      <w:r w:rsidRPr="005E4D8F">
        <w:rPr>
          <w:rFonts w:ascii="Arial" w:eastAsia="Arial" w:hAnsi="Arial" w:cs="Arial"/>
          <w:sz w:val="22"/>
          <w:szCs w:val="22"/>
          <w:lang w:val="es-MX"/>
        </w:rPr>
        <w:t xml:space="preserve">Zona interna </w:t>
      </w:r>
      <w:r w:rsidR="00A00D11">
        <w:rPr>
          <w:rFonts w:ascii="Arial" w:eastAsia="Arial" w:hAnsi="Arial" w:cs="Arial"/>
          <w:sz w:val="22"/>
          <w:szCs w:val="22"/>
          <w:lang w:val="es-MX"/>
        </w:rPr>
        <w:t>-</w:t>
      </w:r>
      <w:r w:rsidRPr="005E4D8F">
        <w:rPr>
          <w:rFonts w:ascii="Arial" w:eastAsia="Arial" w:hAnsi="Arial" w:cs="Arial"/>
          <w:sz w:val="22"/>
          <w:szCs w:val="22"/>
          <w:lang w:val="es-MX"/>
        </w:rPr>
        <w:t xml:space="preserve"> nivel de confianza: alto. Bases de datos, sistemas ERP, estaciones de trabajo. </w:t>
      </w:r>
      <w:r>
        <w:rPr>
          <w:rFonts w:ascii="Arial" w:eastAsia="Arial" w:hAnsi="Arial" w:cs="Arial"/>
          <w:sz w:val="22"/>
          <w:szCs w:val="22"/>
        </w:rPr>
        <w:t xml:space="preserve">Nunca </w:t>
      </w:r>
      <w:proofErr w:type="spellStart"/>
      <w:r>
        <w:rPr>
          <w:rFonts w:ascii="Arial" w:eastAsia="Arial" w:hAnsi="Arial" w:cs="Arial"/>
          <w:sz w:val="22"/>
          <w:szCs w:val="22"/>
        </w:rPr>
        <w:t>accesible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directamente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desde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Internet.</w:t>
      </w:r>
    </w:p>
    <w:p w14:paraId="426590D3" w14:textId="77777777" w:rsidR="00546B71" w:rsidRDefault="00546B71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46B71" w:rsidRPr="005E4D8F" w14:paraId="190D81CE" w14:textId="77777777">
        <w:tc>
          <w:tcPr>
            <w:tcW w:w="936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EBF3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D71CB0A" w14:textId="61F77B3D" w:rsidR="00546B71" w:rsidRPr="005E4D8F" w:rsidRDefault="005E4D8F">
            <w:pPr>
              <w:spacing w:after="80"/>
              <w:rPr>
                <w:rFonts w:ascii="Arial" w:hAnsi="Arial" w:cs="Arial"/>
                <w:b/>
                <w:bCs/>
                <w:lang w:val="es-MX"/>
              </w:rPr>
            </w:pPr>
            <w:r w:rsidRPr="005E4D8F">
              <w:rPr>
                <w:rFonts w:ascii="Segoe UI Emoji" w:eastAsia="Segoe UI Emoji" w:hAnsi="Segoe UI Emoji" w:cs="Segoe UI Emoji"/>
                <w:sz w:val="24"/>
                <w:szCs w:val="24"/>
                <w:lang w:val="es-MX"/>
              </w:rPr>
              <w:t xml:space="preserve"> </w:t>
            </w:r>
            <w:r w:rsidRPr="005E4D8F">
              <w:rPr>
                <w:rFonts w:ascii="Arial" w:eastAsia="Segoe UI Emoji" w:hAnsi="Arial" w:cs="Arial"/>
                <w:b/>
                <w:bCs/>
                <w:sz w:val="24"/>
                <w:szCs w:val="24"/>
                <w:lang w:val="es-MX"/>
              </w:rPr>
              <w:t>Reglas</w:t>
            </w:r>
            <w:r w:rsidR="00000000" w:rsidRPr="005E4D8F">
              <w:rPr>
                <w:rFonts w:ascii="Arial" w:eastAsia="Arial" w:hAnsi="Arial" w:cs="Arial"/>
                <w:b/>
                <w:bCs/>
                <w:sz w:val="22"/>
                <w:szCs w:val="22"/>
                <w:lang w:val="es-MX"/>
              </w:rPr>
              <w:t xml:space="preserve"> de tráfico en una DMZ bien configurada</w:t>
            </w:r>
          </w:p>
          <w:p w14:paraId="2187170D" w14:textId="77777777" w:rsidR="00546B71" w:rsidRPr="005E4D8F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  <w:rPr>
                <w:lang w:val="es-MX"/>
              </w:rPr>
            </w:pPr>
            <w:r w:rsidRPr="005E4D8F">
              <w:rPr>
                <w:rFonts w:ascii="Arial" w:eastAsia="Arial" w:hAnsi="Arial" w:cs="Arial"/>
                <w:sz w:val="22"/>
                <w:szCs w:val="22"/>
                <w:lang w:val="es-MX"/>
              </w:rPr>
              <w:t>Internet → DMZ: permitido solo en los puertos necesarios (443 para HTTPS, 25 para SMTP).</w:t>
            </w:r>
          </w:p>
          <w:p w14:paraId="568C0E16" w14:textId="77777777" w:rsidR="00546B71" w:rsidRPr="005E4D8F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  <w:rPr>
                <w:lang w:val="es-MX"/>
              </w:rPr>
            </w:pPr>
            <w:r w:rsidRPr="005E4D8F">
              <w:rPr>
                <w:rFonts w:ascii="Arial" w:eastAsia="Arial" w:hAnsi="Arial" w:cs="Arial"/>
                <w:sz w:val="22"/>
                <w:szCs w:val="22"/>
                <w:lang w:val="es-MX"/>
              </w:rPr>
              <w:t>DMZ → Internet: permitido para respuestas y actualizaciones controladas.</w:t>
            </w:r>
          </w:p>
          <w:p w14:paraId="56053CF4" w14:textId="77777777" w:rsidR="00546B71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 w:rsidRPr="005E4D8F">
              <w:rPr>
                <w:rFonts w:ascii="Arial" w:eastAsia="Arial" w:hAnsi="Arial" w:cs="Arial"/>
                <w:sz w:val="22"/>
                <w:szCs w:val="22"/>
                <w:lang w:val="es-MX"/>
              </w:rPr>
              <w:t xml:space="preserve">Internet → Red interna: bloqueado completamente. 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Sin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excepciones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>.</w:t>
            </w:r>
          </w:p>
          <w:p w14:paraId="22004A1D" w14:textId="77777777" w:rsidR="00546B71" w:rsidRPr="005E4D8F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  <w:rPr>
                <w:lang w:val="es-MX"/>
              </w:rPr>
            </w:pPr>
            <w:r w:rsidRPr="005E4D8F">
              <w:rPr>
                <w:rFonts w:ascii="Arial" w:eastAsia="Arial" w:hAnsi="Arial" w:cs="Arial"/>
                <w:sz w:val="22"/>
                <w:szCs w:val="22"/>
                <w:lang w:val="es-MX"/>
              </w:rPr>
              <w:t>DMZ → Red interna: bloqueado por defecto. Solo permitido en puertos específicos con autenticación (</w:t>
            </w:r>
            <w:proofErr w:type="spellStart"/>
            <w:r w:rsidRPr="005E4D8F">
              <w:rPr>
                <w:rFonts w:ascii="Arial" w:eastAsia="Arial" w:hAnsi="Arial" w:cs="Arial"/>
                <w:sz w:val="22"/>
                <w:szCs w:val="22"/>
                <w:lang w:val="es-MX"/>
              </w:rPr>
              <w:t>ej</w:t>
            </w:r>
            <w:proofErr w:type="spellEnd"/>
            <w:r w:rsidRPr="005E4D8F">
              <w:rPr>
                <w:rFonts w:ascii="Arial" w:eastAsia="Arial" w:hAnsi="Arial" w:cs="Arial"/>
                <w:sz w:val="22"/>
                <w:szCs w:val="22"/>
                <w:lang w:val="es-MX"/>
              </w:rPr>
              <w:t xml:space="preserve">: servidor web en DMZ consulta </w:t>
            </w:r>
            <w:proofErr w:type="gramStart"/>
            <w:r w:rsidRPr="005E4D8F">
              <w:rPr>
                <w:rFonts w:ascii="Arial" w:eastAsia="Arial" w:hAnsi="Arial" w:cs="Arial"/>
                <w:sz w:val="22"/>
                <w:szCs w:val="22"/>
                <w:lang w:val="es-MX"/>
              </w:rPr>
              <w:t>BD interna</w:t>
            </w:r>
            <w:proofErr w:type="gramEnd"/>
            <w:r w:rsidRPr="005E4D8F">
              <w:rPr>
                <w:rFonts w:ascii="Arial" w:eastAsia="Arial" w:hAnsi="Arial" w:cs="Arial"/>
                <w:sz w:val="22"/>
                <w:szCs w:val="22"/>
                <w:lang w:val="es-MX"/>
              </w:rPr>
              <w:t xml:space="preserve"> por puerto 3306 solo con credenciales).</w:t>
            </w:r>
          </w:p>
          <w:p w14:paraId="0027FC7A" w14:textId="77777777" w:rsidR="00546B71" w:rsidRPr="005E4D8F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  <w:rPr>
                <w:lang w:val="es-MX"/>
              </w:rPr>
            </w:pPr>
            <w:r w:rsidRPr="005E4D8F">
              <w:rPr>
                <w:rFonts w:ascii="Arial" w:eastAsia="Arial" w:hAnsi="Arial" w:cs="Arial"/>
                <w:sz w:val="22"/>
                <w:szCs w:val="22"/>
                <w:lang w:val="es-MX"/>
              </w:rPr>
              <w:t>Red interna → DMZ: permitido para administración de servidores.</w:t>
            </w:r>
          </w:p>
        </w:tc>
      </w:tr>
    </w:tbl>
    <w:p w14:paraId="36397921" w14:textId="77777777" w:rsidR="00546B71" w:rsidRDefault="00546B71">
      <w:pPr>
        <w:spacing w:before="40" w:after="40"/>
        <w:rPr>
          <w:lang w:val="es-MX"/>
        </w:rPr>
      </w:pPr>
    </w:p>
    <w:p w14:paraId="29ECC8E5" w14:textId="77777777" w:rsidR="00A00D11" w:rsidRDefault="00A00D11">
      <w:pPr>
        <w:spacing w:before="40" w:after="40"/>
        <w:rPr>
          <w:lang w:val="es-MX"/>
        </w:rPr>
      </w:pPr>
    </w:p>
    <w:p w14:paraId="6DA53144" w14:textId="77777777" w:rsidR="00A00D11" w:rsidRPr="005E4D8F" w:rsidRDefault="00A00D11">
      <w:pPr>
        <w:spacing w:before="40" w:after="40"/>
        <w:rPr>
          <w:lang w:val="es-MX"/>
        </w:rPr>
      </w:pPr>
    </w:p>
    <w:p w14:paraId="55E8BF29" w14:textId="77777777" w:rsidR="00546B71" w:rsidRPr="005E4D8F" w:rsidRDefault="00000000">
      <w:pPr>
        <w:pStyle w:val="Heading2"/>
        <w:spacing w:before="240" w:after="120"/>
        <w:rPr>
          <w:lang w:val="es-MX"/>
        </w:rPr>
      </w:pPr>
      <w:r w:rsidRPr="005E4D8F">
        <w:rPr>
          <w:rFonts w:ascii="Arial" w:eastAsia="Arial" w:hAnsi="Arial" w:cs="Arial"/>
          <w:b/>
          <w:bCs/>
          <w:color w:val="1F4E79"/>
          <w:sz w:val="24"/>
          <w:szCs w:val="24"/>
          <w:lang w:val="es-MX"/>
        </w:rPr>
        <w:lastRenderedPageBreak/>
        <w:t>2.2 Qué va en la DMZ y qué no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546B71" w:rsidRPr="005E4D8F" w14:paraId="6B4A41B3" w14:textId="77777777">
        <w:tc>
          <w:tcPr>
            <w:tcW w:w="468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A6195" w14:textId="77777777" w:rsidR="00546B7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 xml:space="preserve">Va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en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 xml:space="preserve"> la DMZ</w:t>
            </w:r>
          </w:p>
        </w:tc>
        <w:tc>
          <w:tcPr>
            <w:tcW w:w="468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E7B3B" w14:textId="77777777" w:rsidR="00546B71" w:rsidRPr="005E4D8F" w:rsidRDefault="00000000">
            <w:pPr>
              <w:jc w:val="center"/>
              <w:rPr>
                <w:lang w:val="es-MX"/>
              </w:rPr>
            </w:pPr>
            <w:r w:rsidRPr="005E4D8F"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  <w:lang w:val="es-MX"/>
              </w:rPr>
              <w:t>No va en la DMZ</w:t>
            </w:r>
          </w:p>
        </w:tc>
      </w:tr>
      <w:tr w:rsidR="00546B71" w:rsidRPr="005E4D8F" w14:paraId="69EFB9FA" w14:textId="77777777"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763DE" w14:textId="77777777" w:rsidR="00546B71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>Servidor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 xml:space="preserve"> web (Apache, Nginx)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F0E97" w14:textId="77777777" w:rsidR="00546B71" w:rsidRPr="005E4D8F" w:rsidRDefault="00000000">
            <w:pPr>
              <w:rPr>
                <w:lang w:val="es-MX"/>
              </w:rPr>
            </w:pPr>
            <w:r w:rsidRPr="005E4D8F">
              <w:rPr>
                <w:rFonts w:ascii="Arial" w:eastAsia="Arial" w:hAnsi="Arial" w:cs="Arial"/>
                <w:color w:val="000000"/>
                <w:sz w:val="21"/>
                <w:szCs w:val="21"/>
                <w:lang w:val="es-MX"/>
              </w:rPr>
              <w:t>Base de datos de clientes</w:t>
            </w:r>
          </w:p>
        </w:tc>
      </w:tr>
      <w:tr w:rsidR="00546B71" w14:paraId="21699296" w14:textId="77777777"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EA73B" w14:textId="77777777" w:rsidR="00546B71" w:rsidRPr="005E4D8F" w:rsidRDefault="00000000">
            <w:pPr>
              <w:rPr>
                <w:lang w:val="es-MX"/>
              </w:rPr>
            </w:pPr>
            <w:r w:rsidRPr="005E4D8F"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  <w:lang w:val="es-MX"/>
              </w:rPr>
              <w:t>Servidor de correo (</w:t>
            </w:r>
            <w:proofErr w:type="spellStart"/>
            <w:r w:rsidRPr="005E4D8F"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  <w:lang w:val="es-MX"/>
              </w:rPr>
              <w:t>relay</w:t>
            </w:r>
            <w:proofErr w:type="spellEnd"/>
            <w:r w:rsidRPr="005E4D8F"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  <w:lang w:val="es-MX"/>
              </w:rPr>
              <w:t xml:space="preserve"> SMTP)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23C21" w14:textId="77777777" w:rsidR="00546B71" w:rsidRDefault="00000000">
            <w:proofErr w:type="spellStart"/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>Servidor</w:t>
            </w:r>
            <w:proofErr w:type="spellEnd"/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 xml:space="preserve"> de Active Directory</w:t>
            </w:r>
          </w:p>
        </w:tc>
      </w:tr>
      <w:tr w:rsidR="00546B71" w14:paraId="28B8E48D" w14:textId="77777777"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93ABD" w14:textId="77777777" w:rsidR="00546B71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>Servidor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 xml:space="preserve"> DNS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>público</w:t>
            </w:r>
            <w:proofErr w:type="spellEnd"/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F51FB" w14:textId="77777777" w:rsidR="00546B71" w:rsidRDefault="00000000"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>Sistema ERP o CRM</w:t>
            </w:r>
          </w:p>
        </w:tc>
      </w:tr>
      <w:tr w:rsidR="00546B71" w14:paraId="63F69123" w14:textId="77777777"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4AAF2" w14:textId="77777777" w:rsidR="00546B71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>Balanceador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 xml:space="preserve"> de carga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EE8D3" w14:textId="77777777" w:rsidR="00546B71" w:rsidRDefault="00000000">
            <w:proofErr w:type="spellStart"/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>Repositorio</w:t>
            </w:r>
            <w:proofErr w:type="spellEnd"/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>código</w:t>
            </w:r>
            <w:proofErr w:type="spellEnd"/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>fuente</w:t>
            </w:r>
            <w:proofErr w:type="spellEnd"/>
          </w:p>
        </w:tc>
      </w:tr>
      <w:tr w:rsidR="00546B71" w:rsidRPr="005E4D8F" w14:paraId="7BD56DE9" w14:textId="77777777"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AC52F" w14:textId="77777777" w:rsidR="00546B71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 xml:space="preserve">Proxy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>inverso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 xml:space="preserve"> (reverse proxy)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B4AE7" w14:textId="77777777" w:rsidR="00546B71" w:rsidRPr="005E4D8F" w:rsidRDefault="00000000">
            <w:pPr>
              <w:rPr>
                <w:lang w:val="es-MX"/>
              </w:rPr>
            </w:pPr>
            <w:r w:rsidRPr="005E4D8F">
              <w:rPr>
                <w:rFonts w:ascii="Arial" w:eastAsia="Arial" w:hAnsi="Arial" w:cs="Arial"/>
                <w:color w:val="000000"/>
                <w:sz w:val="21"/>
                <w:szCs w:val="21"/>
                <w:lang w:val="es-MX"/>
              </w:rPr>
              <w:t>Estaciones de trabajo de empleados</w:t>
            </w:r>
          </w:p>
        </w:tc>
      </w:tr>
    </w:tbl>
    <w:p w14:paraId="45E6765C" w14:textId="77777777" w:rsidR="00546B71" w:rsidRPr="005E4D8F" w:rsidRDefault="00546B71">
      <w:pPr>
        <w:spacing w:before="80" w:after="80"/>
        <w:rPr>
          <w:lang w:val="es-MX"/>
        </w:rPr>
      </w:pPr>
    </w:p>
    <w:p w14:paraId="355784DC" w14:textId="1672230F" w:rsidR="00546B71" w:rsidRPr="005E4D8F" w:rsidRDefault="00000000">
      <w:pPr>
        <w:pStyle w:val="Heading1"/>
        <w:pBdr>
          <w:bottom w:val="single" w:sz="8" w:space="4" w:color="2E74B5"/>
        </w:pBdr>
        <w:spacing w:before="320" w:after="160"/>
        <w:rPr>
          <w:lang w:val="es-MX"/>
        </w:rPr>
      </w:pPr>
      <w:r w:rsidRPr="005E4D8F">
        <w:rPr>
          <w:rFonts w:ascii="Arial" w:eastAsia="Arial" w:hAnsi="Arial" w:cs="Arial"/>
          <w:b/>
          <w:bCs/>
          <w:color w:val="1F4E79"/>
          <w:sz w:val="28"/>
          <w:szCs w:val="28"/>
          <w:lang w:val="es-MX"/>
        </w:rPr>
        <w:t xml:space="preserve">3. </w:t>
      </w:r>
      <w:proofErr w:type="spellStart"/>
      <w:r w:rsidRPr="005E4D8F">
        <w:rPr>
          <w:rFonts w:ascii="Arial" w:eastAsia="Arial" w:hAnsi="Arial" w:cs="Arial"/>
          <w:b/>
          <w:bCs/>
          <w:color w:val="1F4E79"/>
          <w:sz w:val="28"/>
          <w:szCs w:val="28"/>
          <w:lang w:val="es-MX"/>
        </w:rPr>
        <w:t>VLANs</w:t>
      </w:r>
      <w:proofErr w:type="spellEnd"/>
      <w:r w:rsidRPr="005E4D8F">
        <w:rPr>
          <w:rFonts w:ascii="Arial" w:eastAsia="Arial" w:hAnsi="Arial" w:cs="Arial"/>
          <w:b/>
          <w:bCs/>
          <w:color w:val="1F4E79"/>
          <w:sz w:val="28"/>
          <w:szCs w:val="28"/>
          <w:lang w:val="es-MX"/>
        </w:rPr>
        <w:t xml:space="preserve"> </w:t>
      </w:r>
      <w:r w:rsidR="00A00D11">
        <w:rPr>
          <w:rFonts w:ascii="Arial" w:eastAsia="Arial" w:hAnsi="Arial" w:cs="Arial"/>
          <w:b/>
          <w:bCs/>
          <w:color w:val="1F4E79"/>
          <w:sz w:val="28"/>
          <w:szCs w:val="28"/>
          <w:lang w:val="es-MX"/>
        </w:rPr>
        <w:t>-</w:t>
      </w:r>
      <w:r w:rsidRPr="005E4D8F">
        <w:rPr>
          <w:rFonts w:ascii="Arial" w:eastAsia="Arial" w:hAnsi="Arial" w:cs="Arial"/>
          <w:b/>
          <w:bCs/>
          <w:color w:val="1F4E79"/>
          <w:sz w:val="28"/>
          <w:szCs w:val="28"/>
          <w:lang w:val="es-MX"/>
        </w:rPr>
        <w:t xml:space="preserve"> Segmentación Lógica de Red</w:t>
      </w:r>
    </w:p>
    <w:p w14:paraId="7990B2CD" w14:textId="2940AC49" w:rsidR="00546B71" w:rsidRPr="005E4D8F" w:rsidRDefault="00000000">
      <w:pPr>
        <w:spacing w:before="60" w:after="80"/>
        <w:rPr>
          <w:lang w:val="es-MX"/>
        </w:rPr>
      </w:pPr>
      <w:r w:rsidRPr="005E4D8F">
        <w:rPr>
          <w:rFonts w:ascii="Arial" w:eastAsia="Arial" w:hAnsi="Arial" w:cs="Arial"/>
          <w:sz w:val="22"/>
          <w:szCs w:val="22"/>
          <w:lang w:val="es-MX"/>
        </w:rPr>
        <w:t xml:space="preserve">Una VLAN (Virtual Local Area Network) permite dividir un switch físico en múltiples redes virtuales independientes. Dos dispositivos en </w:t>
      </w:r>
      <w:proofErr w:type="spellStart"/>
      <w:r w:rsidRPr="005E4D8F">
        <w:rPr>
          <w:rFonts w:ascii="Arial" w:eastAsia="Arial" w:hAnsi="Arial" w:cs="Arial"/>
          <w:sz w:val="22"/>
          <w:szCs w:val="22"/>
          <w:lang w:val="es-MX"/>
        </w:rPr>
        <w:t>VLANs</w:t>
      </w:r>
      <w:proofErr w:type="spellEnd"/>
      <w:r w:rsidRPr="005E4D8F">
        <w:rPr>
          <w:rFonts w:ascii="Arial" w:eastAsia="Arial" w:hAnsi="Arial" w:cs="Arial"/>
          <w:sz w:val="22"/>
          <w:szCs w:val="22"/>
          <w:lang w:val="es-MX"/>
        </w:rPr>
        <w:t xml:space="preserve"> distintas no pueden comunicarse </w:t>
      </w:r>
      <w:proofErr w:type="gramStart"/>
      <w:r w:rsidRPr="005E4D8F">
        <w:rPr>
          <w:rFonts w:ascii="Arial" w:eastAsia="Arial" w:hAnsi="Arial" w:cs="Arial"/>
          <w:sz w:val="22"/>
          <w:szCs w:val="22"/>
          <w:lang w:val="es-MX"/>
        </w:rPr>
        <w:t>directamente</w:t>
      </w:r>
      <w:proofErr w:type="gramEnd"/>
      <w:r w:rsidRPr="005E4D8F">
        <w:rPr>
          <w:rFonts w:ascii="Arial" w:eastAsia="Arial" w:hAnsi="Arial" w:cs="Arial"/>
          <w:sz w:val="22"/>
          <w:szCs w:val="22"/>
          <w:lang w:val="es-MX"/>
        </w:rPr>
        <w:t xml:space="preserve"> aunque estén en el mismo switch </w:t>
      </w:r>
      <w:r w:rsidR="00A00D11">
        <w:rPr>
          <w:rFonts w:ascii="Arial" w:eastAsia="Arial" w:hAnsi="Arial" w:cs="Arial"/>
          <w:sz w:val="22"/>
          <w:szCs w:val="22"/>
          <w:lang w:val="es-MX"/>
        </w:rPr>
        <w:t>-</w:t>
      </w:r>
      <w:r w:rsidRPr="005E4D8F">
        <w:rPr>
          <w:rFonts w:ascii="Arial" w:eastAsia="Arial" w:hAnsi="Arial" w:cs="Arial"/>
          <w:sz w:val="22"/>
          <w:szCs w:val="22"/>
          <w:lang w:val="es-MX"/>
        </w:rPr>
        <w:t xml:space="preserve"> necesitan pasar por un </w:t>
      </w:r>
      <w:proofErr w:type="spellStart"/>
      <w:r w:rsidRPr="005E4D8F">
        <w:rPr>
          <w:rFonts w:ascii="Arial" w:eastAsia="Arial" w:hAnsi="Arial" w:cs="Arial"/>
          <w:sz w:val="22"/>
          <w:szCs w:val="22"/>
          <w:lang w:val="es-MX"/>
        </w:rPr>
        <w:t>router</w:t>
      </w:r>
      <w:proofErr w:type="spellEnd"/>
      <w:r w:rsidRPr="005E4D8F">
        <w:rPr>
          <w:rFonts w:ascii="Arial" w:eastAsia="Arial" w:hAnsi="Arial" w:cs="Arial"/>
          <w:sz w:val="22"/>
          <w:szCs w:val="22"/>
          <w:lang w:val="es-MX"/>
        </w:rPr>
        <w:t xml:space="preserve"> o firewall que aplique políticas de acceso.</w:t>
      </w:r>
    </w:p>
    <w:p w14:paraId="3F285C3B" w14:textId="77777777" w:rsidR="00546B71" w:rsidRDefault="00000000">
      <w:pPr>
        <w:pStyle w:val="Heading2"/>
        <w:spacing w:before="240" w:after="120"/>
      </w:pPr>
      <w:r>
        <w:rPr>
          <w:rFonts w:ascii="Arial" w:eastAsia="Arial" w:hAnsi="Arial" w:cs="Arial"/>
          <w:b/>
          <w:bCs/>
          <w:color w:val="1F4E79"/>
          <w:sz w:val="24"/>
          <w:szCs w:val="24"/>
        </w:rPr>
        <w:t xml:space="preserve">3.1 </w:t>
      </w:r>
      <w:proofErr w:type="spellStart"/>
      <w:r>
        <w:rPr>
          <w:rFonts w:ascii="Arial" w:eastAsia="Arial" w:hAnsi="Arial" w:cs="Arial"/>
          <w:b/>
          <w:bCs/>
          <w:color w:val="1F4E79"/>
          <w:sz w:val="24"/>
          <w:szCs w:val="24"/>
        </w:rPr>
        <w:t>Segmentación</w:t>
      </w:r>
      <w:proofErr w:type="spellEnd"/>
      <w:r>
        <w:rPr>
          <w:rFonts w:ascii="Arial" w:eastAsia="Arial" w:hAnsi="Arial" w:cs="Arial"/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4"/>
          <w:szCs w:val="24"/>
        </w:rPr>
        <w:t>física</w:t>
      </w:r>
      <w:proofErr w:type="spellEnd"/>
      <w:r>
        <w:rPr>
          <w:rFonts w:ascii="Arial" w:eastAsia="Arial" w:hAnsi="Arial" w:cs="Arial"/>
          <w:b/>
          <w:bCs/>
          <w:color w:val="1F4E79"/>
          <w:sz w:val="24"/>
          <w:szCs w:val="24"/>
        </w:rPr>
        <w:t xml:space="preserve"> vs. </w:t>
      </w:r>
      <w:proofErr w:type="spellStart"/>
      <w:r>
        <w:rPr>
          <w:rFonts w:ascii="Arial" w:eastAsia="Arial" w:hAnsi="Arial" w:cs="Arial"/>
          <w:b/>
          <w:bCs/>
          <w:color w:val="1F4E79"/>
          <w:sz w:val="24"/>
          <w:szCs w:val="24"/>
        </w:rPr>
        <w:t>lógica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546B71" w14:paraId="1D646F68" w14:textId="77777777">
        <w:tc>
          <w:tcPr>
            <w:tcW w:w="312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723B8" w14:textId="77777777" w:rsidR="00546B71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Criterio</w:t>
            </w:r>
            <w:proofErr w:type="spellEnd"/>
          </w:p>
        </w:tc>
        <w:tc>
          <w:tcPr>
            <w:tcW w:w="312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20CFB" w14:textId="77777777" w:rsidR="00546B71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Segmentación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física</w:t>
            </w:r>
            <w:proofErr w:type="spellEnd"/>
          </w:p>
        </w:tc>
        <w:tc>
          <w:tcPr>
            <w:tcW w:w="312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8C96E" w14:textId="77777777" w:rsidR="00546B71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Segmentación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 xml:space="preserve"> con VLANs</w:t>
            </w:r>
          </w:p>
        </w:tc>
      </w:tr>
      <w:tr w:rsidR="00546B71" w14:paraId="16B2458A" w14:textId="77777777"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2B895" w14:textId="77777777" w:rsidR="00546B71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>Separación</w:t>
            </w:r>
            <w:proofErr w:type="spellEnd"/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FF0C4" w14:textId="77777777" w:rsidR="00546B71" w:rsidRDefault="00000000"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 xml:space="preserve">Hardware </w:t>
            </w:r>
            <w:proofErr w:type="spellStart"/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>dedicado</w:t>
            </w:r>
            <w:proofErr w:type="spellEnd"/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>por</w:t>
            </w:r>
            <w:proofErr w:type="spellEnd"/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>segmento</w:t>
            </w:r>
            <w:proofErr w:type="spellEnd"/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4515D" w14:textId="77777777" w:rsidR="00546B71" w:rsidRDefault="00000000">
            <w:proofErr w:type="spellStart"/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>Lógica</w:t>
            </w:r>
            <w:proofErr w:type="spellEnd"/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>sobre</w:t>
            </w:r>
            <w:proofErr w:type="spellEnd"/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 xml:space="preserve"> hardware </w:t>
            </w:r>
            <w:proofErr w:type="spellStart"/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>compartido</w:t>
            </w:r>
            <w:proofErr w:type="spellEnd"/>
          </w:p>
        </w:tc>
      </w:tr>
      <w:tr w:rsidR="00546B71" w14:paraId="26D4B1C1" w14:textId="77777777"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2700F" w14:textId="77777777" w:rsidR="00546B71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>Costo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1E0BD" w14:textId="77777777" w:rsidR="00546B71" w:rsidRPr="005E4D8F" w:rsidRDefault="00000000">
            <w:pPr>
              <w:rPr>
                <w:lang w:val="es-MX"/>
              </w:rPr>
            </w:pPr>
            <w:r w:rsidRPr="005E4D8F">
              <w:rPr>
                <w:rFonts w:ascii="Arial" w:eastAsia="Arial" w:hAnsi="Arial" w:cs="Arial"/>
                <w:color w:val="000000"/>
                <w:sz w:val="21"/>
                <w:szCs w:val="21"/>
                <w:lang w:val="es-MX"/>
              </w:rPr>
              <w:t>Alto — más switches y cables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7A514" w14:textId="77777777" w:rsidR="00546B71" w:rsidRDefault="00000000"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 xml:space="preserve">Bajo — </w:t>
            </w:r>
            <w:proofErr w:type="spellStart"/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>misma</w:t>
            </w:r>
            <w:proofErr w:type="spellEnd"/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>infraestructura</w:t>
            </w:r>
            <w:proofErr w:type="spellEnd"/>
          </w:p>
        </w:tc>
      </w:tr>
      <w:tr w:rsidR="00546B71" w14:paraId="600CC0D1" w14:textId="77777777"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40983" w14:textId="77777777" w:rsidR="00546B71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>Flexibilidad</w:t>
            </w:r>
            <w:proofErr w:type="spellEnd"/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DBC9C" w14:textId="77777777" w:rsidR="00546B71" w:rsidRDefault="00000000"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 xml:space="preserve">Baja — </w:t>
            </w:r>
            <w:proofErr w:type="spellStart"/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>cambios</w:t>
            </w:r>
            <w:proofErr w:type="spellEnd"/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>requieren</w:t>
            </w:r>
            <w:proofErr w:type="spellEnd"/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>recableado</w:t>
            </w:r>
            <w:proofErr w:type="spellEnd"/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9743A" w14:textId="77777777" w:rsidR="00546B71" w:rsidRDefault="00000000"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 xml:space="preserve">Alta — </w:t>
            </w:r>
            <w:proofErr w:type="spellStart"/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>cambios</w:t>
            </w:r>
            <w:proofErr w:type="spellEnd"/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>por</w:t>
            </w:r>
            <w:proofErr w:type="spellEnd"/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>configuración</w:t>
            </w:r>
            <w:proofErr w:type="spellEnd"/>
          </w:p>
        </w:tc>
      </w:tr>
      <w:tr w:rsidR="00546B71" w:rsidRPr="005E4D8F" w14:paraId="05708B85" w14:textId="77777777"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DF38E" w14:textId="77777777" w:rsidR="00546B71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>Seguridad</w:t>
            </w:r>
            <w:proofErr w:type="spellEnd"/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5826D" w14:textId="77777777" w:rsidR="00546B71" w:rsidRDefault="00000000"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 xml:space="preserve">Muy </w:t>
            </w:r>
            <w:proofErr w:type="spellStart"/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>alta</w:t>
            </w:r>
            <w:proofErr w:type="spellEnd"/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 xml:space="preserve"> — </w:t>
            </w:r>
            <w:proofErr w:type="spellStart"/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>aislamiento</w:t>
            </w:r>
            <w:proofErr w:type="spellEnd"/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 xml:space="preserve"> total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96265" w14:textId="77777777" w:rsidR="00546B71" w:rsidRPr="005E4D8F" w:rsidRDefault="00000000">
            <w:pPr>
              <w:rPr>
                <w:lang w:val="es-MX"/>
              </w:rPr>
            </w:pPr>
            <w:r w:rsidRPr="005E4D8F">
              <w:rPr>
                <w:rFonts w:ascii="Arial" w:eastAsia="Arial" w:hAnsi="Arial" w:cs="Arial"/>
                <w:color w:val="000000"/>
                <w:sz w:val="21"/>
                <w:szCs w:val="21"/>
                <w:lang w:val="es-MX"/>
              </w:rPr>
              <w:t>Alta — depende de configuración correcta</w:t>
            </w:r>
          </w:p>
        </w:tc>
      </w:tr>
      <w:tr w:rsidR="00546B71" w14:paraId="6474407C" w14:textId="77777777"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52417" w14:textId="77777777" w:rsidR="00546B71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 xml:space="preserve">Caso de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>uso</w:t>
            </w:r>
            <w:proofErr w:type="spellEnd"/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657BA" w14:textId="77777777" w:rsidR="00546B71" w:rsidRDefault="00000000"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 xml:space="preserve">Redes OT/ICS </w:t>
            </w:r>
            <w:proofErr w:type="spellStart"/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>críticas</w:t>
            </w:r>
            <w:proofErr w:type="spellEnd"/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05E72" w14:textId="77777777" w:rsidR="00546B71" w:rsidRDefault="00000000"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 xml:space="preserve">Redes </w:t>
            </w:r>
            <w:proofErr w:type="spellStart"/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>empresariales</w:t>
            </w:r>
            <w:proofErr w:type="spellEnd"/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 xml:space="preserve"> y campus</w:t>
            </w:r>
          </w:p>
        </w:tc>
      </w:tr>
    </w:tbl>
    <w:p w14:paraId="5ADAC5AA" w14:textId="77777777" w:rsidR="00546B71" w:rsidRDefault="00546B71">
      <w:pPr>
        <w:spacing w:before="40" w:after="40"/>
      </w:pPr>
    </w:p>
    <w:p w14:paraId="15DDE4D3" w14:textId="77777777" w:rsidR="00546B71" w:rsidRPr="005E4D8F" w:rsidRDefault="00000000">
      <w:pPr>
        <w:pStyle w:val="Heading2"/>
        <w:spacing w:before="240" w:after="120"/>
        <w:rPr>
          <w:lang w:val="es-MX"/>
        </w:rPr>
      </w:pPr>
      <w:r w:rsidRPr="005E4D8F">
        <w:rPr>
          <w:rFonts w:ascii="Arial" w:eastAsia="Arial" w:hAnsi="Arial" w:cs="Arial"/>
          <w:b/>
          <w:bCs/>
          <w:color w:val="1F4E79"/>
          <w:sz w:val="24"/>
          <w:szCs w:val="24"/>
          <w:lang w:val="es-MX"/>
        </w:rPr>
        <w:t xml:space="preserve">3.2 Diseño típico de </w:t>
      </w:r>
      <w:proofErr w:type="spellStart"/>
      <w:r w:rsidRPr="005E4D8F">
        <w:rPr>
          <w:rFonts w:ascii="Arial" w:eastAsia="Arial" w:hAnsi="Arial" w:cs="Arial"/>
          <w:b/>
          <w:bCs/>
          <w:color w:val="1F4E79"/>
          <w:sz w:val="24"/>
          <w:szCs w:val="24"/>
          <w:lang w:val="es-MX"/>
        </w:rPr>
        <w:t>VLANs</w:t>
      </w:r>
      <w:proofErr w:type="spellEnd"/>
      <w:r w:rsidRPr="005E4D8F">
        <w:rPr>
          <w:rFonts w:ascii="Arial" w:eastAsia="Arial" w:hAnsi="Arial" w:cs="Arial"/>
          <w:b/>
          <w:bCs/>
          <w:color w:val="1F4E79"/>
          <w:sz w:val="24"/>
          <w:szCs w:val="24"/>
          <w:lang w:val="es-MX"/>
        </w:rPr>
        <w:t xml:space="preserve"> en una empresa</w:t>
      </w:r>
    </w:p>
    <w:p w14:paraId="7CA032DD" w14:textId="77777777" w:rsidR="00546B71" w:rsidRDefault="00000000">
      <w:pPr>
        <w:spacing w:before="60" w:after="80"/>
      </w:pPr>
      <w:r w:rsidRPr="005E4D8F">
        <w:rPr>
          <w:rFonts w:ascii="Arial" w:eastAsia="Arial" w:hAnsi="Arial" w:cs="Arial"/>
          <w:sz w:val="22"/>
          <w:szCs w:val="22"/>
          <w:lang w:val="es-MX"/>
        </w:rPr>
        <w:t xml:space="preserve">Un diseño bien estructurado separa el tráfico por función y nivel de confianza. </w:t>
      </w:r>
      <w:proofErr w:type="spellStart"/>
      <w:r>
        <w:rPr>
          <w:rFonts w:ascii="Arial" w:eastAsia="Arial" w:hAnsi="Arial" w:cs="Arial"/>
          <w:sz w:val="22"/>
          <w:szCs w:val="22"/>
        </w:rPr>
        <w:t>Esquema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típico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para </w:t>
      </w:r>
      <w:proofErr w:type="spellStart"/>
      <w:r>
        <w:rPr>
          <w:rFonts w:ascii="Arial" w:eastAsia="Arial" w:hAnsi="Arial" w:cs="Arial"/>
          <w:sz w:val="22"/>
          <w:szCs w:val="22"/>
        </w:rPr>
        <w:t>empresa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mediana</w:t>
      </w:r>
      <w:proofErr w:type="spellEnd"/>
      <w:r>
        <w:rPr>
          <w:rFonts w:ascii="Arial" w:eastAsia="Arial" w:hAnsi="Arial" w:cs="Arial"/>
          <w:sz w:val="22"/>
          <w:szCs w:val="22"/>
        </w:rPr>
        <w:t>:</w:t>
      </w:r>
    </w:p>
    <w:p w14:paraId="28CC3BAD" w14:textId="713ECBF0" w:rsidR="00546B71" w:rsidRPr="00A00D11" w:rsidRDefault="00000000">
      <w:pPr>
        <w:pStyle w:val="ListParagraph"/>
        <w:numPr>
          <w:ilvl w:val="0"/>
          <w:numId w:val="3"/>
        </w:numPr>
        <w:spacing w:before="40" w:after="40"/>
        <w:rPr>
          <w:lang w:val="es-MX"/>
        </w:rPr>
      </w:pPr>
      <w:r w:rsidRPr="005E4D8F">
        <w:rPr>
          <w:rFonts w:ascii="Arial" w:eastAsia="Arial" w:hAnsi="Arial" w:cs="Arial"/>
          <w:sz w:val="22"/>
          <w:szCs w:val="22"/>
          <w:lang w:val="es-MX"/>
        </w:rPr>
        <w:t xml:space="preserve">VLAN 10 </w:t>
      </w:r>
      <w:r w:rsidR="00A00D11">
        <w:rPr>
          <w:rFonts w:ascii="Arial" w:eastAsia="Arial" w:hAnsi="Arial" w:cs="Arial"/>
          <w:sz w:val="22"/>
          <w:szCs w:val="22"/>
          <w:lang w:val="es-MX"/>
        </w:rPr>
        <w:t>-</w:t>
      </w:r>
      <w:r w:rsidRPr="005E4D8F">
        <w:rPr>
          <w:rFonts w:ascii="Arial" w:eastAsia="Arial" w:hAnsi="Arial" w:cs="Arial"/>
          <w:sz w:val="22"/>
          <w:szCs w:val="22"/>
          <w:lang w:val="es-MX"/>
        </w:rPr>
        <w:t xml:space="preserve"> Servidores internos: bases de datos, ERP, servicios críticos. </w:t>
      </w:r>
      <w:r w:rsidRPr="00A00D11">
        <w:rPr>
          <w:rFonts w:ascii="Arial" w:eastAsia="Arial" w:hAnsi="Arial" w:cs="Arial"/>
          <w:sz w:val="22"/>
          <w:szCs w:val="22"/>
          <w:lang w:val="es-MX"/>
        </w:rPr>
        <w:t>Acceso solo desde VLAN de administración y aplicaciones autorizadas.</w:t>
      </w:r>
    </w:p>
    <w:p w14:paraId="3E1A2B32" w14:textId="78019702" w:rsidR="00546B71" w:rsidRPr="00A00D11" w:rsidRDefault="00000000">
      <w:pPr>
        <w:pStyle w:val="ListParagraph"/>
        <w:numPr>
          <w:ilvl w:val="0"/>
          <w:numId w:val="3"/>
        </w:numPr>
        <w:spacing w:before="40" w:after="40"/>
        <w:rPr>
          <w:lang w:val="es-MX"/>
        </w:rPr>
      </w:pPr>
      <w:r w:rsidRPr="005E4D8F">
        <w:rPr>
          <w:rFonts w:ascii="Arial" w:eastAsia="Arial" w:hAnsi="Arial" w:cs="Arial"/>
          <w:sz w:val="22"/>
          <w:szCs w:val="22"/>
          <w:lang w:val="es-MX"/>
        </w:rPr>
        <w:t xml:space="preserve">VLAN 20 </w:t>
      </w:r>
      <w:r w:rsidR="00A00D11">
        <w:rPr>
          <w:rFonts w:ascii="Arial" w:eastAsia="Arial" w:hAnsi="Arial" w:cs="Arial"/>
          <w:sz w:val="22"/>
          <w:szCs w:val="22"/>
          <w:lang w:val="es-MX"/>
        </w:rPr>
        <w:t>-</w:t>
      </w:r>
      <w:r w:rsidRPr="005E4D8F">
        <w:rPr>
          <w:rFonts w:ascii="Arial" w:eastAsia="Arial" w:hAnsi="Arial" w:cs="Arial"/>
          <w:sz w:val="22"/>
          <w:szCs w:val="22"/>
          <w:lang w:val="es-MX"/>
        </w:rPr>
        <w:t xml:space="preserve"> Usuarios corporativos: estaciones de trabajo de empleados. </w:t>
      </w:r>
      <w:r w:rsidRPr="00A00D11">
        <w:rPr>
          <w:rFonts w:ascii="Arial" w:eastAsia="Arial" w:hAnsi="Arial" w:cs="Arial"/>
          <w:sz w:val="22"/>
          <w:szCs w:val="22"/>
          <w:lang w:val="es-MX"/>
        </w:rPr>
        <w:t>Acceso a Internet y aplicaciones internas con autenticación.</w:t>
      </w:r>
    </w:p>
    <w:p w14:paraId="0CF804B8" w14:textId="76135246" w:rsidR="00546B71" w:rsidRPr="005E4D8F" w:rsidRDefault="00000000">
      <w:pPr>
        <w:pStyle w:val="ListParagraph"/>
        <w:numPr>
          <w:ilvl w:val="0"/>
          <w:numId w:val="3"/>
        </w:numPr>
        <w:spacing w:before="40" w:after="40"/>
        <w:rPr>
          <w:lang w:val="es-MX"/>
        </w:rPr>
      </w:pPr>
      <w:r w:rsidRPr="005E4D8F">
        <w:rPr>
          <w:rFonts w:ascii="Arial" w:eastAsia="Arial" w:hAnsi="Arial" w:cs="Arial"/>
          <w:sz w:val="22"/>
          <w:szCs w:val="22"/>
          <w:lang w:val="es-MX"/>
        </w:rPr>
        <w:t xml:space="preserve">VLAN 30 </w:t>
      </w:r>
      <w:r w:rsidR="00A00D11">
        <w:rPr>
          <w:rFonts w:ascii="Arial" w:eastAsia="Arial" w:hAnsi="Arial" w:cs="Arial"/>
          <w:sz w:val="22"/>
          <w:szCs w:val="22"/>
          <w:lang w:val="es-MX"/>
        </w:rPr>
        <w:t>-</w:t>
      </w:r>
      <w:r w:rsidRPr="005E4D8F">
        <w:rPr>
          <w:rFonts w:ascii="Arial" w:eastAsia="Arial" w:hAnsi="Arial" w:cs="Arial"/>
          <w:sz w:val="22"/>
          <w:szCs w:val="22"/>
          <w:lang w:val="es-MX"/>
        </w:rPr>
        <w:t xml:space="preserve"> VoIP: tráfico de voz separado para garantizar calidad de servicio (</w:t>
      </w:r>
      <w:proofErr w:type="spellStart"/>
      <w:r w:rsidRPr="005E4D8F">
        <w:rPr>
          <w:rFonts w:ascii="Arial" w:eastAsia="Arial" w:hAnsi="Arial" w:cs="Arial"/>
          <w:sz w:val="22"/>
          <w:szCs w:val="22"/>
          <w:lang w:val="es-MX"/>
        </w:rPr>
        <w:t>QoS</w:t>
      </w:r>
      <w:proofErr w:type="spellEnd"/>
      <w:r w:rsidRPr="005E4D8F">
        <w:rPr>
          <w:rFonts w:ascii="Arial" w:eastAsia="Arial" w:hAnsi="Arial" w:cs="Arial"/>
          <w:sz w:val="22"/>
          <w:szCs w:val="22"/>
          <w:lang w:val="es-MX"/>
        </w:rPr>
        <w:t>).</w:t>
      </w:r>
    </w:p>
    <w:p w14:paraId="21D9BB5F" w14:textId="12FA05BE" w:rsidR="00546B71" w:rsidRPr="005E4D8F" w:rsidRDefault="00000000">
      <w:pPr>
        <w:pStyle w:val="ListParagraph"/>
        <w:numPr>
          <w:ilvl w:val="0"/>
          <w:numId w:val="3"/>
        </w:numPr>
        <w:spacing w:before="40" w:after="40"/>
        <w:rPr>
          <w:lang w:val="es-MX"/>
        </w:rPr>
      </w:pPr>
      <w:r w:rsidRPr="005E4D8F">
        <w:rPr>
          <w:rFonts w:ascii="Arial" w:eastAsia="Arial" w:hAnsi="Arial" w:cs="Arial"/>
          <w:sz w:val="22"/>
          <w:szCs w:val="22"/>
          <w:lang w:val="es-MX"/>
        </w:rPr>
        <w:t xml:space="preserve">VLAN 40 </w:t>
      </w:r>
      <w:r w:rsidR="00A00D11">
        <w:rPr>
          <w:rFonts w:ascii="Arial" w:eastAsia="Arial" w:hAnsi="Arial" w:cs="Arial"/>
          <w:sz w:val="22"/>
          <w:szCs w:val="22"/>
          <w:lang w:val="es-MX"/>
        </w:rPr>
        <w:t>-</w:t>
      </w:r>
      <w:r w:rsidRPr="005E4D8F">
        <w:rPr>
          <w:rFonts w:ascii="Arial" w:eastAsia="Arial" w:hAnsi="Arial" w:cs="Arial"/>
          <w:sz w:val="22"/>
          <w:szCs w:val="22"/>
          <w:lang w:val="es-MX"/>
        </w:rPr>
        <w:t xml:space="preserve"> Invitados y </w:t>
      </w:r>
      <w:proofErr w:type="spellStart"/>
      <w:r w:rsidRPr="005E4D8F">
        <w:rPr>
          <w:rFonts w:ascii="Arial" w:eastAsia="Arial" w:hAnsi="Arial" w:cs="Arial"/>
          <w:sz w:val="22"/>
          <w:szCs w:val="22"/>
          <w:lang w:val="es-MX"/>
        </w:rPr>
        <w:t>WiFi</w:t>
      </w:r>
      <w:proofErr w:type="spellEnd"/>
      <w:r w:rsidRPr="005E4D8F">
        <w:rPr>
          <w:rFonts w:ascii="Arial" w:eastAsia="Arial" w:hAnsi="Arial" w:cs="Arial"/>
          <w:sz w:val="22"/>
          <w:szCs w:val="22"/>
          <w:lang w:val="es-MX"/>
        </w:rPr>
        <w:t xml:space="preserve"> público: acceso solo a Internet. Completamente aislada de recursos internos.</w:t>
      </w:r>
    </w:p>
    <w:p w14:paraId="38F5EBA7" w14:textId="4FA6E620" w:rsidR="00546B71" w:rsidRPr="005E4D8F" w:rsidRDefault="00000000">
      <w:pPr>
        <w:pStyle w:val="ListParagraph"/>
        <w:numPr>
          <w:ilvl w:val="0"/>
          <w:numId w:val="3"/>
        </w:numPr>
        <w:spacing w:before="40" w:after="40"/>
        <w:rPr>
          <w:lang w:val="es-MX"/>
        </w:rPr>
      </w:pPr>
      <w:r w:rsidRPr="005E4D8F">
        <w:rPr>
          <w:rFonts w:ascii="Arial" w:eastAsia="Arial" w:hAnsi="Arial" w:cs="Arial"/>
          <w:sz w:val="22"/>
          <w:szCs w:val="22"/>
          <w:lang w:val="es-MX"/>
        </w:rPr>
        <w:t xml:space="preserve">VLAN 50 </w:t>
      </w:r>
      <w:r w:rsidR="00A00D11">
        <w:rPr>
          <w:rFonts w:ascii="Arial" w:eastAsia="Arial" w:hAnsi="Arial" w:cs="Arial"/>
          <w:sz w:val="22"/>
          <w:szCs w:val="22"/>
          <w:lang w:val="es-MX"/>
        </w:rPr>
        <w:t>-</w:t>
      </w:r>
      <w:r w:rsidRPr="005E4D8F">
        <w:rPr>
          <w:rFonts w:ascii="Arial" w:eastAsia="Arial" w:hAnsi="Arial" w:cs="Arial"/>
          <w:sz w:val="22"/>
          <w:szCs w:val="22"/>
          <w:lang w:val="es-MX"/>
        </w:rPr>
        <w:t xml:space="preserve"> Administración: acceso exclusivo del equipo IT a switches, </w:t>
      </w:r>
      <w:proofErr w:type="spellStart"/>
      <w:r w:rsidRPr="005E4D8F">
        <w:rPr>
          <w:rFonts w:ascii="Arial" w:eastAsia="Arial" w:hAnsi="Arial" w:cs="Arial"/>
          <w:sz w:val="22"/>
          <w:szCs w:val="22"/>
          <w:lang w:val="es-MX"/>
        </w:rPr>
        <w:t>routers</w:t>
      </w:r>
      <w:proofErr w:type="spellEnd"/>
      <w:r w:rsidRPr="005E4D8F">
        <w:rPr>
          <w:rFonts w:ascii="Arial" w:eastAsia="Arial" w:hAnsi="Arial" w:cs="Arial"/>
          <w:sz w:val="22"/>
          <w:szCs w:val="22"/>
          <w:lang w:val="es-MX"/>
        </w:rPr>
        <w:t xml:space="preserve"> y firewalls. La VLAN más restringida.</w:t>
      </w:r>
    </w:p>
    <w:p w14:paraId="4D5E2BBA" w14:textId="6A29160C" w:rsidR="00546B71" w:rsidRPr="005E4D8F" w:rsidRDefault="00000000">
      <w:pPr>
        <w:pStyle w:val="ListParagraph"/>
        <w:numPr>
          <w:ilvl w:val="0"/>
          <w:numId w:val="3"/>
        </w:numPr>
        <w:spacing w:before="40" w:after="40"/>
        <w:rPr>
          <w:lang w:val="es-MX"/>
        </w:rPr>
      </w:pPr>
      <w:r w:rsidRPr="005E4D8F">
        <w:rPr>
          <w:rFonts w:ascii="Arial" w:eastAsia="Arial" w:hAnsi="Arial" w:cs="Arial"/>
          <w:sz w:val="22"/>
          <w:szCs w:val="22"/>
          <w:lang w:val="es-MX"/>
        </w:rPr>
        <w:t xml:space="preserve">VLAN 99 </w:t>
      </w:r>
      <w:r w:rsidR="00A00D11">
        <w:rPr>
          <w:rFonts w:ascii="Arial" w:eastAsia="Arial" w:hAnsi="Arial" w:cs="Arial"/>
          <w:sz w:val="22"/>
          <w:szCs w:val="22"/>
          <w:lang w:val="es-MX"/>
        </w:rPr>
        <w:t>-</w:t>
      </w:r>
      <w:r w:rsidRPr="005E4D8F">
        <w:rPr>
          <w:rFonts w:ascii="Arial" w:eastAsia="Arial" w:hAnsi="Arial" w:cs="Arial"/>
          <w:sz w:val="22"/>
          <w:szCs w:val="22"/>
          <w:lang w:val="es-MX"/>
        </w:rPr>
        <w:t xml:space="preserve"> DMZ: tráfico de los servidores en la zona desmilitarizada.</w:t>
      </w:r>
    </w:p>
    <w:p w14:paraId="30C0520B" w14:textId="77777777" w:rsidR="00546B71" w:rsidRPr="005E4D8F" w:rsidRDefault="00546B71">
      <w:pPr>
        <w:spacing w:before="40" w:after="40"/>
        <w:rPr>
          <w:lang w:val="es-MX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000" w:firstRow="0" w:lastRow="0" w:firstColumn="0" w:lastColumn="0" w:noHBand="0" w:noVBand="0"/>
      </w:tblPr>
      <w:tblGrid>
        <w:gridCol w:w="620"/>
        <w:gridCol w:w="8740"/>
      </w:tblGrid>
      <w:tr w:rsidR="00546B71" w:rsidRPr="005E4D8F" w14:paraId="41355C6B" w14:textId="77777777">
        <w:tc>
          <w:tcPr>
            <w:tcW w:w="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00" w:type="dxa"/>
              <w:bottom w:w="40" w:type="dxa"/>
              <w:right w:w="80" w:type="dxa"/>
            </w:tcMar>
            <w:vAlign w:val="center"/>
          </w:tcPr>
          <w:p w14:paraId="5D1830CF" w14:textId="755FF31D" w:rsidR="00546B71" w:rsidRPr="00A00D11" w:rsidRDefault="00546B71">
            <w:pPr>
              <w:jc w:val="center"/>
              <w:rPr>
                <w:lang w:val="es-MX"/>
              </w:rPr>
            </w:pPr>
          </w:p>
        </w:tc>
        <w:tc>
          <w:tcPr>
            <w:tcW w:w="87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40" w:type="dxa"/>
              <w:right w:w="120" w:type="dxa"/>
            </w:tcMar>
          </w:tcPr>
          <w:p w14:paraId="0415539D" w14:textId="39E37827" w:rsidR="00546B71" w:rsidRPr="005E4D8F" w:rsidRDefault="00000000">
            <w:pPr>
              <w:rPr>
                <w:lang w:val="es-MX"/>
              </w:rPr>
            </w:pPr>
            <w:r w:rsidRPr="005E4D8F">
              <w:rPr>
                <w:rFonts w:ascii="Arial" w:eastAsia="Arial" w:hAnsi="Arial" w:cs="Arial"/>
                <w:b/>
                <w:bCs/>
                <w:sz w:val="22"/>
                <w:szCs w:val="22"/>
                <w:lang w:val="es-MX"/>
              </w:rPr>
              <w:t xml:space="preserve">ANALOGÍA </w:t>
            </w:r>
            <w:r w:rsidR="00A00D11">
              <w:rPr>
                <w:rFonts w:ascii="Arial" w:eastAsia="Arial" w:hAnsi="Arial" w:cs="Arial"/>
                <w:b/>
                <w:bCs/>
                <w:sz w:val="22"/>
                <w:szCs w:val="22"/>
                <w:lang w:val="es-MX"/>
              </w:rPr>
              <w:t>-</w:t>
            </w:r>
            <w:r w:rsidRPr="005E4D8F">
              <w:rPr>
                <w:rFonts w:ascii="Arial" w:eastAsia="Arial" w:hAnsi="Arial" w:cs="Arial"/>
                <w:b/>
                <w:bCs/>
                <w:sz w:val="22"/>
                <w:szCs w:val="22"/>
                <w:lang w:val="es-MX"/>
              </w:rPr>
              <w:t xml:space="preserve"> Data </w:t>
            </w:r>
            <w:proofErr w:type="spellStart"/>
            <w:r w:rsidRPr="005E4D8F">
              <w:rPr>
                <w:rFonts w:ascii="Arial" w:eastAsia="Arial" w:hAnsi="Arial" w:cs="Arial"/>
                <w:b/>
                <w:bCs/>
                <w:sz w:val="22"/>
                <w:szCs w:val="22"/>
                <w:lang w:val="es-MX"/>
              </w:rPr>
              <w:t>Engineering</w:t>
            </w:r>
            <w:proofErr w:type="spellEnd"/>
            <w:r w:rsidRPr="005E4D8F">
              <w:rPr>
                <w:rFonts w:ascii="Arial" w:eastAsia="Arial" w:hAnsi="Arial" w:cs="Arial"/>
                <w:b/>
                <w:bCs/>
                <w:sz w:val="22"/>
                <w:szCs w:val="22"/>
                <w:lang w:val="es-MX"/>
              </w:rPr>
              <w:t xml:space="preserve"> y particionamiento</w:t>
            </w:r>
          </w:p>
        </w:tc>
      </w:tr>
      <w:tr w:rsidR="00546B71" w:rsidRPr="005E4D8F" w14:paraId="731A2D5E" w14:textId="77777777">
        <w:tc>
          <w:tcPr>
            <w:tcW w:w="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00" w:type="dxa"/>
              <w:bottom w:w="40" w:type="dxa"/>
              <w:right w:w="80" w:type="dxa"/>
            </w:tcMar>
            <w:vAlign w:val="center"/>
          </w:tcPr>
          <w:p w14:paraId="3727390F" w14:textId="77777777" w:rsidR="00546B71" w:rsidRPr="005E4D8F" w:rsidRDefault="00546B71">
            <w:pPr>
              <w:jc w:val="center"/>
              <w:rPr>
                <w:lang w:val="es-MX"/>
              </w:rPr>
            </w:pPr>
          </w:p>
        </w:tc>
        <w:tc>
          <w:tcPr>
            <w:tcW w:w="87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40" w:type="dxa"/>
              <w:right w:w="120" w:type="dxa"/>
            </w:tcMar>
          </w:tcPr>
          <w:p w14:paraId="76C4B329" w14:textId="77777777" w:rsidR="00546B71" w:rsidRPr="005E4D8F" w:rsidRDefault="00000000">
            <w:pPr>
              <w:spacing w:before="30" w:after="30"/>
              <w:rPr>
                <w:lang w:val="es-MX"/>
              </w:rPr>
            </w:pPr>
            <w:r w:rsidRPr="005E4D8F">
              <w:rPr>
                <w:rFonts w:ascii="Arial" w:eastAsia="Arial" w:hAnsi="Arial" w:cs="Arial"/>
                <w:sz w:val="22"/>
                <w:szCs w:val="22"/>
                <w:lang w:val="es-MX"/>
              </w:rPr>
              <w:t xml:space="preserve">Las </w:t>
            </w:r>
            <w:proofErr w:type="spellStart"/>
            <w:r w:rsidRPr="005E4D8F">
              <w:rPr>
                <w:rFonts w:ascii="Arial" w:eastAsia="Arial" w:hAnsi="Arial" w:cs="Arial"/>
                <w:sz w:val="22"/>
                <w:szCs w:val="22"/>
                <w:lang w:val="es-MX"/>
              </w:rPr>
              <w:t>VLANs</w:t>
            </w:r>
            <w:proofErr w:type="spellEnd"/>
            <w:r w:rsidRPr="005E4D8F">
              <w:rPr>
                <w:rFonts w:ascii="Arial" w:eastAsia="Arial" w:hAnsi="Arial" w:cs="Arial"/>
                <w:sz w:val="22"/>
                <w:szCs w:val="22"/>
                <w:lang w:val="es-MX"/>
              </w:rPr>
              <w:t xml:space="preserve"> son como particionar un Data Lake por dominio: ventas, finanzas, operaciones.</w:t>
            </w:r>
          </w:p>
        </w:tc>
      </w:tr>
      <w:tr w:rsidR="00546B71" w14:paraId="44D2D368" w14:textId="77777777">
        <w:tc>
          <w:tcPr>
            <w:tcW w:w="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00" w:type="dxa"/>
              <w:bottom w:w="40" w:type="dxa"/>
              <w:right w:w="80" w:type="dxa"/>
            </w:tcMar>
            <w:vAlign w:val="center"/>
          </w:tcPr>
          <w:p w14:paraId="4E4B6A8E" w14:textId="77777777" w:rsidR="00546B71" w:rsidRPr="005E4D8F" w:rsidRDefault="00546B71">
            <w:pPr>
              <w:jc w:val="center"/>
              <w:rPr>
                <w:lang w:val="es-MX"/>
              </w:rPr>
            </w:pPr>
          </w:p>
        </w:tc>
        <w:tc>
          <w:tcPr>
            <w:tcW w:w="87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40" w:type="dxa"/>
              <w:right w:w="120" w:type="dxa"/>
            </w:tcMar>
          </w:tcPr>
          <w:p w14:paraId="3E43A9B8" w14:textId="77777777" w:rsidR="00546B71" w:rsidRDefault="00000000">
            <w:pPr>
              <w:spacing w:before="30" w:after="30"/>
            </w:pPr>
            <w:r w:rsidRPr="005E4D8F">
              <w:rPr>
                <w:rFonts w:ascii="Arial" w:eastAsia="Arial" w:hAnsi="Arial" w:cs="Arial"/>
                <w:sz w:val="22"/>
                <w:szCs w:val="22"/>
                <w:lang w:val="es-MX"/>
              </w:rPr>
              <w:t xml:space="preserve">Sin particionamiento, cualquier proceso puede leer cualquier dato. 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Con VLANs,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cada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segmento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solo accede a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su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dominio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>.</w:t>
            </w:r>
          </w:p>
        </w:tc>
      </w:tr>
      <w:tr w:rsidR="00546B71" w:rsidRPr="005E4D8F" w14:paraId="353440AF" w14:textId="77777777">
        <w:tc>
          <w:tcPr>
            <w:tcW w:w="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00" w:type="dxa"/>
              <w:bottom w:w="40" w:type="dxa"/>
              <w:right w:w="80" w:type="dxa"/>
            </w:tcMar>
            <w:vAlign w:val="center"/>
          </w:tcPr>
          <w:p w14:paraId="67051545" w14:textId="77777777" w:rsidR="00546B71" w:rsidRDefault="00546B71">
            <w:pPr>
              <w:jc w:val="center"/>
            </w:pPr>
          </w:p>
        </w:tc>
        <w:tc>
          <w:tcPr>
            <w:tcW w:w="87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40" w:type="dxa"/>
              <w:right w:w="120" w:type="dxa"/>
            </w:tcMar>
          </w:tcPr>
          <w:p w14:paraId="490DE5C3" w14:textId="77777777" w:rsidR="00546B71" w:rsidRPr="005E4D8F" w:rsidRDefault="00000000">
            <w:pPr>
              <w:spacing w:before="30" w:after="30"/>
              <w:rPr>
                <w:lang w:val="es-MX"/>
              </w:rPr>
            </w:pPr>
            <w:r w:rsidRPr="005E4D8F">
              <w:rPr>
                <w:rFonts w:ascii="Arial" w:eastAsia="Arial" w:hAnsi="Arial" w:cs="Arial"/>
                <w:sz w:val="22"/>
                <w:szCs w:val="22"/>
                <w:lang w:val="es-MX"/>
              </w:rPr>
              <w:t xml:space="preserve">El firewall entre </w:t>
            </w:r>
            <w:proofErr w:type="spellStart"/>
            <w:r w:rsidRPr="005E4D8F">
              <w:rPr>
                <w:rFonts w:ascii="Arial" w:eastAsia="Arial" w:hAnsi="Arial" w:cs="Arial"/>
                <w:sz w:val="22"/>
                <w:szCs w:val="22"/>
                <w:lang w:val="es-MX"/>
              </w:rPr>
              <w:t>VLANs</w:t>
            </w:r>
            <w:proofErr w:type="spellEnd"/>
            <w:r w:rsidRPr="005E4D8F">
              <w:rPr>
                <w:rFonts w:ascii="Arial" w:eastAsia="Arial" w:hAnsi="Arial" w:cs="Arial"/>
                <w:sz w:val="22"/>
                <w:szCs w:val="22"/>
                <w:lang w:val="es-MX"/>
              </w:rPr>
              <w:t xml:space="preserve"> es el IAM que controla qué pipeline puede leer qué partición.</w:t>
            </w:r>
          </w:p>
        </w:tc>
      </w:tr>
    </w:tbl>
    <w:p w14:paraId="30A2410F" w14:textId="77777777" w:rsidR="00546B71" w:rsidRPr="005E4D8F" w:rsidRDefault="00546B71">
      <w:pPr>
        <w:spacing w:before="80" w:after="80"/>
        <w:rPr>
          <w:lang w:val="es-MX"/>
        </w:rPr>
      </w:pPr>
    </w:p>
    <w:p w14:paraId="5BA69ADD" w14:textId="1F198712" w:rsidR="00546B71" w:rsidRPr="005E4D8F" w:rsidRDefault="00000000">
      <w:pPr>
        <w:pStyle w:val="Heading1"/>
        <w:pBdr>
          <w:bottom w:val="single" w:sz="8" w:space="4" w:color="2E74B5"/>
        </w:pBdr>
        <w:spacing w:before="320" w:after="160"/>
        <w:rPr>
          <w:lang w:val="es-MX"/>
        </w:rPr>
      </w:pPr>
      <w:r w:rsidRPr="005E4D8F">
        <w:rPr>
          <w:rFonts w:ascii="Arial" w:eastAsia="Arial" w:hAnsi="Arial" w:cs="Arial"/>
          <w:b/>
          <w:bCs/>
          <w:color w:val="1F4E79"/>
          <w:sz w:val="28"/>
          <w:szCs w:val="28"/>
          <w:lang w:val="es-MX"/>
        </w:rPr>
        <w:lastRenderedPageBreak/>
        <w:t xml:space="preserve">4. Firewalls NGFW </w:t>
      </w:r>
      <w:r w:rsidR="00A00D11">
        <w:rPr>
          <w:rFonts w:ascii="Arial" w:eastAsia="Arial" w:hAnsi="Arial" w:cs="Arial"/>
          <w:b/>
          <w:bCs/>
          <w:color w:val="1F4E79"/>
          <w:sz w:val="28"/>
          <w:szCs w:val="28"/>
          <w:lang w:val="es-MX"/>
        </w:rPr>
        <w:t>-</w:t>
      </w:r>
      <w:r w:rsidRPr="005E4D8F">
        <w:rPr>
          <w:rFonts w:ascii="Arial" w:eastAsia="Arial" w:hAnsi="Arial" w:cs="Arial"/>
          <w:b/>
          <w:bCs/>
          <w:color w:val="1F4E79"/>
          <w:sz w:val="28"/>
          <w:szCs w:val="28"/>
          <w:lang w:val="es-MX"/>
        </w:rPr>
        <w:t xml:space="preserve"> Next </w:t>
      </w:r>
      <w:proofErr w:type="spellStart"/>
      <w:r w:rsidRPr="005E4D8F">
        <w:rPr>
          <w:rFonts w:ascii="Arial" w:eastAsia="Arial" w:hAnsi="Arial" w:cs="Arial"/>
          <w:b/>
          <w:bCs/>
          <w:color w:val="1F4E79"/>
          <w:sz w:val="28"/>
          <w:szCs w:val="28"/>
          <w:lang w:val="es-MX"/>
        </w:rPr>
        <w:t>Generation</w:t>
      </w:r>
      <w:proofErr w:type="spellEnd"/>
      <w:r w:rsidRPr="005E4D8F">
        <w:rPr>
          <w:rFonts w:ascii="Arial" w:eastAsia="Arial" w:hAnsi="Arial" w:cs="Arial"/>
          <w:b/>
          <w:bCs/>
          <w:color w:val="1F4E79"/>
          <w:sz w:val="28"/>
          <w:szCs w:val="28"/>
          <w:lang w:val="es-MX"/>
        </w:rPr>
        <w:t xml:space="preserve"> Firewall</w:t>
      </w:r>
    </w:p>
    <w:p w14:paraId="218FF5E4" w14:textId="77777777" w:rsidR="00546B71" w:rsidRPr="005E4D8F" w:rsidRDefault="00000000">
      <w:pPr>
        <w:spacing w:before="60" w:after="80"/>
        <w:rPr>
          <w:lang w:val="es-MX"/>
        </w:rPr>
      </w:pPr>
      <w:r w:rsidRPr="005E4D8F">
        <w:rPr>
          <w:rFonts w:ascii="Arial" w:eastAsia="Arial" w:hAnsi="Arial" w:cs="Arial"/>
          <w:sz w:val="22"/>
          <w:szCs w:val="22"/>
          <w:lang w:val="es-MX"/>
        </w:rPr>
        <w:t>Un firewall tradicional filtra tráfico basándose en IP de origen/destino y puerto. Un NGFW agrega visibilidad profunda: identifica aplicaciones, usuarios e incluso contenido, independientemente del puerto que usen.</w:t>
      </w:r>
    </w:p>
    <w:p w14:paraId="2AD8EAFF" w14:textId="77777777" w:rsidR="00546B71" w:rsidRDefault="00000000">
      <w:pPr>
        <w:pStyle w:val="Heading2"/>
        <w:spacing w:before="240" w:after="120"/>
      </w:pPr>
      <w:r>
        <w:rPr>
          <w:rFonts w:ascii="Arial" w:eastAsia="Arial" w:hAnsi="Arial" w:cs="Arial"/>
          <w:b/>
          <w:bCs/>
          <w:color w:val="1F4E79"/>
          <w:sz w:val="24"/>
          <w:szCs w:val="24"/>
        </w:rPr>
        <w:t xml:space="preserve">4.1 Firewall </w:t>
      </w:r>
      <w:proofErr w:type="spellStart"/>
      <w:r>
        <w:rPr>
          <w:rFonts w:ascii="Arial" w:eastAsia="Arial" w:hAnsi="Arial" w:cs="Arial"/>
          <w:b/>
          <w:bCs/>
          <w:color w:val="1F4E79"/>
          <w:sz w:val="24"/>
          <w:szCs w:val="24"/>
        </w:rPr>
        <w:t>tradicional</w:t>
      </w:r>
      <w:proofErr w:type="spellEnd"/>
      <w:r>
        <w:rPr>
          <w:rFonts w:ascii="Arial" w:eastAsia="Arial" w:hAnsi="Arial" w:cs="Arial"/>
          <w:b/>
          <w:bCs/>
          <w:color w:val="1F4E79"/>
          <w:sz w:val="24"/>
          <w:szCs w:val="24"/>
        </w:rPr>
        <w:t xml:space="preserve"> vs. NGFW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546B71" w14:paraId="47FE3CF1" w14:textId="77777777">
        <w:tc>
          <w:tcPr>
            <w:tcW w:w="312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BF0D5" w14:textId="77777777" w:rsidR="00546B71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Capacidad</w:t>
            </w:r>
            <w:proofErr w:type="spellEnd"/>
          </w:p>
        </w:tc>
        <w:tc>
          <w:tcPr>
            <w:tcW w:w="312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2FE0F" w14:textId="77777777" w:rsidR="00546B7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 xml:space="preserve">Firewall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tradicional</w:t>
            </w:r>
            <w:proofErr w:type="spellEnd"/>
          </w:p>
        </w:tc>
        <w:tc>
          <w:tcPr>
            <w:tcW w:w="312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967C1" w14:textId="77777777" w:rsidR="00546B7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NGFW</w:t>
            </w:r>
          </w:p>
        </w:tc>
      </w:tr>
      <w:tr w:rsidR="00546B71" w14:paraId="4995ECD0" w14:textId="77777777"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4BD9E" w14:textId="77777777" w:rsidR="00546B71" w:rsidRPr="005E4D8F" w:rsidRDefault="00000000">
            <w:pPr>
              <w:rPr>
                <w:lang w:val="es-MX"/>
              </w:rPr>
            </w:pPr>
            <w:r w:rsidRPr="005E4D8F"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  <w:lang w:val="es-MX"/>
              </w:rPr>
              <w:t>Filtrado por IP y puerto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B4EF5" w14:textId="77777777" w:rsidR="00546B71" w:rsidRDefault="00000000">
            <w:proofErr w:type="spellStart"/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>Sí</w:t>
            </w:r>
            <w:proofErr w:type="spellEnd"/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0F0E3" w14:textId="77777777" w:rsidR="00546B71" w:rsidRDefault="00000000">
            <w:proofErr w:type="spellStart"/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>Sí</w:t>
            </w:r>
            <w:proofErr w:type="spellEnd"/>
          </w:p>
        </w:tc>
      </w:tr>
      <w:tr w:rsidR="00546B71" w14:paraId="417F5070" w14:textId="77777777"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AB1D2" w14:textId="77777777" w:rsidR="00546B71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>Inspección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>estado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 xml:space="preserve"> (stateful)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478FE" w14:textId="77777777" w:rsidR="00546B71" w:rsidRDefault="00000000">
            <w:proofErr w:type="spellStart"/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>Sí</w:t>
            </w:r>
            <w:proofErr w:type="spellEnd"/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2687D" w14:textId="77777777" w:rsidR="00546B71" w:rsidRDefault="00000000">
            <w:proofErr w:type="spellStart"/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>Sí</w:t>
            </w:r>
            <w:proofErr w:type="spellEnd"/>
          </w:p>
        </w:tc>
      </w:tr>
      <w:tr w:rsidR="00546B71" w14:paraId="326453ED" w14:textId="77777777"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DA809" w14:textId="77777777" w:rsidR="00546B71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>Identificación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>aplicaciones</w:t>
            </w:r>
            <w:proofErr w:type="spellEnd"/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448D1" w14:textId="77777777" w:rsidR="00546B71" w:rsidRDefault="00000000"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>No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A7B2D" w14:textId="2102D582" w:rsidR="00546B71" w:rsidRDefault="00000000">
            <w:proofErr w:type="spellStart"/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>Sí</w:t>
            </w:r>
            <w:proofErr w:type="spellEnd"/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 xml:space="preserve"> </w:t>
            </w:r>
            <w:r w:rsidR="00A00D11">
              <w:rPr>
                <w:rFonts w:ascii="Arial" w:eastAsia="Arial" w:hAnsi="Arial" w:cs="Arial"/>
                <w:color w:val="000000"/>
                <w:sz w:val="21"/>
                <w:szCs w:val="21"/>
              </w:rPr>
              <w:t>|</w:t>
            </w:r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 xml:space="preserve"> App-ID</w:t>
            </w:r>
          </w:p>
        </w:tc>
      </w:tr>
      <w:tr w:rsidR="00546B71" w14:paraId="01A5C19E" w14:textId="77777777"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47820" w14:textId="77777777" w:rsidR="00546B71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>Identificación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>usuarios</w:t>
            </w:r>
            <w:proofErr w:type="spellEnd"/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132FA" w14:textId="77777777" w:rsidR="00546B71" w:rsidRDefault="00000000"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>No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D6202" w14:textId="0C66E591" w:rsidR="00546B71" w:rsidRDefault="00000000">
            <w:proofErr w:type="spellStart"/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>Sí</w:t>
            </w:r>
            <w:proofErr w:type="spellEnd"/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 xml:space="preserve"> </w:t>
            </w:r>
            <w:r w:rsidR="00A00D11">
              <w:rPr>
                <w:rFonts w:ascii="Arial" w:eastAsia="Arial" w:hAnsi="Arial" w:cs="Arial"/>
                <w:color w:val="000000"/>
                <w:sz w:val="21"/>
                <w:szCs w:val="21"/>
              </w:rPr>
              <w:t>|</w:t>
            </w:r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 xml:space="preserve"> User-ID</w:t>
            </w:r>
          </w:p>
        </w:tc>
      </w:tr>
      <w:tr w:rsidR="00546B71" w14:paraId="7A446F74" w14:textId="77777777"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18A89" w14:textId="77777777" w:rsidR="00546B71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>Inspección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 xml:space="preserve"> SSL/TLS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C9632" w14:textId="77777777" w:rsidR="00546B71" w:rsidRDefault="00000000"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>No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AB4BD" w14:textId="77777777" w:rsidR="00546B71" w:rsidRDefault="00000000">
            <w:proofErr w:type="spellStart"/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>Sí</w:t>
            </w:r>
            <w:proofErr w:type="spellEnd"/>
          </w:p>
        </w:tc>
      </w:tr>
      <w:tr w:rsidR="00546B71" w14:paraId="5BA52F5C" w14:textId="77777777"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4A935" w14:textId="77777777" w:rsidR="00546B71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 xml:space="preserve">IDS/IPS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>integrado</w:t>
            </w:r>
            <w:proofErr w:type="spellEnd"/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C17AA" w14:textId="77777777" w:rsidR="00546B71" w:rsidRDefault="00000000"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>No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4C48D" w14:textId="77777777" w:rsidR="00546B71" w:rsidRDefault="00000000">
            <w:proofErr w:type="spellStart"/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>Sí</w:t>
            </w:r>
            <w:proofErr w:type="spellEnd"/>
          </w:p>
        </w:tc>
      </w:tr>
      <w:tr w:rsidR="00546B71" w14:paraId="6CA5681B" w14:textId="77777777"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6C9F7" w14:textId="77777777" w:rsidR="00546B71" w:rsidRPr="005E4D8F" w:rsidRDefault="00000000">
            <w:pPr>
              <w:rPr>
                <w:lang w:val="es-MX"/>
              </w:rPr>
            </w:pPr>
            <w:r w:rsidRPr="005E4D8F"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  <w:lang w:val="es-MX"/>
              </w:rPr>
              <w:t xml:space="preserve">Filtrado de </w:t>
            </w:r>
            <w:proofErr w:type="spellStart"/>
            <w:r w:rsidRPr="005E4D8F"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  <w:lang w:val="es-MX"/>
              </w:rPr>
              <w:t>URLs</w:t>
            </w:r>
            <w:proofErr w:type="spellEnd"/>
            <w:r w:rsidRPr="005E4D8F"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  <w:lang w:val="es-MX"/>
              </w:rPr>
              <w:t xml:space="preserve"> por categoría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EF7FF" w14:textId="77777777" w:rsidR="00546B71" w:rsidRDefault="00000000"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>No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CE7CC" w14:textId="77777777" w:rsidR="00546B71" w:rsidRDefault="00000000">
            <w:proofErr w:type="spellStart"/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>Sí</w:t>
            </w:r>
            <w:proofErr w:type="spellEnd"/>
          </w:p>
        </w:tc>
      </w:tr>
      <w:tr w:rsidR="00546B71" w14:paraId="555321A0" w14:textId="77777777"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7BC56" w14:textId="77777777" w:rsidR="00546B71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 xml:space="preserve">Sandboxing de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>archivos</w:t>
            </w:r>
            <w:proofErr w:type="spellEnd"/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0F1B3" w14:textId="77777777" w:rsidR="00546B71" w:rsidRDefault="00000000"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>No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564A7" w14:textId="77777777" w:rsidR="00546B71" w:rsidRDefault="00000000">
            <w:proofErr w:type="spellStart"/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>Sí</w:t>
            </w:r>
            <w:proofErr w:type="spellEnd"/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>modelos</w:t>
            </w:r>
            <w:proofErr w:type="spellEnd"/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>avanzados</w:t>
            </w:r>
            <w:proofErr w:type="spellEnd"/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>)</w:t>
            </w:r>
          </w:p>
        </w:tc>
      </w:tr>
    </w:tbl>
    <w:p w14:paraId="713DD17C" w14:textId="77777777" w:rsidR="00546B71" w:rsidRDefault="00546B71">
      <w:pPr>
        <w:spacing w:before="40" w:after="40"/>
      </w:pPr>
    </w:p>
    <w:p w14:paraId="6B9A847F" w14:textId="77777777" w:rsidR="00546B71" w:rsidRDefault="00000000">
      <w:pPr>
        <w:pStyle w:val="Heading2"/>
        <w:spacing w:before="240" w:after="120"/>
      </w:pPr>
      <w:r>
        <w:rPr>
          <w:rFonts w:ascii="Arial" w:eastAsia="Arial" w:hAnsi="Arial" w:cs="Arial"/>
          <w:b/>
          <w:bCs/>
          <w:color w:val="1F4E79"/>
          <w:sz w:val="24"/>
          <w:szCs w:val="24"/>
        </w:rPr>
        <w:t xml:space="preserve">4.2 </w:t>
      </w:r>
      <w:proofErr w:type="spellStart"/>
      <w:r>
        <w:rPr>
          <w:rFonts w:ascii="Arial" w:eastAsia="Arial" w:hAnsi="Arial" w:cs="Arial"/>
          <w:b/>
          <w:bCs/>
          <w:color w:val="1F4E79"/>
          <w:sz w:val="24"/>
          <w:szCs w:val="24"/>
        </w:rPr>
        <w:t>Capacidades</w:t>
      </w:r>
      <w:proofErr w:type="spellEnd"/>
      <w:r>
        <w:rPr>
          <w:rFonts w:ascii="Arial" w:eastAsia="Arial" w:hAnsi="Arial" w:cs="Arial"/>
          <w:b/>
          <w:bCs/>
          <w:color w:val="1F4E79"/>
          <w:sz w:val="24"/>
          <w:szCs w:val="24"/>
        </w:rPr>
        <w:t xml:space="preserve"> clave del NGFW</w:t>
      </w:r>
    </w:p>
    <w:p w14:paraId="21D9DF1F" w14:textId="77777777" w:rsidR="00546B71" w:rsidRPr="005E4D8F" w:rsidRDefault="00000000">
      <w:pPr>
        <w:pStyle w:val="ListParagraph"/>
        <w:numPr>
          <w:ilvl w:val="0"/>
          <w:numId w:val="3"/>
        </w:numPr>
        <w:spacing w:before="40" w:after="40"/>
        <w:rPr>
          <w:lang w:val="es-MX"/>
        </w:rPr>
      </w:pPr>
      <w:r w:rsidRPr="005E4D8F">
        <w:rPr>
          <w:rFonts w:ascii="Arial" w:eastAsia="Arial" w:hAnsi="Arial" w:cs="Arial"/>
          <w:sz w:val="22"/>
          <w:szCs w:val="22"/>
          <w:lang w:val="es-MX"/>
        </w:rPr>
        <w:t xml:space="preserve">Deep </w:t>
      </w:r>
      <w:proofErr w:type="spellStart"/>
      <w:r w:rsidRPr="005E4D8F">
        <w:rPr>
          <w:rFonts w:ascii="Arial" w:eastAsia="Arial" w:hAnsi="Arial" w:cs="Arial"/>
          <w:sz w:val="22"/>
          <w:szCs w:val="22"/>
          <w:lang w:val="es-MX"/>
        </w:rPr>
        <w:t>Packet</w:t>
      </w:r>
      <w:proofErr w:type="spellEnd"/>
      <w:r w:rsidRPr="005E4D8F">
        <w:rPr>
          <w:rFonts w:ascii="Arial" w:eastAsia="Arial" w:hAnsi="Arial" w:cs="Arial"/>
          <w:sz w:val="22"/>
          <w:szCs w:val="22"/>
          <w:lang w:val="es-MX"/>
        </w:rPr>
        <w:t xml:space="preserve"> </w:t>
      </w:r>
      <w:proofErr w:type="spellStart"/>
      <w:r w:rsidRPr="005E4D8F">
        <w:rPr>
          <w:rFonts w:ascii="Arial" w:eastAsia="Arial" w:hAnsi="Arial" w:cs="Arial"/>
          <w:sz w:val="22"/>
          <w:szCs w:val="22"/>
          <w:lang w:val="es-MX"/>
        </w:rPr>
        <w:t>Inspection</w:t>
      </w:r>
      <w:proofErr w:type="spellEnd"/>
      <w:r w:rsidRPr="005E4D8F">
        <w:rPr>
          <w:rFonts w:ascii="Arial" w:eastAsia="Arial" w:hAnsi="Arial" w:cs="Arial"/>
          <w:sz w:val="22"/>
          <w:szCs w:val="22"/>
          <w:lang w:val="es-MX"/>
        </w:rPr>
        <w:t xml:space="preserve"> (DPI): analiza el contenido del paquete, no solo el encabezado. Puede detectar </w:t>
      </w:r>
      <w:proofErr w:type="gramStart"/>
      <w:r w:rsidRPr="005E4D8F">
        <w:rPr>
          <w:rFonts w:ascii="Arial" w:eastAsia="Arial" w:hAnsi="Arial" w:cs="Arial"/>
          <w:sz w:val="22"/>
          <w:szCs w:val="22"/>
          <w:lang w:val="es-MX"/>
        </w:rPr>
        <w:t>malware</w:t>
      </w:r>
      <w:proofErr w:type="gramEnd"/>
      <w:r w:rsidRPr="005E4D8F">
        <w:rPr>
          <w:rFonts w:ascii="Arial" w:eastAsia="Arial" w:hAnsi="Arial" w:cs="Arial"/>
          <w:sz w:val="22"/>
          <w:szCs w:val="22"/>
          <w:lang w:val="es-MX"/>
        </w:rPr>
        <w:t xml:space="preserve"> en tráfico cifrado mediante inspección SSL/TLS.</w:t>
      </w:r>
    </w:p>
    <w:p w14:paraId="3E5159CA" w14:textId="77777777" w:rsidR="00546B71" w:rsidRPr="005E4D8F" w:rsidRDefault="00000000">
      <w:pPr>
        <w:pStyle w:val="ListParagraph"/>
        <w:numPr>
          <w:ilvl w:val="0"/>
          <w:numId w:val="3"/>
        </w:numPr>
        <w:spacing w:before="40" w:after="40"/>
        <w:rPr>
          <w:lang w:val="es-MX"/>
        </w:rPr>
      </w:pPr>
      <w:proofErr w:type="spellStart"/>
      <w:r w:rsidRPr="005E4D8F">
        <w:rPr>
          <w:rFonts w:ascii="Arial" w:eastAsia="Arial" w:hAnsi="Arial" w:cs="Arial"/>
          <w:sz w:val="22"/>
          <w:szCs w:val="22"/>
          <w:lang w:val="es-MX"/>
        </w:rPr>
        <w:t>Application</w:t>
      </w:r>
      <w:proofErr w:type="spellEnd"/>
      <w:r w:rsidRPr="005E4D8F">
        <w:rPr>
          <w:rFonts w:ascii="Arial" w:eastAsia="Arial" w:hAnsi="Arial" w:cs="Arial"/>
          <w:sz w:val="22"/>
          <w:szCs w:val="22"/>
          <w:lang w:val="es-MX"/>
        </w:rPr>
        <w:t xml:space="preserve"> </w:t>
      </w:r>
      <w:proofErr w:type="spellStart"/>
      <w:r w:rsidRPr="005E4D8F">
        <w:rPr>
          <w:rFonts w:ascii="Arial" w:eastAsia="Arial" w:hAnsi="Arial" w:cs="Arial"/>
          <w:sz w:val="22"/>
          <w:szCs w:val="22"/>
          <w:lang w:val="es-MX"/>
        </w:rPr>
        <w:t>Awareness</w:t>
      </w:r>
      <w:proofErr w:type="spellEnd"/>
      <w:r w:rsidRPr="005E4D8F">
        <w:rPr>
          <w:rFonts w:ascii="Arial" w:eastAsia="Arial" w:hAnsi="Arial" w:cs="Arial"/>
          <w:sz w:val="22"/>
          <w:szCs w:val="22"/>
          <w:lang w:val="es-MX"/>
        </w:rPr>
        <w:t xml:space="preserve">: identifica la aplicación real que genera el tráfico. Permite bloquear </w:t>
      </w:r>
      <w:proofErr w:type="gramStart"/>
      <w:r w:rsidRPr="005E4D8F">
        <w:rPr>
          <w:rFonts w:ascii="Arial" w:eastAsia="Arial" w:hAnsi="Arial" w:cs="Arial"/>
          <w:sz w:val="22"/>
          <w:szCs w:val="22"/>
          <w:lang w:val="es-MX"/>
        </w:rPr>
        <w:t>Netflix</w:t>
      </w:r>
      <w:proofErr w:type="gramEnd"/>
      <w:r w:rsidRPr="005E4D8F">
        <w:rPr>
          <w:rFonts w:ascii="Arial" w:eastAsia="Arial" w:hAnsi="Arial" w:cs="Arial"/>
          <w:sz w:val="22"/>
          <w:szCs w:val="22"/>
          <w:lang w:val="es-MX"/>
        </w:rPr>
        <w:t xml:space="preserve"> pero permitir YouTube, aunque ambos usen el puerto 443.</w:t>
      </w:r>
    </w:p>
    <w:p w14:paraId="51EE76B2" w14:textId="77777777" w:rsidR="00546B71" w:rsidRPr="005E4D8F" w:rsidRDefault="00000000">
      <w:pPr>
        <w:pStyle w:val="ListParagraph"/>
        <w:numPr>
          <w:ilvl w:val="0"/>
          <w:numId w:val="3"/>
        </w:numPr>
        <w:spacing w:before="40" w:after="40"/>
        <w:rPr>
          <w:lang w:val="es-MX"/>
        </w:rPr>
      </w:pPr>
      <w:proofErr w:type="spellStart"/>
      <w:r w:rsidRPr="005E4D8F">
        <w:rPr>
          <w:rFonts w:ascii="Arial" w:eastAsia="Arial" w:hAnsi="Arial" w:cs="Arial"/>
          <w:sz w:val="22"/>
          <w:szCs w:val="22"/>
          <w:lang w:val="es-MX"/>
        </w:rPr>
        <w:t>User</w:t>
      </w:r>
      <w:proofErr w:type="spellEnd"/>
      <w:r w:rsidRPr="005E4D8F">
        <w:rPr>
          <w:rFonts w:ascii="Arial" w:eastAsia="Arial" w:hAnsi="Arial" w:cs="Arial"/>
          <w:sz w:val="22"/>
          <w:szCs w:val="22"/>
          <w:lang w:val="es-MX"/>
        </w:rPr>
        <w:t xml:space="preserve"> </w:t>
      </w:r>
      <w:proofErr w:type="spellStart"/>
      <w:r w:rsidRPr="005E4D8F">
        <w:rPr>
          <w:rFonts w:ascii="Arial" w:eastAsia="Arial" w:hAnsi="Arial" w:cs="Arial"/>
          <w:sz w:val="22"/>
          <w:szCs w:val="22"/>
          <w:lang w:val="es-MX"/>
        </w:rPr>
        <w:t>Identity</w:t>
      </w:r>
      <w:proofErr w:type="spellEnd"/>
      <w:r w:rsidRPr="005E4D8F">
        <w:rPr>
          <w:rFonts w:ascii="Arial" w:eastAsia="Arial" w:hAnsi="Arial" w:cs="Arial"/>
          <w:sz w:val="22"/>
          <w:szCs w:val="22"/>
          <w:lang w:val="es-MX"/>
        </w:rPr>
        <w:t xml:space="preserve">: integra con Active </w:t>
      </w:r>
      <w:proofErr w:type="spellStart"/>
      <w:r w:rsidRPr="005E4D8F">
        <w:rPr>
          <w:rFonts w:ascii="Arial" w:eastAsia="Arial" w:hAnsi="Arial" w:cs="Arial"/>
          <w:sz w:val="22"/>
          <w:szCs w:val="22"/>
          <w:lang w:val="es-MX"/>
        </w:rPr>
        <w:t>Directory</w:t>
      </w:r>
      <w:proofErr w:type="spellEnd"/>
      <w:r w:rsidRPr="005E4D8F">
        <w:rPr>
          <w:rFonts w:ascii="Arial" w:eastAsia="Arial" w:hAnsi="Arial" w:cs="Arial"/>
          <w:sz w:val="22"/>
          <w:szCs w:val="22"/>
          <w:lang w:val="es-MX"/>
        </w:rPr>
        <w:t xml:space="preserve"> o LDAP para aplicar políticas basadas en usuario o grupo, no solo en IP.</w:t>
      </w:r>
    </w:p>
    <w:p w14:paraId="444C5C1C" w14:textId="77777777" w:rsidR="00546B71" w:rsidRPr="005E4D8F" w:rsidRDefault="00000000">
      <w:pPr>
        <w:pStyle w:val="ListParagraph"/>
        <w:numPr>
          <w:ilvl w:val="0"/>
          <w:numId w:val="3"/>
        </w:numPr>
        <w:spacing w:before="40" w:after="40"/>
        <w:rPr>
          <w:lang w:val="es-MX"/>
        </w:rPr>
      </w:pPr>
      <w:r w:rsidRPr="005E4D8F">
        <w:rPr>
          <w:rFonts w:ascii="Arial" w:eastAsia="Arial" w:hAnsi="Arial" w:cs="Arial"/>
          <w:sz w:val="22"/>
          <w:szCs w:val="22"/>
          <w:lang w:val="es-MX"/>
        </w:rPr>
        <w:t xml:space="preserve">Threat </w:t>
      </w:r>
      <w:proofErr w:type="spellStart"/>
      <w:r w:rsidRPr="005E4D8F">
        <w:rPr>
          <w:rFonts w:ascii="Arial" w:eastAsia="Arial" w:hAnsi="Arial" w:cs="Arial"/>
          <w:sz w:val="22"/>
          <w:szCs w:val="22"/>
          <w:lang w:val="es-MX"/>
        </w:rPr>
        <w:t>Intelligence</w:t>
      </w:r>
      <w:proofErr w:type="spellEnd"/>
      <w:r w:rsidRPr="005E4D8F">
        <w:rPr>
          <w:rFonts w:ascii="Arial" w:eastAsia="Arial" w:hAnsi="Arial" w:cs="Arial"/>
          <w:sz w:val="22"/>
          <w:szCs w:val="22"/>
          <w:lang w:val="es-MX"/>
        </w:rPr>
        <w:t xml:space="preserve">: se actualiza con </w:t>
      </w:r>
      <w:proofErr w:type="spellStart"/>
      <w:r w:rsidRPr="005E4D8F">
        <w:rPr>
          <w:rFonts w:ascii="Arial" w:eastAsia="Arial" w:hAnsi="Arial" w:cs="Arial"/>
          <w:sz w:val="22"/>
          <w:szCs w:val="22"/>
          <w:lang w:val="es-MX"/>
        </w:rPr>
        <w:t>feeds</w:t>
      </w:r>
      <w:proofErr w:type="spellEnd"/>
      <w:r w:rsidRPr="005E4D8F">
        <w:rPr>
          <w:rFonts w:ascii="Arial" w:eastAsia="Arial" w:hAnsi="Arial" w:cs="Arial"/>
          <w:sz w:val="22"/>
          <w:szCs w:val="22"/>
          <w:lang w:val="es-MX"/>
        </w:rPr>
        <w:t xml:space="preserve"> de amenazas para bloquear </w:t>
      </w:r>
      <w:proofErr w:type="spellStart"/>
      <w:r w:rsidRPr="005E4D8F">
        <w:rPr>
          <w:rFonts w:ascii="Arial" w:eastAsia="Arial" w:hAnsi="Arial" w:cs="Arial"/>
          <w:sz w:val="22"/>
          <w:szCs w:val="22"/>
          <w:lang w:val="es-MX"/>
        </w:rPr>
        <w:t>IPs</w:t>
      </w:r>
      <w:proofErr w:type="spellEnd"/>
      <w:r w:rsidRPr="005E4D8F">
        <w:rPr>
          <w:rFonts w:ascii="Arial" w:eastAsia="Arial" w:hAnsi="Arial" w:cs="Arial"/>
          <w:sz w:val="22"/>
          <w:szCs w:val="22"/>
          <w:lang w:val="es-MX"/>
        </w:rPr>
        <w:t xml:space="preserve">, dominios y firmas de </w:t>
      </w:r>
      <w:proofErr w:type="gramStart"/>
      <w:r w:rsidRPr="005E4D8F">
        <w:rPr>
          <w:rFonts w:ascii="Arial" w:eastAsia="Arial" w:hAnsi="Arial" w:cs="Arial"/>
          <w:sz w:val="22"/>
          <w:szCs w:val="22"/>
          <w:lang w:val="es-MX"/>
        </w:rPr>
        <w:t>malware</w:t>
      </w:r>
      <w:proofErr w:type="gramEnd"/>
      <w:r w:rsidRPr="005E4D8F">
        <w:rPr>
          <w:rFonts w:ascii="Arial" w:eastAsia="Arial" w:hAnsi="Arial" w:cs="Arial"/>
          <w:sz w:val="22"/>
          <w:szCs w:val="22"/>
          <w:lang w:val="es-MX"/>
        </w:rPr>
        <w:t xml:space="preserve"> conocidos.</w:t>
      </w:r>
    </w:p>
    <w:p w14:paraId="40768905" w14:textId="77777777" w:rsidR="00546B71" w:rsidRPr="005E4D8F" w:rsidRDefault="00000000">
      <w:pPr>
        <w:pStyle w:val="ListParagraph"/>
        <w:numPr>
          <w:ilvl w:val="0"/>
          <w:numId w:val="3"/>
        </w:numPr>
        <w:spacing w:before="40" w:after="40"/>
        <w:rPr>
          <w:lang w:val="es-MX"/>
        </w:rPr>
      </w:pPr>
      <w:r w:rsidRPr="005E4D8F">
        <w:rPr>
          <w:rFonts w:ascii="Arial" w:eastAsia="Arial" w:hAnsi="Arial" w:cs="Arial"/>
          <w:sz w:val="22"/>
          <w:szCs w:val="22"/>
          <w:lang w:val="es-MX"/>
        </w:rPr>
        <w:t xml:space="preserve">Microsegmentación: aplica políticas granulares entre </w:t>
      </w:r>
      <w:proofErr w:type="spellStart"/>
      <w:r w:rsidRPr="005E4D8F">
        <w:rPr>
          <w:rFonts w:ascii="Arial" w:eastAsia="Arial" w:hAnsi="Arial" w:cs="Arial"/>
          <w:sz w:val="22"/>
          <w:szCs w:val="22"/>
          <w:lang w:val="es-MX"/>
        </w:rPr>
        <w:t>VLANs</w:t>
      </w:r>
      <w:proofErr w:type="spellEnd"/>
      <w:r w:rsidRPr="005E4D8F">
        <w:rPr>
          <w:rFonts w:ascii="Arial" w:eastAsia="Arial" w:hAnsi="Arial" w:cs="Arial"/>
          <w:sz w:val="22"/>
          <w:szCs w:val="22"/>
          <w:lang w:val="es-MX"/>
        </w:rPr>
        <w:t xml:space="preserve"> e incluso entre hosts individuales dentro de la misma VLAN.</w:t>
      </w:r>
    </w:p>
    <w:p w14:paraId="1E735F68" w14:textId="77777777" w:rsidR="00546B71" w:rsidRPr="005E4D8F" w:rsidRDefault="00546B71">
      <w:pPr>
        <w:spacing w:before="40" w:after="40"/>
        <w:rPr>
          <w:lang w:val="es-MX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46B71" w:rsidRPr="005E4D8F" w14:paraId="1E398A6C" w14:textId="77777777">
        <w:tc>
          <w:tcPr>
            <w:tcW w:w="936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EBF3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B1FE369" w14:textId="7CFE91A6" w:rsidR="00546B71" w:rsidRDefault="00000000">
            <w:pPr>
              <w:spacing w:after="80"/>
            </w:pPr>
            <w:r>
              <w:rPr>
                <w:rFonts w:ascii="Segoe UI Emoji" w:eastAsia="Segoe UI Emoji" w:hAnsi="Segoe UI Emoji" w:cs="Segoe UI Emoji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Fabricantes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principales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 xml:space="preserve"> de NGFW</w:t>
            </w:r>
          </w:p>
          <w:p w14:paraId="216409B0" w14:textId="2B37D1C7" w:rsidR="00546B71" w:rsidRPr="00A00D11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  <w:rPr>
                <w:lang w:val="es-MX"/>
              </w:rPr>
            </w:pPr>
            <w:r w:rsidRPr="005E4D8F">
              <w:rPr>
                <w:rFonts w:ascii="Arial" w:eastAsia="Arial" w:hAnsi="Arial" w:cs="Arial"/>
                <w:sz w:val="22"/>
                <w:szCs w:val="22"/>
                <w:lang w:val="es-MX"/>
              </w:rPr>
              <w:t xml:space="preserve">Palo Alto Networks </w:t>
            </w:r>
            <w:r w:rsidR="00A00D11">
              <w:rPr>
                <w:rFonts w:ascii="Arial" w:eastAsia="Arial" w:hAnsi="Arial" w:cs="Arial"/>
                <w:sz w:val="22"/>
                <w:szCs w:val="22"/>
                <w:lang w:val="es-MX"/>
              </w:rPr>
              <w:t>-</w:t>
            </w:r>
            <w:r w:rsidRPr="005E4D8F">
              <w:rPr>
                <w:rFonts w:ascii="Arial" w:eastAsia="Arial" w:hAnsi="Arial" w:cs="Arial"/>
                <w:sz w:val="22"/>
                <w:szCs w:val="22"/>
                <w:lang w:val="es-MX"/>
              </w:rPr>
              <w:t xml:space="preserve"> referente del mercado, introduce el concepto NGFW en 2007. </w:t>
            </w:r>
            <w:r w:rsidRPr="00A00D11">
              <w:rPr>
                <w:rFonts w:ascii="Arial" w:eastAsia="Arial" w:hAnsi="Arial" w:cs="Arial"/>
                <w:sz w:val="22"/>
                <w:szCs w:val="22"/>
                <w:lang w:val="es-MX"/>
              </w:rPr>
              <w:t xml:space="preserve">Muy usado en </w:t>
            </w:r>
            <w:proofErr w:type="spellStart"/>
            <w:r w:rsidRPr="00A00D11">
              <w:rPr>
                <w:rFonts w:ascii="Arial" w:eastAsia="Arial" w:hAnsi="Arial" w:cs="Arial"/>
                <w:sz w:val="22"/>
                <w:szCs w:val="22"/>
                <w:lang w:val="es-MX"/>
              </w:rPr>
              <w:t>enterprise</w:t>
            </w:r>
            <w:proofErr w:type="spellEnd"/>
            <w:r w:rsidRPr="00A00D11">
              <w:rPr>
                <w:rFonts w:ascii="Arial" w:eastAsia="Arial" w:hAnsi="Arial" w:cs="Arial"/>
                <w:sz w:val="22"/>
                <w:szCs w:val="22"/>
                <w:lang w:val="es-MX"/>
              </w:rPr>
              <w:t xml:space="preserve"> y gobierno.</w:t>
            </w:r>
          </w:p>
          <w:p w14:paraId="15D476E9" w14:textId="60FB6D60" w:rsidR="00546B71" w:rsidRPr="005E4D8F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  <w:rPr>
                <w:lang w:val="es-MX"/>
              </w:rPr>
            </w:pPr>
            <w:r w:rsidRPr="005E4D8F">
              <w:rPr>
                <w:rFonts w:ascii="Arial" w:eastAsia="Arial" w:hAnsi="Arial" w:cs="Arial"/>
                <w:sz w:val="22"/>
                <w:szCs w:val="22"/>
                <w:lang w:val="es-MX"/>
              </w:rPr>
              <w:t xml:space="preserve">Fortinet </w:t>
            </w:r>
            <w:proofErr w:type="spellStart"/>
            <w:r w:rsidRPr="005E4D8F">
              <w:rPr>
                <w:rFonts w:ascii="Arial" w:eastAsia="Arial" w:hAnsi="Arial" w:cs="Arial"/>
                <w:sz w:val="22"/>
                <w:szCs w:val="22"/>
                <w:lang w:val="es-MX"/>
              </w:rPr>
              <w:t>FortiGate</w:t>
            </w:r>
            <w:proofErr w:type="spellEnd"/>
            <w:r w:rsidRPr="005E4D8F">
              <w:rPr>
                <w:rFonts w:ascii="Arial" w:eastAsia="Arial" w:hAnsi="Arial" w:cs="Arial"/>
                <w:sz w:val="22"/>
                <w:szCs w:val="22"/>
                <w:lang w:val="es-MX"/>
              </w:rPr>
              <w:t xml:space="preserve"> </w:t>
            </w:r>
            <w:r w:rsidR="00A00D11">
              <w:rPr>
                <w:rFonts w:ascii="Arial" w:eastAsia="Arial" w:hAnsi="Arial" w:cs="Arial"/>
                <w:sz w:val="22"/>
                <w:szCs w:val="22"/>
                <w:lang w:val="es-MX"/>
              </w:rPr>
              <w:t>-</w:t>
            </w:r>
            <w:r w:rsidRPr="005E4D8F">
              <w:rPr>
                <w:rFonts w:ascii="Arial" w:eastAsia="Arial" w:hAnsi="Arial" w:cs="Arial"/>
                <w:sz w:val="22"/>
                <w:szCs w:val="22"/>
                <w:lang w:val="es-MX"/>
              </w:rPr>
              <w:t xml:space="preserve"> alta relación costo/rendimiento, muy común en PYME y mediana empresa en México y LATAM.</w:t>
            </w:r>
          </w:p>
          <w:p w14:paraId="12E2978C" w14:textId="1C1502C2" w:rsidR="00546B71" w:rsidRPr="005E4D8F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  <w:rPr>
                <w:lang w:val="es-MX"/>
              </w:rPr>
            </w:pPr>
            <w:r w:rsidRPr="005E4D8F">
              <w:rPr>
                <w:rFonts w:ascii="Arial" w:eastAsia="Arial" w:hAnsi="Arial" w:cs="Arial"/>
                <w:sz w:val="22"/>
                <w:szCs w:val="22"/>
                <w:lang w:val="es-MX"/>
              </w:rPr>
              <w:t xml:space="preserve">Cisco </w:t>
            </w:r>
            <w:proofErr w:type="spellStart"/>
            <w:r w:rsidRPr="005E4D8F">
              <w:rPr>
                <w:rFonts w:ascii="Arial" w:eastAsia="Arial" w:hAnsi="Arial" w:cs="Arial"/>
                <w:sz w:val="22"/>
                <w:szCs w:val="22"/>
                <w:lang w:val="es-MX"/>
              </w:rPr>
              <w:t>Firepower</w:t>
            </w:r>
            <w:proofErr w:type="spellEnd"/>
            <w:r w:rsidRPr="005E4D8F">
              <w:rPr>
                <w:rFonts w:ascii="Arial" w:eastAsia="Arial" w:hAnsi="Arial" w:cs="Arial"/>
                <w:sz w:val="22"/>
                <w:szCs w:val="22"/>
                <w:lang w:val="es-MX"/>
              </w:rPr>
              <w:t xml:space="preserve"> (FTD) </w:t>
            </w:r>
            <w:r w:rsidR="00A00D11">
              <w:rPr>
                <w:rFonts w:ascii="Arial" w:eastAsia="Arial" w:hAnsi="Arial" w:cs="Arial"/>
                <w:sz w:val="22"/>
                <w:szCs w:val="22"/>
                <w:lang w:val="es-MX"/>
              </w:rPr>
              <w:t>-</w:t>
            </w:r>
            <w:r w:rsidRPr="005E4D8F">
              <w:rPr>
                <w:rFonts w:ascii="Arial" w:eastAsia="Arial" w:hAnsi="Arial" w:cs="Arial"/>
                <w:sz w:val="22"/>
                <w:szCs w:val="22"/>
                <w:lang w:val="es-MX"/>
              </w:rPr>
              <w:t xml:space="preserve"> integrado en ecosistemas Cisco. Común en universidades e instituciones.</w:t>
            </w:r>
          </w:p>
          <w:p w14:paraId="19DC939A" w14:textId="3E4EAEDE" w:rsidR="00546B71" w:rsidRPr="005E4D8F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  <w:rPr>
                <w:lang w:val="es-MX"/>
              </w:rPr>
            </w:pPr>
            <w:r w:rsidRPr="005E4D8F">
              <w:rPr>
                <w:rFonts w:ascii="Arial" w:eastAsia="Arial" w:hAnsi="Arial" w:cs="Arial"/>
                <w:sz w:val="22"/>
                <w:szCs w:val="22"/>
                <w:lang w:val="es-MX"/>
              </w:rPr>
              <w:t xml:space="preserve">Check Point </w:t>
            </w:r>
            <w:r w:rsidR="00A00D11">
              <w:rPr>
                <w:rFonts w:ascii="Arial" w:eastAsia="Arial" w:hAnsi="Arial" w:cs="Arial"/>
                <w:sz w:val="22"/>
                <w:szCs w:val="22"/>
                <w:lang w:val="es-MX"/>
              </w:rPr>
              <w:t>-</w:t>
            </w:r>
            <w:r w:rsidRPr="005E4D8F">
              <w:rPr>
                <w:rFonts w:ascii="Arial" w:eastAsia="Arial" w:hAnsi="Arial" w:cs="Arial"/>
                <w:sz w:val="22"/>
                <w:szCs w:val="22"/>
                <w:lang w:val="es-MX"/>
              </w:rPr>
              <w:t xml:space="preserve"> fuerte en cumplimiento normativo y entornos financieros.</w:t>
            </w:r>
          </w:p>
          <w:p w14:paraId="3E174832" w14:textId="2638209A" w:rsidR="00546B71" w:rsidRPr="005E4D8F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  <w:rPr>
                <w:lang w:val="es-MX"/>
              </w:rPr>
            </w:pPr>
            <w:proofErr w:type="spellStart"/>
            <w:r w:rsidRPr="005E4D8F">
              <w:rPr>
                <w:rFonts w:ascii="Arial" w:eastAsia="Arial" w:hAnsi="Arial" w:cs="Arial"/>
                <w:sz w:val="22"/>
                <w:szCs w:val="22"/>
                <w:lang w:val="es-MX"/>
              </w:rPr>
              <w:lastRenderedPageBreak/>
              <w:t>pfSense</w:t>
            </w:r>
            <w:proofErr w:type="spellEnd"/>
            <w:r w:rsidRPr="005E4D8F">
              <w:rPr>
                <w:rFonts w:ascii="Arial" w:eastAsia="Arial" w:hAnsi="Arial" w:cs="Arial"/>
                <w:sz w:val="22"/>
                <w:szCs w:val="22"/>
                <w:lang w:val="es-MX"/>
              </w:rPr>
              <w:t xml:space="preserve"> / </w:t>
            </w:r>
            <w:proofErr w:type="spellStart"/>
            <w:r w:rsidRPr="005E4D8F">
              <w:rPr>
                <w:rFonts w:ascii="Arial" w:eastAsia="Arial" w:hAnsi="Arial" w:cs="Arial"/>
                <w:sz w:val="22"/>
                <w:szCs w:val="22"/>
                <w:lang w:val="es-MX"/>
              </w:rPr>
              <w:t>OPNsense</w:t>
            </w:r>
            <w:proofErr w:type="spellEnd"/>
            <w:r w:rsidRPr="005E4D8F">
              <w:rPr>
                <w:rFonts w:ascii="Arial" w:eastAsia="Arial" w:hAnsi="Arial" w:cs="Arial"/>
                <w:sz w:val="22"/>
                <w:szCs w:val="22"/>
                <w:lang w:val="es-MX"/>
              </w:rPr>
              <w:t xml:space="preserve"> </w:t>
            </w:r>
            <w:r w:rsidR="00A00D11">
              <w:rPr>
                <w:rFonts w:ascii="Arial" w:eastAsia="Arial" w:hAnsi="Arial" w:cs="Arial"/>
                <w:sz w:val="22"/>
                <w:szCs w:val="22"/>
                <w:lang w:val="es-MX"/>
              </w:rPr>
              <w:t>-</w:t>
            </w:r>
            <w:r w:rsidRPr="005E4D8F">
              <w:rPr>
                <w:rFonts w:ascii="Arial" w:eastAsia="Arial" w:hAnsi="Arial" w:cs="Arial"/>
                <w:sz w:val="22"/>
                <w:szCs w:val="22"/>
                <w:lang w:val="es-MX"/>
              </w:rPr>
              <w:t xml:space="preserve"> open </w:t>
            </w:r>
            <w:proofErr w:type="spellStart"/>
            <w:r w:rsidRPr="005E4D8F">
              <w:rPr>
                <w:rFonts w:ascii="Arial" w:eastAsia="Arial" w:hAnsi="Arial" w:cs="Arial"/>
                <w:sz w:val="22"/>
                <w:szCs w:val="22"/>
                <w:lang w:val="es-MX"/>
              </w:rPr>
              <w:t>source</w:t>
            </w:r>
            <w:proofErr w:type="spellEnd"/>
            <w:r w:rsidRPr="005E4D8F">
              <w:rPr>
                <w:rFonts w:ascii="Arial" w:eastAsia="Arial" w:hAnsi="Arial" w:cs="Arial"/>
                <w:sz w:val="22"/>
                <w:szCs w:val="22"/>
                <w:lang w:val="es-MX"/>
              </w:rPr>
              <w:t>, sin costo de licencia. Usado en laboratorios y empresas con presupuesto limitado.</w:t>
            </w:r>
          </w:p>
        </w:tc>
      </w:tr>
    </w:tbl>
    <w:p w14:paraId="20800610" w14:textId="77777777" w:rsidR="00546B71" w:rsidRPr="005E4D8F" w:rsidRDefault="00546B71">
      <w:pPr>
        <w:spacing w:before="80" w:after="80"/>
        <w:rPr>
          <w:lang w:val="es-MX"/>
        </w:rPr>
      </w:pPr>
    </w:p>
    <w:p w14:paraId="6A754975" w14:textId="77777777" w:rsidR="00546B71" w:rsidRPr="005E4D8F" w:rsidRDefault="00000000">
      <w:pPr>
        <w:pStyle w:val="Heading1"/>
        <w:pBdr>
          <w:bottom w:val="single" w:sz="8" w:space="4" w:color="2E74B5"/>
        </w:pBdr>
        <w:spacing w:before="320" w:after="160"/>
        <w:rPr>
          <w:lang w:val="es-MX"/>
        </w:rPr>
      </w:pPr>
      <w:r w:rsidRPr="005E4D8F">
        <w:rPr>
          <w:rFonts w:ascii="Arial" w:eastAsia="Arial" w:hAnsi="Arial" w:cs="Arial"/>
          <w:b/>
          <w:bCs/>
          <w:color w:val="1F4E79"/>
          <w:sz w:val="28"/>
          <w:szCs w:val="28"/>
          <w:lang w:val="es-MX"/>
        </w:rPr>
        <w:t xml:space="preserve">5. Cómo se integran DMZ, </w:t>
      </w:r>
      <w:proofErr w:type="spellStart"/>
      <w:r w:rsidRPr="005E4D8F">
        <w:rPr>
          <w:rFonts w:ascii="Arial" w:eastAsia="Arial" w:hAnsi="Arial" w:cs="Arial"/>
          <w:b/>
          <w:bCs/>
          <w:color w:val="1F4E79"/>
          <w:sz w:val="28"/>
          <w:szCs w:val="28"/>
          <w:lang w:val="es-MX"/>
        </w:rPr>
        <w:t>VLANs</w:t>
      </w:r>
      <w:proofErr w:type="spellEnd"/>
      <w:r w:rsidRPr="005E4D8F">
        <w:rPr>
          <w:rFonts w:ascii="Arial" w:eastAsia="Arial" w:hAnsi="Arial" w:cs="Arial"/>
          <w:b/>
          <w:bCs/>
          <w:color w:val="1F4E79"/>
          <w:sz w:val="28"/>
          <w:szCs w:val="28"/>
          <w:lang w:val="es-MX"/>
        </w:rPr>
        <w:t xml:space="preserve"> y NGFW</w:t>
      </w:r>
    </w:p>
    <w:p w14:paraId="30900FCE" w14:textId="1D6AB174" w:rsidR="00546B71" w:rsidRPr="005E4D8F" w:rsidRDefault="00000000">
      <w:pPr>
        <w:spacing w:before="60" w:after="80"/>
        <w:rPr>
          <w:lang w:val="es-MX"/>
        </w:rPr>
      </w:pPr>
      <w:r w:rsidRPr="005E4D8F">
        <w:rPr>
          <w:rFonts w:ascii="Arial" w:eastAsia="Arial" w:hAnsi="Arial" w:cs="Arial"/>
          <w:sz w:val="22"/>
          <w:szCs w:val="22"/>
          <w:lang w:val="es-MX"/>
        </w:rPr>
        <w:t xml:space="preserve">Estas tres herramientas no son alternativas </w:t>
      </w:r>
      <w:r w:rsidR="00A00D11">
        <w:rPr>
          <w:rFonts w:ascii="Arial" w:eastAsia="Arial" w:hAnsi="Arial" w:cs="Arial"/>
          <w:sz w:val="22"/>
          <w:szCs w:val="22"/>
          <w:lang w:val="es-MX"/>
        </w:rPr>
        <w:t>-</w:t>
      </w:r>
      <w:r w:rsidRPr="005E4D8F">
        <w:rPr>
          <w:rFonts w:ascii="Arial" w:eastAsia="Arial" w:hAnsi="Arial" w:cs="Arial"/>
          <w:sz w:val="22"/>
          <w:szCs w:val="22"/>
          <w:lang w:val="es-MX"/>
        </w:rPr>
        <w:t xml:space="preserve"> son capas complementarias. El NGFW es el punto de control que aplica políticas entre las zonas definidas por la DMZ y las </w:t>
      </w:r>
      <w:proofErr w:type="spellStart"/>
      <w:r w:rsidRPr="005E4D8F">
        <w:rPr>
          <w:rFonts w:ascii="Arial" w:eastAsia="Arial" w:hAnsi="Arial" w:cs="Arial"/>
          <w:sz w:val="22"/>
          <w:szCs w:val="22"/>
          <w:lang w:val="es-MX"/>
        </w:rPr>
        <w:t>VLANs</w:t>
      </w:r>
      <w:proofErr w:type="spellEnd"/>
      <w:r w:rsidRPr="005E4D8F">
        <w:rPr>
          <w:rFonts w:ascii="Arial" w:eastAsia="Arial" w:hAnsi="Arial" w:cs="Arial"/>
          <w:sz w:val="22"/>
          <w:szCs w:val="22"/>
          <w:lang w:val="es-MX"/>
        </w:rPr>
        <w:t>.</w:t>
      </w:r>
    </w:p>
    <w:p w14:paraId="21BB26CF" w14:textId="77777777" w:rsidR="00546B71" w:rsidRPr="005E4D8F" w:rsidRDefault="00000000">
      <w:pPr>
        <w:spacing w:before="60" w:after="80"/>
        <w:rPr>
          <w:lang w:val="es-MX"/>
        </w:rPr>
      </w:pPr>
      <w:r w:rsidRPr="005E4D8F">
        <w:rPr>
          <w:rFonts w:ascii="Arial" w:eastAsia="Arial" w:hAnsi="Arial" w:cs="Arial"/>
          <w:sz w:val="22"/>
          <w:szCs w:val="22"/>
          <w:lang w:val="es-MX"/>
        </w:rPr>
        <w:t xml:space="preserve">En una arquitectura típica: el NGFW en el perímetro separa Internet de la DMZ y la red interna. Dentro de la red interna, los switches gestionados crean las </w:t>
      </w:r>
      <w:proofErr w:type="spellStart"/>
      <w:r w:rsidRPr="005E4D8F">
        <w:rPr>
          <w:rFonts w:ascii="Arial" w:eastAsia="Arial" w:hAnsi="Arial" w:cs="Arial"/>
          <w:sz w:val="22"/>
          <w:szCs w:val="22"/>
          <w:lang w:val="es-MX"/>
        </w:rPr>
        <w:t>VLANs</w:t>
      </w:r>
      <w:proofErr w:type="spellEnd"/>
      <w:r w:rsidRPr="005E4D8F">
        <w:rPr>
          <w:rFonts w:ascii="Arial" w:eastAsia="Arial" w:hAnsi="Arial" w:cs="Arial"/>
          <w:sz w:val="22"/>
          <w:szCs w:val="22"/>
          <w:lang w:val="es-MX"/>
        </w:rPr>
        <w:t xml:space="preserve"> por función. El NGFW aplica políticas entre </w:t>
      </w:r>
      <w:proofErr w:type="spellStart"/>
      <w:r w:rsidRPr="005E4D8F">
        <w:rPr>
          <w:rFonts w:ascii="Arial" w:eastAsia="Arial" w:hAnsi="Arial" w:cs="Arial"/>
          <w:sz w:val="22"/>
          <w:szCs w:val="22"/>
          <w:lang w:val="es-MX"/>
        </w:rPr>
        <w:t>VLANs</w:t>
      </w:r>
      <w:proofErr w:type="spellEnd"/>
      <w:r w:rsidRPr="005E4D8F">
        <w:rPr>
          <w:rFonts w:ascii="Arial" w:eastAsia="Arial" w:hAnsi="Arial" w:cs="Arial"/>
          <w:sz w:val="22"/>
          <w:szCs w:val="22"/>
          <w:lang w:val="es-MX"/>
        </w:rPr>
        <w:t xml:space="preserve"> y entre la red interna y la DMZ. El resultado es una arquitectura en capas donde cada zona tiene acceso mínimo al resto.</w:t>
      </w:r>
    </w:p>
    <w:p w14:paraId="23CC85ED" w14:textId="77777777" w:rsidR="00546B71" w:rsidRPr="005E4D8F" w:rsidRDefault="00546B71">
      <w:pPr>
        <w:spacing w:before="40" w:after="40"/>
        <w:rPr>
          <w:lang w:val="es-MX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000" w:firstRow="0" w:lastRow="0" w:firstColumn="0" w:lastColumn="0" w:noHBand="0" w:noVBand="0"/>
      </w:tblPr>
      <w:tblGrid>
        <w:gridCol w:w="620"/>
        <w:gridCol w:w="8740"/>
      </w:tblGrid>
      <w:tr w:rsidR="00546B71" w:rsidRPr="005E4D8F" w14:paraId="4DFEE307" w14:textId="77777777">
        <w:tc>
          <w:tcPr>
            <w:tcW w:w="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00" w:type="dxa"/>
              <w:bottom w:w="40" w:type="dxa"/>
              <w:right w:w="80" w:type="dxa"/>
            </w:tcMar>
            <w:vAlign w:val="center"/>
          </w:tcPr>
          <w:p w14:paraId="783AADCF" w14:textId="4D267FB8" w:rsidR="00546B71" w:rsidRDefault="00546B71">
            <w:pPr>
              <w:jc w:val="center"/>
            </w:pPr>
          </w:p>
        </w:tc>
        <w:tc>
          <w:tcPr>
            <w:tcW w:w="87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40" w:type="dxa"/>
              <w:right w:w="120" w:type="dxa"/>
            </w:tcMar>
          </w:tcPr>
          <w:p w14:paraId="7E2AE0CC" w14:textId="5B203C5C" w:rsidR="00546B71" w:rsidRPr="005E4D8F" w:rsidRDefault="00000000">
            <w:pPr>
              <w:rPr>
                <w:lang w:val="es-MX"/>
              </w:rPr>
            </w:pPr>
            <w:r w:rsidRPr="005E4D8F">
              <w:rPr>
                <w:rFonts w:ascii="Arial" w:eastAsia="Arial" w:hAnsi="Arial" w:cs="Arial"/>
                <w:b/>
                <w:bCs/>
                <w:sz w:val="22"/>
                <w:szCs w:val="22"/>
                <w:lang w:val="es-MX"/>
              </w:rPr>
              <w:t xml:space="preserve">ANALOGÍA </w:t>
            </w:r>
            <w:r w:rsidR="00A00D11">
              <w:rPr>
                <w:rFonts w:ascii="Arial" w:eastAsia="Arial" w:hAnsi="Arial" w:cs="Arial"/>
                <w:b/>
                <w:bCs/>
                <w:sz w:val="22"/>
                <w:szCs w:val="22"/>
                <w:lang w:val="es-MX"/>
              </w:rPr>
              <w:t>-</w:t>
            </w:r>
            <w:r w:rsidRPr="005E4D8F">
              <w:rPr>
                <w:rFonts w:ascii="Arial" w:eastAsia="Arial" w:hAnsi="Arial" w:cs="Arial"/>
                <w:b/>
                <w:bCs/>
                <w:sz w:val="22"/>
                <w:szCs w:val="22"/>
                <w:lang w:val="es-MX"/>
              </w:rPr>
              <w:t xml:space="preserve"> Microservicios con API Gateway</w:t>
            </w:r>
          </w:p>
        </w:tc>
      </w:tr>
      <w:tr w:rsidR="00546B71" w:rsidRPr="005E4D8F" w14:paraId="4EDCF7B0" w14:textId="77777777">
        <w:tc>
          <w:tcPr>
            <w:tcW w:w="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00" w:type="dxa"/>
              <w:bottom w:w="40" w:type="dxa"/>
              <w:right w:w="80" w:type="dxa"/>
            </w:tcMar>
            <w:vAlign w:val="center"/>
          </w:tcPr>
          <w:p w14:paraId="46585331" w14:textId="77777777" w:rsidR="00546B71" w:rsidRPr="005E4D8F" w:rsidRDefault="00546B71">
            <w:pPr>
              <w:jc w:val="center"/>
              <w:rPr>
                <w:lang w:val="es-MX"/>
              </w:rPr>
            </w:pPr>
          </w:p>
        </w:tc>
        <w:tc>
          <w:tcPr>
            <w:tcW w:w="87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40" w:type="dxa"/>
              <w:right w:w="120" w:type="dxa"/>
            </w:tcMar>
          </w:tcPr>
          <w:p w14:paraId="457C5BDD" w14:textId="77777777" w:rsidR="00546B71" w:rsidRPr="005E4D8F" w:rsidRDefault="00000000">
            <w:pPr>
              <w:spacing w:before="30" w:after="30"/>
              <w:rPr>
                <w:lang w:val="es-MX"/>
              </w:rPr>
            </w:pPr>
            <w:r w:rsidRPr="005E4D8F">
              <w:rPr>
                <w:rFonts w:ascii="Arial" w:eastAsia="Arial" w:hAnsi="Arial" w:cs="Arial"/>
                <w:sz w:val="22"/>
                <w:szCs w:val="22"/>
                <w:lang w:val="es-MX"/>
              </w:rPr>
              <w:t xml:space="preserve">La DMZ es el API Gateway público: expone solo los </w:t>
            </w:r>
            <w:proofErr w:type="spellStart"/>
            <w:r w:rsidRPr="005E4D8F">
              <w:rPr>
                <w:rFonts w:ascii="Arial" w:eastAsia="Arial" w:hAnsi="Arial" w:cs="Arial"/>
                <w:sz w:val="22"/>
                <w:szCs w:val="22"/>
                <w:lang w:val="es-MX"/>
              </w:rPr>
              <w:t>endpoints</w:t>
            </w:r>
            <w:proofErr w:type="spellEnd"/>
            <w:r w:rsidRPr="005E4D8F">
              <w:rPr>
                <w:rFonts w:ascii="Arial" w:eastAsia="Arial" w:hAnsi="Arial" w:cs="Arial"/>
                <w:sz w:val="22"/>
                <w:szCs w:val="22"/>
                <w:lang w:val="es-MX"/>
              </w:rPr>
              <w:t xml:space="preserve"> necesarios al mundo exterior.</w:t>
            </w:r>
          </w:p>
        </w:tc>
      </w:tr>
      <w:tr w:rsidR="00546B71" w:rsidRPr="005E4D8F" w14:paraId="4606D575" w14:textId="77777777">
        <w:tc>
          <w:tcPr>
            <w:tcW w:w="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00" w:type="dxa"/>
              <w:bottom w:w="40" w:type="dxa"/>
              <w:right w:w="80" w:type="dxa"/>
            </w:tcMar>
            <w:vAlign w:val="center"/>
          </w:tcPr>
          <w:p w14:paraId="0E1702F1" w14:textId="77777777" w:rsidR="00546B71" w:rsidRPr="005E4D8F" w:rsidRDefault="00546B71">
            <w:pPr>
              <w:jc w:val="center"/>
              <w:rPr>
                <w:lang w:val="es-MX"/>
              </w:rPr>
            </w:pPr>
          </w:p>
        </w:tc>
        <w:tc>
          <w:tcPr>
            <w:tcW w:w="87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40" w:type="dxa"/>
              <w:right w:w="120" w:type="dxa"/>
            </w:tcMar>
          </w:tcPr>
          <w:p w14:paraId="23D88F86" w14:textId="77777777" w:rsidR="00546B71" w:rsidRPr="005E4D8F" w:rsidRDefault="00000000">
            <w:pPr>
              <w:spacing w:before="30" w:after="30"/>
              <w:rPr>
                <w:lang w:val="es-MX"/>
              </w:rPr>
            </w:pPr>
            <w:r w:rsidRPr="005E4D8F">
              <w:rPr>
                <w:rFonts w:ascii="Arial" w:eastAsia="Arial" w:hAnsi="Arial" w:cs="Arial"/>
                <w:sz w:val="22"/>
                <w:szCs w:val="22"/>
                <w:lang w:val="es-MX"/>
              </w:rPr>
              <w:t xml:space="preserve">Las </w:t>
            </w:r>
            <w:proofErr w:type="spellStart"/>
            <w:r w:rsidRPr="005E4D8F">
              <w:rPr>
                <w:rFonts w:ascii="Arial" w:eastAsia="Arial" w:hAnsi="Arial" w:cs="Arial"/>
                <w:sz w:val="22"/>
                <w:szCs w:val="22"/>
                <w:lang w:val="es-MX"/>
              </w:rPr>
              <w:t>VLANs</w:t>
            </w:r>
            <w:proofErr w:type="spellEnd"/>
            <w:r w:rsidRPr="005E4D8F">
              <w:rPr>
                <w:rFonts w:ascii="Arial" w:eastAsia="Arial" w:hAnsi="Arial" w:cs="Arial"/>
                <w:sz w:val="22"/>
                <w:szCs w:val="22"/>
                <w:lang w:val="es-MX"/>
              </w:rPr>
              <w:t xml:space="preserve"> son los </w:t>
            </w:r>
            <w:proofErr w:type="spellStart"/>
            <w:r w:rsidRPr="005E4D8F">
              <w:rPr>
                <w:rFonts w:ascii="Arial" w:eastAsia="Arial" w:hAnsi="Arial" w:cs="Arial"/>
                <w:sz w:val="22"/>
                <w:szCs w:val="22"/>
                <w:lang w:val="es-MX"/>
              </w:rPr>
              <w:t>namespaces</w:t>
            </w:r>
            <w:proofErr w:type="spellEnd"/>
            <w:r w:rsidRPr="005E4D8F">
              <w:rPr>
                <w:rFonts w:ascii="Arial" w:eastAsia="Arial" w:hAnsi="Arial" w:cs="Arial"/>
                <w:sz w:val="22"/>
                <w:szCs w:val="22"/>
                <w:lang w:val="es-MX"/>
              </w:rPr>
              <w:t xml:space="preserve"> de </w:t>
            </w:r>
            <w:proofErr w:type="spellStart"/>
            <w:r w:rsidRPr="005E4D8F">
              <w:rPr>
                <w:rFonts w:ascii="Arial" w:eastAsia="Arial" w:hAnsi="Arial" w:cs="Arial"/>
                <w:sz w:val="22"/>
                <w:szCs w:val="22"/>
                <w:lang w:val="es-MX"/>
              </w:rPr>
              <w:t>Kubernetes</w:t>
            </w:r>
            <w:proofErr w:type="spellEnd"/>
            <w:r w:rsidRPr="005E4D8F">
              <w:rPr>
                <w:rFonts w:ascii="Arial" w:eastAsia="Arial" w:hAnsi="Arial" w:cs="Arial"/>
                <w:sz w:val="22"/>
                <w:szCs w:val="22"/>
                <w:lang w:val="es-MX"/>
              </w:rPr>
              <w:t>: cada servicio vive en su propio espacio aislado.</w:t>
            </w:r>
          </w:p>
        </w:tc>
      </w:tr>
      <w:tr w:rsidR="00546B71" w:rsidRPr="005E4D8F" w14:paraId="1E201A8E" w14:textId="77777777">
        <w:tc>
          <w:tcPr>
            <w:tcW w:w="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00" w:type="dxa"/>
              <w:bottom w:w="40" w:type="dxa"/>
              <w:right w:w="80" w:type="dxa"/>
            </w:tcMar>
            <w:vAlign w:val="center"/>
          </w:tcPr>
          <w:p w14:paraId="0F37B1D0" w14:textId="77777777" w:rsidR="00546B71" w:rsidRPr="005E4D8F" w:rsidRDefault="00546B71">
            <w:pPr>
              <w:jc w:val="center"/>
              <w:rPr>
                <w:lang w:val="es-MX"/>
              </w:rPr>
            </w:pPr>
          </w:p>
        </w:tc>
        <w:tc>
          <w:tcPr>
            <w:tcW w:w="87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40" w:type="dxa"/>
              <w:right w:w="120" w:type="dxa"/>
            </w:tcMar>
          </w:tcPr>
          <w:p w14:paraId="66AD36E7" w14:textId="77777777" w:rsidR="00546B71" w:rsidRPr="005E4D8F" w:rsidRDefault="00000000">
            <w:pPr>
              <w:spacing w:before="30" w:after="30"/>
              <w:rPr>
                <w:lang w:val="es-MX"/>
              </w:rPr>
            </w:pPr>
            <w:r w:rsidRPr="005E4D8F">
              <w:rPr>
                <w:rFonts w:ascii="Arial" w:eastAsia="Arial" w:hAnsi="Arial" w:cs="Arial"/>
                <w:sz w:val="22"/>
                <w:szCs w:val="22"/>
                <w:lang w:val="es-MX"/>
              </w:rPr>
              <w:t>El NGFW es el Service Mesh: controla qué servicio puede llamar a qué otro y en qué condiciones.</w:t>
            </w:r>
          </w:p>
        </w:tc>
      </w:tr>
    </w:tbl>
    <w:p w14:paraId="50A77CDF" w14:textId="77777777" w:rsidR="00546B71" w:rsidRPr="005E4D8F" w:rsidRDefault="00546B71">
      <w:pPr>
        <w:spacing w:before="80" w:after="80"/>
        <w:rPr>
          <w:lang w:val="es-MX"/>
        </w:rPr>
      </w:pPr>
    </w:p>
    <w:p w14:paraId="446E5532" w14:textId="056025B4" w:rsidR="00546B71" w:rsidRPr="005E4D8F" w:rsidRDefault="00000000">
      <w:pPr>
        <w:pStyle w:val="Heading1"/>
        <w:pBdr>
          <w:bottom w:val="single" w:sz="8" w:space="4" w:color="2E74B5"/>
        </w:pBdr>
        <w:spacing w:before="320" w:after="160"/>
        <w:rPr>
          <w:lang w:val="es-MX"/>
        </w:rPr>
      </w:pPr>
      <w:r w:rsidRPr="005E4D8F">
        <w:rPr>
          <w:rFonts w:ascii="Arial" w:eastAsia="Arial" w:hAnsi="Arial" w:cs="Arial"/>
          <w:b/>
          <w:bCs/>
          <w:color w:val="1F4E79"/>
          <w:sz w:val="28"/>
          <w:szCs w:val="28"/>
          <w:lang w:val="es-MX"/>
        </w:rPr>
        <w:t xml:space="preserve">6. IDS/IPS </w:t>
      </w:r>
      <w:r w:rsidR="00A00D11">
        <w:rPr>
          <w:rFonts w:ascii="Arial" w:eastAsia="Arial" w:hAnsi="Arial" w:cs="Arial"/>
          <w:b/>
          <w:bCs/>
          <w:color w:val="1F4E79"/>
          <w:sz w:val="28"/>
          <w:szCs w:val="28"/>
          <w:lang w:val="es-MX"/>
        </w:rPr>
        <w:t>-</w:t>
      </w:r>
      <w:r w:rsidRPr="005E4D8F">
        <w:rPr>
          <w:rFonts w:ascii="Arial" w:eastAsia="Arial" w:hAnsi="Arial" w:cs="Arial"/>
          <w:b/>
          <w:bCs/>
          <w:color w:val="1F4E79"/>
          <w:sz w:val="28"/>
          <w:szCs w:val="28"/>
          <w:lang w:val="es-MX"/>
        </w:rPr>
        <w:t xml:space="preserve"> Detección y Prevención de Intrusos</w:t>
      </w:r>
    </w:p>
    <w:p w14:paraId="57C7455D" w14:textId="77777777" w:rsidR="00546B71" w:rsidRPr="005E4D8F" w:rsidRDefault="00000000">
      <w:pPr>
        <w:spacing w:before="60" w:after="80"/>
        <w:rPr>
          <w:lang w:val="es-MX"/>
        </w:rPr>
      </w:pPr>
      <w:r w:rsidRPr="005E4D8F">
        <w:rPr>
          <w:rFonts w:ascii="Arial" w:eastAsia="Arial" w:hAnsi="Arial" w:cs="Arial"/>
          <w:sz w:val="22"/>
          <w:szCs w:val="22"/>
          <w:lang w:val="es-MX"/>
        </w:rPr>
        <w:t>Un firewall decide qué tráfico entra o sale. Un IDS/IPS observa el tráfico que ya está dentro y busca patrones de ataque. Son complementarios: el firewall es el portero, el IDS/IPS es el guardia que vigila lo que ocurre adentro.</w:t>
      </w:r>
    </w:p>
    <w:p w14:paraId="12BCF7B3" w14:textId="2C690E40" w:rsidR="00546B71" w:rsidRPr="005E4D8F" w:rsidRDefault="00000000">
      <w:pPr>
        <w:pStyle w:val="Heading2"/>
        <w:spacing w:before="240" w:after="120"/>
        <w:rPr>
          <w:lang w:val="es-MX"/>
        </w:rPr>
      </w:pPr>
      <w:r w:rsidRPr="005E4D8F">
        <w:rPr>
          <w:rFonts w:ascii="Arial" w:eastAsia="Arial" w:hAnsi="Arial" w:cs="Arial"/>
          <w:b/>
          <w:bCs/>
          <w:color w:val="1F4E79"/>
          <w:sz w:val="24"/>
          <w:szCs w:val="24"/>
          <w:lang w:val="es-MX"/>
        </w:rPr>
        <w:t xml:space="preserve">6.1 IDS vs. IPS </w:t>
      </w:r>
      <w:r w:rsidR="00A00D11">
        <w:rPr>
          <w:rFonts w:ascii="Arial" w:eastAsia="Arial" w:hAnsi="Arial" w:cs="Arial"/>
          <w:b/>
          <w:bCs/>
          <w:color w:val="1F4E79"/>
          <w:sz w:val="24"/>
          <w:szCs w:val="24"/>
          <w:lang w:val="es-MX"/>
        </w:rPr>
        <w:t>-</w:t>
      </w:r>
      <w:r w:rsidRPr="005E4D8F">
        <w:rPr>
          <w:rFonts w:ascii="Arial" w:eastAsia="Arial" w:hAnsi="Arial" w:cs="Arial"/>
          <w:b/>
          <w:bCs/>
          <w:color w:val="1F4E79"/>
          <w:sz w:val="24"/>
          <w:szCs w:val="24"/>
          <w:lang w:val="es-MX"/>
        </w:rPr>
        <w:t xml:space="preserve"> ¿cuál es la diferencia?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546B71" w14:paraId="1842765E" w14:textId="77777777">
        <w:tc>
          <w:tcPr>
            <w:tcW w:w="312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74B9E" w14:textId="77777777" w:rsidR="00546B71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Criterio</w:t>
            </w:r>
            <w:proofErr w:type="spellEnd"/>
          </w:p>
        </w:tc>
        <w:tc>
          <w:tcPr>
            <w:tcW w:w="312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CD213" w14:textId="77777777" w:rsidR="00546B7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IDS (Intrusion Detection System)</w:t>
            </w:r>
          </w:p>
        </w:tc>
        <w:tc>
          <w:tcPr>
            <w:tcW w:w="312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40F79" w14:textId="77777777" w:rsidR="00546B7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IPS (Intrusion Prevention System)</w:t>
            </w:r>
          </w:p>
        </w:tc>
      </w:tr>
      <w:tr w:rsidR="00546B71" w14:paraId="2619CF84" w14:textId="77777777"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3ACB8" w14:textId="77777777" w:rsidR="00546B71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>Función</w:t>
            </w:r>
            <w:proofErr w:type="spellEnd"/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5EE01" w14:textId="77777777" w:rsidR="00546B71" w:rsidRDefault="00000000">
            <w:proofErr w:type="spellStart"/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>Detecta</w:t>
            </w:r>
            <w:proofErr w:type="spellEnd"/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 xml:space="preserve"> y </w:t>
            </w:r>
            <w:proofErr w:type="spellStart"/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>alerta</w:t>
            </w:r>
            <w:proofErr w:type="spellEnd"/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86A10" w14:textId="77777777" w:rsidR="00546B71" w:rsidRDefault="00000000">
            <w:proofErr w:type="spellStart"/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>Detecta</w:t>
            </w:r>
            <w:proofErr w:type="spellEnd"/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 xml:space="preserve"> y </w:t>
            </w:r>
            <w:proofErr w:type="spellStart"/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>bloquea</w:t>
            </w:r>
            <w:proofErr w:type="spellEnd"/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>automáticamente</w:t>
            </w:r>
            <w:proofErr w:type="spellEnd"/>
          </w:p>
        </w:tc>
      </w:tr>
      <w:tr w:rsidR="00546B71" w:rsidRPr="005E4D8F" w14:paraId="12E13C4E" w14:textId="77777777"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ABD6A" w14:textId="77777777" w:rsidR="00546B71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>Posición</w:t>
            </w:r>
            <w:proofErr w:type="spellEnd"/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169C5" w14:textId="77777777" w:rsidR="00546B71" w:rsidRPr="005E4D8F" w:rsidRDefault="00000000">
            <w:pPr>
              <w:rPr>
                <w:lang w:val="es-MX"/>
              </w:rPr>
            </w:pPr>
            <w:r w:rsidRPr="005E4D8F">
              <w:rPr>
                <w:rFonts w:ascii="Arial" w:eastAsia="Arial" w:hAnsi="Arial" w:cs="Arial"/>
                <w:color w:val="000000"/>
                <w:sz w:val="21"/>
                <w:szCs w:val="21"/>
                <w:lang w:val="es-MX"/>
              </w:rPr>
              <w:t>Fuera de banda (modo espejo/</w:t>
            </w:r>
            <w:proofErr w:type="spellStart"/>
            <w:r w:rsidRPr="005E4D8F">
              <w:rPr>
                <w:rFonts w:ascii="Arial" w:eastAsia="Arial" w:hAnsi="Arial" w:cs="Arial"/>
                <w:color w:val="000000"/>
                <w:sz w:val="21"/>
                <w:szCs w:val="21"/>
                <w:lang w:val="es-MX"/>
              </w:rPr>
              <w:t>tap</w:t>
            </w:r>
            <w:proofErr w:type="spellEnd"/>
            <w:r w:rsidRPr="005E4D8F">
              <w:rPr>
                <w:rFonts w:ascii="Arial" w:eastAsia="Arial" w:hAnsi="Arial" w:cs="Arial"/>
                <w:color w:val="000000"/>
                <w:sz w:val="21"/>
                <w:szCs w:val="21"/>
                <w:lang w:val="es-MX"/>
              </w:rPr>
              <w:t>)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37161" w14:textId="77777777" w:rsidR="00546B71" w:rsidRPr="005E4D8F" w:rsidRDefault="00000000">
            <w:pPr>
              <w:rPr>
                <w:lang w:val="es-MX"/>
              </w:rPr>
            </w:pPr>
            <w:r w:rsidRPr="005E4D8F">
              <w:rPr>
                <w:rFonts w:ascii="Arial" w:eastAsia="Arial" w:hAnsi="Arial" w:cs="Arial"/>
                <w:color w:val="000000"/>
                <w:sz w:val="21"/>
                <w:szCs w:val="21"/>
                <w:lang w:val="es-MX"/>
              </w:rPr>
              <w:t>En línea (</w:t>
            </w:r>
            <w:proofErr w:type="spellStart"/>
            <w:r w:rsidRPr="005E4D8F">
              <w:rPr>
                <w:rFonts w:ascii="Arial" w:eastAsia="Arial" w:hAnsi="Arial" w:cs="Arial"/>
                <w:color w:val="000000"/>
                <w:sz w:val="21"/>
                <w:szCs w:val="21"/>
                <w:lang w:val="es-MX"/>
              </w:rPr>
              <w:t>inline</w:t>
            </w:r>
            <w:proofErr w:type="spellEnd"/>
            <w:r w:rsidRPr="005E4D8F">
              <w:rPr>
                <w:rFonts w:ascii="Arial" w:eastAsia="Arial" w:hAnsi="Arial" w:cs="Arial"/>
                <w:color w:val="000000"/>
                <w:sz w:val="21"/>
                <w:szCs w:val="21"/>
                <w:lang w:val="es-MX"/>
              </w:rPr>
              <w:t>) — el tráfico pasa por él</w:t>
            </w:r>
          </w:p>
        </w:tc>
      </w:tr>
      <w:tr w:rsidR="00546B71" w14:paraId="46D38720" w14:textId="77777777"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33A4D" w14:textId="77777777" w:rsidR="00546B71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 xml:space="preserve">Impacto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>en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 xml:space="preserve"> red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07E20" w14:textId="77777777" w:rsidR="00546B71" w:rsidRDefault="00000000">
            <w:proofErr w:type="spellStart"/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>Ninguno</w:t>
            </w:r>
            <w:proofErr w:type="spellEnd"/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 xml:space="preserve"> — solo </w:t>
            </w:r>
            <w:proofErr w:type="spellStart"/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>observa</w:t>
            </w:r>
            <w:proofErr w:type="spellEnd"/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38FE1" w14:textId="77777777" w:rsidR="00546B71" w:rsidRDefault="00000000">
            <w:proofErr w:type="spellStart"/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>Puede</w:t>
            </w:r>
            <w:proofErr w:type="spellEnd"/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>introducir</w:t>
            </w:r>
            <w:proofErr w:type="spellEnd"/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>latencia</w:t>
            </w:r>
            <w:proofErr w:type="spellEnd"/>
          </w:p>
        </w:tc>
      </w:tr>
      <w:tr w:rsidR="00546B71" w:rsidRPr="005E4D8F" w14:paraId="2B37B213" w14:textId="77777777"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3AF0A" w14:textId="77777777" w:rsidR="00546B71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>Riesgo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EF95D" w14:textId="77777777" w:rsidR="00546B71" w:rsidRPr="005E4D8F" w:rsidRDefault="00000000">
            <w:pPr>
              <w:rPr>
                <w:lang w:val="es-MX"/>
              </w:rPr>
            </w:pPr>
            <w:r w:rsidRPr="005E4D8F">
              <w:rPr>
                <w:rFonts w:ascii="Arial" w:eastAsia="Arial" w:hAnsi="Arial" w:cs="Arial"/>
                <w:color w:val="000000"/>
                <w:sz w:val="21"/>
                <w:szCs w:val="21"/>
                <w:lang w:val="es-MX"/>
              </w:rPr>
              <w:t>Solo genera alertas — no actúa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11963" w14:textId="77777777" w:rsidR="00546B71" w:rsidRPr="005E4D8F" w:rsidRDefault="00000000">
            <w:pPr>
              <w:rPr>
                <w:lang w:val="es-MX"/>
              </w:rPr>
            </w:pPr>
            <w:r w:rsidRPr="005E4D8F">
              <w:rPr>
                <w:rFonts w:ascii="Arial" w:eastAsia="Arial" w:hAnsi="Arial" w:cs="Arial"/>
                <w:color w:val="000000"/>
                <w:sz w:val="21"/>
                <w:szCs w:val="21"/>
                <w:lang w:val="es-MX"/>
              </w:rPr>
              <w:t>Falsos positivos pueden bloquear tráfico legítimo</w:t>
            </w:r>
          </w:p>
        </w:tc>
      </w:tr>
      <w:tr w:rsidR="00546B71" w:rsidRPr="005E4D8F" w14:paraId="30B88AA1" w14:textId="77777777"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744D8" w14:textId="77777777" w:rsidR="00546B71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 xml:space="preserve">Caso de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>uso</w:t>
            </w:r>
            <w:proofErr w:type="spellEnd"/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8BFF4" w14:textId="77777777" w:rsidR="00546B71" w:rsidRDefault="00000000">
            <w:proofErr w:type="spellStart"/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>Análisis</w:t>
            </w:r>
            <w:proofErr w:type="spellEnd"/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>forense</w:t>
            </w:r>
            <w:proofErr w:type="spellEnd"/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>cumplimiento</w:t>
            </w:r>
            <w:proofErr w:type="spellEnd"/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8B0EE" w14:textId="77777777" w:rsidR="00546B71" w:rsidRPr="005E4D8F" w:rsidRDefault="00000000">
            <w:pPr>
              <w:rPr>
                <w:lang w:val="es-MX"/>
              </w:rPr>
            </w:pPr>
            <w:r w:rsidRPr="005E4D8F">
              <w:rPr>
                <w:rFonts w:ascii="Arial" w:eastAsia="Arial" w:hAnsi="Arial" w:cs="Arial"/>
                <w:color w:val="000000"/>
                <w:sz w:val="21"/>
                <w:szCs w:val="21"/>
                <w:lang w:val="es-MX"/>
              </w:rPr>
              <w:t>Bloqueo activo de amenazas en tiempo real</w:t>
            </w:r>
          </w:p>
        </w:tc>
      </w:tr>
    </w:tbl>
    <w:p w14:paraId="32AB191B" w14:textId="77777777" w:rsidR="00546B71" w:rsidRPr="005E4D8F" w:rsidRDefault="00546B71">
      <w:pPr>
        <w:spacing w:before="40" w:after="40"/>
        <w:rPr>
          <w:lang w:val="es-MX"/>
        </w:rPr>
      </w:pPr>
    </w:p>
    <w:p w14:paraId="68EEF9BF" w14:textId="77777777" w:rsidR="00546B71" w:rsidRDefault="00000000">
      <w:pPr>
        <w:pStyle w:val="Heading2"/>
        <w:spacing w:before="240" w:after="120"/>
      </w:pPr>
      <w:r>
        <w:rPr>
          <w:rFonts w:ascii="Arial" w:eastAsia="Arial" w:hAnsi="Arial" w:cs="Arial"/>
          <w:b/>
          <w:bCs/>
          <w:color w:val="1F4E79"/>
          <w:sz w:val="24"/>
          <w:szCs w:val="24"/>
        </w:rPr>
        <w:t xml:space="preserve">6.2 </w:t>
      </w:r>
      <w:proofErr w:type="spellStart"/>
      <w:r>
        <w:rPr>
          <w:rFonts w:ascii="Arial" w:eastAsia="Arial" w:hAnsi="Arial" w:cs="Arial"/>
          <w:b/>
          <w:bCs/>
          <w:color w:val="1F4E79"/>
          <w:sz w:val="24"/>
          <w:szCs w:val="24"/>
        </w:rPr>
        <w:t>Métodos</w:t>
      </w:r>
      <w:proofErr w:type="spellEnd"/>
      <w:r>
        <w:rPr>
          <w:rFonts w:ascii="Arial" w:eastAsia="Arial" w:hAnsi="Arial" w:cs="Arial"/>
          <w:b/>
          <w:bCs/>
          <w:color w:val="1F4E79"/>
          <w:sz w:val="24"/>
          <w:szCs w:val="24"/>
        </w:rPr>
        <w:t xml:space="preserve"> de </w:t>
      </w:r>
      <w:proofErr w:type="spellStart"/>
      <w:r>
        <w:rPr>
          <w:rFonts w:ascii="Arial" w:eastAsia="Arial" w:hAnsi="Arial" w:cs="Arial"/>
          <w:b/>
          <w:bCs/>
          <w:color w:val="1F4E79"/>
          <w:sz w:val="24"/>
          <w:szCs w:val="24"/>
        </w:rPr>
        <w:t>detección</w:t>
      </w:r>
      <w:proofErr w:type="spellEnd"/>
    </w:p>
    <w:p w14:paraId="32F00588" w14:textId="77777777" w:rsidR="00546B71" w:rsidRPr="005E4D8F" w:rsidRDefault="00000000">
      <w:pPr>
        <w:pStyle w:val="ListParagraph"/>
        <w:numPr>
          <w:ilvl w:val="0"/>
          <w:numId w:val="3"/>
        </w:numPr>
        <w:spacing w:before="40" w:after="40"/>
        <w:rPr>
          <w:lang w:val="es-MX"/>
        </w:rPr>
      </w:pPr>
      <w:r w:rsidRPr="005E4D8F">
        <w:rPr>
          <w:rFonts w:ascii="Arial" w:eastAsia="Arial" w:hAnsi="Arial" w:cs="Arial"/>
          <w:sz w:val="22"/>
          <w:szCs w:val="22"/>
          <w:lang w:val="es-MX"/>
        </w:rPr>
        <w:t>Basado en firmas: compara el tráfico contra una base de datos de patrones de ataques conocidos. Muy efectivo contra amenazas conocidas, ineficaz contra ataques nuevos (</w:t>
      </w:r>
      <w:proofErr w:type="spellStart"/>
      <w:r w:rsidRPr="005E4D8F">
        <w:rPr>
          <w:rFonts w:ascii="Arial" w:eastAsia="Arial" w:hAnsi="Arial" w:cs="Arial"/>
          <w:sz w:val="22"/>
          <w:szCs w:val="22"/>
          <w:lang w:val="es-MX"/>
        </w:rPr>
        <w:t>zero-day</w:t>
      </w:r>
      <w:proofErr w:type="spellEnd"/>
      <w:r w:rsidRPr="005E4D8F">
        <w:rPr>
          <w:rFonts w:ascii="Arial" w:eastAsia="Arial" w:hAnsi="Arial" w:cs="Arial"/>
          <w:sz w:val="22"/>
          <w:szCs w:val="22"/>
          <w:lang w:val="es-MX"/>
        </w:rPr>
        <w:t>).</w:t>
      </w:r>
    </w:p>
    <w:p w14:paraId="3D10F086" w14:textId="77777777" w:rsidR="00546B71" w:rsidRDefault="00000000">
      <w:pPr>
        <w:pStyle w:val="ListParagraph"/>
        <w:numPr>
          <w:ilvl w:val="0"/>
          <w:numId w:val="3"/>
        </w:numPr>
        <w:spacing w:before="40" w:after="40"/>
      </w:pPr>
      <w:r w:rsidRPr="005E4D8F">
        <w:rPr>
          <w:rFonts w:ascii="Arial" w:eastAsia="Arial" w:hAnsi="Arial" w:cs="Arial"/>
          <w:sz w:val="22"/>
          <w:szCs w:val="22"/>
          <w:lang w:val="es-MX"/>
        </w:rPr>
        <w:t xml:space="preserve">Basado en anomalías: establece una línea base del comportamiento normal de la red y alerta cuando el tráfico se desvía significativamente. </w:t>
      </w:r>
      <w:proofErr w:type="spellStart"/>
      <w:r>
        <w:rPr>
          <w:rFonts w:ascii="Arial" w:eastAsia="Arial" w:hAnsi="Arial" w:cs="Arial"/>
          <w:sz w:val="22"/>
          <w:szCs w:val="22"/>
        </w:rPr>
        <w:t>Detecta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ataques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nuevos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pero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genera </w:t>
      </w:r>
      <w:proofErr w:type="spellStart"/>
      <w:r>
        <w:rPr>
          <w:rFonts w:ascii="Arial" w:eastAsia="Arial" w:hAnsi="Arial" w:cs="Arial"/>
          <w:sz w:val="22"/>
          <w:szCs w:val="22"/>
        </w:rPr>
        <w:t>más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falsos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positivos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4DE80E69" w14:textId="77777777" w:rsidR="00546B71" w:rsidRPr="005E4D8F" w:rsidRDefault="00000000">
      <w:pPr>
        <w:pStyle w:val="ListParagraph"/>
        <w:numPr>
          <w:ilvl w:val="0"/>
          <w:numId w:val="3"/>
        </w:numPr>
        <w:spacing w:before="40" w:after="40"/>
        <w:rPr>
          <w:lang w:val="es-MX"/>
        </w:rPr>
      </w:pPr>
      <w:r w:rsidRPr="005E4D8F">
        <w:rPr>
          <w:rFonts w:ascii="Arial" w:eastAsia="Arial" w:hAnsi="Arial" w:cs="Arial"/>
          <w:sz w:val="22"/>
          <w:szCs w:val="22"/>
          <w:lang w:val="es-MX"/>
        </w:rPr>
        <w:t>Basado en políticas: verifica que el tráfico cumpla con las políticas definidas por la organización — por ejemplo, detecta si alguien usa un protocolo no autorizado.</w:t>
      </w:r>
    </w:p>
    <w:p w14:paraId="5A7DA1CB" w14:textId="77777777" w:rsidR="00546B71" w:rsidRPr="005E4D8F" w:rsidRDefault="00546B71">
      <w:pPr>
        <w:spacing w:before="40" w:after="40"/>
        <w:rPr>
          <w:lang w:val="es-MX"/>
        </w:rPr>
      </w:pPr>
    </w:p>
    <w:p w14:paraId="20B4C5CF" w14:textId="77777777" w:rsidR="00546B71" w:rsidRPr="005E4D8F" w:rsidRDefault="00000000">
      <w:pPr>
        <w:pStyle w:val="Heading2"/>
        <w:spacing w:before="240" w:after="120"/>
        <w:rPr>
          <w:lang w:val="es-MX"/>
        </w:rPr>
      </w:pPr>
      <w:r w:rsidRPr="005E4D8F">
        <w:rPr>
          <w:rFonts w:ascii="Arial" w:eastAsia="Arial" w:hAnsi="Arial" w:cs="Arial"/>
          <w:b/>
          <w:bCs/>
          <w:color w:val="1F4E79"/>
          <w:sz w:val="24"/>
          <w:szCs w:val="24"/>
          <w:lang w:val="es-MX"/>
        </w:rPr>
        <w:t>6.3 Ubicación del IDS/IPS en la arquitectura</w:t>
      </w:r>
    </w:p>
    <w:p w14:paraId="5215609A" w14:textId="77777777" w:rsidR="00546B71" w:rsidRPr="005E4D8F" w:rsidRDefault="00000000">
      <w:pPr>
        <w:spacing w:before="60" w:after="80"/>
        <w:rPr>
          <w:lang w:val="es-MX"/>
        </w:rPr>
      </w:pPr>
      <w:r w:rsidRPr="005E4D8F">
        <w:rPr>
          <w:rFonts w:ascii="Arial" w:eastAsia="Arial" w:hAnsi="Arial" w:cs="Arial"/>
          <w:sz w:val="22"/>
          <w:szCs w:val="22"/>
          <w:lang w:val="es-MX"/>
        </w:rPr>
        <w:t>La posición del IDS/IPS determina qué tráfico puede analizar. Las ubicaciones más comunes son:</w:t>
      </w:r>
    </w:p>
    <w:p w14:paraId="1927DBF3" w14:textId="77777777" w:rsidR="00546B71" w:rsidRPr="005E4D8F" w:rsidRDefault="00000000">
      <w:pPr>
        <w:pStyle w:val="ListParagraph"/>
        <w:numPr>
          <w:ilvl w:val="0"/>
          <w:numId w:val="3"/>
        </w:numPr>
        <w:spacing w:before="40" w:after="40"/>
        <w:rPr>
          <w:lang w:val="es-MX"/>
        </w:rPr>
      </w:pPr>
      <w:r w:rsidRPr="005E4D8F">
        <w:rPr>
          <w:rFonts w:ascii="Arial" w:eastAsia="Arial" w:hAnsi="Arial" w:cs="Arial"/>
          <w:sz w:val="22"/>
          <w:szCs w:val="22"/>
          <w:lang w:val="es-MX"/>
        </w:rPr>
        <w:t>Entre el firewall externo y la DMZ: detecta ataques dirigidos a los servidores públicos antes de que lleguen a ellos.</w:t>
      </w:r>
    </w:p>
    <w:p w14:paraId="292DB140" w14:textId="77777777" w:rsidR="00546B71" w:rsidRPr="005E4D8F" w:rsidRDefault="00000000">
      <w:pPr>
        <w:pStyle w:val="ListParagraph"/>
        <w:numPr>
          <w:ilvl w:val="0"/>
          <w:numId w:val="3"/>
        </w:numPr>
        <w:spacing w:before="40" w:after="40"/>
        <w:rPr>
          <w:lang w:val="es-MX"/>
        </w:rPr>
      </w:pPr>
      <w:r w:rsidRPr="005E4D8F">
        <w:rPr>
          <w:rFonts w:ascii="Arial" w:eastAsia="Arial" w:hAnsi="Arial" w:cs="Arial"/>
          <w:sz w:val="22"/>
          <w:szCs w:val="22"/>
          <w:lang w:val="es-MX"/>
        </w:rPr>
        <w:t>Entre la DMZ y la red interna: detecta movimiento lateral desde la DMZ hacia la red interna — el escenario más crítico.</w:t>
      </w:r>
    </w:p>
    <w:p w14:paraId="58F5B206" w14:textId="77777777" w:rsidR="00546B71" w:rsidRPr="005E4D8F" w:rsidRDefault="00000000">
      <w:pPr>
        <w:pStyle w:val="ListParagraph"/>
        <w:numPr>
          <w:ilvl w:val="0"/>
          <w:numId w:val="3"/>
        </w:numPr>
        <w:spacing w:before="40" w:after="40"/>
        <w:rPr>
          <w:lang w:val="es-MX"/>
        </w:rPr>
      </w:pPr>
      <w:r w:rsidRPr="005E4D8F">
        <w:rPr>
          <w:rFonts w:ascii="Arial" w:eastAsia="Arial" w:hAnsi="Arial" w:cs="Arial"/>
          <w:sz w:val="22"/>
          <w:szCs w:val="22"/>
          <w:lang w:val="es-MX"/>
        </w:rPr>
        <w:t xml:space="preserve">Dentro de la red interna: detecta tráfico anómalo entre </w:t>
      </w:r>
      <w:proofErr w:type="spellStart"/>
      <w:r w:rsidRPr="005E4D8F">
        <w:rPr>
          <w:rFonts w:ascii="Arial" w:eastAsia="Arial" w:hAnsi="Arial" w:cs="Arial"/>
          <w:sz w:val="22"/>
          <w:szCs w:val="22"/>
          <w:lang w:val="es-MX"/>
        </w:rPr>
        <w:t>VLANs</w:t>
      </w:r>
      <w:proofErr w:type="spellEnd"/>
      <w:r w:rsidRPr="005E4D8F">
        <w:rPr>
          <w:rFonts w:ascii="Arial" w:eastAsia="Arial" w:hAnsi="Arial" w:cs="Arial"/>
          <w:sz w:val="22"/>
          <w:szCs w:val="22"/>
          <w:lang w:val="es-MX"/>
        </w:rPr>
        <w:t xml:space="preserve"> que podría indicar un atacante ya dentro de la red.</w:t>
      </w:r>
    </w:p>
    <w:p w14:paraId="64BB7ED9" w14:textId="77777777" w:rsidR="00546B71" w:rsidRPr="005E4D8F" w:rsidRDefault="00546B71">
      <w:pPr>
        <w:spacing w:before="40" w:after="40"/>
        <w:rPr>
          <w:lang w:val="es-MX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46B71" w:rsidRPr="005E4D8F" w14:paraId="33D39D55" w14:textId="77777777">
        <w:tc>
          <w:tcPr>
            <w:tcW w:w="936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EBF3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7FE2F8A" w14:textId="58FE9DC5" w:rsidR="00546B71" w:rsidRPr="005E4D8F" w:rsidRDefault="00000000">
            <w:pPr>
              <w:spacing w:after="80"/>
              <w:rPr>
                <w:lang w:val="es-MX"/>
              </w:rPr>
            </w:pPr>
            <w:r w:rsidRPr="005E4D8F">
              <w:rPr>
                <w:rFonts w:ascii="Segoe UI Emoji" w:eastAsia="Segoe UI Emoji" w:hAnsi="Segoe UI Emoji" w:cs="Segoe UI Emoji"/>
                <w:sz w:val="24"/>
                <w:szCs w:val="24"/>
                <w:lang w:val="es-MX"/>
              </w:rPr>
              <w:t xml:space="preserve">  </w:t>
            </w:r>
            <w:r w:rsidRPr="005E4D8F">
              <w:rPr>
                <w:rFonts w:ascii="Arial" w:eastAsia="Arial" w:hAnsi="Arial" w:cs="Arial"/>
                <w:b/>
                <w:bCs/>
                <w:sz w:val="22"/>
                <w:szCs w:val="22"/>
                <w:lang w:val="es-MX"/>
              </w:rPr>
              <w:t>IDS/IPS y NGFW — ¿se duplican?</w:t>
            </w:r>
          </w:p>
          <w:p w14:paraId="3D727968" w14:textId="77777777" w:rsidR="00546B71" w:rsidRPr="005E4D8F" w:rsidRDefault="00000000">
            <w:pPr>
              <w:spacing w:before="60" w:after="80"/>
              <w:rPr>
                <w:lang w:val="es-MX"/>
              </w:rPr>
            </w:pPr>
            <w:r w:rsidRPr="005E4D8F">
              <w:rPr>
                <w:rFonts w:ascii="Arial" w:eastAsia="Arial" w:hAnsi="Arial" w:cs="Arial"/>
                <w:sz w:val="22"/>
                <w:szCs w:val="22"/>
                <w:lang w:val="es-MX"/>
              </w:rPr>
              <w:t>Los NGFW modernos incluyen capacidades de IPS integradas. Entonces, ¿para qué un IPS dedicado?</w:t>
            </w:r>
          </w:p>
          <w:p w14:paraId="6BA84E11" w14:textId="77777777" w:rsidR="00546B71" w:rsidRPr="005E4D8F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  <w:rPr>
                <w:lang w:val="es-MX"/>
              </w:rPr>
            </w:pPr>
            <w:r w:rsidRPr="005E4D8F">
              <w:rPr>
                <w:rFonts w:ascii="Arial" w:eastAsia="Arial" w:hAnsi="Arial" w:cs="Arial"/>
                <w:sz w:val="22"/>
                <w:szCs w:val="22"/>
                <w:lang w:val="es-MX"/>
              </w:rPr>
              <w:t>El IPS dedicado tiene mayor capacidad de procesamiento y profundidad de análisis.</w:t>
            </w:r>
          </w:p>
          <w:p w14:paraId="32C7C05D" w14:textId="77777777" w:rsidR="00546B71" w:rsidRPr="005E4D8F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  <w:rPr>
                <w:lang w:val="es-MX"/>
              </w:rPr>
            </w:pPr>
            <w:r w:rsidRPr="005E4D8F">
              <w:rPr>
                <w:rFonts w:ascii="Arial" w:eastAsia="Arial" w:hAnsi="Arial" w:cs="Arial"/>
                <w:sz w:val="22"/>
                <w:szCs w:val="22"/>
                <w:lang w:val="es-MX"/>
              </w:rPr>
              <w:t>En redes de alto volumen, un IPS dedicado evita que la inspección profunda sature el firewall.</w:t>
            </w:r>
          </w:p>
          <w:p w14:paraId="342B6FB3" w14:textId="77777777" w:rsidR="00546B71" w:rsidRPr="005E4D8F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  <w:rPr>
                <w:lang w:val="es-MX"/>
              </w:rPr>
            </w:pPr>
            <w:r w:rsidRPr="005E4D8F">
              <w:rPr>
                <w:rFonts w:ascii="Arial" w:eastAsia="Arial" w:hAnsi="Arial" w:cs="Arial"/>
                <w:sz w:val="22"/>
                <w:szCs w:val="22"/>
                <w:lang w:val="es-MX"/>
              </w:rPr>
              <w:t>Para cumplimiento (PCI-DSS, ISO 27001), muchas organizaciones requieren IDS/IPS como control separado y auditable.</w:t>
            </w:r>
          </w:p>
          <w:p w14:paraId="0168FD8C" w14:textId="77777777" w:rsidR="00546B71" w:rsidRPr="005E4D8F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  <w:rPr>
                <w:lang w:val="es-MX"/>
              </w:rPr>
            </w:pPr>
            <w:r w:rsidRPr="005E4D8F">
              <w:rPr>
                <w:rFonts w:ascii="Arial" w:eastAsia="Arial" w:hAnsi="Arial" w:cs="Arial"/>
                <w:sz w:val="22"/>
                <w:szCs w:val="22"/>
                <w:lang w:val="es-MX"/>
              </w:rPr>
              <w:t xml:space="preserve">En la práctica, </w:t>
            </w:r>
            <w:proofErr w:type="spellStart"/>
            <w:r w:rsidRPr="005E4D8F">
              <w:rPr>
                <w:rFonts w:ascii="Arial" w:eastAsia="Arial" w:hAnsi="Arial" w:cs="Arial"/>
                <w:sz w:val="22"/>
                <w:szCs w:val="22"/>
                <w:lang w:val="es-MX"/>
              </w:rPr>
              <w:t>PyMEs</w:t>
            </w:r>
            <w:proofErr w:type="spellEnd"/>
            <w:r w:rsidRPr="005E4D8F">
              <w:rPr>
                <w:rFonts w:ascii="Arial" w:eastAsia="Arial" w:hAnsi="Arial" w:cs="Arial"/>
                <w:sz w:val="22"/>
                <w:szCs w:val="22"/>
                <w:lang w:val="es-MX"/>
              </w:rPr>
              <w:t xml:space="preserve"> usan el IPS del NGFW. Empresas grandes suelen tener ambos.</w:t>
            </w:r>
          </w:p>
        </w:tc>
      </w:tr>
    </w:tbl>
    <w:p w14:paraId="58478591" w14:textId="77777777" w:rsidR="00546B71" w:rsidRPr="005E4D8F" w:rsidRDefault="00546B71">
      <w:pPr>
        <w:spacing w:before="80" w:after="80"/>
        <w:rPr>
          <w:lang w:val="es-MX"/>
        </w:rPr>
      </w:pPr>
    </w:p>
    <w:p w14:paraId="4ADC0027" w14:textId="25B59BB4" w:rsidR="00546B71" w:rsidRPr="005E4D8F" w:rsidRDefault="00000000">
      <w:pPr>
        <w:pStyle w:val="Heading1"/>
        <w:pBdr>
          <w:bottom w:val="single" w:sz="8" w:space="4" w:color="2E74B5"/>
        </w:pBdr>
        <w:spacing w:before="320" w:after="160"/>
        <w:rPr>
          <w:lang w:val="es-MX"/>
        </w:rPr>
      </w:pPr>
      <w:r w:rsidRPr="005E4D8F">
        <w:rPr>
          <w:rFonts w:ascii="Arial" w:eastAsia="Arial" w:hAnsi="Arial" w:cs="Arial"/>
          <w:b/>
          <w:bCs/>
          <w:color w:val="1F4E79"/>
          <w:sz w:val="28"/>
          <w:szCs w:val="28"/>
          <w:lang w:val="es-MX"/>
        </w:rPr>
        <w:t xml:space="preserve">7. Defensa en Profundidad </w:t>
      </w:r>
      <w:r w:rsidR="00A00D11">
        <w:rPr>
          <w:rFonts w:ascii="Arial" w:eastAsia="Arial" w:hAnsi="Arial" w:cs="Arial"/>
          <w:b/>
          <w:bCs/>
          <w:color w:val="1F4E79"/>
          <w:sz w:val="28"/>
          <w:szCs w:val="28"/>
          <w:lang w:val="es-MX"/>
        </w:rPr>
        <w:t>-</w:t>
      </w:r>
      <w:r w:rsidRPr="005E4D8F">
        <w:rPr>
          <w:rFonts w:ascii="Arial" w:eastAsia="Arial" w:hAnsi="Arial" w:cs="Arial"/>
          <w:b/>
          <w:bCs/>
          <w:color w:val="1F4E79"/>
          <w:sz w:val="28"/>
          <w:szCs w:val="28"/>
          <w:lang w:val="es-MX"/>
        </w:rPr>
        <w:t xml:space="preserve"> El Principio que une todo</w:t>
      </w:r>
    </w:p>
    <w:p w14:paraId="74FEACAF" w14:textId="331C232E" w:rsidR="00546B71" w:rsidRPr="005E4D8F" w:rsidRDefault="00000000">
      <w:pPr>
        <w:spacing w:before="60" w:after="80"/>
        <w:rPr>
          <w:lang w:val="es-MX"/>
        </w:rPr>
      </w:pPr>
      <w:r w:rsidRPr="005E4D8F">
        <w:rPr>
          <w:rFonts w:ascii="Arial" w:eastAsia="Arial" w:hAnsi="Arial" w:cs="Arial"/>
          <w:sz w:val="22"/>
          <w:szCs w:val="22"/>
          <w:lang w:val="es-MX"/>
        </w:rPr>
        <w:t xml:space="preserve">La defensa en profundidad (Defense in Depth) es el principio de diseño que establece que ningún control de seguridad es suficiente por sí solo. La seguridad efectiva requiere múltiples capas independientes </w:t>
      </w:r>
      <w:r w:rsidR="00A00D11">
        <w:rPr>
          <w:rFonts w:ascii="Arial" w:eastAsia="Arial" w:hAnsi="Arial" w:cs="Arial"/>
          <w:sz w:val="22"/>
          <w:szCs w:val="22"/>
          <w:lang w:val="es-MX"/>
        </w:rPr>
        <w:t>-</w:t>
      </w:r>
      <w:r w:rsidRPr="005E4D8F">
        <w:rPr>
          <w:rFonts w:ascii="Arial" w:eastAsia="Arial" w:hAnsi="Arial" w:cs="Arial"/>
          <w:sz w:val="22"/>
          <w:szCs w:val="22"/>
          <w:lang w:val="es-MX"/>
        </w:rPr>
        <w:t xml:space="preserve"> si una capa falla, las siguientes contienen el daño.</w:t>
      </w:r>
    </w:p>
    <w:p w14:paraId="6933B194" w14:textId="77777777" w:rsidR="00546B71" w:rsidRPr="005E4D8F" w:rsidRDefault="00000000">
      <w:pPr>
        <w:spacing w:before="60" w:after="80"/>
        <w:rPr>
          <w:lang w:val="es-MX"/>
        </w:rPr>
      </w:pPr>
      <w:r w:rsidRPr="005E4D8F">
        <w:rPr>
          <w:rFonts w:ascii="Arial" w:eastAsia="Arial" w:hAnsi="Arial" w:cs="Arial"/>
          <w:sz w:val="22"/>
          <w:szCs w:val="22"/>
          <w:lang w:val="es-MX"/>
        </w:rPr>
        <w:t>Este principio viene de la estrategia militar: en lugar de una muralla única y gruesa, se construyen múltiples líneas defensivas. Un atacante que rompe la primera línea se enfrenta inmediatamente con la segunda, luego la tercera, y así sucesivamente.</w:t>
      </w:r>
    </w:p>
    <w:p w14:paraId="7F306C47" w14:textId="77777777" w:rsidR="00546B71" w:rsidRPr="005E4D8F" w:rsidRDefault="00546B71">
      <w:pPr>
        <w:spacing w:before="40" w:after="40"/>
        <w:rPr>
          <w:lang w:val="es-MX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546B71" w14:paraId="5CCD4A7E" w14:textId="77777777">
        <w:tc>
          <w:tcPr>
            <w:tcW w:w="312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6E71C" w14:textId="77777777" w:rsidR="00546B7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Capa</w:t>
            </w:r>
          </w:p>
        </w:tc>
        <w:tc>
          <w:tcPr>
            <w:tcW w:w="312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D1F2D" w14:textId="77777777" w:rsidR="00546B7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Control</w:t>
            </w:r>
          </w:p>
        </w:tc>
        <w:tc>
          <w:tcPr>
            <w:tcW w:w="312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1BA85" w14:textId="77777777" w:rsidR="00546B71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Qué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 xml:space="preserve"> protege</w:t>
            </w:r>
          </w:p>
        </w:tc>
      </w:tr>
      <w:tr w:rsidR="00546B71" w:rsidRPr="005E4D8F" w14:paraId="32F12D3C" w14:textId="77777777"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FBD3B" w14:textId="614E4C77" w:rsidR="00546B71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 xml:space="preserve">Capa 1 </w:t>
            </w:r>
            <w:r w:rsidR="00A00D11"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>-</w:t>
            </w: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>Perímetro</w:t>
            </w:r>
            <w:proofErr w:type="spellEnd"/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B6B21" w14:textId="77777777" w:rsidR="00546B71" w:rsidRDefault="00000000"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>Firewall NGFW + DMZ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9C402" w14:textId="77777777" w:rsidR="00546B71" w:rsidRPr="005E4D8F" w:rsidRDefault="00000000">
            <w:pPr>
              <w:rPr>
                <w:lang w:val="es-MX"/>
              </w:rPr>
            </w:pPr>
            <w:r w:rsidRPr="005E4D8F">
              <w:rPr>
                <w:rFonts w:ascii="Arial" w:eastAsia="Arial" w:hAnsi="Arial" w:cs="Arial"/>
                <w:color w:val="000000"/>
                <w:sz w:val="21"/>
                <w:szCs w:val="21"/>
                <w:lang w:val="es-MX"/>
              </w:rPr>
              <w:t>Separa Internet de la red interna</w:t>
            </w:r>
          </w:p>
        </w:tc>
      </w:tr>
      <w:tr w:rsidR="00546B71" w:rsidRPr="005E4D8F" w14:paraId="5B529BD5" w14:textId="77777777"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12C96" w14:textId="6E0F28D3" w:rsidR="00546B71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 xml:space="preserve">Capa 2 </w:t>
            </w:r>
            <w:r w:rsidR="00A00D11"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>-</w:t>
            </w: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 xml:space="preserve"> Red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875DF" w14:textId="77777777" w:rsidR="00546B71" w:rsidRDefault="00000000"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 xml:space="preserve">VLANs + </w:t>
            </w:r>
            <w:proofErr w:type="spellStart"/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>segmentación</w:t>
            </w:r>
            <w:proofErr w:type="spellEnd"/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EBDC3" w14:textId="77777777" w:rsidR="00546B71" w:rsidRPr="005E4D8F" w:rsidRDefault="00000000">
            <w:pPr>
              <w:rPr>
                <w:lang w:val="es-MX"/>
              </w:rPr>
            </w:pPr>
            <w:r w:rsidRPr="005E4D8F">
              <w:rPr>
                <w:rFonts w:ascii="Arial" w:eastAsia="Arial" w:hAnsi="Arial" w:cs="Arial"/>
                <w:color w:val="000000"/>
                <w:sz w:val="21"/>
                <w:szCs w:val="21"/>
                <w:lang w:val="es-MX"/>
              </w:rPr>
              <w:t>Limita el movimiento lateral entre zonas</w:t>
            </w:r>
          </w:p>
        </w:tc>
      </w:tr>
      <w:tr w:rsidR="00546B71" w:rsidRPr="005E4D8F" w14:paraId="141CFE02" w14:textId="77777777"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12ADA" w14:textId="0CB2AC65" w:rsidR="00546B71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 xml:space="preserve">Capa 3 </w:t>
            </w:r>
            <w:r w:rsidR="00A00D11"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>-</w:t>
            </w: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>Detección</w:t>
            </w:r>
            <w:proofErr w:type="spellEnd"/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592F5" w14:textId="77777777" w:rsidR="00546B71" w:rsidRDefault="00000000"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>IDS/IPS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3AFD3" w14:textId="77777777" w:rsidR="00546B71" w:rsidRPr="005E4D8F" w:rsidRDefault="00000000">
            <w:pPr>
              <w:rPr>
                <w:lang w:val="es-MX"/>
              </w:rPr>
            </w:pPr>
            <w:r w:rsidRPr="005E4D8F">
              <w:rPr>
                <w:rFonts w:ascii="Arial" w:eastAsia="Arial" w:hAnsi="Arial" w:cs="Arial"/>
                <w:color w:val="000000"/>
                <w:sz w:val="21"/>
                <w:szCs w:val="21"/>
                <w:lang w:val="es-MX"/>
              </w:rPr>
              <w:t>Identifica ataques que pasaron el perímetro</w:t>
            </w:r>
          </w:p>
        </w:tc>
      </w:tr>
      <w:tr w:rsidR="00546B71" w14:paraId="1152F426" w14:textId="77777777"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949BA" w14:textId="4BBA6779" w:rsidR="00546B71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lastRenderedPageBreak/>
              <w:t xml:space="preserve">Capa 4 </w:t>
            </w:r>
            <w:r w:rsidR="00A00D11"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>-</w:t>
            </w: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 xml:space="preserve"> Endpoint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E247D" w14:textId="77777777" w:rsidR="00546B71" w:rsidRDefault="00000000"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 xml:space="preserve">Antivirus/EDR </w:t>
            </w:r>
            <w:proofErr w:type="spellStart"/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>en</w:t>
            </w:r>
            <w:proofErr w:type="spellEnd"/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>dispositivos</w:t>
            </w:r>
            <w:proofErr w:type="spellEnd"/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A808F" w14:textId="77777777" w:rsidR="00546B71" w:rsidRDefault="00000000"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 xml:space="preserve">Protege </w:t>
            </w:r>
            <w:proofErr w:type="spellStart"/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>cada</w:t>
            </w:r>
            <w:proofErr w:type="spellEnd"/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 xml:space="preserve"> host </w:t>
            </w:r>
            <w:proofErr w:type="spellStart"/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>individualmente</w:t>
            </w:r>
            <w:proofErr w:type="spellEnd"/>
          </w:p>
        </w:tc>
      </w:tr>
      <w:tr w:rsidR="00546B71" w:rsidRPr="005E4D8F" w14:paraId="38CA0B43" w14:textId="77777777"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D1592" w14:textId="7BF78790" w:rsidR="00546B71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 xml:space="preserve">Capa 5 </w:t>
            </w:r>
            <w:r w:rsidR="00A00D11"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>-</w:t>
            </w: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>Aplicación</w:t>
            </w:r>
            <w:proofErr w:type="spellEnd"/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14B9F" w14:textId="77777777" w:rsidR="00546B71" w:rsidRDefault="00000000"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 xml:space="preserve">WAF, </w:t>
            </w:r>
            <w:proofErr w:type="spellStart"/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>autenticación</w:t>
            </w:r>
            <w:proofErr w:type="spellEnd"/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 xml:space="preserve"> MFA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ED47A" w14:textId="77777777" w:rsidR="00546B71" w:rsidRPr="005E4D8F" w:rsidRDefault="00000000">
            <w:pPr>
              <w:rPr>
                <w:lang w:val="es-MX"/>
              </w:rPr>
            </w:pPr>
            <w:r w:rsidRPr="005E4D8F">
              <w:rPr>
                <w:rFonts w:ascii="Arial" w:eastAsia="Arial" w:hAnsi="Arial" w:cs="Arial"/>
                <w:color w:val="000000"/>
                <w:sz w:val="21"/>
                <w:szCs w:val="21"/>
                <w:lang w:val="es-MX"/>
              </w:rPr>
              <w:t>Protege las aplicaciones y sus usuarios</w:t>
            </w:r>
          </w:p>
        </w:tc>
      </w:tr>
      <w:tr w:rsidR="00546B71" w:rsidRPr="005E4D8F" w14:paraId="38C9EFB4" w14:textId="77777777"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ED2FF" w14:textId="62CF5D9A" w:rsidR="00546B71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 xml:space="preserve">Capa 6 </w:t>
            </w:r>
            <w:r w:rsidR="00A00D11"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>-</w:t>
            </w: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 xml:space="preserve"> Datos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14951" w14:textId="77777777" w:rsidR="00546B71" w:rsidRDefault="00000000">
            <w:proofErr w:type="spellStart"/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>Cifrado</w:t>
            </w:r>
            <w:proofErr w:type="spellEnd"/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 xml:space="preserve">, control de </w:t>
            </w:r>
            <w:proofErr w:type="spellStart"/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>acceso</w:t>
            </w:r>
            <w:proofErr w:type="spellEnd"/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6899C" w14:textId="77777777" w:rsidR="00546B71" w:rsidRPr="005E4D8F" w:rsidRDefault="00000000">
            <w:pPr>
              <w:rPr>
                <w:lang w:val="es-MX"/>
              </w:rPr>
            </w:pPr>
            <w:r w:rsidRPr="005E4D8F">
              <w:rPr>
                <w:rFonts w:ascii="Arial" w:eastAsia="Arial" w:hAnsi="Arial" w:cs="Arial"/>
                <w:color w:val="000000"/>
                <w:sz w:val="21"/>
                <w:szCs w:val="21"/>
                <w:lang w:val="es-MX"/>
              </w:rPr>
              <w:t xml:space="preserve">Protege los </w:t>
            </w:r>
            <w:proofErr w:type="gramStart"/>
            <w:r w:rsidRPr="005E4D8F">
              <w:rPr>
                <w:rFonts w:ascii="Arial" w:eastAsia="Arial" w:hAnsi="Arial" w:cs="Arial"/>
                <w:color w:val="000000"/>
                <w:sz w:val="21"/>
                <w:szCs w:val="21"/>
                <w:lang w:val="es-MX"/>
              </w:rPr>
              <w:t>datos</w:t>
            </w:r>
            <w:proofErr w:type="gramEnd"/>
            <w:r w:rsidRPr="005E4D8F">
              <w:rPr>
                <w:rFonts w:ascii="Arial" w:eastAsia="Arial" w:hAnsi="Arial" w:cs="Arial"/>
                <w:color w:val="000000"/>
                <w:sz w:val="21"/>
                <w:szCs w:val="21"/>
                <w:lang w:val="es-MX"/>
              </w:rPr>
              <w:t xml:space="preserve"> aunque el sistema sea comprometido</w:t>
            </w:r>
          </w:p>
        </w:tc>
      </w:tr>
      <w:tr w:rsidR="00546B71" w:rsidRPr="005E4D8F" w14:paraId="465A1ACA" w14:textId="77777777"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D918D" w14:textId="5E0F9579" w:rsidR="00546B71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 xml:space="preserve">Capa 7 </w:t>
            </w:r>
            <w:r w:rsidR="00A00D11"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>-</w:t>
            </w: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>Monitoreo</w:t>
            </w:r>
            <w:proofErr w:type="spellEnd"/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59ACC" w14:textId="77777777" w:rsidR="00546B71" w:rsidRDefault="00000000"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 xml:space="preserve">SIEM, logs </w:t>
            </w:r>
            <w:proofErr w:type="spellStart"/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>centralizados</w:t>
            </w:r>
            <w:proofErr w:type="spellEnd"/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07660" w14:textId="77777777" w:rsidR="00546B71" w:rsidRPr="005E4D8F" w:rsidRDefault="00000000">
            <w:pPr>
              <w:rPr>
                <w:lang w:val="es-MX"/>
              </w:rPr>
            </w:pPr>
            <w:r w:rsidRPr="005E4D8F">
              <w:rPr>
                <w:rFonts w:ascii="Arial" w:eastAsia="Arial" w:hAnsi="Arial" w:cs="Arial"/>
                <w:color w:val="000000"/>
                <w:sz w:val="21"/>
                <w:szCs w:val="21"/>
                <w:lang w:val="es-MX"/>
              </w:rPr>
              <w:t>Detecta y responde a incidentes activos</w:t>
            </w:r>
          </w:p>
        </w:tc>
      </w:tr>
    </w:tbl>
    <w:p w14:paraId="09C29007" w14:textId="77777777" w:rsidR="00546B71" w:rsidRPr="005E4D8F" w:rsidRDefault="00546B71">
      <w:pPr>
        <w:spacing w:before="40" w:after="40"/>
        <w:rPr>
          <w:lang w:val="es-MX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000" w:firstRow="0" w:lastRow="0" w:firstColumn="0" w:lastColumn="0" w:noHBand="0" w:noVBand="0"/>
      </w:tblPr>
      <w:tblGrid>
        <w:gridCol w:w="620"/>
        <w:gridCol w:w="8740"/>
      </w:tblGrid>
      <w:tr w:rsidR="00546B71" w:rsidRPr="005E4D8F" w14:paraId="31A49678" w14:textId="77777777">
        <w:tc>
          <w:tcPr>
            <w:tcW w:w="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00" w:type="dxa"/>
              <w:bottom w:w="40" w:type="dxa"/>
              <w:right w:w="80" w:type="dxa"/>
            </w:tcMar>
            <w:vAlign w:val="center"/>
          </w:tcPr>
          <w:p w14:paraId="081C0B74" w14:textId="3AF765EF" w:rsidR="00546B71" w:rsidRDefault="00546B71">
            <w:pPr>
              <w:jc w:val="center"/>
            </w:pPr>
          </w:p>
        </w:tc>
        <w:tc>
          <w:tcPr>
            <w:tcW w:w="87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40" w:type="dxa"/>
              <w:right w:w="120" w:type="dxa"/>
            </w:tcMar>
          </w:tcPr>
          <w:p w14:paraId="36F00961" w14:textId="1527ED11" w:rsidR="00546B71" w:rsidRPr="005E4D8F" w:rsidRDefault="00000000">
            <w:pPr>
              <w:rPr>
                <w:lang w:val="es-MX"/>
              </w:rPr>
            </w:pPr>
            <w:r w:rsidRPr="005E4D8F">
              <w:rPr>
                <w:rFonts w:ascii="Arial" w:eastAsia="Arial" w:hAnsi="Arial" w:cs="Arial"/>
                <w:b/>
                <w:bCs/>
                <w:sz w:val="22"/>
                <w:szCs w:val="22"/>
                <w:lang w:val="es-MX"/>
              </w:rPr>
              <w:t xml:space="preserve">ANALOGÍA </w:t>
            </w:r>
            <w:r w:rsidR="00A00D11">
              <w:rPr>
                <w:rFonts w:ascii="Arial" w:eastAsia="Arial" w:hAnsi="Arial" w:cs="Arial"/>
                <w:b/>
                <w:bCs/>
                <w:sz w:val="22"/>
                <w:szCs w:val="22"/>
                <w:lang w:val="es-MX"/>
              </w:rPr>
              <w:t>-</w:t>
            </w:r>
            <w:r w:rsidRPr="005E4D8F">
              <w:rPr>
                <w:rFonts w:ascii="Arial" w:eastAsia="Arial" w:hAnsi="Arial" w:cs="Arial"/>
                <w:b/>
                <w:bCs/>
                <w:sz w:val="22"/>
                <w:szCs w:val="22"/>
                <w:lang w:val="es-MX"/>
              </w:rPr>
              <w:t xml:space="preserve"> Seguridad en capas como un pipeline de datos</w:t>
            </w:r>
          </w:p>
        </w:tc>
      </w:tr>
      <w:tr w:rsidR="00546B71" w:rsidRPr="005E4D8F" w14:paraId="63228457" w14:textId="77777777">
        <w:tc>
          <w:tcPr>
            <w:tcW w:w="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00" w:type="dxa"/>
              <w:bottom w:w="40" w:type="dxa"/>
              <w:right w:w="80" w:type="dxa"/>
            </w:tcMar>
            <w:vAlign w:val="center"/>
          </w:tcPr>
          <w:p w14:paraId="122D5755" w14:textId="77777777" w:rsidR="00546B71" w:rsidRPr="005E4D8F" w:rsidRDefault="00546B71">
            <w:pPr>
              <w:jc w:val="center"/>
              <w:rPr>
                <w:lang w:val="es-MX"/>
              </w:rPr>
            </w:pPr>
          </w:p>
        </w:tc>
        <w:tc>
          <w:tcPr>
            <w:tcW w:w="87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40" w:type="dxa"/>
              <w:right w:w="120" w:type="dxa"/>
            </w:tcMar>
          </w:tcPr>
          <w:p w14:paraId="707C1445" w14:textId="77777777" w:rsidR="00546B71" w:rsidRPr="005E4D8F" w:rsidRDefault="00000000">
            <w:pPr>
              <w:spacing w:before="30" w:after="30"/>
              <w:rPr>
                <w:lang w:val="es-MX"/>
              </w:rPr>
            </w:pPr>
            <w:r w:rsidRPr="005E4D8F">
              <w:rPr>
                <w:rFonts w:ascii="Arial" w:eastAsia="Arial" w:hAnsi="Arial" w:cs="Arial"/>
                <w:sz w:val="22"/>
                <w:szCs w:val="22"/>
                <w:lang w:val="es-MX"/>
              </w:rPr>
              <w:t xml:space="preserve">Capa 1 (firewall) es el </w:t>
            </w:r>
            <w:proofErr w:type="spellStart"/>
            <w:r w:rsidRPr="005E4D8F">
              <w:rPr>
                <w:rFonts w:ascii="Arial" w:eastAsia="Arial" w:hAnsi="Arial" w:cs="Arial"/>
                <w:sz w:val="22"/>
                <w:szCs w:val="22"/>
                <w:lang w:val="es-MX"/>
              </w:rPr>
              <w:t>schema</w:t>
            </w:r>
            <w:proofErr w:type="spellEnd"/>
            <w:r w:rsidRPr="005E4D8F">
              <w:rPr>
                <w:rFonts w:ascii="Arial" w:eastAsia="Arial" w:hAnsi="Arial" w:cs="Arial"/>
                <w:sz w:val="22"/>
                <w:szCs w:val="22"/>
                <w:lang w:val="es-MX"/>
              </w:rPr>
              <w:t xml:space="preserve"> </w:t>
            </w:r>
            <w:proofErr w:type="spellStart"/>
            <w:r w:rsidRPr="005E4D8F">
              <w:rPr>
                <w:rFonts w:ascii="Arial" w:eastAsia="Arial" w:hAnsi="Arial" w:cs="Arial"/>
                <w:sz w:val="22"/>
                <w:szCs w:val="22"/>
                <w:lang w:val="es-MX"/>
              </w:rPr>
              <w:t>validation</w:t>
            </w:r>
            <w:proofErr w:type="spellEnd"/>
            <w:r w:rsidRPr="005E4D8F">
              <w:rPr>
                <w:rFonts w:ascii="Arial" w:eastAsia="Arial" w:hAnsi="Arial" w:cs="Arial"/>
                <w:sz w:val="22"/>
                <w:szCs w:val="22"/>
                <w:lang w:val="es-MX"/>
              </w:rPr>
              <w:t xml:space="preserve"> de entrada: rechaza datos malformados antes de procesarlos.</w:t>
            </w:r>
          </w:p>
        </w:tc>
      </w:tr>
      <w:tr w:rsidR="00546B71" w:rsidRPr="005E4D8F" w14:paraId="0215B7CC" w14:textId="77777777">
        <w:tc>
          <w:tcPr>
            <w:tcW w:w="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00" w:type="dxa"/>
              <w:bottom w:w="40" w:type="dxa"/>
              <w:right w:w="80" w:type="dxa"/>
            </w:tcMar>
            <w:vAlign w:val="center"/>
          </w:tcPr>
          <w:p w14:paraId="3E3BDF63" w14:textId="77777777" w:rsidR="00546B71" w:rsidRPr="005E4D8F" w:rsidRDefault="00546B71">
            <w:pPr>
              <w:jc w:val="center"/>
              <w:rPr>
                <w:lang w:val="es-MX"/>
              </w:rPr>
            </w:pPr>
          </w:p>
        </w:tc>
        <w:tc>
          <w:tcPr>
            <w:tcW w:w="87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40" w:type="dxa"/>
              <w:right w:w="120" w:type="dxa"/>
            </w:tcMar>
          </w:tcPr>
          <w:p w14:paraId="19F5B461" w14:textId="77777777" w:rsidR="00546B71" w:rsidRPr="005E4D8F" w:rsidRDefault="00000000">
            <w:pPr>
              <w:spacing w:before="30" w:after="30"/>
              <w:rPr>
                <w:lang w:val="es-MX"/>
              </w:rPr>
            </w:pPr>
            <w:r w:rsidRPr="005E4D8F">
              <w:rPr>
                <w:rFonts w:ascii="Arial" w:eastAsia="Arial" w:hAnsi="Arial" w:cs="Arial"/>
                <w:sz w:val="22"/>
                <w:szCs w:val="22"/>
                <w:lang w:val="es-MX"/>
              </w:rPr>
              <w:t>Capas 2-3 (</w:t>
            </w:r>
            <w:proofErr w:type="spellStart"/>
            <w:r w:rsidRPr="005E4D8F">
              <w:rPr>
                <w:rFonts w:ascii="Arial" w:eastAsia="Arial" w:hAnsi="Arial" w:cs="Arial"/>
                <w:sz w:val="22"/>
                <w:szCs w:val="22"/>
                <w:lang w:val="es-MX"/>
              </w:rPr>
              <w:t>VLANs</w:t>
            </w:r>
            <w:proofErr w:type="spellEnd"/>
            <w:r w:rsidRPr="005E4D8F">
              <w:rPr>
                <w:rFonts w:ascii="Arial" w:eastAsia="Arial" w:hAnsi="Arial" w:cs="Arial"/>
                <w:sz w:val="22"/>
                <w:szCs w:val="22"/>
                <w:lang w:val="es-MX"/>
              </w:rPr>
              <w:t xml:space="preserve"> + IDS/IPS) son los </w:t>
            </w:r>
            <w:proofErr w:type="spellStart"/>
            <w:r w:rsidRPr="005E4D8F">
              <w:rPr>
                <w:rFonts w:ascii="Arial" w:eastAsia="Arial" w:hAnsi="Arial" w:cs="Arial"/>
                <w:sz w:val="22"/>
                <w:szCs w:val="22"/>
                <w:lang w:val="es-MX"/>
              </w:rPr>
              <w:t>checks</w:t>
            </w:r>
            <w:proofErr w:type="spellEnd"/>
            <w:r w:rsidRPr="005E4D8F">
              <w:rPr>
                <w:rFonts w:ascii="Arial" w:eastAsia="Arial" w:hAnsi="Arial" w:cs="Arial"/>
                <w:sz w:val="22"/>
                <w:szCs w:val="22"/>
                <w:lang w:val="es-MX"/>
              </w:rPr>
              <w:t xml:space="preserve"> intermedios del pipeline: validan que los datos en tránsito son legítimos.</w:t>
            </w:r>
          </w:p>
        </w:tc>
      </w:tr>
      <w:tr w:rsidR="00546B71" w:rsidRPr="005E4D8F" w14:paraId="48CDECA1" w14:textId="77777777">
        <w:tc>
          <w:tcPr>
            <w:tcW w:w="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00" w:type="dxa"/>
              <w:bottom w:w="40" w:type="dxa"/>
              <w:right w:w="80" w:type="dxa"/>
            </w:tcMar>
            <w:vAlign w:val="center"/>
          </w:tcPr>
          <w:p w14:paraId="1638B653" w14:textId="77777777" w:rsidR="00546B71" w:rsidRPr="005E4D8F" w:rsidRDefault="00546B71">
            <w:pPr>
              <w:jc w:val="center"/>
              <w:rPr>
                <w:lang w:val="es-MX"/>
              </w:rPr>
            </w:pPr>
          </w:p>
        </w:tc>
        <w:tc>
          <w:tcPr>
            <w:tcW w:w="87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40" w:type="dxa"/>
              <w:right w:w="120" w:type="dxa"/>
            </w:tcMar>
          </w:tcPr>
          <w:p w14:paraId="18B73DE3" w14:textId="77777777" w:rsidR="00546B71" w:rsidRPr="005E4D8F" w:rsidRDefault="00000000">
            <w:pPr>
              <w:spacing w:before="30" w:after="30"/>
              <w:rPr>
                <w:lang w:val="es-MX"/>
              </w:rPr>
            </w:pPr>
            <w:r w:rsidRPr="005E4D8F">
              <w:rPr>
                <w:rFonts w:ascii="Arial" w:eastAsia="Arial" w:hAnsi="Arial" w:cs="Arial"/>
                <w:sz w:val="22"/>
                <w:szCs w:val="22"/>
                <w:lang w:val="es-MX"/>
              </w:rPr>
              <w:t>Capas 4-6 (</w:t>
            </w:r>
            <w:proofErr w:type="spellStart"/>
            <w:r w:rsidRPr="005E4D8F">
              <w:rPr>
                <w:rFonts w:ascii="Arial" w:eastAsia="Arial" w:hAnsi="Arial" w:cs="Arial"/>
                <w:sz w:val="22"/>
                <w:szCs w:val="22"/>
                <w:lang w:val="es-MX"/>
              </w:rPr>
              <w:t>endpoint</w:t>
            </w:r>
            <w:proofErr w:type="spellEnd"/>
            <w:r w:rsidRPr="005E4D8F">
              <w:rPr>
                <w:rFonts w:ascii="Arial" w:eastAsia="Arial" w:hAnsi="Arial" w:cs="Arial"/>
                <w:sz w:val="22"/>
                <w:szCs w:val="22"/>
                <w:lang w:val="es-MX"/>
              </w:rPr>
              <w:t xml:space="preserve">, </w:t>
            </w:r>
            <w:proofErr w:type="gramStart"/>
            <w:r w:rsidRPr="005E4D8F">
              <w:rPr>
                <w:rFonts w:ascii="Arial" w:eastAsia="Arial" w:hAnsi="Arial" w:cs="Arial"/>
                <w:sz w:val="22"/>
                <w:szCs w:val="22"/>
                <w:lang w:val="es-MX"/>
              </w:rPr>
              <w:t>app</w:t>
            </w:r>
            <w:proofErr w:type="gramEnd"/>
            <w:r w:rsidRPr="005E4D8F">
              <w:rPr>
                <w:rFonts w:ascii="Arial" w:eastAsia="Arial" w:hAnsi="Arial" w:cs="Arial"/>
                <w:sz w:val="22"/>
                <w:szCs w:val="22"/>
                <w:lang w:val="es-MX"/>
              </w:rPr>
              <w:t>, datos) son las restricciones de acceso al Data Lake: aunque alguien entre al pipeline, no puede leer todo.</w:t>
            </w:r>
          </w:p>
        </w:tc>
      </w:tr>
      <w:tr w:rsidR="00546B71" w:rsidRPr="005E4D8F" w14:paraId="4F12C7F0" w14:textId="77777777">
        <w:tc>
          <w:tcPr>
            <w:tcW w:w="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00" w:type="dxa"/>
              <w:bottom w:w="40" w:type="dxa"/>
              <w:right w:w="80" w:type="dxa"/>
            </w:tcMar>
            <w:vAlign w:val="center"/>
          </w:tcPr>
          <w:p w14:paraId="1EFBBB0D" w14:textId="77777777" w:rsidR="00546B71" w:rsidRPr="005E4D8F" w:rsidRDefault="00546B71">
            <w:pPr>
              <w:jc w:val="center"/>
              <w:rPr>
                <w:lang w:val="es-MX"/>
              </w:rPr>
            </w:pPr>
          </w:p>
        </w:tc>
        <w:tc>
          <w:tcPr>
            <w:tcW w:w="87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40" w:type="dxa"/>
              <w:right w:w="120" w:type="dxa"/>
            </w:tcMar>
          </w:tcPr>
          <w:p w14:paraId="3A439E0A" w14:textId="77777777" w:rsidR="00546B71" w:rsidRPr="005E4D8F" w:rsidRDefault="00000000">
            <w:pPr>
              <w:spacing w:before="30" w:after="30"/>
              <w:rPr>
                <w:lang w:val="es-MX"/>
              </w:rPr>
            </w:pPr>
            <w:r w:rsidRPr="005E4D8F">
              <w:rPr>
                <w:rFonts w:ascii="Arial" w:eastAsia="Arial" w:hAnsi="Arial" w:cs="Arial"/>
                <w:sz w:val="22"/>
                <w:szCs w:val="22"/>
                <w:lang w:val="es-MX"/>
              </w:rPr>
              <w:t xml:space="preserve">Capa 7 (SIEM) es el </w:t>
            </w:r>
            <w:proofErr w:type="spellStart"/>
            <w:r w:rsidRPr="005E4D8F">
              <w:rPr>
                <w:rFonts w:ascii="Arial" w:eastAsia="Arial" w:hAnsi="Arial" w:cs="Arial"/>
                <w:sz w:val="22"/>
                <w:szCs w:val="22"/>
                <w:lang w:val="es-MX"/>
              </w:rPr>
              <w:t>observability</w:t>
            </w:r>
            <w:proofErr w:type="spellEnd"/>
            <w:r w:rsidRPr="005E4D8F">
              <w:rPr>
                <w:rFonts w:ascii="Arial" w:eastAsia="Arial" w:hAnsi="Arial" w:cs="Arial"/>
                <w:sz w:val="22"/>
                <w:szCs w:val="22"/>
                <w:lang w:val="es-MX"/>
              </w:rPr>
              <w:t xml:space="preserve"> </w:t>
            </w:r>
            <w:proofErr w:type="spellStart"/>
            <w:r w:rsidRPr="005E4D8F">
              <w:rPr>
                <w:rFonts w:ascii="Arial" w:eastAsia="Arial" w:hAnsi="Arial" w:cs="Arial"/>
                <w:sz w:val="22"/>
                <w:szCs w:val="22"/>
                <w:lang w:val="es-MX"/>
              </w:rPr>
              <w:t>stack</w:t>
            </w:r>
            <w:proofErr w:type="spellEnd"/>
            <w:r w:rsidRPr="005E4D8F">
              <w:rPr>
                <w:rFonts w:ascii="Arial" w:eastAsia="Arial" w:hAnsi="Arial" w:cs="Arial"/>
                <w:sz w:val="22"/>
                <w:szCs w:val="22"/>
                <w:lang w:val="es-MX"/>
              </w:rPr>
              <w:t>: logs, métricas y alertas que detectan anomalías en tiempo real.</w:t>
            </w:r>
          </w:p>
        </w:tc>
      </w:tr>
    </w:tbl>
    <w:p w14:paraId="1E8D2804" w14:textId="77777777" w:rsidR="00546B71" w:rsidRPr="005E4D8F" w:rsidRDefault="00546B71">
      <w:pPr>
        <w:spacing w:before="40" w:after="40"/>
        <w:rPr>
          <w:lang w:val="es-MX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46B71" w:rsidRPr="005E4D8F" w14:paraId="5EFB8DA4" w14:textId="77777777">
        <w:tc>
          <w:tcPr>
            <w:tcW w:w="9360" w:type="dxa"/>
            <w:tcBorders>
              <w:top w:val="single" w:sz="4" w:space="0" w:color="7F6000"/>
              <w:left w:val="single" w:sz="4" w:space="0" w:color="7F6000"/>
              <w:bottom w:val="single" w:sz="4" w:space="0" w:color="7F6000"/>
              <w:right w:val="single" w:sz="4" w:space="0" w:color="7F6000"/>
            </w:tcBorders>
            <w:shd w:val="clear" w:color="auto" w:fill="FFF2C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844F586" w14:textId="47752EF1" w:rsidR="00546B71" w:rsidRPr="005E4D8F" w:rsidRDefault="00000000">
            <w:pPr>
              <w:spacing w:after="80"/>
              <w:rPr>
                <w:lang w:val="es-MX"/>
              </w:rPr>
            </w:pPr>
            <w:r w:rsidRPr="005E4D8F">
              <w:rPr>
                <w:rFonts w:ascii="Arial" w:eastAsia="Arial" w:hAnsi="Arial" w:cs="Arial"/>
                <w:b/>
                <w:bCs/>
                <w:sz w:val="22"/>
                <w:szCs w:val="22"/>
                <w:lang w:val="es-MX"/>
              </w:rPr>
              <w:t>Defensa en profundidad no es redundancia</w:t>
            </w:r>
          </w:p>
          <w:p w14:paraId="788BE7DF" w14:textId="77777777" w:rsidR="00546B71" w:rsidRDefault="00000000">
            <w:pPr>
              <w:spacing w:before="60" w:after="80"/>
            </w:pPr>
            <w:r w:rsidRPr="005E4D8F">
              <w:rPr>
                <w:rFonts w:ascii="Arial" w:eastAsia="Arial" w:hAnsi="Arial" w:cs="Arial"/>
                <w:sz w:val="22"/>
                <w:szCs w:val="22"/>
                <w:lang w:val="es-MX"/>
              </w:rPr>
              <w:t xml:space="preserve">Un error común es pensar que defensa en profundidad significa duplicar el mismo control. 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No es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así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>:</w:t>
            </w:r>
          </w:p>
          <w:p w14:paraId="2A4B602E" w14:textId="08F5D5F7" w:rsidR="00546B71" w:rsidRPr="00A00D11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  <w:rPr>
                <w:lang w:val="es-MX"/>
              </w:rPr>
            </w:pPr>
            <w:r w:rsidRPr="005E4D8F">
              <w:rPr>
                <w:rFonts w:ascii="Arial" w:eastAsia="Arial" w:hAnsi="Arial" w:cs="Arial"/>
                <w:sz w:val="22"/>
                <w:szCs w:val="22"/>
                <w:lang w:val="es-MX"/>
              </w:rPr>
              <w:t xml:space="preserve">Redundancia: dos firewalls iguales en paralelo </w:t>
            </w:r>
            <w:r w:rsidR="00A00D11">
              <w:rPr>
                <w:rFonts w:ascii="Arial" w:eastAsia="Arial" w:hAnsi="Arial" w:cs="Arial"/>
                <w:sz w:val="22"/>
                <w:szCs w:val="22"/>
                <w:lang w:val="es-MX"/>
              </w:rPr>
              <w:t>-</w:t>
            </w:r>
            <w:r w:rsidRPr="005E4D8F">
              <w:rPr>
                <w:rFonts w:ascii="Arial" w:eastAsia="Arial" w:hAnsi="Arial" w:cs="Arial"/>
                <w:sz w:val="22"/>
                <w:szCs w:val="22"/>
                <w:lang w:val="es-MX"/>
              </w:rPr>
              <w:t xml:space="preserve"> si uno falla, el otro toma el tráfico. </w:t>
            </w:r>
            <w:r w:rsidRPr="00A00D11">
              <w:rPr>
                <w:rFonts w:ascii="Arial" w:eastAsia="Arial" w:hAnsi="Arial" w:cs="Arial"/>
                <w:sz w:val="22"/>
                <w:szCs w:val="22"/>
                <w:lang w:val="es-MX"/>
              </w:rPr>
              <w:t>Resuelve disponibilidad.</w:t>
            </w:r>
          </w:p>
          <w:p w14:paraId="28B59C74" w14:textId="77777777" w:rsidR="00546B71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 w:rsidRPr="005E4D8F">
              <w:rPr>
                <w:rFonts w:ascii="Arial" w:eastAsia="Arial" w:hAnsi="Arial" w:cs="Arial"/>
                <w:sz w:val="22"/>
                <w:szCs w:val="22"/>
                <w:lang w:val="es-MX"/>
              </w:rPr>
              <w:t xml:space="preserve">Defensa en profundidad: un firewall + </w:t>
            </w:r>
            <w:proofErr w:type="spellStart"/>
            <w:r w:rsidRPr="005E4D8F">
              <w:rPr>
                <w:rFonts w:ascii="Arial" w:eastAsia="Arial" w:hAnsi="Arial" w:cs="Arial"/>
                <w:sz w:val="22"/>
                <w:szCs w:val="22"/>
                <w:lang w:val="es-MX"/>
              </w:rPr>
              <w:t>VLANs</w:t>
            </w:r>
            <w:proofErr w:type="spellEnd"/>
            <w:r w:rsidRPr="005E4D8F">
              <w:rPr>
                <w:rFonts w:ascii="Arial" w:eastAsia="Arial" w:hAnsi="Arial" w:cs="Arial"/>
                <w:sz w:val="22"/>
                <w:szCs w:val="22"/>
                <w:lang w:val="es-MX"/>
              </w:rPr>
              <w:t xml:space="preserve"> + IDS/IPS + cifrado. 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Cada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capa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resuelve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un vector de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ataque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distinto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>.</w:t>
            </w:r>
          </w:p>
          <w:p w14:paraId="5A3FDC84" w14:textId="77777777" w:rsidR="00546B71" w:rsidRPr="005E4D8F" w:rsidRDefault="00000000">
            <w:pPr>
              <w:spacing w:before="60" w:after="80"/>
              <w:rPr>
                <w:lang w:val="es-MX"/>
              </w:rPr>
            </w:pPr>
            <w:r w:rsidRPr="005E4D8F">
              <w:rPr>
                <w:rFonts w:ascii="Arial" w:eastAsia="Arial" w:hAnsi="Arial" w:cs="Arial"/>
                <w:sz w:val="22"/>
                <w:szCs w:val="22"/>
                <w:lang w:val="es-MX"/>
              </w:rPr>
              <w:t>La pregunta clave de diseño es: si esta capa falla completamente, ¿qué capa siguiente lo detecta o contiene?</w:t>
            </w:r>
          </w:p>
        </w:tc>
      </w:tr>
    </w:tbl>
    <w:p w14:paraId="7375B6AC" w14:textId="7EB907B6" w:rsidR="00546B71" w:rsidRDefault="00546B71">
      <w:pPr>
        <w:spacing w:before="80" w:after="80"/>
        <w:rPr>
          <w:lang w:val="es-MX"/>
        </w:rPr>
      </w:pPr>
    </w:p>
    <w:p w14:paraId="439EBEFC" w14:textId="77777777" w:rsidR="00A00D11" w:rsidRDefault="00A00D11">
      <w:pPr>
        <w:spacing w:before="80" w:after="80"/>
        <w:rPr>
          <w:lang w:val="es-MX"/>
        </w:rPr>
      </w:pPr>
    </w:p>
    <w:p w14:paraId="0B5702E8" w14:textId="77777777" w:rsidR="00A00D11" w:rsidRPr="005E4D8F" w:rsidRDefault="00A00D11">
      <w:pPr>
        <w:spacing w:before="80" w:after="80"/>
        <w:rPr>
          <w:lang w:val="es-MX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46B71" w:rsidRPr="005E4D8F" w14:paraId="50D33204" w14:textId="77777777">
        <w:tc>
          <w:tcPr>
            <w:tcW w:w="9360" w:type="dxa"/>
            <w:tcBorders>
              <w:top w:val="single" w:sz="4" w:space="0" w:color="7F6000"/>
              <w:left w:val="single" w:sz="4" w:space="0" w:color="7F6000"/>
              <w:bottom w:val="single" w:sz="4" w:space="0" w:color="7F6000"/>
              <w:right w:val="single" w:sz="4" w:space="0" w:color="7F6000"/>
            </w:tcBorders>
            <w:shd w:val="clear" w:color="auto" w:fill="FFF2C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5EDEC7C" w14:textId="2091BFD8" w:rsidR="00546B71" w:rsidRPr="005E4D8F" w:rsidRDefault="00000000">
            <w:pPr>
              <w:spacing w:after="80"/>
              <w:rPr>
                <w:lang w:val="es-MX"/>
              </w:rPr>
            </w:pPr>
            <w:r w:rsidRPr="005E4D8F">
              <w:rPr>
                <w:rFonts w:ascii="Arial" w:eastAsia="Arial" w:hAnsi="Arial" w:cs="Arial"/>
                <w:b/>
                <w:bCs/>
                <w:sz w:val="22"/>
                <w:szCs w:val="22"/>
                <w:lang w:val="es-MX"/>
              </w:rPr>
              <w:t xml:space="preserve">CASO REAL: Target </w:t>
            </w:r>
            <w:r w:rsidR="00A00D11">
              <w:rPr>
                <w:rFonts w:ascii="Arial" w:eastAsia="Arial" w:hAnsi="Arial" w:cs="Arial"/>
                <w:b/>
                <w:bCs/>
                <w:sz w:val="22"/>
                <w:szCs w:val="22"/>
                <w:lang w:val="es-MX"/>
              </w:rPr>
              <w:t>-</w:t>
            </w:r>
            <w:r w:rsidRPr="005E4D8F">
              <w:rPr>
                <w:rFonts w:ascii="Arial" w:eastAsia="Arial" w:hAnsi="Arial" w:cs="Arial"/>
                <w:b/>
                <w:bCs/>
                <w:sz w:val="22"/>
                <w:szCs w:val="22"/>
                <w:lang w:val="es-MX"/>
              </w:rPr>
              <w:t xml:space="preserve"> Brecha por red plana (2013)</w:t>
            </w:r>
          </w:p>
          <w:p w14:paraId="1395F83D" w14:textId="77777777" w:rsidR="00546B71" w:rsidRPr="005E4D8F" w:rsidRDefault="00000000">
            <w:pPr>
              <w:spacing w:before="60" w:after="80"/>
              <w:rPr>
                <w:lang w:val="es-MX"/>
              </w:rPr>
            </w:pPr>
            <w:r w:rsidRPr="005E4D8F">
              <w:rPr>
                <w:rFonts w:ascii="Arial" w:eastAsia="Arial" w:hAnsi="Arial" w:cs="Arial"/>
                <w:sz w:val="22"/>
                <w:szCs w:val="22"/>
                <w:lang w:val="es-MX"/>
              </w:rPr>
              <w:t>En 2013, atacantes comprometieron la red de Target a través de las credenciales de un proveedor de climatización que tenía acceso remoto a la red. Desde ahí se movieron lateralmente hasta los sistemas de punto de venta (POS) y robaron datos de 40 millones de tarjetas de crédito.</w:t>
            </w:r>
          </w:p>
          <w:p w14:paraId="7B60EF8F" w14:textId="7AE53BF2" w:rsidR="00546B71" w:rsidRPr="005E4D8F" w:rsidRDefault="00000000">
            <w:pPr>
              <w:spacing w:before="60" w:after="80"/>
              <w:rPr>
                <w:lang w:val="es-MX"/>
              </w:rPr>
            </w:pPr>
            <w:r w:rsidRPr="005E4D8F">
              <w:rPr>
                <w:rFonts w:ascii="Arial" w:eastAsia="Arial" w:hAnsi="Arial" w:cs="Arial"/>
                <w:sz w:val="22"/>
                <w:szCs w:val="22"/>
                <w:lang w:val="es-MX"/>
              </w:rPr>
              <w:t xml:space="preserve">Conexión con esta guía: el proveedor externo nunca debió tener acceso a la misma red que los sistemas POS. Una VLAN dedicada para proveedores, aislada de los sistemas de pago, habría contenido el movimiento lateral. Un NGFW con políticas de segmentación habría </w:t>
            </w:r>
            <w:r w:rsidRPr="005E4D8F">
              <w:rPr>
                <w:rFonts w:ascii="Arial" w:eastAsia="Arial" w:hAnsi="Arial" w:cs="Arial"/>
                <w:sz w:val="22"/>
                <w:szCs w:val="22"/>
                <w:lang w:val="es-MX"/>
              </w:rPr>
              <w:lastRenderedPageBreak/>
              <w:t xml:space="preserve">bloqueado la comunicación entre ambas </w:t>
            </w:r>
            <w:proofErr w:type="spellStart"/>
            <w:r w:rsidRPr="005E4D8F">
              <w:rPr>
                <w:rFonts w:ascii="Arial" w:eastAsia="Arial" w:hAnsi="Arial" w:cs="Arial"/>
                <w:sz w:val="22"/>
                <w:szCs w:val="22"/>
                <w:lang w:val="es-MX"/>
              </w:rPr>
              <w:t>VLANs</w:t>
            </w:r>
            <w:proofErr w:type="spellEnd"/>
            <w:r w:rsidRPr="005E4D8F">
              <w:rPr>
                <w:rFonts w:ascii="Arial" w:eastAsia="Arial" w:hAnsi="Arial" w:cs="Arial"/>
                <w:sz w:val="22"/>
                <w:szCs w:val="22"/>
                <w:lang w:val="es-MX"/>
              </w:rPr>
              <w:t xml:space="preserve">. La red interna era plana </w:t>
            </w:r>
            <w:r w:rsidR="00A00D11">
              <w:rPr>
                <w:rFonts w:ascii="Arial" w:eastAsia="Arial" w:hAnsi="Arial" w:cs="Arial"/>
                <w:sz w:val="22"/>
                <w:szCs w:val="22"/>
                <w:lang w:val="es-MX"/>
              </w:rPr>
              <w:t>-</w:t>
            </w:r>
            <w:r w:rsidRPr="005E4D8F">
              <w:rPr>
                <w:rFonts w:ascii="Arial" w:eastAsia="Arial" w:hAnsi="Arial" w:cs="Arial"/>
                <w:sz w:val="22"/>
                <w:szCs w:val="22"/>
                <w:lang w:val="es-MX"/>
              </w:rPr>
              <w:t xml:space="preserve"> y eso fue suficiente para el atacante.</w:t>
            </w:r>
          </w:p>
        </w:tc>
      </w:tr>
    </w:tbl>
    <w:p w14:paraId="5132A10A" w14:textId="77777777" w:rsidR="00546B71" w:rsidRPr="005E4D8F" w:rsidRDefault="00546B71">
      <w:pPr>
        <w:spacing w:before="80" w:after="80"/>
        <w:rPr>
          <w:lang w:val="es-MX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46B71" w14:paraId="4CADB8C3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E58D174" w14:textId="470EA7D1" w:rsidR="00546B71" w:rsidRDefault="00000000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PREGUNTAS DE REFLEXIÓN</w:t>
            </w:r>
          </w:p>
          <w:p w14:paraId="50681A4B" w14:textId="77777777" w:rsidR="00546B71" w:rsidRPr="005E4D8F" w:rsidRDefault="00000000">
            <w:pPr>
              <w:pStyle w:val="ListParagraph"/>
              <w:numPr>
                <w:ilvl w:val="0"/>
                <w:numId w:val="4"/>
              </w:numPr>
              <w:spacing w:before="40" w:after="40"/>
              <w:rPr>
                <w:lang w:val="es-MX"/>
              </w:rPr>
            </w:pPr>
            <w:r w:rsidRPr="005E4D8F">
              <w:rPr>
                <w:rFonts w:ascii="Arial" w:eastAsia="Arial" w:hAnsi="Arial" w:cs="Arial"/>
                <w:sz w:val="22"/>
                <w:szCs w:val="22"/>
                <w:lang w:val="es-MX"/>
              </w:rPr>
              <w:t xml:space="preserve">Un hospital quiere segmentar su red para separar dispositivos médicos </w:t>
            </w:r>
            <w:proofErr w:type="spellStart"/>
            <w:r w:rsidRPr="005E4D8F">
              <w:rPr>
                <w:rFonts w:ascii="Arial" w:eastAsia="Arial" w:hAnsi="Arial" w:cs="Arial"/>
                <w:sz w:val="22"/>
                <w:szCs w:val="22"/>
                <w:lang w:val="es-MX"/>
              </w:rPr>
              <w:t>IoT</w:t>
            </w:r>
            <w:proofErr w:type="spellEnd"/>
            <w:r w:rsidRPr="005E4D8F">
              <w:rPr>
                <w:rFonts w:ascii="Arial" w:eastAsia="Arial" w:hAnsi="Arial" w:cs="Arial"/>
                <w:sz w:val="22"/>
                <w:szCs w:val="22"/>
                <w:lang w:val="es-MX"/>
              </w:rPr>
              <w:t xml:space="preserve"> del sistema de expedientes y la </w:t>
            </w:r>
            <w:proofErr w:type="spellStart"/>
            <w:r w:rsidRPr="005E4D8F">
              <w:rPr>
                <w:rFonts w:ascii="Arial" w:eastAsia="Arial" w:hAnsi="Arial" w:cs="Arial"/>
                <w:sz w:val="22"/>
                <w:szCs w:val="22"/>
                <w:lang w:val="es-MX"/>
              </w:rPr>
              <w:t>WiFi</w:t>
            </w:r>
            <w:proofErr w:type="spellEnd"/>
            <w:r w:rsidRPr="005E4D8F">
              <w:rPr>
                <w:rFonts w:ascii="Arial" w:eastAsia="Arial" w:hAnsi="Arial" w:cs="Arial"/>
                <w:sz w:val="22"/>
                <w:szCs w:val="22"/>
                <w:lang w:val="es-MX"/>
              </w:rPr>
              <w:t xml:space="preserve"> de pacientes. Diseña un esquema de </w:t>
            </w:r>
            <w:proofErr w:type="spellStart"/>
            <w:r w:rsidRPr="005E4D8F">
              <w:rPr>
                <w:rFonts w:ascii="Arial" w:eastAsia="Arial" w:hAnsi="Arial" w:cs="Arial"/>
                <w:sz w:val="22"/>
                <w:szCs w:val="22"/>
                <w:lang w:val="es-MX"/>
              </w:rPr>
              <w:t>VLANs</w:t>
            </w:r>
            <w:proofErr w:type="spellEnd"/>
            <w:r w:rsidRPr="005E4D8F">
              <w:rPr>
                <w:rFonts w:ascii="Arial" w:eastAsia="Arial" w:hAnsi="Arial" w:cs="Arial"/>
                <w:sz w:val="22"/>
                <w:szCs w:val="22"/>
                <w:lang w:val="es-MX"/>
              </w:rPr>
              <w:t xml:space="preserve"> con al menos 4 zonas y justifica por qué cada dispositivo va en su VLAN.</w:t>
            </w:r>
          </w:p>
          <w:p w14:paraId="44C59034" w14:textId="77777777" w:rsidR="00546B71" w:rsidRDefault="00000000"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 w:rsidRPr="005E4D8F">
              <w:rPr>
                <w:rFonts w:ascii="Arial" w:eastAsia="Arial" w:hAnsi="Arial" w:cs="Arial"/>
                <w:sz w:val="22"/>
                <w:szCs w:val="22"/>
                <w:lang w:val="es-MX"/>
              </w:rPr>
              <w:t xml:space="preserve">Un NGFW puede descifrar tráfico SSL/TLS para inspeccionarlo. ¿Qué implicaciones tiene esto para la privacidad de los usuarios y el cumplimiento de GDPR? </w:t>
            </w:r>
            <w:r>
              <w:rPr>
                <w:rFonts w:ascii="Arial" w:eastAsia="Arial" w:hAnsi="Arial" w:cs="Arial"/>
                <w:sz w:val="22"/>
                <w:szCs w:val="22"/>
              </w:rPr>
              <w:t>¿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Cuándo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es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aceptable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y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cuándo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no?</w:t>
            </w:r>
          </w:p>
          <w:p w14:paraId="6A39F660" w14:textId="77777777" w:rsidR="00546B71" w:rsidRDefault="00000000"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 w:rsidRPr="005E4D8F">
              <w:rPr>
                <w:rFonts w:ascii="Arial" w:eastAsia="Arial" w:hAnsi="Arial" w:cs="Arial"/>
                <w:sz w:val="22"/>
                <w:szCs w:val="22"/>
                <w:lang w:val="es-MX"/>
              </w:rPr>
              <w:t xml:space="preserve">El ataque a Target ocurrió en 2013. ¿Por qué crees que empresas grandes siguen operando con redes planas o segmentación insuficiente en 2026? 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¿Es un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problema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técnico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económico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u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organizacional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>?</w:t>
            </w:r>
          </w:p>
        </w:tc>
      </w:tr>
    </w:tbl>
    <w:p w14:paraId="3F95DC4B" w14:textId="77777777" w:rsidR="00546B71" w:rsidRDefault="00546B7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46B71" w14:paraId="448745D0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330FFB6" w14:textId="76E98853" w:rsidR="00546B71" w:rsidRDefault="00000000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RECURSOS</w:t>
            </w:r>
          </w:p>
          <w:p w14:paraId="39CEDA7C" w14:textId="541A0F08" w:rsidR="00546B71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[Docs] Palo Alto Networks </w:t>
            </w:r>
            <w:r w:rsidR="00A00D11">
              <w:rPr>
                <w:rFonts w:ascii="Arial" w:eastAsia="Arial" w:hAnsi="Arial" w:cs="Arial"/>
                <w:sz w:val="22"/>
                <w:szCs w:val="22"/>
              </w:rPr>
              <w:t>-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 What is a NGFW? </w:t>
            </w:r>
            <w:r w:rsidR="00A00D11">
              <w:rPr>
                <w:rFonts w:ascii="Arial" w:eastAsia="Arial" w:hAnsi="Arial" w:cs="Arial"/>
                <w:sz w:val="22"/>
                <w:szCs w:val="22"/>
              </w:rPr>
              <w:t>-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 https://www.paloaltonetworks.com/cyberpedia/what-is-a-next-generation-firewall </w:t>
            </w:r>
            <w:r w:rsidR="00A00D11">
              <w:rPr>
                <w:rFonts w:ascii="Arial" w:eastAsia="Arial" w:hAnsi="Arial" w:cs="Arial"/>
                <w:sz w:val="22"/>
                <w:szCs w:val="22"/>
              </w:rPr>
              <w:t>-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gratuito</w:t>
            </w:r>
            <w:proofErr w:type="spellEnd"/>
          </w:p>
          <w:p w14:paraId="4FA09A24" w14:textId="0E41E8F1" w:rsidR="00546B71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[Docs] Cisco </w:t>
            </w:r>
            <w:r w:rsidR="00A00D11">
              <w:rPr>
                <w:rFonts w:ascii="Arial" w:eastAsia="Arial" w:hAnsi="Arial" w:cs="Arial"/>
                <w:sz w:val="22"/>
                <w:szCs w:val="22"/>
              </w:rPr>
              <w:t>-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 VLAN Configuration Guide </w:t>
            </w:r>
            <w:r w:rsidR="00A00D11">
              <w:rPr>
                <w:rFonts w:ascii="Arial" w:eastAsia="Arial" w:hAnsi="Arial" w:cs="Arial"/>
                <w:sz w:val="22"/>
                <w:szCs w:val="22"/>
              </w:rPr>
              <w:t>-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 https://www.cisco.com/c/en/us/td/docs/switches/lan/catalyst </w:t>
            </w:r>
            <w:r w:rsidR="00A00D11">
              <w:rPr>
                <w:rFonts w:ascii="Arial" w:eastAsia="Arial" w:hAnsi="Arial" w:cs="Arial"/>
                <w:sz w:val="22"/>
                <w:szCs w:val="22"/>
              </w:rPr>
              <w:t>-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gratuito</w:t>
            </w:r>
            <w:proofErr w:type="spellEnd"/>
          </w:p>
          <w:p w14:paraId="5F4641C6" w14:textId="458EC02A" w:rsidR="00546B71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[PDF] NIST SP 800-41 </w:t>
            </w:r>
            <w:r w:rsidR="00A00D11">
              <w:rPr>
                <w:rFonts w:ascii="Arial" w:eastAsia="Arial" w:hAnsi="Arial" w:cs="Arial"/>
                <w:sz w:val="22"/>
                <w:szCs w:val="22"/>
              </w:rPr>
              <w:t>-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 Guidelines on Firewalls and Firewall Policy </w:t>
            </w:r>
            <w:r w:rsidR="00A00D11">
              <w:rPr>
                <w:rFonts w:ascii="Arial" w:eastAsia="Arial" w:hAnsi="Arial" w:cs="Arial"/>
                <w:sz w:val="22"/>
                <w:szCs w:val="22"/>
              </w:rPr>
              <w:t>-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 https://csrc.nist.gov/publications/detail/sp/800-41/rev-1/final </w:t>
            </w:r>
            <w:r w:rsidR="00A00D11">
              <w:rPr>
                <w:rFonts w:ascii="Arial" w:eastAsia="Arial" w:hAnsi="Arial" w:cs="Arial"/>
                <w:sz w:val="22"/>
                <w:szCs w:val="22"/>
              </w:rPr>
              <w:t>-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gratuito</w:t>
            </w:r>
            <w:proofErr w:type="spellEnd"/>
          </w:p>
          <w:p w14:paraId="25563BF2" w14:textId="07755653" w:rsidR="00546B71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[Video]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NetworkChuck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r w:rsidR="00A00D11">
              <w:rPr>
                <w:rFonts w:ascii="Arial" w:eastAsia="Arial" w:hAnsi="Arial" w:cs="Arial"/>
                <w:sz w:val="22"/>
                <w:szCs w:val="22"/>
              </w:rPr>
              <w:t>-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 VLANs </w:t>
            </w:r>
            <w:proofErr w:type="gramStart"/>
            <w:r>
              <w:rPr>
                <w:rFonts w:ascii="Arial" w:eastAsia="Arial" w:hAnsi="Arial" w:cs="Arial"/>
                <w:sz w:val="22"/>
                <w:szCs w:val="22"/>
              </w:rPr>
              <w:t xml:space="preserve">explained </w:t>
            </w:r>
            <w:r w:rsidR="00A00D11">
              <w:rPr>
                <w:rFonts w:ascii="Arial" w:eastAsia="Arial" w:hAnsi="Arial" w:cs="Arial"/>
                <w:sz w:val="22"/>
                <w:szCs w:val="22"/>
              </w:rPr>
              <w:t>-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 https://youtube.com/@NetworkChuck </w:t>
            </w:r>
            <w:r w:rsidR="00A00D11">
              <w:rPr>
                <w:rFonts w:ascii="Arial" w:eastAsia="Arial" w:hAnsi="Arial" w:cs="Arial"/>
                <w:sz w:val="22"/>
                <w:szCs w:val="22"/>
              </w:rPr>
              <w:t>-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aprox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>.</w:t>
            </w:r>
            <w:proofErr w:type="gramEnd"/>
            <w:r>
              <w:rPr>
                <w:rFonts w:ascii="Arial" w:eastAsia="Arial" w:hAnsi="Arial" w:cs="Arial"/>
                <w:sz w:val="22"/>
                <w:szCs w:val="22"/>
              </w:rPr>
              <w:t xml:space="preserve"> 15 min</w:t>
            </w:r>
          </w:p>
          <w:p w14:paraId="784685C8" w14:textId="1EF282EF" w:rsidR="00546B71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[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TryHackMe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] Pre-Security: Network Fundamentals </w:t>
            </w:r>
            <w:r w:rsidR="00A00D11">
              <w:rPr>
                <w:rFonts w:ascii="Arial" w:eastAsia="Arial" w:hAnsi="Arial" w:cs="Arial"/>
                <w:sz w:val="22"/>
                <w:szCs w:val="22"/>
              </w:rPr>
              <w:t>-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 https://tryhackme.com/path/outline/presecurity</w:t>
            </w:r>
          </w:p>
        </w:tc>
      </w:tr>
    </w:tbl>
    <w:p w14:paraId="148E15A8" w14:textId="77777777" w:rsidR="00546B71" w:rsidRDefault="00546B71">
      <w:pPr>
        <w:spacing w:before="80" w:after="80"/>
      </w:pPr>
    </w:p>
    <w:p w14:paraId="061CBE4B" w14:textId="1B7034D8" w:rsidR="00546B71" w:rsidRDefault="00546B71">
      <w:pPr>
        <w:spacing w:before="60" w:after="80"/>
      </w:pPr>
    </w:p>
    <w:sectPr w:rsidR="00546B71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E7E502" w14:textId="77777777" w:rsidR="00DF1128" w:rsidRDefault="00DF1128">
      <w:r>
        <w:separator/>
      </w:r>
    </w:p>
  </w:endnote>
  <w:endnote w:type="continuationSeparator" w:id="0">
    <w:p w14:paraId="41394654" w14:textId="77777777" w:rsidR="00DF1128" w:rsidRDefault="00DF11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6B0579" w14:textId="4852C6E2" w:rsidR="00546B71" w:rsidRPr="005E4D8F" w:rsidRDefault="00000000">
    <w:pPr>
      <w:pBdr>
        <w:top w:val="single" w:sz="4" w:space="2" w:color="CCCCCC"/>
      </w:pBdr>
      <w:rPr>
        <w:lang w:val="es-MX"/>
      </w:rPr>
    </w:pPr>
    <w:r w:rsidRPr="005E4D8F">
      <w:rPr>
        <w:rFonts w:ascii="Arial" w:eastAsia="Arial" w:hAnsi="Arial" w:cs="Arial"/>
        <w:color w:val="888888"/>
        <w:sz w:val="18"/>
        <w:szCs w:val="18"/>
        <w:lang w:val="es-MX"/>
      </w:rPr>
      <w:t xml:space="preserve">Guía de </w:t>
    </w:r>
    <w:r w:rsidR="005E4D8F" w:rsidRPr="005E4D8F">
      <w:rPr>
        <w:rFonts w:ascii="Arial" w:eastAsia="Arial" w:hAnsi="Arial" w:cs="Arial"/>
        <w:color w:val="888888"/>
        <w:sz w:val="18"/>
        <w:szCs w:val="18"/>
        <w:lang w:val="es-MX"/>
      </w:rPr>
      <w:t>Estudio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CEED5C" w14:textId="77777777" w:rsidR="00DF1128" w:rsidRDefault="00DF1128">
      <w:r>
        <w:separator/>
      </w:r>
    </w:p>
  </w:footnote>
  <w:footnote w:type="continuationSeparator" w:id="0">
    <w:p w14:paraId="60BC8ABB" w14:textId="77777777" w:rsidR="00DF1128" w:rsidRDefault="00DF11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47AD68" w14:textId="6A2CEE90" w:rsidR="00546B71" w:rsidRPr="005E4D8F" w:rsidRDefault="00000000">
    <w:pPr>
      <w:pBdr>
        <w:bottom w:val="single" w:sz="4" w:space="2" w:color="CCCCCC"/>
      </w:pBdr>
      <w:tabs>
        <w:tab w:val="right" w:pos="9360"/>
      </w:tabs>
      <w:spacing w:after="80"/>
      <w:rPr>
        <w:lang w:val="es-MX"/>
      </w:rPr>
    </w:pPr>
    <w:r w:rsidRPr="005E4D8F">
      <w:rPr>
        <w:rFonts w:ascii="Arial" w:eastAsia="Arial" w:hAnsi="Arial" w:cs="Arial"/>
        <w:color w:val="888888"/>
        <w:sz w:val="18"/>
        <w:szCs w:val="18"/>
        <w:lang w:val="es-MX"/>
      </w:rPr>
      <w:t xml:space="preserve">Arquitectura de Sistemas de </w:t>
    </w:r>
    <w:r w:rsidR="005E4D8F" w:rsidRPr="005E4D8F">
      <w:rPr>
        <w:rFonts w:ascii="Arial" w:eastAsia="Arial" w:hAnsi="Arial" w:cs="Arial"/>
        <w:color w:val="888888"/>
        <w:sz w:val="18"/>
        <w:szCs w:val="18"/>
        <w:lang w:val="es-MX"/>
      </w:rPr>
      <w:t>Seguridad | CUGDL</w:t>
    </w:r>
    <w:r w:rsidRPr="005E4D8F">
      <w:rPr>
        <w:rFonts w:ascii="Arial" w:eastAsia="Arial" w:hAnsi="Arial" w:cs="Arial"/>
        <w:color w:val="888888"/>
        <w:sz w:val="18"/>
        <w:szCs w:val="18"/>
        <w:lang w:val="es-MX"/>
      </w:rPr>
      <w:t xml:space="preserve"> — UDG</w:t>
    </w:r>
    <w:r w:rsidRPr="005E4D8F">
      <w:rPr>
        <w:rFonts w:ascii="Arial" w:eastAsia="Arial" w:hAnsi="Arial" w:cs="Arial"/>
        <w:color w:val="888888"/>
        <w:sz w:val="18"/>
        <w:szCs w:val="18"/>
        <w:lang w:val="es-MX"/>
      </w:rPr>
      <w:tab/>
      <w:t>U</w:t>
    </w:r>
    <w:r w:rsidR="005E4D8F">
      <w:rPr>
        <w:rFonts w:ascii="Arial" w:eastAsia="Arial" w:hAnsi="Arial" w:cs="Arial"/>
        <w:color w:val="888888"/>
        <w:sz w:val="18"/>
        <w:szCs w:val="18"/>
        <w:lang w:val="es-MX"/>
      </w:rPr>
      <w:t xml:space="preserve">nidad </w:t>
    </w:r>
    <w:r w:rsidR="005E4D8F" w:rsidRPr="005E4D8F">
      <w:rPr>
        <w:rFonts w:ascii="Arial" w:eastAsia="Arial" w:hAnsi="Arial" w:cs="Arial"/>
        <w:color w:val="888888"/>
        <w:sz w:val="18"/>
        <w:szCs w:val="18"/>
        <w:lang w:val="es-MX"/>
      </w:rPr>
      <w:t>2 · Semana</w:t>
    </w:r>
    <w:r w:rsidRPr="005E4D8F">
      <w:rPr>
        <w:rFonts w:ascii="Arial" w:eastAsia="Arial" w:hAnsi="Arial" w:cs="Arial"/>
        <w:color w:val="888888"/>
        <w:sz w:val="18"/>
        <w:szCs w:val="18"/>
        <w:lang w:val="es-MX"/>
      </w:rPr>
      <w:t xml:space="preserve"> 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06D6D"/>
    <w:multiLevelType w:val="hybridMultilevel"/>
    <w:tmpl w:val="7C30AC0A"/>
    <w:lvl w:ilvl="0" w:tplc="9B84C6A6">
      <w:start w:val="1"/>
      <w:numFmt w:val="bullet"/>
      <w:lvlText w:val="●"/>
      <w:lvlJc w:val="left"/>
      <w:pPr>
        <w:ind w:left="720" w:hanging="360"/>
      </w:pPr>
    </w:lvl>
    <w:lvl w:ilvl="1" w:tplc="664A82DC">
      <w:start w:val="1"/>
      <w:numFmt w:val="bullet"/>
      <w:lvlText w:val="○"/>
      <w:lvlJc w:val="left"/>
      <w:pPr>
        <w:ind w:left="1440" w:hanging="360"/>
      </w:pPr>
    </w:lvl>
    <w:lvl w:ilvl="2" w:tplc="A8E26310">
      <w:start w:val="1"/>
      <w:numFmt w:val="bullet"/>
      <w:lvlText w:val="■"/>
      <w:lvlJc w:val="left"/>
      <w:pPr>
        <w:ind w:left="2160" w:hanging="360"/>
      </w:pPr>
    </w:lvl>
    <w:lvl w:ilvl="3" w:tplc="C720CC20">
      <w:start w:val="1"/>
      <w:numFmt w:val="bullet"/>
      <w:lvlText w:val="●"/>
      <w:lvlJc w:val="left"/>
      <w:pPr>
        <w:ind w:left="2880" w:hanging="360"/>
      </w:pPr>
    </w:lvl>
    <w:lvl w:ilvl="4" w:tplc="94446F20">
      <w:start w:val="1"/>
      <w:numFmt w:val="bullet"/>
      <w:lvlText w:val="○"/>
      <w:lvlJc w:val="left"/>
      <w:pPr>
        <w:ind w:left="3600" w:hanging="360"/>
      </w:pPr>
    </w:lvl>
    <w:lvl w:ilvl="5" w:tplc="9B9C1AA6">
      <w:start w:val="1"/>
      <w:numFmt w:val="bullet"/>
      <w:lvlText w:val="■"/>
      <w:lvlJc w:val="left"/>
      <w:pPr>
        <w:ind w:left="4320" w:hanging="360"/>
      </w:pPr>
    </w:lvl>
    <w:lvl w:ilvl="6" w:tplc="B5E23932">
      <w:start w:val="1"/>
      <w:numFmt w:val="bullet"/>
      <w:lvlText w:val="●"/>
      <w:lvlJc w:val="left"/>
      <w:pPr>
        <w:ind w:left="5040" w:hanging="360"/>
      </w:pPr>
    </w:lvl>
    <w:lvl w:ilvl="7" w:tplc="C6D45BBA">
      <w:start w:val="1"/>
      <w:numFmt w:val="bullet"/>
      <w:lvlText w:val="●"/>
      <w:lvlJc w:val="left"/>
      <w:pPr>
        <w:ind w:left="5760" w:hanging="360"/>
      </w:pPr>
    </w:lvl>
    <w:lvl w:ilvl="8" w:tplc="7C1A77B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408419D"/>
    <w:multiLevelType w:val="hybridMultilevel"/>
    <w:tmpl w:val="CD2CD0E4"/>
    <w:lvl w:ilvl="0" w:tplc="6D745614">
      <w:start w:val="1"/>
      <w:numFmt w:val="decimal"/>
      <w:lvlText w:val="%1."/>
      <w:lvlJc w:val="left"/>
      <w:pPr>
        <w:ind w:left="640" w:hanging="320"/>
      </w:pPr>
    </w:lvl>
    <w:lvl w:ilvl="1" w:tplc="D4C6610E">
      <w:numFmt w:val="decimal"/>
      <w:lvlText w:val=""/>
      <w:lvlJc w:val="left"/>
    </w:lvl>
    <w:lvl w:ilvl="2" w:tplc="D9B81A42">
      <w:numFmt w:val="decimal"/>
      <w:lvlText w:val=""/>
      <w:lvlJc w:val="left"/>
    </w:lvl>
    <w:lvl w:ilvl="3" w:tplc="BF00F3A0">
      <w:numFmt w:val="decimal"/>
      <w:lvlText w:val=""/>
      <w:lvlJc w:val="left"/>
    </w:lvl>
    <w:lvl w:ilvl="4" w:tplc="00784828">
      <w:numFmt w:val="decimal"/>
      <w:lvlText w:val=""/>
      <w:lvlJc w:val="left"/>
    </w:lvl>
    <w:lvl w:ilvl="5" w:tplc="86AE3EB0">
      <w:numFmt w:val="decimal"/>
      <w:lvlText w:val=""/>
      <w:lvlJc w:val="left"/>
    </w:lvl>
    <w:lvl w:ilvl="6" w:tplc="5FACB14E">
      <w:numFmt w:val="decimal"/>
      <w:lvlText w:val=""/>
      <w:lvlJc w:val="left"/>
    </w:lvl>
    <w:lvl w:ilvl="7" w:tplc="A0FA1314">
      <w:numFmt w:val="decimal"/>
      <w:lvlText w:val=""/>
      <w:lvlJc w:val="left"/>
    </w:lvl>
    <w:lvl w:ilvl="8" w:tplc="41223FAC">
      <w:numFmt w:val="decimal"/>
      <w:lvlText w:val=""/>
      <w:lvlJc w:val="left"/>
    </w:lvl>
  </w:abstractNum>
  <w:abstractNum w:abstractNumId="2" w15:restartNumberingAfterBreak="0">
    <w:nsid w:val="4ACA6034"/>
    <w:multiLevelType w:val="hybridMultilevel"/>
    <w:tmpl w:val="CF966C1A"/>
    <w:lvl w:ilvl="0" w:tplc="B2F4E312">
      <w:start w:val="1"/>
      <w:numFmt w:val="decimal"/>
      <w:lvlText w:val="%1."/>
      <w:lvlJc w:val="left"/>
      <w:pPr>
        <w:ind w:left="640" w:hanging="320"/>
      </w:pPr>
    </w:lvl>
    <w:lvl w:ilvl="1" w:tplc="E77AD058">
      <w:numFmt w:val="decimal"/>
      <w:lvlText w:val=""/>
      <w:lvlJc w:val="left"/>
    </w:lvl>
    <w:lvl w:ilvl="2" w:tplc="460CC124">
      <w:numFmt w:val="decimal"/>
      <w:lvlText w:val=""/>
      <w:lvlJc w:val="left"/>
    </w:lvl>
    <w:lvl w:ilvl="3" w:tplc="F44EFFEE">
      <w:numFmt w:val="decimal"/>
      <w:lvlText w:val=""/>
      <w:lvlJc w:val="left"/>
    </w:lvl>
    <w:lvl w:ilvl="4" w:tplc="F38CD5F0">
      <w:numFmt w:val="decimal"/>
      <w:lvlText w:val=""/>
      <w:lvlJc w:val="left"/>
    </w:lvl>
    <w:lvl w:ilvl="5" w:tplc="07AA7EC2">
      <w:numFmt w:val="decimal"/>
      <w:lvlText w:val=""/>
      <w:lvlJc w:val="left"/>
    </w:lvl>
    <w:lvl w:ilvl="6" w:tplc="36A85470">
      <w:numFmt w:val="decimal"/>
      <w:lvlText w:val=""/>
      <w:lvlJc w:val="left"/>
    </w:lvl>
    <w:lvl w:ilvl="7" w:tplc="D01A1202">
      <w:numFmt w:val="decimal"/>
      <w:lvlText w:val=""/>
      <w:lvlJc w:val="left"/>
    </w:lvl>
    <w:lvl w:ilvl="8" w:tplc="1EBA1146">
      <w:numFmt w:val="decimal"/>
      <w:lvlText w:val=""/>
      <w:lvlJc w:val="left"/>
    </w:lvl>
  </w:abstractNum>
  <w:abstractNum w:abstractNumId="3" w15:restartNumberingAfterBreak="0">
    <w:nsid w:val="5D136132"/>
    <w:multiLevelType w:val="hybridMultilevel"/>
    <w:tmpl w:val="EF7283D4"/>
    <w:lvl w:ilvl="0" w:tplc="FB48923A">
      <w:start w:val="1"/>
      <w:numFmt w:val="bullet"/>
      <w:lvlText w:val="•"/>
      <w:lvlJc w:val="left"/>
      <w:pPr>
        <w:ind w:left="640" w:hanging="320"/>
      </w:pPr>
    </w:lvl>
    <w:lvl w:ilvl="1" w:tplc="3EEC5984">
      <w:numFmt w:val="decimal"/>
      <w:lvlText w:val=""/>
      <w:lvlJc w:val="left"/>
    </w:lvl>
    <w:lvl w:ilvl="2" w:tplc="A5842C0A">
      <w:numFmt w:val="decimal"/>
      <w:lvlText w:val=""/>
      <w:lvlJc w:val="left"/>
    </w:lvl>
    <w:lvl w:ilvl="3" w:tplc="06EABE28">
      <w:numFmt w:val="decimal"/>
      <w:lvlText w:val=""/>
      <w:lvlJc w:val="left"/>
    </w:lvl>
    <w:lvl w:ilvl="4" w:tplc="82F204F2">
      <w:numFmt w:val="decimal"/>
      <w:lvlText w:val=""/>
      <w:lvlJc w:val="left"/>
    </w:lvl>
    <w:lvl w:ilvl="5" w:tplc="FFA046C6">
      <w:numFmt w:val="decimal"/>
      <w:lvlText w:val=""/>
      <w:lvlJc w:val="left"/>
    </w:lvl>
    <w:lvl w:ilvl="6" w:tplc="7F9AA96E">
      <w:numFmt w:val="decimal"/>
      <w:lvlText w:val=""/>
      <w:lvlJc w:val="left"/>
    </w:lvl>
    <w:lvl w:ilvl="7" w:tplc="5D90C7E4">
      <w:numFmt w:val="decimal"/>
      <w:lvlText w:val=""/>
      <w:lvlJc w:val="left"/>
    </w:lvl>
    <w:lvl w:ilvl="8" w:tplc="FC841CEC">
      <w:numFmt w:val="decimal"/>
      <w:lvlText w:val=""/>
      <w:lvlJc w:val="left"/>
    </w:lvl>
  </w:abstractNum>
  <w:num w:numId="1" w16cid:durableId="420874237">
    <w:abstractNumId w:val="0"/>
    <w:lvlOverride w:ilvl="0">
      <w:startOverride w:val="1"/>
    </w:lvlOverride>
  </w:num>
  <w:num w:numId="2" w16cid:durableId="1710688212">
    <w:abstractNumId w:val="2"/>
    <w:lvlOverride w:ilvl="0">
      <w:startOverride w:val="1"/>
    </w:lvlOverride>
  </w:num>
  <w:num w:numId="3" w16cid:durableId="1954052425">
    <w:abstractNumId w:val="3"/>
    <w:lvlOverride w:ilvl="0">
      <w:startOverride w:val="1"/>
    </w:lvlOverride>
  </w:num>
  <w:num w:numId="4" w16cid:durableId="52409674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6B71"/>
    <w:rsid w:val="00546B71"/>
    <w:rsid w:val="005E4D8F"/>
    <w:rsid w:val="0097205B"/>
    <w:rsid w:val="00A00D11"/>
    <w:rsid w:val="00A868CE"/>
    <w:rsid w:val="00D402D7"/>
    <w:rsid w:val="00DA292F"/>
    <w:rsid w:val="00DF1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50680"/>
  <w15:docId w15:val="{994782A5-ED30-4566-B400-8AD0A0868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E4D8F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4D8F"/>
  </w:style>
  <w:style w:type="paragraph" w:styleId="Footer">
    <w:name w:val="footer"/>
    <w:basedOn w:val="Normal"/>
    <w:link w:val="FooterChar"/>
    <w:uiPriority w:val="99"/>
    <w:unhideWhenUsed/>
    <w:rsid w:val="005E4D8F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4D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7</Pages>
  <Words>2191</Words>
  <Characters>12489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Carlos Pulido Rosas</cp:lastModifiedBy>
  <cp:revision>5</cp:revision>
  <cp:lastPrinted>2026-03-23T11:19:00Z</cp:lastPrinted>
  <dcterms:created xsi:type="dcterms:W3CDTF">2026-03-23T07:16:00Z</dcterms:created>
  <dcterms:modified xsi:type="dcterms:W3CDTF">2026-03-23T11:51:00Z</dcterms:modified>
</cp:coreProperties>
</file>