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5FAEB"/>
  <w:body>
    <w:p w14:paraId="6F66C98B" w14:textId="078E8975" w:rsidR="00043CEC" w:rsidRPr="003F2F13" w:rsidRDefault="006B2AF0" w:rsidP="00FC291B">
      <w:pPr>
        <w:pStyle w:val="Heading1"/>
        <w:rPr>
          <w:rFonts w:ascii="Canela Regular" w:hAnsi="Canela Regular"/>
          <w:bCs/>
        </w:rPr>
      </w:pPr>
      <w:bookmarkStart w:id="0" w:name="Xdaddf0b1b88d488d7b4264012786c7d9d6ba72f"/>
      <w:r>
        <w:t xml:space="preserve"> </w:t>
      </w:r>
      <w:r>
        <w:rPr>
          <w:noProof/>
        </w:rPr>
        <w:drawing>
          <wp:inline distT="0" distB="0" distL="0" distR="0" wp14:anchorId="398EDC11" wp14:editId="0B0A878F">
            <wp:extent cx="711835" cy="134620"/>
            <wp:effectExtent l="0" t="0" r="0" b="5080"/>
            <wp:docPr id="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11835" cy="134620"/>
                    </a:xfrm>
                    <a:prstGeom prst="rect">
                      <a:avLst/>
                    </a:prstGeom>
                    <a:noFill/>
                    <a:ln>
                      <a:noFill/>
                    </a:ln>
                  </pic:spPr>
                </pic:pic>
              </a:graphicData>
            </a:graphic>
          </wp:inline>
        </w:drawing>
      </w:r>
      <w:r>
        <w:t xml:space="preserve"> </w:t>
      </w:r>
    </w:p>
    <w:p w14:paraId="4C53B632" w14:textId="492DDEF0" w:rsidR="00043CEC" w:rsidRPr="00ED6770" w:rsidRDefault="00510527" w:rsidP="00605E36">
      <w:pPr>
        <w:pStyle w:val="Title"/>
        <w:spacing w:line="240" w:lineRule="auto"/>
      </w:pPr>
      <w:r>
        <w:t>Asito Tech Scan: AI-mogelijkheden in het applicatielandschap</w:t>
      </w:r>
    </w:p>
    <w:p w14:paraId="48EEBE85" w14:textId="639C3055" w:rsidR="007E18AC" w:rsidRPr="00D6567F" w:rsidRDefault="00510527" w:rsidP="00510527">
      <w:pPr>
        <w:pStyle w:val="Subtitle"/>
        <w:rPr>
          <w:lang w:val="nl-NL"/>
        </w:rPr>
      </w:pPr>
      <w:r>
        <w:rPr>
          <w:lang w:val="nl-NL"/>
        </w:rPr>
        <w:t>February 2025</w:t>
      </w:r>
    </w:p>
    <w:bookmarkEnd w:id="0"/>
    <w:p w14:paraId="1D06D677" w14:textId="61D9944A" w:rsidR="003F2F13" w:rsidRPr="00D6567F" w:rsidRDefault="00605E36" w:rsidP="00FC291B">
      <w:pPr>
        <w:pStyle w:val="Heading1"/>
        <w:rPr>
          <w:sz w:val="32"/>
          <w:szCs w:val="32"/>
        </w:rPr>
      </w:pPr>
      <w:r>
        <w:rPr>
          <w:sz w:val="32"/>
          <w:szCs w:val="32"/>
        </w:rPr>
        <w:t>Samenvatting</w:t>
      </w:r>
    </w:p>
    <w:p w14:paraId="1AD9FCEC" w14:textId="77777777" w:rsidR="00510527" w:rsidRPr="00D6567F" w:rsidRDefault="00510527" w:rsidP="00510527">
      <w:pPr>
        <w:pStyle w:val="BodyText"/>
        <w:rPr>
          <w:lang w:val="nl-NL"/>
        </w:rPr>
      </w:pPr>
      <w:r>
        <w:rPr>
          <w:lang w:val="nl-NL"/>
        </w:rPr>
        <w:t>Asito beschikt over een applicatielandschap met aanzienlijk AI-potentieel. In het kader van de Tatoma Foundation Sprint hebben wij negen kernapplicaties onderzocht op hun huidige AI-mogelijkheden, de roadmap van de leverancier, en de relevantie voor Asito's dagelijkse operatie.</w:t>
      </w:r>
    </w:p>
    <w:p w14:paraId="694D4E04" w14:textId="77777777" w:rsidR="004B0502" w:rsidRPr="00D6567F" w:rsidRDefault="00510527" w:rsidP="00510527">
      <w:pPr>
        <w:pStyle w:val="BodyText"/>
        <w:rPr>
          <w:lang w:val="nl-NL"/>
        </w:rPr>
      </w:pPr>
      <w:r>
        <w:rPr>
          <w:lang w:val="nl-NL"/>
        </w:rPr>
        <w:t xml:space="preserve">De belangrijkste bevinding is helder: zes van de negen onderzochte applicaties scoren hoog op AI-volwassenheid en hebben een eigen “branded” AI-assistenten. </w:t>
      </w:r>
    </w:p>
    <w:p w14:paraId="1C641EC5" w14:textId="77777777" w:rsidR="004B0502" w:rsidRPr="00D6567F" w:rsidRDefault="00510527" w:rsidP="004B0502">
      <w:pPr>
        <w:pStyle w:val="BodyText"/>
        <w:numPr>
          <w:ilvl w:val="0"/>
          <w:numId w:val="37"/>
        </w:numPr>
        <w:spacing w:before="0" w:after="0"/>
        <w:rPr>
          <w:lang w:val="nl-NL"/>
        </w:rPr>
      </w:pPr>
      <w:r>
        <w:rPr>
          <w:lang w:val="nl-NL"/>
        </w:rPr>
        <w:t>AFAS heeft Jonas</w:t>
      </w:r>
    </w:p>
    <w:p w14:paraId="2682D9F8" w14:textId="77777777" w:rsidR="004B0502" w:rsidRPr="00D6567F" w:rsidRDefault="00510527" w:rsidP="004B0502">
      <w:pPr>
        <w:pStyle w:val="BodyText"/>
        <w:numPr>
          <w:ilvl w:val="0"/>
          <w:numId w:val="37"/>
        </w:numPr>
        <w:spacing w:before="0" w:after="0"/>
        <w:rPr>
          <w:lang w:val="nl-NL"/>
        </w:rPr>
      </w:pPr>
      <w:r>
        <w:rPr>
          <w:lang w:val="nl-NL"/>
        </w:rPr>
        <w:t>Microsoft biedt Copilot in Dynamics 365, Power BI, en Excel</w:t>
      </w:r>
    </w:p>
    <w:p w14:paraId="6DBBD84A" w14:textId="77777777" w:rsidR="004B0502" w:rsidRPr="00D6567F" w:rsidRDefault="00510527" w:rsidP="004B0502">
      <w:pPr>
        <w:pStyle w:val="BodyText"/>
        <w:numPr>
          <w:ilvl w:val="0"/>
          <w:numId w:val="37"/>
        </w:numPr>
        <w:spacing w:before="0" w:after="0"/>
        <w:rPr>
          <w:lang w:val="nl-NL"/>
        </w:rPr>
      </w:pPr>
      <w:r>
        <w:rPr>
          <w:lang w:val="nl-NL"/>
        </w:rPr>
        <w:t>HubSpot heeft Breeze</w:t>
      </w:r>
    </w:p>
    <w:p w14:paraId="2EF84053" w14:textId="77777777" w:rsidR="004B0502" w:rsidRPr="00D6567F" w:rsidRDefault="004B0502" w:rsidP="004B0502">
      <w:pPr>
        <w:pStyle w:val="BodyText"/>
        <w:numPr>
          <w:ilvl w:val="0"/>
          <w:numId w:val="37"/>
        </w:numPr>
        <w:spacing w:before="0"/>
        <w:rPr>
          <w:lang w:val="nl-NL"/>
        </w:rPr>
      </w:pPr>
      <w:r>
        <w:rPr>
          <w:lang w:val="nl-NL"/>
        </w:rPr>
        <w:t>ORTEC heeft TESSA</w:t>
      </w:r>
    </w:p>
    <w:p w14:paraId="37C8B5B6" w14:textId="704A4614" w:rsidR="00510527" w:rsidRPr="00D6567F" w:rsidRDefault="00510527" w:rsidP="004B0502">
      <w:pPr>
        <w:pStyle w:val="BodyText"/>
        <w:rPr>
          <w:lang w:val="nl-NL"/>
        </w:rPr>
      </w:pPr>
      <w:r>
        <w:rPr>
          <w:lang w:val="nl-NL"/>
        </w:rPr>
        <w:t>Deze AI-assistenten zijn beschikbaar binnen de huidige licenties, maar vrijwel geen ervan is structureel geactiveerd of ingezet bij Asito.</w:t>
      </w:r>
    </w:p>
    <w:p w14:paraId="29EFE800" w14:textId="4B22D6E5" w:rsidR="00510527" w:rsidRPr="00D6567F" w:rsidRDefault="00510527" w:rsidP="00510527">
      <w:pPr>
        <w:pStyle w:val="BodyText"/>
        <w:rPr>
          <w:lang w:val="nl-NL"/>
        </w:rPr>
      </w:pPr>
      <w:bookmarkStart w:id="1" w:name="_Hlk221650301"/>
      <w:r>
        <w:rPr>
          <w:lang w:val="nl-NL"/>
        </w:rPr>
        <w:t>Het probleem is dus niet het ontbreken van mogelijkheden, maar het activeren en benutten ervan. De gereedschapskist is gevuld. De vraag is welke gereedschappen al aanstaan.</w:t>
      </w:r>
    </w:p>
    <w:bookmarkEnd w:id="1"/>
    <w:p w14:paraId="5E20FCE2" w14:textId="77777777" w:rsidR="004B0502" w:rsidRPr="00D6567F" w:rsidRDefault="004B0502" w:rsidP="00510527">
      <w:pPr>
        <w:pStyle w:val="BodyText"/>
        <w:rPr>
          <w:lang w:val="nl-NL"/>
        </w:rPr>
      </w:pPr>
      <w:r>
        <w:rPr>
          <w:lang w:val="nl-NL"/>
        </w:rPr>
        <w:t>In de kader van onze framework EDUCATE, AUTOMATE, INNOVATE, onze aanbeveling is om te beginnen met activatie, niet met implementatie. Het benutten van AI in deze tools kent drie niveaus: de ingebouwde assistenten activeren voor eindgebruikers, workflows en templates inrichten door de Application engineers, en vervolgens maatwerk bouwen waar nodig. Drie concrete vervolgstappen vereisen geen nieuwe systemen, geen architectuurwijzigingen, en geen grote investeringen:</w:t>
      </w:r>
    </w:p>
    <w:p w14:paraId="5C2A6A28" w14:textId="73A24729" w:rsidR="004B0502" w:rsidRPr="00D6567F" w:rsidRDefault="00510527" w:rsidP="004B0502">
      <w:pPr>
        <w:pStyle w:val="BodyText"/>
        <w:numPr>
          <w:ilvl w:val="0"/>
          <w:numId w:val="38"/>
        </w:numPr>
        <w:spacing w:before="0" w:after="0"/>
        <w:rPr>
          <w:lang w:val="nl-NL"/>
        </w:rPr>
      </w:pPr>
      <w:r>
        <w:rPr>
          <w:lang w:val="nl-NL"/>
        </w:rPr>
        <w:t>Jonas activeren en optimaal inzetten in AFAS</w:t>
      </w:r>
    </w:p>
    <w:p w14:paraId="061A84BA" w14:textId="77777777" w:rsidR="004B0502" w:rsidRPr="00D6567F" w:rsidRDefault="004B0502" w:rsidP="004B0502">
      <w:pPr>
        <w:pStyle w:val="BodyText"/>
        <w:numPr>
          <w:ilvl w:val="0"/>
          <w:numId w:val="38"/>
        </w:numPr>
        <w:spacing w:before="0" w:after="0"/>
        <w:rPr>
          <w:lang w:val="nl-NL"/>
        </w:rPr>
      </w:pPr>
      <w:r>
        <w:rPr>
          <w:lang w:val="nl-NL"/>
        </w:rPr>
        <w:t>Het Copilot-gebruik inventariseren en richting naar geven</w:t>
      </w:r>
    </w:p>
    <w:p w14:paraId="2A4B2232" w14:textId="4A2C16D7" w:rsidR="004B0502" w:rsidRPr="00D6567F" w:rsidRDefault="004B0502" w:rsidP="00D6567F">
      <w:pPr>
        <w:pStyle w:val="BodyText"/>
        <w:numPr>
          <w:ilvl w:val="0"/>
          <w:numId w:val="38"/>
        </w:numPr>
        <w:spacing w:before="0"/>
        <w:rPr>
          <w:lang w:val="nl-NL"/>
        </w:rPr>
      </w:pPr>
      <w:r>
        <w:rPr>
          <w:lang w:val="nl-NL"/>
        </w:rPr>
        <w:t>De ORTEC AI assistant (TESSA) modules in kaart brengen</w:t>
      </w:r>
    </w:p>
    <w:p w14:paraId="73A41C84" w14:textId="723304C6" w:rsidR="00510527" w:rsidRPr="00D6567F" w:rsidRDefault="00510527" w:rsidP="004B0502">
      <w:pPr>
        <w:pStyle w:val="BodyText"/>
        <w:rPr>
          <w:lang w:val="nl-NL"/>
        </w:rPr>
      </w:pPr>
      <w:r>
        <w:rPr>
          <w:lang w:val="nl-NL"/>
        </w:rPr>
        <w:t>Voor elk van deze stappen zijn we eerlijk over wat eenvoudig is en wat niet.</w:t>
      </w:r>
    </w:p>
    <w:p w14:paraId="699D0022" w14:textId="56B331D1" w:rsidR="003F2F13" w:rsidRPr="00D6567F" w:rsidRDefault="004B0502" w:rsidP="00510527">
      <w:pPr>
        <w:pStyle w:val="BodyText"/>
        <w:rPr>
          <w:lang w:val="nl-NL"/>
        </w:rPr>
      </w:pPr>
      <w:r>
        <w:rPr>
          <w:lang w:val="nl-NL"/>
        </w:rPr>
        <w:t>In de appendix staat per applicatie een uitgebreide analyse met features, beperkingen, concrete voorbeelden, en verdiepingsvragen voor de volgende fase.</w:t>
      </w:r>
    </w:p>
    <w:p w14:paraId="471B1867" w14:textId="77777777" w:rsidR="003F2F13" w:rsidRPr="00D6567F" w:rsidRDefault="003F2F13" w:rsidP="003F2F13">
      <w:pPr>
        <w:rPr>
          <w:rFonts w:ascii="Helvetica Neue" w:hAnsi="Helvetica Neue"/>
          <w:color w:val="1E001E"/>
          <w:sz w:val="32"/>
          <w:szCs w:val="32"/>
          <w:lang w:val="nl-NL"/>
        </w:rPr>
      </w:pPr>
      <w:r>
        <w:rPr>
          <w:rFonts w:ascii="Helvetica Neue" w:hAnsi="Helvetica Neue"/>
          <w:color w:val="1E001E"/>
          <w:lang w:val="nl-NL"/>
        </w:rPr>
        <w:br w:type="page"/>
      </w:r>
    </w:p>
    <w:p w14:paraId="75841183" w14:textId="5866688A" w:rsidR="003F2F13" w:rsidRPr="00D6567F" w:rsidRDefault="003F2F13" w:rsidP="00ED6770">
      <w:pPr>
        <w:pStyle w:val="Heading1"/>
        <w:numPr>
          <w:ilvl w:val="0"/>
          <w:numId w:val="39"/>
        </w:numPr>
        <w:rPr>
          <w:sz w:val="32"/>
          <w:szCs w:val="32"/>
        </w:rPr>
      </w:pPr>
      <w:r>
        <w:rPr>
          <w:sz w:val="32"/>
          <w:szCs w:val="32"/>
        </w:rPr>
        <w:lastRenderedPageBreak/>
        <w:t>Introductie</w:t>
      </w:r>
    </w:p>
    <w:p w14:paraId="75645C1A" w14:textId="266D0628" w:rsidR="004B0502" w:rsidRPr="00D6567F" w:rsidRDefault="004B0502" w:rsidP="00FC291B">
      <w:pPr>
        <w:pStyle w:val="BodyText"/>
        <w:rPr>
          <w:lang w:val="nl-NL"/>
        </w:rPr>
      </w:pPr>
      <w:r>
        <w:rPr>
          <w:lang w:val="nl-NL"/>
        </w:rPr>
        <w:t>Deze tech scan beoordeelt het huidige applicatielandschap van Asito om mogelijkheden voor veilige en praktische AI-implementatie te identificeren. De evaluatie is gebaseerd op gedetailleerde analyses op toolniveau. Het doel is om te ontdekken waar AI vandaag de dag al impact kan hebben zonder ingrijpende structurele veranderingen.</w:t>
      </w:r>
    </w:p>
    <w:p w14:paraId="4355060B" w14:textId="2FE6CECD" w:rsidR="003F2F13" w:rsidRPr="00D6567F" w:rsidRDefault="00605E36" w:rsidP="00ED6770">
      <w:pPr>
        <w:pStyle w:val="Heading2"/>
        <w:numPr>
          <w:ilvl w:val="0"/>
          <w:numId w:val="39"/>
        </w:numPr>
        <w:rPr>
          <w:rFonts w:ascii="Helvetica Neue" w:hAnsi="Helvetica Neue"/>
          <w:sz w:val="32"/>
          <w:szCs w:val="32"/>
          <w:lang w:val="nl-NL"/>
        </w:rPr>
      </w:pPr>
      <w:r>
        <w:rPr>
          <w:rFonts w:ascii="Helvetica Neue" w:hAnsi="Helvetica Neue"/>
          <w:sz w:val="32"/>
          <w:szCs w:val="32"/>
          <w:lang w:val="nl-NL"/>
        </w:rPr>
        <w:t>De context</w:t>
      </w:r>
    </w:p>
    <w:p w14:paraId="4368B372" w14:textId="77777777" w:rsidR="00FC291B" w:rsidRPr="00D6567F" w:rsidRDefault="00FC291B" w:rsidP="00FC291B">
      <w:pPr>
        <w:pStyle w:val="BodyText"/>
        <w:rPr>
          <w:lang w:val="nl-NL"/>
        </w:rPr>
      </w:pPr>
      <w:r>
        <w:rPr>
          <w:lang w:val="nl-NL"/>
        </w:rPr>
        <w:t>Per 1 januari 2025 is het grootste deel van het landschap live gegaan. AFAS fungeert als centraal hub-systeem voor ERP (finance, projecten, inkoop) en HR (personeelsbeheer, loonverwerking). Daaromheen: ORTEC voor workforce scheduling, Dynamics 365 als CRM, Appreo voor urenregistratie en werkorders in het specialistisch en periodiek segment, GRIP voor projectcalculatie.</w:t>
      </w:r>
    </w:p>
    <w:p w14:paraId="22B8F189" w14:textId="77777777" w:rsidR="00FC291B" w:rsidRPr="00D6567F" w:rsidRDefault="00FC291B" w:rsidP="00FC291B">
      <w:pPr>
        <w:pStyle w:val="BodyText"/>
        <w:rPr>
          <w:lang w:val="nl-NL"/>
        </w:rPr>
      </w:pPr>
      <w:r>
        <w:rPr>
          <w:lang w:val="nl-NL"/>
        </w:rPr>
        <w:t>In de ondersteunende laag: Ubeeo als ATS, de Werken Bij-website, HelloID voor identity management, Totara als LMS. Analytics via Power BI en Microsoft Fabric, met een lopende migratie vanaf Qlik.</w:t>
      </w:r>
    </w:p>
    <w:p w14:paraId="2C16D56F" w14:textId="77777777" w:rsidR="00FC291B" w:rsidRPr="00D6567F" w:rsidRDefault="00FC291B" w:rsidP="00FC291B">
      <w:pPr>
        <w:pStyle w:val="BodyText"/>
        <w:rPr>
          <w:lang w:val="nl-NL"/>
        </w:rPr>
      </w:pPr>
      <w:r>
        <w:rPr>
          <w:lang w:val="nl-NL"/>
        </w:rPr>
        <w:t>De integratielaag draait deels op BizTalk en wordt gemigreerd naar Logic Apps. InSpark is bezig met de opzet van een Azure AI Foundry sandbox voor custom AI op Asito's eigen data.</w:t>
      </w:r>
    </w:p>
    <w:p w14:paraId="0306D3CD" w14:textId="77777777" w:rsidR="00FC291B" w:rsidRPr="00D6567F" w:rsidRDefault="00FC291B" w:rsidP="00FC291B">
      <w:pPr>
        <w:pStyle w:val="BodyText"/>
        <w:rPr>
          <w:lang w:val="nl-NL"/>
        </w:rPr>
      </w:pPr>
      <w:r>
        <w:rPr>
          <w:lang w:val="nl-NL"/>
        </w:rPr>
        <w:t>Het applicatielandschap staat nog in het teken van stabilisatie. Het team van Application engineers was in 2025 volledig bezet met post-go-live issues. AI-activatie stond niet bovenaan de lijst.</w:t>
      </w:r>
    </w:p>
    <w:p w14:paraId="37F81619" w14:textId="77777777" w:rsidR="00FC291B" w:rsidRPr="00D6567F" w:rsidRDefault="00FC291B" w:rsidP="00FC291B">
      <w:pPr>
        <w:pStyle w:val="BodyText"/>
        <w:rPr>
          <w:lang w:val="nl-NL"/>
        </w:rPr>
      </w:pPr>
      <w:r>
        <w:rPr>
          <w:lang w:val="nl-NL"/>
        </w:rPr>
        <w:t>De huidige situatie: Copilot is beschikbaar via 50 tot 100 licenties maar wordt zonder procesmatige sturing ingezet voor persoonlijke productiviteit. Dat ongestructureerde gebruik moet in goede banen worden geleid om shadow-IT te voorkomen. Jonas (AFAS) is actief maar moet nog verder in gebruik komen.</w:t>
      </w:r>
    </w:p>
    <w:p w14:paraId="43748085" w14:textId="77777777" w:rsidR="00FC291B" w:rsidRPr="00D6567F" w:rsidRDefault="00FC291B" w:rsidP="00FC291B">
      <w:pPr>
        <w:pStyle w:val="BodyText"/>
        <w:rPr>
          <w:lang w:val="nl-NL"/>
        </w:rPr>
      </w:pPr>
      <w:r>
        <w:rPr>
          <w:lang w:val="nl-NL"/>
        </w:rPr>
        <w:t>Qua AI-volwassenheid springt het BI- en data-team eruit. Dit team is al actief met AI-toepassingen op data en vormt de meest AI-rijpe groep binnen de organisatie.</w:t>
      </w:r>
    </w:p>
    <w:p w14:paraId="013E8095" w14:textId="67734B13" w:rsidR="003F2F13" w:rsidRPr="00D6567F" w:rsidRDefault="00FC291B" w:rsidP="00FC291B">
      <w:pPr>
        <w:pStyle w:val="BodyText"/>
        <w:rPr>
          <w:sz w:val="32"/>
          <w:szCs w:val="32"/>
          <w:lang w:val="nl-NL"/>
        </w:rPr>
      </w:pPr>
      <w:r>
        <w:rPr>
          <w:lang w:val="nl-NL"/>
        </w:rPr>
        <w:t>Structurele aandachtspunten: een eilandcultuur met weinig cross-functionele datadeling, geen formeel data governance programma, en de lopende procesoptimalisatie-inspanningen die zowel veranderbereidheid als capaciteitsdruk creëren.</w:t>
      </w:r>
      <w:r>
        <w:rPr>
          <w:lang w:val="nl-NL"/>
        </w:rPr>
        <w:br w:type="page"/>
      </w:r>
    </w:p>
    <w:p w14:paraId="55D77D0A" w14:textId="4CCD644E" w:rsidR="003F2F13" w:rsidRPr="00D6567F" w:rsidRDefault="003F2F13" w:rsidP="00ED6770">
      <w:pPr>
        <w:pStyle w:val="Heading2"/>
        <w:numPr>
          <w:ilvl w:val="0"/>
          <w:numId w:val="39"/>
        </w:numPr>
        <w:rPr>
          <w:rFonts w:ascii="Helvetica Neue" w:hAnsi="Helvetica Neue"/>
          <w:sz w:val="32"/>
          <w:szCs w:val="32"/>
        </w:rPr>
      </w:pPr>
      <w:bookmarkStart w:id="2" w:name="_nj3zxcohiakw" w:colFirst="0" w:colLast="0"/>
      <w:bookmarkEnd w:id="2"/>
      <w:r>
        <w:rPr>
          <w:rFonts w:ascii="Helvetica Neue" w:hAnsi="Helvetica Neue"/>
          <w:sz w:val="32"/>
          <w:szCs w:val="32"/>
        </w:rPr>
        <w:lastRenderedPageBreak/>
        <w:t>Cross-system inzichten</w:t>
      </w:r>
    </w:p>
    <w:p w14:paraId="7BC4A2C5" w14:textId="4F526CFF" w:rsidR="00FC291B" w:rsidRPr="00D6567F" w:rsidRDefault="00FC291B" w:rsidP="00FA114E">
      <w:pPr>
        <w:pStyle w:val="Heading2"/>
        <w:numPr>
          <w:ilvl w:val="1"/>
          <w:numId w:val="39"/>
        </w:numPr>
        <w:tabs>
          <w:tab w:val="left" w:pos="540"/>
        </w:tabs>
        <w:ind w:left="0" w:firstLine="0"/>
        <w:rPr>
          <w:rFonts w:ascii="Helvetica Neue" w:hAnsi="Helvetica Neue"/>
          <w:lang w:val="nl-NL"/>
        </w:rPr>
      </w:pPr>
      <w:bookmarkStart w:id="3" w:name="_qi4fliy2ui89" w:colFirst="0" w:colLast="0"/>
      <w:bookmarkStart w:id="4" w:name="_qiakvmthah4k" w:colFirst="0" w:colLast="0"/>
      <w:bookmarkEnd w:id="3"/>
      <w:bookmarkEnd w:id="4"/>
      <w:r>
        <w:rPr>
          <w:rFonts w:ascii="Helvetica Neue" w:hAnsi="Helvetica Neue"/>
          <w:lang w:val="nl-NL"/>
        </w:rPr>
        <w:t>De activatiekloof</w:t>
      </w:r>
    </w:p>
    <w:p w14:paraId="41A551AF" w14:textId="25DC8054" w:rsidR="00FC291B" w:rsidRPr="00D6567F" w:rsidRDefault="00FC291B" w:rsidP="00FC291B">
      <w:pPr>
        <w:pStyle w:val="BodyText"/>
        <w:rPr>
          <w:lang w:val="nl-NL"/>
        </w:rPr>
      </w:pPr>
      <w:r>
        <w:rPr>
          <w:lang w:val="nl-NL"/>
        </w:rPr>
        <w:t>Zes van de negen applicaties scoren hoog op AI-volwassenheid. Elke grote leverancier in het landschap heeft het afgelopen jaar fors in AI geïnvesteerd. De mogelijkheden zitten in de tools. Ze staan niet (volledig) aan of in gebruik.</w:t>
      </w:r>
    </w:p>
    <w:p w14:paraId="7E3B729F" w14:textId="77777777" w:rsidR="00FC291B" w:rsidRPr="00D6567F" w:rsidRDefault="00FC291B" w:rsidP="00FC291B">
      <w:pPr>
        <w:pStyle w:val="BodyText"/>
        <w:rPr>
          <w:lang w:val="nl-NL"/>
        </w:rPr>
      </w:pPr>
      <w:r>
        <w:rPr>
          <w:lang w:val="nl-NL"/>
        </w:rPr>
        <w:t>De oorzaken zijn navolgbaar: het team van Application engineers was bezig met stabilisatie, er was geen eigenaarschap over AI-activatie, en de kennis over wat beschikbaar is ontbrak. Er hoeft weinig gekocht of gebouwd te worden. Er moet geactiveerd en begeleid worden.</w:t>
      </w:r>
    </w:p>
    <w:p w14:paraId="49A94BFA" w14:textId="4533BAA5" w:rsidR="00FC291B" w:rsidRPr="00D6567F" w:rsidRDefault="00FC291B" w:rsidP="00FA114E">
      <w:pPr>
        <w:pStyle w:val="Heading2"/>
        <w:numPr>
          <w:ilvl w:val="1"/>
          <w:numId w:val="39"/>
        </w:numPr>
        <w:tabs>
          <w:tab w:val="left" w:pos="540"/>
        </w:tabs>
        <w:ind w:left="0" w:firstLine="0"/>
        <w:rPr>
          <w:rFonts w:ascii="Helvetica Neue" w:hAnsi="Helvetica Neue"/>
          <w:lang w:val="nl-NL"/>
        </w:rPr>
      </w:pPr>
      <w:r>
        <w:rPr>
          <w:rFonts w:ascii="Helvetica Neue" w:hAnsi="Helvetica Neue"/>
          <w:lang w:val="nl-NL"/>
        </w:rPr>
        <w:t>Datakwaliteit als randvoorwaarde</w:t>
      </w:r>
    </w:p>
    <w:p w14:paraId="7ED48637" w14:textId="77777777" w:rsidR="00FC291B" w:rsidRPr="00D6567F" w:rsidRDefault="00FC291B" w:rsidP="00ED6770">
      <w:pPr>
        <w:pStyle w:val="BodyText"/>
        <w:rPr>
          <w:lang w:val="nl-NL"/>
        </w:rPr>
      </w:pPr>
      <w:r>
        <w:rPr>
          <w:lang w:val="nl-NL"/>
        </w:rPr>
        <w:t>AI werkt op data. Bij Asito zijn er signalen van datafricties in de driehoek AFAS-ORTEC-Appreo. Uren die in het ene systeem worden ingevoerd komen niet altijd consistent door in het andere. Contractgegevens in AFAS zijn niet altijd zichtbaar voor planners in ORTEC.</w:t>
      </w:r>
    </w:p>
    <w:p w14:paraId="3A2DE85D" w14:textId="77777777" w:rsidR="00FC291B" w:rsidRPr="00D6567F" w:rsidRDefault="00FC291B" w:rsidP="00ED6770">
      <w:pPr>
        <w:pStyle w:val="BodyText"/>
        <w:rPr>
          <w:lang w:val="nl-NL"/>
        </w:rPr>
      </w:pPr>
      <w:r>
        <w:rPr>
          <w:lang w:val="nl-NL"/>
        </w:rPr>
        <w:t>Datakwaliteit is geen AI-project, het is een randvoorwaarde voor elk AI-project. Het BI- en data-team ziet dit probleem maar heeft een beperkt mandaat om het organisatiebreed aan te pakken.</w:t>
      </w:r>
    </w:p>
    <w:p w14:paraId="0E37FF58" w14:textId="012FDA84" w:rsidR="00FC291B" w:rsidRPr="00D6567F" w:rsidRDefault="00FC291B" w:rsidP="00FA114E">
      <w:pPr>
        <w:pStyle w:val="Heading2"/>
        <w:numPr>
          <w:ilvl w:val="1"/>
          <w:numId w:val="39"/>
        </w:numPr>
        <w:tabs>
          <w:tab w:val="left" w:pos="540"/>
        </w:tabs>
        <w:ind w:left="0" w:firstLine="0"/>
        <w:rPr>
          <w:rFonts w:ascii="Helvetica Neue" w:hAnsi="Helvetica Neue"/>
          <w:lang w:val="nl-NL"/>
        </w:rPr>
      </w:pPr>
      <w:r>
        <w:rPr>
          <w:rFonts w:ascii="Helvetica Neue" w:hAnsi="Helvetica Neue"/>
          <w:lang w:val="nl-NL"/>
        </w:rPr>
        <w:t>Het Microsoft-ecosysteem als versneller</w:t>
      </w:r>
    </w:p>
    <w:p w14:paraId="154B985B" w14:textId="77777777" w:rsidR="00FC291B" w:rsidRPr="00D6567F" w:rsidRDefault="00FC291B" w:rsidP="00ED6770">
      <w:pPr>
        <w:pStyle w:val="BodyText"/>
        <w:rPr>
          <w:lang w:val="nl-NL"/>
        </w:rPr>
      </w:pPr>
      <w:r>
        <w:rPr>
          <w:lang w:val="en-US"/>
        </w:rPr>
        <w:t xml:space="preserve">Microsoft is de rode draad: Dynamics 365, Power BI, Fabric, Excel, Teams, allemaal Copilot-enabled. </w:t>
      </w:r>
      <w:r>
        <w:rPr>
          <w:lang w:val="nl-NL"/>
        </w:rPr>
        <w:t>Dat biedt één AI-assistent die dwars door meerdere applicaties werkt met dezelfde interface. InSpark bouwt daar bovenop een Azure AI Foundry sandbox voor custom AI op eigen data.</w:t>
      </w:r>
    </w:p>
    <w:p w14:paraId="1020962E" w14:textId="77777777" w:rsidR="00FC291B" w:rsidRPr="00D6567F" w:rsidRDefault="00FC291B" w:rsidP="00ED6770">
      <w:pPr>
        <w:pStyle w:val="BodyText"/>
        <w:rPr>
          <w:lang w:val="nl-NL"/>
        </w:rPr>
      </w:pPr>
      <w:r>
        <w:rPr>
          <w:lang w:val="nl-NL"/>
        </w:rPr>
        <w:t>Op dit moment wordt Copilot alleen voor persoonlijke productiviteit gebruikt. De stap naar procesgerichte inzet is de grootste kans.</w:t>
      </w:r>
    </w:p>
    <w:p w14:paraId="4D2E2240" w14:textId="23DEB4B3" w:rsidR="00FC291B" w:rsidRPr="00D6567F" w:rsidRDefault="00ED6770" w:rsidP="00FA114E">
      <w:pPr>
        <w:pStyle w:val="Heading2"/>
        <w:numPr>
          <w:ilvl w:val="1"/>
          <w:numId w:val="39"/>
        </w:numPr>
        <w:tabs>
          <w:tab w:val="left" w:pos="540"/>
        </w:tabs>
        <w:ind w:left="0" w:firstLine="0"/>
        <w:rPr>
          <w:rFonts w:ascii="Helvetica Neue" w:hAnsi="Helvetica Neue"/>
          <w:lang w:val="nl-NL"/>
        </w:rPr>
      </w:pPr>
      <w:r>
        <w:rPr>
          <w:rFonts w:ascii="Helvetica Neue" w:hAnsi="Helvetica Neue"/>
          <w:lang w:val="nl-NL"/>
        </w:rPr>
        <w:t>Marketing blijft een open punt</w:t>
      </w:r>
    </w:p>
    <w:p w14:paraId="7DE4CC49" w14:textId="6AEFB7A2" w:rsidR="00FC291B" w:rsidRPr="00D6567F" w:rsidRDefault="00FC291B" w:rsidP="00ED6770">
      <w:pPr>
        <w:pStyle w:val="BodyText"/>
        <w:rPr>
          <w:lang w:val="nl-NL"/>
        </w:rPr>
      </w:pPr>
      <w:r>
        <w:rPr>
          <w:lang w:val="nl-NL"/>
        </w:rPr>
        <w:t>De endstate-positie van HubSpot bepaalt of investering in het gebruik van HubSpot Breeze zinvol is. Zolang die keuze niet gemaakt is, adviseren wij geen AI-activiteiten in het marketingdomein.</w:t>
      </w:r>
    </w:p>
    <w:p w14:paraId="6B1AD276" w14:textId="77777777" w:rsidR="00FC291B" w:rsidRPr="00D6567F" w:rsidRDefault="00FC291B">
      <w:pPr>
        <w:rPr>
          <w:rFonts w:ascii="Helvetica Neue" w:hAnsi="Helvetica Neue"/>
          <w:color w:val="1E001E"/>
          <w:sz w:val="32"/>
          <w:szCs w:val="32"/>
          <w:lang w:val="nl-NL"/>
        </w:rPr>
      </w:pPr>
      <w:r>
        <w:rPr>
          <w:rFonts w:ascii="Helvetica Neue" w:hAnsi="Helvetica Neue"/>
          <w:color w:val="1E001E"/>
          <w:lang w:val="nl-NL"/>
        </w:rPr>
        <w:br w:type="page"/>
      </w:r>
    </w:p>
    <w:p w14:paraId="267C633A" w14:textId="1790F153" w:rsidR="003F2F13" w:rsidRPr="00D6567F" w:rsidRDefault="00FA114E" w:rsidP="00FA114E">
      <w:pPr>
        <w:pStyle w:val="Heading1"/>
        <w:numPr>
          <w:ilvl w:val="0"/>
          <w:numId w:val="39"/>
        </w:numPr>
        <w:rPr>
          <w:sz w:val="32"/>
          <w:szCs w:val="32"/>
        </w:rPr>
      </w:pPr>
      <w:r>
        <w:rPr>
          <w:sz w:val="32"/>
          <w:szCs w:val="32"/>
        </w:rPr>
        <w:lastRenderedPageBreak/>
        <w:t>Wat zit er in de gereedschapskist?</w:t>
      </w:r>
    </w:p>
    <w:p w14:paraId="0D6AE2E4" w14:textId="72D78DC7" w:rsidR="003F2F13" w:rsidRPr="00D6567F" w:rsidRDefault="00FA114E" w:rsidP="00FA114E">
      <w:pPr>
        <w:pStyle w:val="Heading2"/>
        <w:numPr>
          <w:ilvl w:val="1"/>
          <w:numId w:val="39"/>
        </w:numPr>
        <w:tabs>
          <w:tab w:val="left" w:pos="540"/>
        </w:tabs>
        <w:ind w:left="0" w:firstLine="0"/>
        <w:rPr>
          <w:rFonts w:ascii="Helvetica Neue" w:hAnsi="Helvetica Neue"/>
          <w:lang w:val="nl-NL"/>
        </w:rPr>
      </w:pPr>
      <w:bookmarkStart w:id="5" w:name="_5inmgpnc2m6v" w:colFirst="0" w:colLast="0"/>
      <w:bookmarkEnd w:id="5"/>
      <w:r>
        <w:rPr>
          <w:rFonts w:ascii="Helvetica Neue" w:hAnsi="Helvetica Neue"/>
          <w:lang w:val="nl-NL"/>
        </w:rPr>
        <w:t>Overzichtstabel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9"/>
        <w:gridCol w:w="1088"/>
        <w:gridCol w:w="1252"/>
        <w:gridCol w:w="3004"/>
        <w:gridCol w:w="2397"/>
      </w:tblGrid>
      <w:tr w:rsidR="00D6567F" w:rsidRPr="00D6567F" w14:paraId="6410644E" w14:textId="77777777" w:rsidTr="00D6567F">
        <w:trPr>
          <w:tblHeader/>
        </w:trPr>
        <w:tc>
          <w:tcPr>
            <w:tcW w:w="1619" w:type="dxa"/>
            <w:tcBorders>
              <w:top w:val="single" w:sz="1" w:space="0" w:color="E0E0E0"/>
              <w:left w:val="single" w:sz="1" w:space="0" w:color="E0E0E0"/>
              <w:bottom w:val="single" w:sz="1" w:space="0" w:color="E0E0E0"/>
              <w:right w:val="single" w:sz="1" w:space="0" w:color="E0E0E0"/>
            </w:tcBorders>
            <w:shd w:val="clear" w:color="auto" w:fill="FF8C7D"/>
            <w:tcMar>
              <w:top w:w="60" w:type="dxa"/>
              <w:left w:w="100" w:type="dxa"/>
              <w:bottom w:w="60" w:type="dxa"/>
              <w:right w:w="100" w:type="dxa"/>
            </w:tcMar>
            <w:vAlign w:val="center"/>
          </w:tcPr>
          <w:p w14:paraId="6FEA59C5" w14:textId="77777777" w:rsidR="00CE55C0" w:rsidRPr="00D6567F" w:rsidRDefault="00CE55C0" w:rsidP="00D6567F">
            <w:pPr>
              <w:jc w:val="center"/>
              <w:rPr>
                <w:rFonts w:ascii="Helvetica Neue" w:hAnsi="Helvetica Neue"/>
                <w:color w:val="FFFFFF" w:themeColor="background1"/>
              </w:rPr>
            </w:pPr>
            <w:bookmarkStart w:id="6" w:name="_az2zh22uem9k" w:colFirst="0" w:colLast="0"/>
            <w:bookmarkEnd w:id="6"/>
            <w:r>
              <w:rPr>
                <w:rFonts w:ascii="Helvetica Neue" w:hAnsi="Helvetica Neue"/>
                <w:b/>
                <w:bCs/>
                <w:color w:val="FFFFFF" w:themeColor="background1"/>
                <w:sz w:val="18"/>
                <w:szCs w:val="18"/>
              </w:rPr>
              <w:t>Applicatie</w:t>
            </w:r>
          </w:p>
        </w:tc>
        <w:tc>
          <w:tcPr>
            <w:tcW w:w="1088" w:type="dxa"/>
            <w:tcBorders>
              <w:top w:val="single" w:sz="1" w:space="0" w:color="E0E0E0"/>
              <w:left w:val="single" w:sz="1" w:space="0" w:color="E0E0E0"/>
              <w:bottom w:val="single" w:sz="1" w:space="0" w:color="E0E0E0"/>
              <w:right w:val="single" w:sz="1" w:space="0" w:color="E0E0E0"/>
            </w:tcBorders>
            <w:shd w:val="clear" w:color="auto" w:fill="FF8C7D"/>
            <w:tcMar>
              <w:top w:w="60" w:type="dxa"/>
              <w:left w:w="100" w:type="dxa"/>
              <w:bottom w:w="60" w:type="dxa"/>
              <w:right w:w="100" w:type="dxa"/>
            </w:tcMar>
            <w:vAlign w:val="center"/>
          </w:tcPr>
          <w:p w14:paraId="0C82D9DF" w14:textId="77777777" w:rsidR="00CE55C0" w:rsidRPr="00D6567F" w:rsidRDefault="00CE55C0" w:rsidP="00D6567F">
            <w:pPr>
              <w:jc w:val="center"/>
              <w:rPr>
                <w:rFonts w:ascii="Helvetica Neue" w:hAnsi="Helvetica Neue"/>
                <w:color w:val="FFFFFF" w:themeColor="background1"/>
              </w:rPr>
            </w:pPr>
            <w:r>
              <w:rPr>
                <w:rFonts w:ascii="Helvetica Neue" w:hAnsi="Helvetica Neue"/>
                <w:b/>
                <w:bCs/>
                <w:color w:val="FFFFFF" w:themeColor="background1"/>
                <w:sz w:val="18"/>
                <w:szCs w:val="18"/>
              </w:rPr>
              <w:t>AI Maturity</w:t>
            </w:r>
          </w:p>
        </w:tc>
        <w:tc>
          <w:tcPr>
            <w:tcW w:w="1252" w:type="dxa"/>
            <w:tcBorders>
              <w:top w:val="single" w:sz="1" w:space="0" w:color="E0E0E0"/>
              <w:left w:val="single" w:sz="1" w:space="0" w:color="E0E0E0"/>
              <w:bottom w:val="single" w:sz="1" w:space="0" w:color="E0E0E0"/>
              <w:right w:val="single" w:sz="1" w:space="0" w:color="E0E0E0"/>
            </w:tcBorders>
            <w:shd w:val="clear" w:color="auto" w:fill="FF8C7D"/>
            <w:tcMar>
              <w:top w:w="60" w:type="dxa"/>
              <w:left w:w="100" w:type="dxa"/>
              <w:bottom w:w="60" w:type="dxa"/>
              <w:right w:w="100" w:type="dxa"/>
            </w:tcMar>
            <w:vAlign w:val="center"/>
          </w:tcPr>
          <w:p w14:paraId="12ED0ADE" w14:textId="77777777" w:rsidR="00CE55C0" w:rsidRPr="00D6567F" w:rsidRDefault="00CE55C0" w:rsidP="00D6567F">
            <w:pPr>
              <w:jc w:val="center"/>
              <w:rPr>
                <w:rFonts w:ascii="Helvetica Neue" w:hAnsi="Helvetica Neue"/>
                <w:color w:val="FFFFFF" w:themeColor="background1"/>
              </w:rPr>
            </w:pPr>
            <w:r>
              <w:rPr>
                <w:rFonts w:ascii="Helvetica Neue" w:hAnsi="Helvetica Neue"/>
                <w:b/>
                <w:bCs/>
                <w:color w:val="FFFFFF" w:themeColor="background1"/>
                <w:sz w:val="18"/>
                <w:szCs w:val="18"/>
              </w:rPr>
              <w:t>AI-assistent</w:t>
            </w:r>
          </w:p>
        </w:tc>
        <w:tc>
          <w:tcPr>
            <w:tcW w:w="3004" w:type="dxa"/>
            <w:tcBorders>
              <w:top w:val="single" w:sz="1" w:space="0" w:color="E0E0E0"/>
              <w:left w:val="single" w:sz="1" w:space="0" w:color="E0E0E0"/>
              <w:bottom w:val="single" w:sz="1" w:space="0" w:color="E0E0E0"/>
              <w:right w:val="single" w:sz="1" w:space="0" w:color="E0E0E0"/>
            </w:tcBorders>
            <w:shd w:val="clear" w:color="auto" w:fill="FF8C7D"/>
            <w:tcMar>
              <w:top w:w="60" w:type="dxa"/>
              <w:left w:w="100" w:type="dxa"/>
              <w:bottom w:w="60" w:type="dxa"/>
              <w:right w:w="100" w:type="dxa"/>
            </w:tcMar>
            <w:vAlign w:val="center"/>
          </w:tcPr>
          <w:p w14:paraId="2AC6ABBC" w14:textId="77777777" w:rsidR="00CE55C0" w:rsidRPr="00D6567F" w:rsidRDefault="00CE55C0" w:rsidP="00D6567F">
            <w:pPr>
              <w:jc w:val="center"/>
              <w:rPr>
                <w:rFonts w:ascii="Helvetica Neue" w:hAnsi="Helvetica Neue"/>
                <w:color w:val="FFFFFF" w:themeColor="background1"/>
              </w:rPr>
            </w:pPr>
            <w:r>
              <w:rPr>
                <w:rFonts w:ascii="Helvetica Neue" w:hAnsi="Helvetica Neue"/>
                <w:b/>
                <w:bCs/>
                <w:color w:val="FFFFFF" w:themeColor="background1"/>
                <w:sz w:val="18"/>
                <w:szCs w:val="18"/>
              </w:rPr>
              <w:t>Kernverhaal</w:t>
            </w:r>
          </w:p>
        </w:tc>
        <w:tc>
          <w:tcPr>
            <w:tcW w:w="2397" w:type="dxa"/>
            <w:tcBorders>
              <w:top w:val="single" w:sz="1" w:space="0" w:color="E0E0E0"/>
              <w:left w:val="single" w:sz="1" w:space="0" w:color="E0E0E0"/>
              <w:bottom w:val="single" w:sz="1" w:space="0" w:color="E0E0E0"/>
              <w:right w:val="single" w:sz="1" w:space="0" w:color="E0E0E0"/>
            </w:tcBorders>
            <w:shd w:val="clear" w:color="auto" w:fill="FF8C7D"/>
            <w:tcMar>
              <w:top w:w="60" w:type="dxa"/>
              <w:left w:w="100" w:type="dxa"/>
              <w:bottom w:w="60" w:type="dxa"/>
              <w:right w:w="100" w:type="dxa"/>
            </w:tcMar>
            <w:vAlign w:val="center"/>
          </w:tcPr>
          <w:p w14:paraId="22B710E8" w14:textId="77777777" w:rsidR="00CE55C0" w:rsidRPr="00D6567F" w:rsidRDefault="00CE55C0" w:rsidP="00D6567F">
            <w:pPr>
              <w:jc w:val="center"/>
              <w:rPr>
                <w:rFonts w:ascii="Helvetica Neue" w:hAnsi="Helvetica Neue"/>
                <w:color w:val="FFFFFF" w:themeColor="background1"/>
              </w:rPr>
            </w:pPr>
            <w:r>
              <w:rPr>
                <w:rFonts w:ascii="Helvetica Neue" w:hAnsi="Helvetica Neue"/>
                <w:b/>
                <w:bCs/>
                <w:color w:val="FFFFFF" w:themeColor="background1"/>
                <w:sz w:val="18"/>
                <w:szCs w:val="18"/>
              </w:rPr>
              <w:t>Status bij Asito</w:t>
            </w:r>
          </w:p>
        </w:tc>
      </w:tr>
      <w:tr w:rsidR="00CE55C0" w:rsidRPr="00D6567F" w14:paraId="3963A50A" w14:textId="77777777" w:rsidTr="00D6567F">
        <w:tc>
          <w:tcPr>
            <w:tcW w:w="1619"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63E4DDE0" w14:textId="77777777" w:rsidR="00CE55C0" w:rsidRPr="00D6567F" w:rsidRDefault="00CE55C0" w:rsidP="00B830C1">
            <w:pPr>
              <w:rPr>
                <w:rFonts w:ascii="Helvetica Neue" w:hAnsi="Helvetica Neue"/>
                <w:b/>
                <w:bCs/>
              </w:rPr>
            </w:pPr>
            <w:r>
              <w:rPr>
                <w:rFonts w:ascii="Helvetica Neue" w:hAnsi="Helvetica Neue"/>
                <w:b/>
                <w:bCs/>
                <w:color w:val="333333"/>
                <w:sz w:val="18"/>
                <w:szCs w:val="18"/>
              </w:rPr>
              <w:t>AFAS ERP</w:t>
            </w:r>
          </w:p>
        </w:tc>
        <w:tc>
          <w:tcPr>
            <w:tcW w:w="1088"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5E20B689" w14:textId="77777777" w:rsidR="00CE55C0" w:rsidRPr="00D6567F" w:rsidRDefault="00CE55C0" w:rsidP="00B830C1">
            <w:pPr>
              <w:rPr>
                <w:rFonts w:ascii="Helvetica Neue" w:hAnsi="Helvetica Neue"/>
              </w:rPr>
            </w:pPr>
            <w:r>
              <w:rPr>
                <w:rFonts w:ascii="Helvetica Neue" w:hAnsi="Helvetica Neue"/>
                <w:color w:val="333333"/>
                <w:sz w:val="18"/>
                <w:szCs w:val="18"/>
              </w:rPr>
              <w:t>High</w:t>
            </w:r>
          </w:p>
        </w:tc>
        <w:tc>
          <w:tcPr>
            <w:tcW w:w="1252"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28078FA5" w14:textId="77777777" w:rsidR="00CE55C0" w:rsidRPr="00D6567F" w:rsidRDefault="00CE55C0" w:rsidP="00B830C1">
            <w:pPr>
              <w:rPr>
                <w:rFonts w:ascii="Helvetica Neue" w:hAnsi="Helvetica Neue"/>
              </w:rPr>
            </w:pPr>
            <w:r>
              <w:rPr>
                <w:rFonts w:ascii="Helvetica Neue" w:hAnsi="Helvetica Neue"/>
                <w:color w:val="333333"/>
                <w:sz w:val="18"/>
                <w:szCs w:val="18"/>
              </w:rPr>
              <w:t>Jonas</w:t>
            </w:r>
          </w:p>
        </w:tc>
        <w:tc>
          <w:tcPr>
            <w:tcW w:w="3004"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451E79AB" w14:textId="77777777" w:rsidR="00CE55C0" w:rsidRPr="00D6567F" w:rsidRDefault="00CE55C0" w:rsidP="00B830C1">
            <w:pPr>
              <w:rPr>
                <w:rFonts w:ascii="Helvetica Neue" w:hAnsi="Helvetica Neue"/>
              </w:rPr>
            </w:pPr>
            <w:r>
              <w:rPr>
                <w:rFonts w:ascii="Helvetica Neue" w:hAnsi="Helvetica Neue"/>
                <w:color w:val="333333"/>
                <w:sz w:val="18"/>
                <w:szCs w:val="18"/>
              </w:rPr>
              <w:t>OCR, speech-to-text, documentanalyse, workflow-automatisering. Inbegrepen in licentie.</w:t>
            </w:r>
          </w:p>
        </w:tc>
        <w:tc>
          <w:tcPr>
            <w:tcW w:w="2397"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3D2E6EF6" w14:textId="15065CCE" w:rsidR="00CE55C0" w:rsidRPr="00D6567F" w:rsidRDefault="00CE55C0" w:rsidP="00B830C1">
            <w:pPr>
              <w:rPr>
                <w:rFonts w:ascii="Helvetica Neue" w:hAnsi="Helvetica Neue"/>
              </w:rPr>
            </w:pPr>
            <w:r>
              <w:rPr>
                <w:rFonts w:ascii="Helvetica Neue" w:hAnsi="Helvetica Neue"/>
                <w:color w:val="333333"/>
                <w:sz w:val="18"/>
                <w:szCs w:val="18"/>
              </w:rPr>
              <w:t>Beschikbaar</w:t>
            </w:r>
          </w:p>
        </w:tc>
      </w:tr>
      <w:tr w:rsidR="00CE55C0" w:rsidRPr="00D6567F" w14:paraId="13FD31AA" w14:textId="77777777" w:rsidTr="00D6567F">
        <w:tc>
          <w:tcPr>
            <w:tcW w:w="1619"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3EBF4A06" w14:textId="77777777" w:rsidR="00CE55C0" w:rsidRPr="00D6567F" w:rsidRDefault="00CE55C0" w:rsidP="00B830C1">
            <w:pPr>
              <w:rPr>
                <w:rFonts w:ascii="Helvetica Neue" w:hAnsi="Helvetica Neue"/>
                <w:b/>
                <w:bCs/>
              </w:rPr>
            </w:pPr>
            <w:r>
              <w:rPr>
                <w:rFonts w:ascii="Helvetica Neue" w:hAnsi="Helvetica Neue"/>
                <w:b/>
                <w:bCs/>
                <w:color w:val="333333"/>
                <w:sz w:val="18"/>
                <w:szCs w:val="18"/>
              </w:rPr>
              <w:t>AFAS HR</w:t>
            </w:r>
          </w:p>
        </w:tc>
        <w:tc>
          <w:tcPr>
            <w:tcW w:w="1088"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4B879668" w14:textId="77777777" w:rsidR="00CE55C0" w:rsidRPr="00D6567F" w:rsidRDefault="00CE55C0" w:rsidP="00B830C1">
            <w:pPr>
              <w:rPr>
                <w:rFonts w:ascii="Helvetica Neue" w:hAnsi="Helvetica Neue"/>
              </w:rPr>
            </w:pPr>
            <w:r>
              <w:rPr>
                <w:rFonts w:ascii="Helvetica Neue" w:hAnsi="Helvetica Neue"/>
                <w:color w:val="333333"/>
                <w:sz w:val="18"/>
                <w:szCs w:val="18"/>
              </w:rPr>
              <w:t>High</w:t>
            </w:r>
          </w:p>
        </w:tc>
        <w:tc>
          <w:tcPr>
            <w:tcW w:w="1252"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2BA1DF89" w14:textId="77777777" w:rsidR="00CE55C0" w:rsidRPr="00D6567F" w:rsidRDefault="00CE55C0" w:rsidP="00B830C1">
            <w:pPr>
              <w:rPr>
                <w:rFonts w:ascii="Helvetica Neue" w:hAnsi="Helvetica Neue"/>
              </w:rPr>
            </w:pPr>
            <w:r>
              <w:rPr>
                <w:rFonts w:ascii="Helvetica Neue" w:hAnsi="Helvetica Neue"/>
                <w:color w:val="333333"/>
                <w:sz w:val="18"/>
                <w:szCs w:val="18"/>
              </w:rPr>
              <w:t>Jonas</w:t>
            </w:r>
          </w:p>
        </w:tc>
        <w:tc>
          <w:tcPr>
            <w:tcW w:w="3004"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7C0956BE" w14:textId="77777777" w:rsidR="00CE55C0" w:rsidRPr="00D6567F" w:rsidRDefault="00CE55C0" w:rsidP="00B830C1">
            <w:pPr>
              <w:rPr>
                <w:rFonts w:ascii="Helvetica Neue" w:hAnsi="Helvetica Neue"/>
                <w:lang w:val="nl-NL"/>
              </w:rPr>
            </w:pPr>
            <w:r>
              <w:rPr>
                <w:rFonts w:ascii="Helvetica Neue" w:hAnsi="Helvetica Neue"/>
                <w:color w:val="333333"/>
                <w:sz w:val="18"/>
                <w:szCs w:val="18"/>
                <w:lang w:val="nl-NL"/>
              </w:rPr>
              <w:t>CV-screening, CAO-analyse, dossiersamenvatting, medewerkersvragen.</w:t>
            </w:r>
          </w:p>
        </w:tc>
        <w:tc>
          <w:tcPr>
            <w:tcW w:w="2397"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0D51BE46" w14:textId="328D6143" w:rsidR="00CE55C0" w:rsidRPr="00D6567F" w:rsidRDefault="00CE55C0" w:rsidP="00B830C1">
            <w:pPr>
              <w:rPr>
                <w:rFonts w:ascii="Helvetica Neue" w:hAnsi="Helvetica Neue"/>
              </w:rPr>
            </w:pPr>
            <w:r>
              <w:rPr>
                <w:rFonts w:ascii="Helvetica Neue" w:hAnsi="Helvetica Neue"/>
                <w:color w:val="333333"/>
                <w:sz w:val="18"/>
                <w:szCs w:val="18"/>
              </w:rPr>
              <w:t>Beschikbaar</w:t>
            </w:r>
          </w:p>
        </w:tc>
      </w:tr>
      <w:tr w:rsidR="00CE55C0" w:rsidRPr="000E3576" w14:paraId="1E51AA4C" w14:textId="77777777" w:rsidTr="00D6567F">
        <w:tc>
          <w:tcPr>
            <w:tcW w:w="1619"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7366FD01" w14:textId="77777777" w:rsidR="00CE55C0" w:rsidRPr="00D6567F" w:rsidRDefault="00CE55C0" w:rsidP="00B830C1">
            <w:pPr>
              <w:rPr>
                <w:rFonts w:ascii="Helvetica Neue" w:hAnsi="Helvetica Neue"/>
                <w:b/>
                <w:bCs/>
              </w:rPr>
            </w:pPr>
            <w:r>
              <w:rPr>
                <w:rFonts w:ascii="Helvetica Neue" w:hAnsi="Helvetica Neue"/>
                <w:b/>
                <w:bCs/>
                <w:color w:val="333333"/>
                <w:sz w:val="18"/>
                <w:szCs w:val="18"/>
              </w:rPr>
              <w:t>ORTEC</w:t>
            </w:r>
          </w:p>
        </w:tc>
        <w:tc>
          <w:tcPr>
            <w:tcW w:w="1088"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5104FCAF" w14:textId="77777777" w:rsidR="00CE55C0" w:rsidRPr="00D6567F" w:rsidRDefault="00CE55C0" w:rsidP="00B830C1">
            <w:pPr>
              <w:rPr>
                <w:rFonts w:ascii="Helvetica Neue" w:hAnsi="Helvetica Neue"/>
              </w:rPr>
            </w:pPr>
            <w:r>
              <w:rPr>
                <w:rFonts w:ascii="Helvetica Neue" w:hAnsi="Helvetica Neue"/>
                <w:color w:val="333333"/>
                <w:sz w:val="18"/>
                <w:szCs w:val="18"/>
              </w:rPr>
              <w:t>Medium</w:t>
            </w:r>
          </w:p>
        </w:tc>
        <w:tc>
          <w:tcPr>
            <w:tcW w:w="1252"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475EA003" w14:textId="77777777" w:rsidR="00CE55C0" w:rsidRPr="00D6567F" w:rsidRDefault="00CE55C0" w:rsidP="00B830C1">
            <w:pPr>
              <w:rPr>
                <w:rFonts w:ascii="Helvetica Neue" w:hAnsi="Helvetica Neue"/>
              </w:rPr>
            </w:pPr>
            <w:r>
              <w:rPr>
                <w:rFonts w:ascii="Helvetica Neue" w:hAnsi="Helvetica Neue"/>
                <w:color w:val="333333"/>
                <w:sz w:val="18"/>
                <w:szCs w:val="18"/>
              </w:rPr>
              <w:t>TESSA</w:t>
            </w:r>
          </w:p>
        </w:tc>
        <w:tc>
          <w:tcPr>
            <w:tcW w:w="3004"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142D7626" w14:textId="77777777" w:rsidR="00CE55C0" w:rsidRPr="00D6567F" w:rsidRDefault="00CE55C0" w:rsidP="00B830C1">
            <w:pPr>
              <w:rPr>
                <w:rFonts w:ascii="Helvetica Neue" w:hAnsi="Helvetica Neue"/>
                <w:lang w:val="nl-NL"/>
              </w:rPr>
            </w:pPr>
            <w:r>
              <w:rPr>
                <w:rFonts w:ascii="Helvetica Neue" w:hAnsi="Helvetica Neue"/>
                <w:color w:val="333333"/>
                <w:sz w:val="18"/>
                <w:szCs w:val="18"/>
                <w:lang w:val="nl-NL"/>
              </w:rPr>
              <w:t>ML-kern voor scheduling en forecasting. Geen generatieve AI.</w:t>
            </w:r>
          </w:p>
        </w:tc>
        <w:tc>
          <w:tcPr>
            <w:tcW w:w="2397"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2F1A483A" w14:textId="77777777" w:rsidR="00CE55C0" w:rsidRPr="00D6567F" w:rsidRDefault="00CE55C0" w:rsidP="00B830C1">
            <w:pPr>
              <w:rPr>
                <w:rFonts w:ascii="Helvetica Neue" w:hAnsi="Helvetica Neue"/>
                <w:lang w:val="nl-NL"/>
              </w:rPr>
            </w:pPr>
            <w:r>
              <w:rPr>
                <w:rFonts w:ascii="Helvetica Neue" w:hAnsi="Helvetica Neue"/>
                <w:color w:val="333333"/>
                <w:sz w:val="18"/>
                <w:szCs w:val="18"/>
                <w:lang w:val="nl-NL"/>
              </w:rPr>
              <w:t>Intensief in gebruik, AI-modules onbekend</w:t>
            </w:r>
          </w:p>
        </w:tc>
      </w:tr>
      <w:tr w:rsidR="00CE55C0" w:rsidRPr="00D6567F" w14:paraId="462BE921" w14:textId="77777777" w:rsidTr="00D6567F">
        <w:tc>
          <w:tcPr>
            <w:tcW w:w="1619"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3DFED530" w14:textId="77777777" w:rsidR="00CE55C0" w:rsidRPr="00D6567F" w:rsidRDefault="00CE55C0" w:rsidP="00B830C1">
            <w:pPr>
              <w:rPr>
                <w:rFonts w:ascii="Helvetica Neue" w:hAnsi="Helvetica Neue"/>
                <w:b/>
                <w:bCs/>
              </w:rPr>
            </w:pPr>
            <w:r>
              <w:rPr>
                <w:rFonts w:ascii="Helvetica Neue" w:hAnsi="Helvetica Neue"/>
                <w:b/>
                <w:bCs/>
                <w:color w:val="333333"/>
                <w:sz w:val="18"/>
                <w:szCs w:val="18"/>
              </w:rPr>
              <w:t>Dynamics 365</w:t>
            </w:r>
          </w:p>
        </w:tc>
        <w:tc>
          <w:tcPr>
            <w:tcW w:w="1088"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74457963" w14:textId="77777777" w:rsidR="00CE55C0" w:rsidRPr="00D6567F" w:rsidRDefault="00CE55C0" w:rsidP="00B830C1">
            <w:pPr>
              <w:rPr>
                <w:rFonts w:ascii="Helvetica Neue" w:hAnsi="Helvetica Neue"/>
              </w:rPr>
            </w:pPr>
            <w:r>
              <w:rPr>
                <w:rFonts w:ascii="Helvetica Neue" w:hAnsi="Helvetica Neue"/>
                <w:color w:val="333333"/>
                <w:sz w:val="18"/>
                <w:szCs w:val="18"/>
              </w:rPr>
              <w:t>High</w:t>
            </w:r>
          </w:p>
        </w:tc>
        <w:tc>
          <w:tcPr>
            <w:tcW w:w="1252"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284EBAD6" w14:textId="77777777" w:rsidR="00CE55C0" w:rsidRPr="00D6567F" w:rsidRDefault="00CE55C0" w:rsidP="00B830C1">
            <w:pPr>
              <w:rPr>
                <w:rFonts w:ascii="Helvetica Neue" w:hAnsi="Helvetica Neue"/>
              </w:rPr>
            </w:pPr>
            <w:r>
              <w:rPr>
                <w:rFonts w:ascii="Helvetica Neue" w:hAnsi="Helvetica Neue"/>
                <w:color w:val="333333"/>
                <w:sz w:val="18"/>
                <w:szCs w:val="18"/>
              </w:rPr>
              <w:t>Copilot</w:t>
            </w:r>
          </w:p>
        </w:tc>
        <w:tc>
          <w:tcPr>
            <w:tcW w:w="3004"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6F625E8F" w14:textId="77777777" w:rsidR="00CE55C0" w:rsidRPr="00D6567F" w:rsidRDefault="00CE55C0" w:rsidP="00B830C1">
            <w:pPr>
              <w:rPr>
                <w:rFonts w:ascii="Helvetica Neue" w:hAnsi="Helvetica Neue"/>
              </w:rPr>
            </w:pPr>
            <w:r>
              <w:rPr>
                <w:rFonts w:ascii="Helvetica Neue" w:hAnsi="Helvetica Neue"/>
                <w:color w:val="333333"/>
                <w:sz w:val="18"/>
                <w:szCs w:val="18"/>
              </w:rPr>
              <w:t>Samenvatting, e-mail, meeting prep, lead scoring.</w:t>
            </w:r>
          </w:p>
        </w:tc>
        <w:tc>
          <w:tcPr>
            <w:tcW w:w="2397"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2BD28458" w14:textId="77777777" w:rsidR="00CE55C0" w:rsidRPr="00D6567F" w:rsidRDefault="00CE55C0" w:rsidP="00B830C1">
            <w:pPr>
              <w:rPr>
                <w:rFonts w:ascii="Helvetica Neue" w:hAnsi="Helvetica Neue"/>
              </w:rPr>
            </w:pPr>
            <w:r>
              <w:rPr>
                <w:rFonts w:ascii="Helvetica Neue" w:hAnsi="Helvetica Neue"/>
                <w:color w:val="333333"/>
                <w:sz w:val="18"/>
                <w:szCs w:val="18"/>
              </w:rPr>
              <w:t>Live, Copilot beperkt ingezet</w:t>
            </w:r>
          </w:p>
        </w:tc>
      </w:tr>
      <w:tr w:rsidR="00CE55C0" w:rsidRPr="000E3576" w14:paraId="6282D6D4" w14:textId="77777777" w:rsidTr="00D6567F">
        <w:tc>
          <w:tcPr>
            <w:tcW w:w="1619"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1D9B6391" w14:textId="77777777" w:rsidR="00CE55C0" w:rsidRPr="00D6567F" w:rsidRDefault="00CE55C0" w:rsidP="00B830C1">
            <w:pPr>
              <w:rPr>
                <w:rFonts w:ascii="Helvetica Neue" w:hAnsi="Helvetica Neue"/>
                <w:b/>
                <w:bCs/>
              </w:rPr>
            </w:pPr>
            <w:r>
              <w:rPr>
                <w:rFonts w:ascii="Helvetica Neue" w:hAnsi="Helvetica Neue"/>
                <w:b/>
                <w:bCs/>
                <w:color w:val="333333"/>
                <w:sz w:val="18"/>
                <w:szCs w:val="18"/>
              </w:rPr>
              <w:t>Power BI / Fabric</w:t>
            </w:r>
          </w:p>
        </w:tc>
        <w:tc>
          <w:tcPr>
            <w:tcW w:w="1088"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6D477D93" w14:textId="77777777" w:rsidR="00CE55C0" w:rsidRPr="00D6567F" w:rsidRDefault="00CE55C0" w:rsidP="00B830C1">
            <w:pPr>
              <w:rPr>
                <w:rFonts w:ascii="Helvetica Neue" w:hAnsi="Helvetica Neue"/>
              </w:rPr>
            </w:pPr>
            <w:r>
              <w:rPr>
                <w:rFonts w:ascii="Helvetica Neue" w:hAnsi="Helvetica Neue"/>
                <w:color w:val="333333"/>
                <w:sz w:val="18"/>
                <w:szCs w:val="18"/>
              </w:rPr>
              <w:t>High</w:t>
            </w:r>
          </w:p>
        </w:tc>
        <w:tc>
          <w:tcPr>
            <w:tcW w:w="1252"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6AA970AD" w14:textId="77777777" w:rsidR="00CE55C0" w:rsidRPr="00D6567F" w:rsidRDefault="00CE55C0" w:rsidP="00B830C1">
            <w:pPr>
              <w:rPr>
                <w:rFonts w:ascii="Helvetica Neue" w:hAnsi="Helvetica Neue"/>
              </w:rPr>
            </w:pPr>
            <w:r>
              <w:rPr>
                <w:rFonts w:ascii="Helvetica Neue" w:hAnsi="Helvetica Neue"/>
                <w:color w:val="333333"/>
                <w:sz w:val="18"/>
                <w:szCs w:val="18"/>
              </w:rPr>
              <w:t>Copilot</w:t>
            </w:r>
          </w:p>
        </w:tc>
        <w:tc>
          <w:tcPr>
            <w:tcW w:w="3004"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01549BDB" w14:textId="77777777" w:rsidR="00CE55C0" w:rsidRPr="00D6567F" w:rsidRDefault="00CE55C0" w:rsidP="00B830C1">
            <w:pPr>
              <w:rPr>
                <w:rFonts w:ascii="Helvetica Neue" w:hAnsi="Helvetica Neue"/>
                <w:lang w:val="nl-NL"/>
              </w:rPr>
            </w:pPr>
            <w:r>
              <w:rPr>
                <w:rFonts w:ascii="Helvetica Neue" w:hAnsi="Helvetica Neue"/>
                <w:color w:val="333333"/>
                <w:sz w:val="18"/>
                <w:szCs w:val="18"/>
                <w:lang w:val="nl-NL"/>
              </w:rPr>
              <w:t>Natuurlijke-taalvragen op data. Strategisch dataplatform.</w:t>
            </w:r>
          </w:p>
        </w:tc>
        <w:tc>
          <w:tcPr>
            <w:tcW w:w="2397"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25EBCF77" w14:textId="77777777" w:rsidR="00CE55C0" w:rsidRPr="00D6567F" w:rsidRDefault="00CE55C0" w:rsidP="00B830C1">
            <w:pPr>
              <w:rPr>
                <w:rFonts w:ascii="Helvetica Neue" w:hAnsi="Helvetica Neue"/>
                <w:lang w:val="nl-NL"/>
              </w:rPr>
            </w:pPr>
            <w:r>
              <w:rPr>
                <w:rFonts w:ascii="Helvetica Neue" w:hAnsi="Helvetica Neue"/>
                <w:color w:val="333333"/>
                <w:sz w:val="18"/>
                <w:szCs w:val="18"/>
                <w:lang w:val="nl-NL"/>
              </w:rPr>
              <w:t>BI-team al actief met AI</w:t>
            </w:r>
          </w:p>
        </w:tc>
      </w:tr>
      <w:tr w:rsidR="00CE55C0" w:rsidRPr="00D6567F" w14:paraId="3C1CAEA9" w14:textId="77777777" w:rsidTr="00D6567F">
        <w:tc>
          <w:tcPr>
            <w:tcW w:w="1619"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50787D1C" w14:textId="4AECF207" w:rsidR="00CE55C0" w:rsidRPr="00D6567F" w:rsidRDefault="00D6567F" w:rsidP="00B830C1">
            <w:pPr>
              <w:rPr>
                <w:rFonts w:ascii="Helvetica Neue" w:hAnsi="Helvetica Neue"/>
                <w:b/>
                <w:bCs/>
              </w:rPr>
            </w:pPr>
            <w:r>
              <w:rPr>
                <w:rFonts w:ascii="Helvetica Neue" w:hAnsi="Helvetica Neue"/>
                <w:b/>
                <w:bCs/>
                <w:color w:val="333333"/>
                <w:sz w:val="18"/>
                <w:szCs w:val="18"/>
              </w:rPr>
              <w:t>Office 365 (Excel)</w:t>
            </w:r>
          </w:p>
        </w:tc>
        <w:tc>
          <w:tcPr>
            <w:tcW w:w="1088"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39648798" w14:textId="77777777" w:rsidR="00CE55C0" w:rsidRPr="00D6567F" w:rsidRDefault="00CE55C0" w:rsidP="00B830C1">
            <w:pPr>
              <w:rPr>
                <w:rFonts w:ascii="Helvetica Neue" w:hAnsi="Helvetica Neue"/>
              </w:rPr>
            </w:pPr>
            <w:r>
              <w:rPr>
                <w:rFonts w:ascii="Helvetica Neue" w:hAnsi="Helvetica Neue"/>
                <w:color w:val="333333"/>
                <w:sz w:val="18"/>
                <w:szCs w:val="18"/>
              </w:rPr>
              <w:t>High</w:t>
            </w:r>
          </w:p>
        </w:tc>
        <w:tc>
          <w:tcPr>
            <w:tcW w:w="1252"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60B2A5B0" w14:textId="77777777" w:rsidR="00CE55C0" w:rsidRPr="00D6567F" w:rsidRDefault="00CE55C0" w:rsidP="00B830C1">
            <w:pPr>
              <w:rPr>
                <w:rFonts w:ascii="Helvetica Neue" w:hAnsi="Helvetica Neue"/>
              </w:rPr>
            </w:pPr>
            <w:r>
              <w:rPr>
                <w:rFonts w:ascii="Helvetica Neue" w:hAnsi="Helvetica Neue"/>
                <w:color w:val="333333"/>
                <w:sz w:val="18"/>
                <w:szCs w:val="18"/>
              </w:rPr>
              <w:t>Copilot</w:t>
            </w:r>
          </w:p>
        </w:tc>
        <w:tc>
          <w:tcPr>
            <w:tcW w:w="3004"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408B381D" w14:textId="77777777" w:rsidR="00CE55C0" w:rsidRPr="00D6567F" w:rsidRDefault="00CE55C0" w:rsidP="00B830C1">
            <w:pPr>
              <w:rPr>
                <w:rFonts w:ascii="Helvetica Neue" w:hAnsi="Helvetica Neue"/>
              </w:rPr>
            </w:pPr>
            <w:r>
              <w:rPr>
                <w:rFonts w:ascii="Helvetica Neue" w:hAnsi="Helvetica Neue"/>
                <w:color w:val="333333"/>
                <w:sz w:val="18"/>
                <w:szCs w:val="18"/>
                <w:lang w:val="nl-NL"/>
              </w:rPr>
              <w:t xml:space="preserve">Formules, analyse, opschoning in natuurlijke taal. </w:t>
            </w:r>
            <w:r>
              <w:rPr>
                <w:rFonts w:ascii="Helvetica Neue" w:hAnsi="Helvetica Neue"/>
                <w:color w:val="333333"/>
                <w:sz w:val="18"/>
                <w:szCs w:val="18"/>
              </w:rPr>
              <w:t>Laagste instapdrempel.</w:t>
            </w:r>
          </w:p>
        </w:tc>
        <w:tc>
          <w:tcPr>
            <w:tcW w:w="2397"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37F48EF2" w14:textId="77777777" w:rsidR="00CE55C0" w:rsidRPr="00D6567F" w:rsidRDefault="00CE55C0" w:rsidP="00B830C1">
            <w:pPr>
              <w:rPr>
                <w:rFonts w:ascii="Helvetica Neue" w:hAnsi="Helvetica Neue"/>
              </w:rPr>
            </w:pPr>
            <w:r>
              <w:rPr>
                <w:rFonts w:ascii="Helvetica Neue" w:hAnsi="Helvetica Neue"/>
                <w:color w:val="333333"/>
                <w:sz w:val="18"/>
                <w:szCs w:val="18"/>
              </w:rPr>
              <w:t>50-100 licenties, persoonlijk gebruik</w:t>
            </w:r>
          </w:p>
        </w:tc>
      </w:tr>
      <w:tr w:rsidR="00CE55C0" w:rsidRPr="00D6567F" w14:paraId="5A6F5B97" w14:textId="77777777" w:rsidTr="00D6567F">
        <w:tc>
          <w:tcPr>
            <w:tcW w:w="1619"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33654D95" w14:textId="77777777" w:rsidR="00CE55C0" w:rsidRPr="00D6567F" w:rsidRDefault="00CE55C0" w:rsidP="00B830C1">
            <w:pPr>
              <w:rPr>
                <w:rFonts w:ascii="Helvetica Neue" w:hAnsi="Helvetica Neue"/>
                <w:b/>
                <w:bCs/>
              </w:rPr>
            </w:pPr>
            <w:r>
              <w:rPr>
                <w:rFonts w:ascii="Helvetica Neue" w:hAnsi="Helvetica Neue"/>
                <w:b/>
                <w:bCs/>
                <w:color w:val="333333"/>
                <w:sz w:val="18"/>
                <w:szCs w:val="18"/>
              </w:rPr>
              <w:t>HubSpot</w:t>
            </w:r>
          </w:p>
        </w:tc>
        <w:tc>
          <w:tcPr>
            <w:tcW w:w="1088"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505E0BD8" w14:textId="77777777" w:rsidR="00CE55C0" w:rsidRPr="00D6567F" w:rsidRDefault="00CE55C0" w:rsidP="00B830C1">
            <w:pPr>
              <w:rPr>
                <w:rFonts w:ascii="Helvetica Neue" w:hAnsi="Helvetica Neue"/>
              </w:rPr>
            </w:pPr>
            <w:r>
              <w:rPr>
                <w:rFonts w:ascii="Helvetica Neue" w:hAnsi="Helvetica Neue"/>
                <w:color w:val="333333"/>
                <w:sz w:val="18"/>
                <w:szCs w:val="18"/>
              </w:rPr>
              <w:t>High</w:t>
            </w:r>
          </w:p>
        </w:tc>
        <w:tc>
          <w:tcPr>
            <w:tcW w:w="1252"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42F93895" w14:textId="77777777" w:rsidR="00CE55C0" w:rsidRPr="00D6567F" w:rsidRDefault="00CE55C0" w:rsidP="00B830C1">
            <w:pPr>
              <w:rPr>
                <w:rFonts w:ascii="Helvetica Neue" w:hAnsi="Helvetica Neue"/>
              </w:rPr>
            </w:pPr>
            <w:r>
              <w:rPr>
                <w:rFonts w:ascii="Helvetica Neue" w:hAnsi="Helvetica Neue"/>
                <w:color w:val="333333"/>
                <w:sz w:val="18"/>
                <w:szCs w:val="18"/>
              </w:rPr>
              <w:t>Breeze</w:t>
            </w:r>
          </w:p>
        </w:tc>
        <w:tc>
          <w:tcPr>
            <w:tcW w:w="3004"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6DFC812C" w14:textId="77777777" w:rsidR="00CE55C0" w:rsidRPr="00D6567F" w:rsidRDefault="00CE55C0" w:rsidP="00B830C1">
            <w:pPr>
              <w:rPr>
                <w:rFonts w:ascii="Helvetica Neue" w:hAnsi="Helvetica Neue"/>
                <w:lang w:val="nl-NL"/>
              </w:rPr>
            </w:pPr>
            <w:r>
              <w:rPr>
                <w:rFonts w:ascii="Helvetica Neue" w:hAnsi="Helvetica Neue"/>
                <w:color w:val="333333"/>
                <w:sz w:val="18"/>
                <w:szCs w:val="18"/>
                <w:lang w:val="nl-NL"/>
              </w:rPr>
              <w:t>Uitgebreid AI-ecosysteem. Relevantie hangt af van endstate-keuze.</w:t>
            </w:r>
          </w:p>
        </w:tc>
        <w:tc>
          <w:tcPr>
            <w:tcW w:w="2397"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0AF4550C" w14:textId="77777777" w:rsidR="00CE55C0" w:rsidRPr="00D6567F" w:rsidRDefault="00CE55C0" w:rsidP="00B830C1">
            <w:pPr>
              <w:rPr>
                <w:rFonts w:ascii="Helvetica Neue" w:hAnsi="Helvetica Neue"/>
              </w:rPr>
            </w:pPr>
            <w:r>
              <w:rPr>
                <w:rFonts w:ascii="Helvetica Neue" w:hAnsi="Helvetica Neue"/>
                <w:color w:val="333333"/>
                <w:sz w:val="18"/>
                <w:szCs w:val="18"/>
              </w:rPr>
              <w:t>Open punt</w:t>
            </w:r>
          </w:p>
        </w:tc>
      </w:tr>
      <w:tr w:rsidR="00CE55C0" w:rsidRPr="00D6567F" w14:paraId="322F2289" w14:textId="77777777" w:rsidTr="00D6567F">
        <w:tc>
          <w:tcPr>
            <w:tcW w:w="1619"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7D198C77" w14:textId="77777777" w:rsidR="00CE55C0" w:rsidRPr="00D6567F" w:rsidRDefault="00CE55C0" w:rsidP="00B830C1">
            <w:pPr>
              <w:rPr>
                <w:rFonts w:ascii="Helvetica Neue" w:hAnsi="Helvetica Neue"/>
                <w:b/>
                <w:bCs/>
              </w:rPr>
            </w:pPr>
            <w:r>
              <w:rPr>
                <w:rFonts w:ascii="Helvetica Neue" w:hAnsi="Helvetica Neue"/>
                <w:b/>
                <w:bCs/>
                <w:color w:val="333333"/>
                <w:sz w:val="18"/>
                <w:szCs w:val="18"/>
              </w:rPr>
              <w:t>Ubeeo</w:t>
            </w:r>
          </w:p>
        </w:tc>
        <w:tc>
          <w:tcPr>
            <w:tcW w:w="1088"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582E9E8D" w14:textId="77777777" w:rsidR="00CE55C0" w:rsidRPr="00D6567F" w:rsidRDefault="00CE55C0" w:rsidP="00B830C1">
            <w:pPr>
              <w:rPr>
                <w:rFonts w:ascii="Helvetica Neue" w:hAnsi="Helvetica Neue"/>
              </w:rPr>
            </w:pPr>
            <w:r>
              <w:rPr>
                <w:rFonts w:ascii="Helvetica Neue" w:hAnsi="Helvetica Neue"/>
                <w:color w:val="333333"/>
                <w:sz w:val="18"/>
                <w:szCs w:val="18"/>
              </w:rPr>
              <w:t>Medium</w:t>
            </w:r>
          </w:p>
        </w:tc>
        <w:tc>
          <w:tcPr>
            <w:tcW w:w="1252"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0F8561AA" w14:textId="77777777" w:rsidR="00CE55C0" w:rsidRPr="00D6567F" w:rsidRDefault="00CE55C0" w:rsidP="00B830C1">
            <w:pPr>
              <w:rPr>
                <w:rFonts w:ascii="Helvetica Neue" w:hAnsi="Helvetica Neue"/>
              </w:rPr>
            </w:pPr>
            <w:r>
              <w:rPr>
                <w:rFonts w:ascii="Helvetica Neue" w:hAnsi="Helvetica Neue"/>
                <w:color w:val="333333"/>
                <w:sz w:val="18"/>
                <w:szCs w:val="18"/>
              </w:rPr>
              <w:t>Via partners</w:t>
            </w:r>
          </w:p>
        </w:tc>
        <w:tc>
          <w:tcPr>
            <w:tcW w:w="3004"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0B007374" w14:textId="77777777" w:rsidR="00CE55C0" w:rsidRPr="00D6567F" w:rsidRDefault="00CE55C0" w:rsidP="00B830C1">
            <w:pPr>
              <w:rPr>
                <w:rFonts w:ascii="Helvetica Neue" w:hAnsi="Helvetica Neue"/>
                <w:lang w:val="nl-NL"/>
              </w:rPr>
            </w:pPr>
            <w:r>
              <w:rPr>
                <w:rFonts w:ascii="Helvetica Neue" w:hAnsi="Helvetica Neue"/>
                <w:color w:val="333333"/>
                <w:sz w:val="18"/>
                <w:szCs w:val="18"/>
                <w:lang w:val="nl-NL"/>
              </w:rPr>
              <w:t>AI via In2Dialog (interviewanalyse) en WCC (matching).</w:t>
            </w:r>
          </w:p>
        </w:tc>
        <w:tc>
          <w:tcPr>
            <w:tcW w:w="2397"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2B59E190" w14:textId="77777777" w:rsidR="00CE55C0" w:rsidRPr="00D6567F" w:rsidRDefault="00CE55C0" w:rsidP="00B830C1">
            <w:pPr>
              <w:rPr>
                <w:rFonts w:ascii="Helvetica Neue" w:hAnsi="Helvetica Neue"/>
              </w:rPr>
            </w:pPr>
            <w:r>
              <w:rPr>
                <w:rFonts w:ascii="Helvetica Neue" w:hAnsi="Helvetica Neue"/>
                <w:color w:val="333333"/>
                <w:sz w:val="18"/>
                <w:szCs w:val="18"/>
              </w:rPr>
              <w:t>Partnerstatus onbekend</w:t>
            </w:r>
          </w:p>
        </w:tc>
      </w:tr>
      <w:tr w:rsidR="00CE55C0" w:rsidRPr="00D6567F" w14:paraId="08B50730" w14:textId="77777777" w:rsidTr="00D6567F">
        <w:tc>
          <w:tcPr>
            <w:tcW w:w="1619"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554CB7B6" w14:textId="77777777" w:rsidR="00CE55C0" w:rsidRPr="00D6567F" w:rsidRDefault="00CE55C0" w:rsidP="00B830C1">
            <w:pPr>
              <w:rPr>
                <w:rFonts w:ascii="Helvetica Neue" w:hAnsi="Helvetica Neue"/>
                <w:b/>
                <w:bCs/>
              </w:rPr>
            </w:pPr>
            <w:r>
              <w:rPr>
                <w:rFonts w:ascii="Helvetica Neue" w:hAnsi="Helvetica Neue"/>
                <w:b/>
                <w:bCs/>
                <w:color w:val="333333"/>
                <w:sz w:val="18"/>
                <w:szCs w:val="18"/>
              </w:rPr>
              <w:t>Appreo</w:t>
            </w:r>
          </w:p>
        </w:tc>
        <w:tc>
          <w:tcPr>
            <w:tcW w:w="1088"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7B30A811" w14:textId="77777777" w:rsidR="00CE55C0" w:rsidRPr="00D6567F" w:rsidRDefault="00CE55C0" w:rsidP="00B830C1">
            <w:pPr>
              <w:rPr>
                <w:rFonts w:ascii="Helvetica Neue" w:hAnsi="Helvetica Neue"/>
              </w:rPr>
            </w:pPr>
            <w:r>
              <w:rPr>
                <w:rFonts w:ascii="Helvetica Neue" w:hAnsi="Helvetica Neue"/>
                <w:color w:val="333333"/>
                <w:sz w:val="18"/>
                <w:szCs w:val="18"/>
              </w:rPr>
              <w:t>Low</w:t>
            </w:r>
          </w:p>
        </w:tc>
        <w:tc>
          <w:tcPr>
            <w:tcW w:w="1252"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14AC840C" w14:textId="77777777" w:rsidR="00CE55C0" w:rsidRPr="00D6567F" w:rsidRDefault="00CE55C0" w:rsidP="00B830C1">
            <w:pPr>
              <w:rPr>
                <w:rFonts w:ascii="Helvetica Neue" w:hAnsi="Helvetica Neue"/>
              </w:rPr>
            </w:pPr>
            <w:r>
              <w:rPr>
                <w:rFonts w:ascii="Helvetica Neue" w:hAnsi="Helvetica Neue"/>
                <w:color w:val="333333"/>
                <w:sz w:val="18"/>
                <w:szCs w:val="18"/>
              </w:rPr>
              <w:t>Geen</w:t>
            </w:r>
          </w:p>
        </w:tc>
        <w:tc>
          <w:tcPr>
            <w:tcW w:w="3004"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39527B2E" w14:textId="77777777" w:rsidR="00CE55C0" w:rsidRPr="00D6567F" w:rsidRDefault="00CE55C0" w:rsidP="00B830C1">
            <w:pPr>
              <w:rPr>
                <w:rFonts w:ascii="Helvetica Neue" w:hAnsi="Helvetica Neue"/>
                <w:lang w:val="nl-NL"/>
              </w:rPr>
            </w:pPr>
            <w:r>
              <w:rPr>
                <w:rFonts w:ascii="Helvetica Neue" w:hAnsi="Helvetica Neue"/>
                <w:color w:val="333333"/>
                <w:sz w:val="18"/>
                <w:szCs w:val="18"/>
                <w:lang w:val="nl-NL"/>
              </w:rPr>
              <w:t>Geen AI. Waarde als betrouwbare databron.</w:t>
            </w:r>
          </w:p>
        </w:tc>
        <w:tc>
          <w:tcPr>
            <w:tcW w:w="2397"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2C4C5DBE" w14:textId="77777777" w:rsidR="00CE55C0" w:rsidRPr="00D6567F" w:rsidRDefault="00CE55C0" w:rsidP="00B830C1">
            <w:pPr>
              <w:rPr>
                <w:rFonts w:ascii="Helvetica Neue" w:hAnsi="Helvetica Neue"/>
              </w:rPr>
            </w:pPr>
            <w:r>
              <w:rPr>
                <w:rFonts w:ascii="Helvetica Neue" w:hAnsi="Helvetica Neue"/>
                <w:color w:val="333333"/>
                <w:sz w:val="18"/>
                <w:szCs w:val="18"/>
              </w:rPr>
              <w:t>Actief, focus op datakwaliteit</w:t>
            </w:r>
          </w:p>
        </w:tc>
      </w:tr>
    </w:tbl>
    <w:p w14:paraId="2D9AF56D" w14:textId="77777777" w:rsidR="00D6567F" w:rsidRPr="00D6567F" w:rsidRDefault="00D6567F" w:rsidP="00D6567F">
      <w:pPr>
        <w:pStyle w:val="Heading2"/>
        <w:rPr>
          <w:rFonts w:ascii="Helvetica Neue" w:hAnsi="Helvetica Neue"/>
        </w:rPr>
      </w:pPr>
      <w:bookmarkStart w:id="7" w:name="_wk8bvl24o05q" w:colFirst="0" w:colLast="0"/>
      <w:bookmarkEnd w:id="7"/>
      <w:r>
        <w:rPr>
          <w:rFonts w:ascii="Helvetica Neue" w:hAnsi="Helvetica Neue"/>
        </w:rPr>
        <w:t>4.2 Wat valt op?</w:t>
      </w:r>
    </w:p>
    <w:p w14:paraId="0A6995D6" w14:textId="28DE73B4" w:rsidR="00D6567F" w:rsidRPr="00D6567F" w:rsidRDefault="00D6567F" w:rsidP="00D6567F">
      <w:pPr>
        <w:pStyle w:val="Heading2"/>
        <w:spacing w:before="0"/>
        <w:rPr>
          <w:rFonts w:ascii="Helvetica Neue" w:eastAsia="Helvetica Neue" w:hAnsi="Helvetica Neue" w:cs="Helvetica Neue"/>
          <w:sz w:val="20"/>
          <w:szCs w:val="20"/>
          <w:lang w:val="nl-NL"/>
        </w:rPr>
      </w:pPr>
      <w:r>
        <w:rPr>
          <w:rFonts w:ascii="Helvetica Neue" w:eastAsia="Helvetica Neue" w:hAnsi="Helvetica Neue" w:cs="Helvetica Neue"/>
          <w:b/>
          <w:bCs/>
          <w:sz w:val="20"/>
          <w:szCs w:val="20"/>
          <w:lang w:val="nl-NL"/>
        </w:rPr>
        <w:t>Leveranciers investeren volop:</w:t>
      </w:r>
      <w:r>
        <w:rPr>
          <w:rFonts w:ascii="Helvetica Neue" w:eastAsia="Helvetica Neue" w:hAnsi="Helvetica Neue" w:cs="Helvetica Neue"/>
          <w:sz w:val="20"/>
          <w:szCs w:val="20"/>
          <w:lang w:val="nl-NL"/>
        </w:rPr>
        <w:t xml:space="preserve"> Asito hoeft niet te wachten. Zes van de negen tools hebben een actieve AI-roadmap. AFAS brengt Profit 8 uit in juni 2026 met AI in alle workflows. Microsoft breidt Copilot continu uit met agents en diepere integraties. HubSpot positioneert Breeze als strategische pijler. De leveranciers bewegen snel. De vraag is niet of AI in deze tools komt, maar of Asito er klaar voor is wanneer het er is.</w:t>
      </w:r>
    </w:p>
    <w:p w14:paraId="69E28AFF" w14:textId="631AFEE3" w:rsidR="00D6567F" w:rsidRPr="00D6567F" w:rsidRDefault="00D6567F" w:rsidP="00605E36">
      <w:pPr>
        <w:pStyle w:val="Heading2"/>
        <w:rPr>
          <w:rFonts w:ascii="Helvetica Neue" w:eastAsia="Helvetica Neue" w:hAnsi="Helvetica Neue" w:cs="Helvetica Neue"/>
          <w:sz w:val="20"/>
          <w:szCs w:val="20"/>
          <w:lang w:val="nl-NL"/>
        </w:rPr>
      </w:pPr>
      <w:r>
        <w:rPr>
          <w:rFonts w:ascii="Helvetica Neue" w:eastAsia="Helvetica Neue" w:hAnsi="Helvetica Neue" w:cs="Helvetica Neue"/>
          <w:b/>
          <w:bCs/>
          <w:sz w:val="20"/>
          <w:szCs w:val="20"/>
          <w:lang w:val="nl-NL"/>
        </w:rPr>
        <w:t>Jonas en Copilot:</w:t>
      </w:r>
      <w:r>
        <w:rPr>
          <w:rFonts w:ascii="Helvetica Neue" w:eastAsia="Helvetica Neue" w:hAnsi="Helvetica Neue" w:cs="Helvetica Neue"/>
          <w:sz w:val="20"/>
          <w:szCs w:val="20"/>
          <w:lang w:val="nl-NL"/>
        </w:rPr>
        <w:t xml:space="preserve"> twee AI-assistenten, nul structurele activatie. De twee meest directe kansen:  Jonas in AFAS en Copilot in het Microsoft-ecosysteem, zijn allebei beschikbaar en allebei niet structureel ingezet. Dit zijn geen tools die geïmplementeerd moeten worden. Ze staan klaar. Jonas is inbegrepen in de AFAS-licentie (fair-use model). Copilot-licenties zijn er al voor 50 tot 100 gebruikers.</w:t>
      </w:r>
    </w:p>
    <w:p w14:paraId="6E558FBE" w14:textId="13CE3478" w:rsidR="00D6567F" w:rsidRPr="00D6567F" w:rsidRDefault="00D6567F" w:rsidP="00605E36">
      <w:pPr>
        <w:pStyle w:val="Heading2"/>
        <w:rPr>
          <w:rFonts w:ascii="Helvetica Neue" w:eastAsia="Helvetica Neue" w:hAnsi="Helvetica Neue" w:cs="Helvetica Neue"/>
          <w:sz w:val="20"/>
          <w:szCs w:val="20"/>
          <w:lang w:val="nl-NL"/>
        </w:rPr>
      </w:pPr>
      <w:r>
        <w:rPr>
          <w:rFonts w:ascii="Helvetica Neue" w:eastAsia="Helvetica Neue" w:hAnsi="Helvetica Neue" w:cs="Helvetica Neue"/>
          <w:b/>
          <w:bCs/>
          <w:sz w:val="20"/>
          <w:szCs w:val="20"/>
          <w:lang w:val="nl-NL"/>
        </w:rPr>
        <w:t>ORTEC is het meest operationeel kritische systeem in het landschap, maar het is onduidelijk welke AI- en ML-modules actief zijn.</w:t>
      </w:r>
      <w:r>
        <w:rPr>
          <w:rFonts w:ascii="Helvetica Neue" w:eastAsia="Helvetica Neue" w:hAnsi="Helvetica Neue" w:cs="Helvetica Neue"/>
          <w:sz w:val="20"/>
          <w:szCs w:val="20"/>
          <w:lang w:val="nl-NL"/>
        </w:rPr>
        <w:t xml:space="preserve"> De ML-engine is structureel — het ís de kern van de scheduling-optimalisatie — maar de specifieke features die beschikbaar zijn in Asito's licentie moeten geïnventariseerd worden.</w:t>
      </w:r>
    </w:p>
    <w:p w14:paraId="7E0767D7" w14:textId="590879A9" w:rsidR="00D6567F" w:rsidRDefault="00D6567F" w:rsidP="00D6567F">
      <w:pPr>
        <w:pStyle w:val="Heading2"/>
        <w:spacing w:before="0"/>
        <w:rPr>
          <w:rFonts w:ascii="Helvetica Neue" w:eastAsia="Helvetica Neue" w:hAnsi="Helvetica Neue" w:cs="Helvetica Neue"/>
          <w:sz w:val="20"/>
          <w:szCs w:val="20"/>
          <w:lang w:val="nl-NL"/>
        </w:rPr>
      </w:pPr>
      <w:r>
        <w:rPr>
          <w:rFonts w:ascii="Helvetica Neue" w:eastAsia="Helvetica Neue" w:hAnsi="Helvetica Neue" w:cs="Helvetica Neue"/>
          <w:b/>
          <w:bCs/>
          <w:sz w:val="20"/>
          <w:szCs w:val="20"/>
          <w:lang w:val="nl-NL"/>
        </w:rPr>
        <w:lastRenderedPageBreak/>
        <w:t xml:space="preserve">Appreo levert data, maar tot nu geen intelligentie. </w:t>
      </w:r>
      <w:r>
        <w:rPr>
          <w:rFonts w:ascii="Helvetica Neue" w:eastAsia="Helvetica Neue" w:hAnsi="Helvetica Neue" w:cs="Helvetica Neue"/>
          <w:sz w:val="20"/>
          <w:szCs w:val="20"/>
          <w:lang w:val="nl-NL"/>
        </w:rPr>
        <w:t>Appreo heeft geen AI features maar zal dat op basis van de publieke informatie waarschijnlijk in de komende jaar krijgen. Dat is geen probleem, maar het betekent dat voor nu, de AI-waarde van Appreo-data (uren, werkorders, locaties) pas zichtbaar wordt als die data betrouwbaar doorstroomt naar systemen die er wél intelligentie aan kunnen toevoegen — met name AFAS en Power BI.</w:t>
      </w:r>
    </w:p>
    <w:p w14:paraId="6C64E5A7" w14:textId="4F7CB3B8" w:rsidR="00D6567F" w:rsidRPr="00D6567F" w:rsidRDefault="00D6567F" w:rsidP="00D6567F">
      <w:pPr>
        <w:pStyle w:val="Heading2"/>
        <w:rPr>
          <w:rFonts w:ascii="Helvetica Neue" w:hAnsi="Helvetica Neue"/>
          <w:lang w:val="nl-NL"/>
        </w:rPr>
      </w:pPr>
      <w:r>
        <w:rPr>
          <w:rFonts w:ascii="Helvetica Neue" w:hAnsi="Helvetica Neue"/>
          <w:lang w:val="nl-NL"/>
        </w:rPr>
        <w:t>4.3 Waar gaan de leveranciers naartoe?</w:t>
      </w:r>
    </w:p>
    <w:p w14:paraId="75CB15B3" w14:textId="77777777" w:rsidR="00D6567F" w:rsidRPr="00605E36" w:rsidRDefault="00D6567F" w:rsidP="00D6567F">
      <w:pPr>
        <w:spacing w:after="140"/>
        <w:rPr>
          <w:rFonts w:ascii="Helvetica Neue" w:hAnsi="Helvetica Neue"/>
          <w:sz w:val="20"/>
          <w:szCs w:val="20"/>
          <w:lang w:val="nl-NL"/>
        </w:rPr>
      </w:pPr>
      <w:r>
        <w:rPr>
          <w:rFonts w:ascii="Helvetica Neue" w:hAnsi="Helvetica Neue"/>
          <w:b/>
          <w:bCs/>
          <w:color w:val="333333"/>
          <w:sz w:val="20"/>
          <w:szCs w:val="20"/>
          <w:lang w:val="nl-NL"/>
        </w:rPr>
        <w:t>AFAS bereidt Profit 8 voor (juni 2026):</w:t>
      </w:r>
      <w:r>
        <w:rPr>
          <w:rFonts w:ascii="Helvetica Neue" w:hAnsi="Helvetica Neue"/>
          <w:color w:val="333333"/>
          <w:sz w:val="20"/>
          <w:szCs w:val="20"/>
          <w:lang w:val="nl-NL"/>
        </w:rPr>
        <w:t xml:space="preserve"> Jonas in alle workflows, CV-parsing, AI talent matching, en een Jonas Insights Dashboard voor gebruiksanalyse. Wie nu begint met Jonas is voorbereid op wat komt.</w:t>
      </w:r>
    </w:p>
    <w:p w14:paraId="0B0C72BC" w14:textId="77777777" w:rsidR="00D6567F" w:rsidRPr="00605E36" w:rsidRDefault="00D6567F" w:rsidP="00605E36">
      <w:pPr>
        <w:spacing w:before="240" w:after="140"/>
        <w:rPr>
          <w:rFonts w:ascii="Helvetica Neue" w:hAnsi="Helvetica Neue"/>
          <w:sz w:val="20"/>
          <w:szCs w:val="20"/>
          <w:lang w:val="nl-NL"/>
        </w:rPr>
      </w:pPr>
      <w:r>
        <w:rPr>
          <w:rFonts w:ascii="Helvetica Neue" w:hAnsi="Helvetica Neue"/>
          <w:b/>
          <w:bCs/>
          <w:color w:val="333333"/>
          <w:sz w:val="20"/>
          <w:szCs w:val="20"/>
          <w:lang w:val="nl-NL"/>
        </w:rPr>
        <w:t>Microsoft evolueert Copilot van assistent naar agent.</w:t>
      </w:r>
      <w:r>
        <w:rPr>
          <w:rFonts w:ascii="Helvetica Neue" w:hAnsi="Helvetica Neue"/>
          <w:color w:val="333333"/>
          <w:sz w:val="20"/>
          <w:szCs w:val="20"/>
          <w:lang w:val="nl-NL"/>
        </w:rPr>
        <w:t xml:space="preserve"> Copilot Studio maakt custom agents mogelijk op eigen data. Azure AI Foundry wordt de basis voor geavanceerde AI voorbij de standaard Copilot.</w:t>
      </w:r>
    </w:p>
    <w:p w14:paraId="779A4FC4" w14:textId="4B1F3457" w:rsidR="00D6567F" w:rsidRPr="00605E36" w:rsidRDefault="00D6567F" w:rsidP="00605E36">
      <w:pPr>
        <w:spacing w:before="240" w:after="140"/>
        <w:rPr>
          <w:rFonts w:ascii="Helvetica Neue" w:hAnsi="Helvetica Neue"/>
          <w:sz w:val="20"/>
          <w:szCs w:val="20"/>
          <w:lang w:val="nl-NL"/>
        </w:rPr>
      </w:pPr>
      <w:r>
        <w:rPr>
          <w:rFonts w:ascii="Helvetica Neue" w:hAnsi="Helvetica Neue"/>
          <w:b/>
          <w:bCs/>
          <w:color w:val="333333"/>
          <w:sz w:val="20"/>
          <w:szCs w:val="20"/>
          <w:lang w:val="nl-NL"/>
        </w:rPr>
        <w:t>ORTEC investeert in nauwkeurigere forecasting en meer zelflerend gedrag.</w:t>
      </w:r>
      <w:r>
        <w:rPr>
          <w:rFonts w:ascii="Helvetica Neue" w:hAnsi="Helvetica Neue"/>
          <w:color w:val="333333"/>
          <w:sz w:val="20"/>
          <w:szCs w:val="20"/>
          <w:lang w:val="nl-NL"/>
        </w:rPr>
        <w:t xml:space="preserve"> Geen uitgebreide publieke GenAI-roadmap, behalve TESSA op de Employee Self-Service Applicatie. De kracht blijft mathematische optimalisatie.</w:t>
      </w:r>
    </w:p>
    <w:p w14:paraId="75F2F841" w14:textId="77777777" w:rsidR="00D6567F" w:rsidRPr="00605E36" w:rsidRDefault="00D6567F" w:rsidP="00605E36">
      <w:pPr>
        <w:spacing w:before="240" w:after="140"/>
        <w:rPr>
          <w:rFonts w:ascii="Helvetica Neue" w:hAnsi="Helvetica Neue"/>
          <w:sz w:val="20"/>
          <w:szCs w:val="20"/>
          <w:lang w:val="nl-NL"/>
        </w:rPr>
      </w:pPr>
      <w:r>
        <w:rPr>
          <w:rFonts w:ascii="Helvetica Neue" w:hAnsi="Helvetica Neue"/>
          <w:b/>
          <w:bCs/>
          <w:color w:val="333333"/>
          <w:sz w:val="20"/>
          <w:szCs w:val="20"/>
          <w:lang w:val="nl-NL"/>
        </w:rPr>
        <w:t>HubSpot gaat all-in op Breeze,</w:t>
      </w:r>
      <w:r>
        <w:rPr>
          <w:rFonts w:ascii="Helvetica Neue" w:hAnsi="Helvetica Neue"/>
          <w:color w:val="333333"/>
          <w:sz w:val="20"/>
          <w:szCs w:val="20"/>
          <w:lang w:val="nl-NL"/>
        </w:rPr>
        <w:t xml:space="preserve"> maar de relevantie voor Asito hangt af van de endstate-keuze.</w:t>
      </w:r>
    </w:p>
    <w:p w14:paraId="052ABE97" w14:textId="0743C5B6" w:rsidR="00D6567F" w:rsidRPr="00605E36" w:rsidRDefault="00D6567F" w:rsidP="00605E36">
      <w:pPr>
        <w:spacing w:before="240" w:after="140"/>
        <w:rPr>
          <w:rFonts w:ascii="Helvetica Neue" w:hAnsi="Helvetica Neue"/>
          <w:sz w:val="20"/>
          <w:szCs w:val="20"/>
          <w:lang w:val="nl-NL"/>
        </w:rPr>
      </w:pPr>
      <w:r>
        <w:rPr>
          <w:rFonts w:ascii="Helvetica Neue" w:hAnsi="Helvetica Neue"/>
          <w:b/>
          <w:bCs/>
          <w:color w:val="333333"/>
          <w:sz w:val="20"/>
          <w:szCs w:val="20"/>
          <w:lang w:val="nl-NL"/>
        </w:rPr>
        <w:t>Ubeeo en Appreo hebben geen publiek AI-roadmap.</w:t>
      </w:r>
      <w:r>
        <w:rPr>
          <w:rFonts w:ascii="Helvetica Neue" w:hAnsi="Helvetica Neue"/>
          <w:color w:val="333333"/>
          <w:sz w:val="20"/>
          <w:szCs w:val="20"/>
          <w:lang w:val="nl-NL"/>
        </w:rPr>
        <w:t xml:space="preserve"> Bij Ubeeo komt AI via partners (In2Dialog, WCC, Textmetrics). Bij Appreo hebben we een aantal interne posts via LinkedIn gevonden m.b.t. interne AI-initiatieven die in 2026 impact op de roadmap zullen hebben, maar voor nu moet de waarde via integraties met AFAS en Power BI komen.</w:t>
      </w:r>
    </w:p>
    <w:p w14:paraId="464BD2CD" w14:textId="0DAAD2C1" w:rsidR="00D6567F" w:rsidRPr="000E3576" w:rsidRDefault="00D6567F">
      <w:pPr>
        <w:rPr>
          <w:color w:val="1E001E"/>
          <w:sz w:val="28"/>
          <w:szCs w:val="28"/>
          <w:lang w:val="nl-NL"/>
        </w:rPr>
      </w:pPr>
      <w:r w:rsidRPr="000E3576">
        <w:rPr>
          <w:lang w:val="nl-NL"/>
        </w:rPr>
        <w:br w:type="page"/>
      </w:r>
      <w:bookmarkStart w:id="8" w:name="_11wpufpa3d7y" w:colFirst="0" w:colLast="0"/>
      <w:bookmarkEnd w:id="8"/>
    </w:p>
    <w:p w14:paraId="6F348F73" w14:textId="2F217F37" w:rsidR="00D6567F" w:rsidRPr="00D6567F" w:rsidRDefault="000E3576" w:rsidP="00D6567F">
      <w:pPr>
        <w:pStyle w:val="Heading1"/>
        <w:rPr>
          <w:sz w:val="32"/>
          <w:szCs w:val="32"/>
        </w:rPr>
      </w:pPr>
      <w:bookmarkStart w:id="9" w:name="_q431f67jed6a" w:colFirst="0" w:colLast="0"/>
      <w:bookmarkEnd w:id="9"/>
      <w:r>
        <w:rPr>
          <w:sz w:val="32"/>
          <w:szCs w:val="32"/>
        </w:rPr>
        <w:lastRenderedPageBreak/>
        <w:t>5</w:t>
      </w:r>
      <w:r w:rsidR="00D6567F">
        <w:rPr>
          <w:sz w:val="32"/>
          <w:szCs w:val="32"/>
        </w:rPr>
        <w:t>. Vervolgstappen en randvoorwaarden</w:t>
      </w:r>
    </w:p>
    <w:p w14:paraId="741815DD" w14:textId="0F1EA9AC" w:rsidR="00D6567F" w:rsidRPr="00D6567F" w:rsidRDefault="000E3576" w:rsidP="00D6567F">
      <w:pPr>
        <w:pStyle w:val="Heading2"/>
        <w:rPr>
          <w:lang w:val="nl-NL"/>
        </w:rPr>
      </w:pPr>
      <w:r>
        <w:rPr>
          <w:lang w:val="nl-NL"/>
        </w:rPr>
        <w:t>5</w:t>
      </w:r>
      <w:r w:rsidR="00D6567F">
        <w:rPr>
          <w:lang w:val="nl-NL"/>
        </w:rPr>
        <w:t>.1 Drie stappen</w:t>
      </w:r>
    </w:p>
    <w:p w14:paraId="5B0BC03C" w14:textId="77777777" w:rsidR="00D6567F" w:rsidRPr="00605E36" w:rsidRDefault="00D6567F" w:rsidP="00D6567F">
      <w:pPr>
        <w:spacing w:after="140"/>
        <w:rPr>
          <w:rFonts w:ascii="Helvetica Neue" w:hAnsi="Helvetica Neue"/>
          <w:sz w:val="21"/>
          <w:szCs w:val="21"/>
          <w:lang w:val="nl-NL"/>
        </w:rPr>
      </w:pPr>
      <w:r>
        <w:rPr>
          <w:rFonts w:ascii="Helvetica Neue" w:hAnsi="Helvetica Neue"/>
          <w:color w:val="333333"/>
          <w:sz w:val="20"/>
          <w:szCs w:val="20"/>
          <w:lang w:val="nl-NL"/>
        </w:rPr>
        <w:t>Dit zijn geen pilots. Het zijn activatiehandelingen en inventarisaties binnen bestaande applicaties, met bestaande licenties, zonder architectuurwijzigingen. De stappen richten zich primair op de eerste twee niveaus van AI-inzet: activeren voor eindgebruikers en inrichten door de Application engineers.</w:t>
      </w:r>
    </w:p>
    <w:p w14:paraId="6CDAAEDC" w14:textId="77777777" w:rsidR="00D6567F" w:rsidRPr="003631A9" w:rsidRDefault="00D6567F" w:rsidP="00D6567F">
      <w:pPr>
        <w:spacing w:after="140"/>
        <w:rPr>
          <w:rFonts w:ascii="Helvetica Neue" w:hAnsi="Helvetica Neue"/>
          <w:lang w:val="nl-NL"/>
        </w:rPr>
      </w:pPr>
      <w:r>
        <w:rPr>
          <w:rFonts w:ascii="Helvetica Neue" w:hAnsi="Helvetica Neue"/>
          <w:b/>
          <w:bCs/>
          <w:color w:val="333333"/>
          <w:sz w:val="21"/>
          <w:szCs w:val="21"/>
          <w:lang w:val="nl-NL"/>
        </w:rPr>
        <w:t>Stap 1: Jonas activeren in AFAS</w:t>
      </w:r>
    </w:p>
    <w:p w14:paraId="1C7331CC" w14:textId="77777777" w:rsidR="00D6567F" w:rsidRPr="00605E36" w:rsidRDefault="00D6567F" w:rsidP="00D6567F">
      <w:pPr>
        <w:spacing w:after="140"/>
        <w:rPr>
          <w:rFonts w:ascii="Helvetica Neue" w:hAnsi="Helvetica Neue"/>
          <w:sz w:val="21"/>
          <w:szCs w:val="21"/>
          <w:lang w:val="nl-NL"/>
        </w:rPr>
      </w:pPr>
      <w:r>
        <w:rPr>
          <w:rFonts w:ascii="Helvetica Neue" w:hAnsi="Helvetica Neue"/>
          <w:color w:val="333333"/>
          <w:sz w:val="20"/>
          <w:szCs w:val="20"/>
          <w:lang w:val="nl-NL"/>
        </w:rPr>
        <w:t>De AFAS Application engineer activeert Jonas per omgeving. Configuratiehandeling, geen implementatieproject, geen extra kosten (fair-use model). De initiële outputs zijn generiek en moeten door de Application engineers worden afgestemd op Asito’s werkwijze via templates en promptconfiguratie. Dat is een iteratief proces van weken, niet dagen.</w:t>
      </w:r>
    </w:p>
    <w:p w14:paraId="0A4A2CF7" w14:textId="77777777" w:rsidR="00D6567F" w:rsidRPr="003631A9" w:rsidRDefault="00D6567F" w:rsidP="00D6567F">
      <w:pPr>
        <w:spacing w:after="140"/>
        <w:rPr>
          <w:rFonts w:ascii="Helvetica Neue" w:hAnsi="Helvetica Neue"/>
          <w:lang w:val="nl-NL"/>
        </w:rPr>
      </w:pPr>
      <w:r>
        <w:rPr>
          <w:rFonts w:ascii="Helvetica Neue" w:hAnsi="Helvetica Neue"/>
          <w:b/>
          <w:bCs/>
          <w:color w:val="333333"/>
          <w:sz w:val="21"/>
          <w:szCs w:val="21"/>
          <w:lang w:val="nl-NL"/>
        </w:rPr>
        <w:t>Stap 2: Copilot-gebruik inventariseren en richting geven</w:t>
      </w:r>
    </w:p>
    <w:p w14:paraId="5AABA8A4" w14:textId="77777777" w:rsidR="00D6567F" w:rsidRPr="00605E36" w:rsidRDefault="00D6567F" w:rsidP="00D6567F">
      <w:pPr>
        <w:spacing w:after="140"/>
        <w:rPr>
          <w:rFonts w:ascii="Helvetica Neue" w:hAnsi="Helvetica Neue"/>
          <w:sz w:val="21"/>
          <w:szCs w:val="21"/>
          <w:lang w:val="nl-NL"/>
        </w:rPr>
      </w:pPr>
      <w:r>
        <w:rPr>
          <w:rFonts w:ascii="Helvetica Neue" w:hAnsi="Helvetica Neue"/>
          <w:color w:val="333333"/>
          <w:sz w:val="20"/>
          <w:szCs w:val="20"/>
          <w:lang w:val="nl-NL"/>
        </w:rPr>
        <w:t>Inventariseren wie een licentie heeft, hoe die gebruikt wordt, en waar de meeste productiviteitswinst zit. Daarna: gerichte adoptie-begeleiding voor specifieke taken. Excel Copilot vereist bestanden op OneDrive of SharePoint. Als de organisatie veel op netwerkschijven werkt, is dat een migratie-afhankelijkheid die niet onderschat moet worden.</w:t>
      </w:r>
    </w:p>
    <w:p w14:paraId="06717C2A" w14:textId="77777777" w:rsidR="00D6567F" w:rsidRPr="003631A9" w:rsidRDefault="00D6567F" w:rsidP="00D6567F">
      <w:pPr>
        <w:spacing w:after="140"/>
        <w:rPr>
          <w:rFonts w:ascii="Helvetica Neue" w:hAnsi="Helvetica Neue"/>
          <w:lang w:val="nl-NL"/>
        </w:rPr>
      </w:pPr>
      <w:r>
        <w:rPr>
          <w:rFonts w:ascii="Helvetica Neue" w:hAnsi="Helvetica Neue"/>
          <w:b/>
          <w:bCs/>
          <w:color w:val="333333"/>
          <w:sz w:val="21"/>
          <w:szCs w:val="21"/>
          <w:lang w:val="nl-NL"/>
        </w:rPr>
        <w:t>Stap 3: ORTEC AI/ML-modules inventariseren</w:t>
      </w:r>
    </w:p>
    <w:p w14:paraId="4AB50FE7" w14:textId="77777777" w:rsidR="00D6567F" w:rsidRPr="00605E36" w:rsidRDefault="00D6567F" w:rsidP="00D6567F">
      <w:pPr>
        <w:spacing w:after="140"/>
        <w:rPr>
          <w:rFonts w:ascii="Helvetica Neue" w:hAnsi="Helvetica Neue"/>
          <w:sz w:val="21"/>
          <w:szCs w:val="21"/>
          <w:lang w:val="nl-NL"/>
        </w:rPr>
      </w:pPr>
      <w:r>
        <w:rPr>
          <w:rFonts w:ascii="Helvetica Neue" w:hAnsi="Helvetica Neue"/>
          <w:color w:val="333333"/>
          <w:sz w:val="20"/>
          <w:szCs w:val="20"/>
          <w:lang w:val="nl-NL"/>
        </w:rPr>
        <w:t>Met de ORTEC-accountmanager vaststellen welke ML-features beschikbaar en actief zijn. ORTEC's ML vereist historische data van voldoende kwaliteit. Als de data uit het eerste jaar na go-live inconsistent is, kan de ML niet betrouwbaar trainen.</w:t>
      </w:r>
    </w:p>
    <w:p w14:paraId="1F2FF70C" w14:textId="49213C35" w:rsidR="00D6567F" w:rsidRPr="00D6567F" w:rsidRDefault="000E3576" w:rsidP="00D6567F">
      <w:pPr>
        <w:pStyle w:val="Heading2"/>
        <w:rPr>
          <w:lang w:val="nl-NL"/>
        </w:rPr>
      </w:pPr>
      <w:r>
        <w:rPr>
          <w:lang w:val="nl-NL"/>
        </w:rPr>
        <w:t>5</w:t>
      </w:r>
      <w:r w:rsidR="00D6567F">
        <w:rPr>
          <w:lang w:val="nl-NL"/>
        </w:rPr>
        <w:t>.2 Randvoorwaarden</w:t>
      </w:r>
    </w:p>
    <w:p w14:paraId="0E2550F1" w14:textId="77777777" w:rsidR="00D6567F" w:rsidRPr="00605E36" w:rsidRDefault="00D6567F" w:rsidP="00D6567F">
      <w:pPr>
        <w:spacing w:after="140"/>
        <w:rPr>
          <w:rFonts w:ascii="Helvetica Neue" w:hAnsi="Helvetica Neue"/>
          <w:sz w:val="21"/>
          <w:szCs w:val="21"/>
          <w:lang w:val="nl-NL"/>
        </w:rPr>
      </w:pPr>
      <w:r>
        <w:rPr>
          <w:rFonts w:ascii="Helvetica Neue" w:hAnsi="Helvetica Neue"/>
          <w:b/>
          <w:bCs/>
          <w:color w:val="333333"/>
          <w:sz w:val="20"/>
          <w:szCs w:val="20"/>
          <w:lang w:val="nl-NL"/>
        </w:rPr>
        <w:t>Data-eigenaarschap.</w:t>
      </w:r>
      <w:r>
        <w:rPr>
          <w:rFonts w:ascii="Helvetica Neue" w:hAnsi="Helvetica Neue"/>
          <w:color w:val="333333"/>
          <w:sz w:val="20"/>
          <w:szCs w:val="20"/>
          <w:lang w:val="nl-NL"/>
        </w:rPr>
        <w:t xml:space="preserve"> Wie is verantwoordelijk voor de kwaliteit van medewerkerdata, contractdata, urendata? Zonder duidelijk eigenaarschap levert AI onbetrouwbare resultaten. Begin met het benoemen van data-eigenaren per domein.</w:t>
      </w:r>
    </w:p>
    <w:p w14:paraId="489EEF43" w14:textId="77777777" w:rsidR="00D6567F" w:rsidRPr="00605E36" w:rsidRDefault="00D6567F" w:rsidP="00D6567F">
      <w:pPr>
        <w:spacing w:after="140"/>
        <w:rPr>
          <w:rFonts w:ascii="Helvetica Neue" w:hAnsi="Helvetica Neue"/>
          <w:sz w:val="21"/>
          <w:szCs w:val="21"/>
          <w:lang w:val="nl-NL"/>
        </w:rPr>
      </w:pPr>
      <w:r>
        <w:rPr>
          <w:rFonts w:ascii="Helvetica Neue" w:hAnsi="Helvetica Neue"/>
          <w:b/>
          <w:bCs/>
          <w:color w:val="333333"/>
          <w:sz w:val="20"/>
          <w:szCs w:val="20"/>
          <w:lang w:val="nl-NL"/>
        </w:rPr>
        <w:t>Integratiestabiliteit AFAS-ORTEC-Appreo.</w:t>
      </w:r>
      <w:r>
        <w:rPr>
          <w:rFonts w:ascii="Helvetica Neue" w:hAnsi="Helvetica Neue"/>
          <w:color w:val="333333"/>
          <w:sz w:val="20"/>
          <w:szCs w:val="20"/>
          <w:lang w:val="nl-NL"/>
        </w:rPr>
        <w:t xml:space="preserve"> Als data tussen deze systemen niet betrouwbaar synchroniseert, faalt elke AI die erop leunt.</w:t>
      </w:r>
    </w:p>
    <w:p w14:paraId="144DC2A5" w14:textId="77777777" w:rsidR="00D6567F" w:rsidRPr="00605E36" w:rsidRDefault="00D6567F" w:rsidP="00D6567F">
      <w:pPr>
        <w:spacing w:after="140"/>
        <w:rPr>
          <w:rFonts w:ascii="Helvetica Neue" w:hAnsi="Helvetica Neue"/>
          <w:sz w:val="21"/>
          <w:szCs w:val="21"/>
          <w:lang w:val="nl-NL"/>
        </w:rPr>
      </w:pPr>
      <w:r>
        <w:rPr>
          <w:rFonts w:ascii="Helvetica Neue" w:hAnsi="Helvetica Neue"/>
          <w:b/>
          <w:bCs/>
          <w:color w:val="333333"/>
          <w:sz w:val="20"/>
          <w:szCs w:val="20"/>
          <w:lang w:val="nl-NL"/>
        </w:rPr>
        <w:t>Capaciteit Application engineers.</w:t>
      </w:r>
      <w:r>
        <w:rPr>
          <w:rFonts w:ascii="Helvetica Neue" w:hAnsi="Helvetica Neue"/>
          <w:color w:val="333333"/>
          <w:sz w:val="20"/>
          <w:szCs w:val="20"/>
          <w:lang w:val="nl-NL"/>
        </w:rPr>
        <w:t xml:space="preserve"> AI-activatie vereist betrokkenheid van het team van Application engineers dat volledig bezet is met post-go-live stabilisatie. Dat is een keuze: extern ondersteunen of prioriteren ten koste van andere zaken.</w:t>
      </w:r>
    </w:p>
    <w:p w14:paraId="0630FD9A" w14:textId="11F33BEE" w:rsidR="00D6567F" w:rsidRPr="00605E36" w:rsidRDefault="00D6567F" w:rsidP="00D6567F">
      <w:pPr>
        <w:spacing w:after="140"/>
        <w:rPr>
          <w:rFonts w:ascii="Helvetica Neue" w:hAnsi="Helvetica Neue"/>
          <w:sz w:val="21"/>
          <w:szCs w:val="21"/>
          <w:lang w:val="nl-NL"/>
        </w:rPr>
      </w:pPr>
      <w:r>
        <w:rPr>
          <w:rFonts w:ascii="Helvetica Neue" w:hAnsi="Helvetica Neue"/>
          <w:b/>
          <w:bCs/>
          <w:color w:val="333333"/>
          <w:sz w:val="20"/>
          <w:szCs w:val="20"/>
          <w:lang w:val="nl-NL"/>
        </w:rPr>
        <w:t>Adoptie passend bij de doelgroep.</w:t>
      </w:r>
      <w:r>
        <w:rPr>
          <w:rFonts w:ascii="Helvetica Neue" w:hAnsi="Helvetica Neue"/>
          <w:color w:val="333333"/>
          <w:sz w:val="20"/>
          <w:szCs w:val="20"/>
          <w:lang w:val="nl-NL"/>
        </w:rPr>
        <w:t xml:space="preserve"> Asito's eindgebruikers zijn praktijkmensen. Alleen een e-learning over "wat is AI" werkt niet. Een collega die laat zien "als je dit intypt, krijg je dit" werkt wel.</w:t>
      </w:r>
    </w:p>
    <w:p w14:paraId="207D9F44" w14:textId="77777777" w:rsidR="00D6567F" w:rsidRPr="00605E36" w:rsidRDefault="00D6567F" w:rsidP="00D6567F">
      <w:pPr>
        <w:spacing w:after="140"/>
        <w:rPr>
          <w:rFonts w:ascii="Helvetica Neue" w:hAnsi="Helvetica Neue"/>
          <w:sz w:val="21"/>
          <w:szCs w:val="21"/>
          <w:lang w:val="nl-NL"/>
        </w:rPr>
      </w:pPr>
      <w:r>
        <w:rPr>
          <w:rFonts w:ascii="Helvetica Neue" w:hAnsi="Helvetica Neue"/>
          <w:b/>
          <w:bCs/>
          <w:color w:val="333333"/>
          <w:sz w:val="20"/>
          <w:szCs w:val="20"/>
          <w:lang w:val="nl-NL"/>
        </w:rPr>
        <w:t>Twee strategische keuzes.</w:t>
      </w:r>
      <w:r>
        <w:rPr>
          <w:rFonts w:ascii="Helvetica Neue" w:hAnsi="Helvetica Neue"/>
          <w:color w:val="333333"/>
          <w:sz w:val="20"/>
          <w:szCs w:val="20"/>
          <w:lang w:val="nl-NL"/>
        </w:rPr>
        <w:t xml:space="preserve"> De endstate-positie van HubSpot en de keuze voor een service desk tool beïnvloeden welke AI-investeringen zinvol zijn. Zolang die open staan, adviseren wij geen AI-investeringen in die domeinen.</w:t>
      </w:r>
    </w:p>
    <w:p w14:paraId="4625424D" w14:textId="77777777" w:rsidR="003F2F13" w:rsidRPr="00D6567F" w:rsidRDefault="003F2F13" w:rsidP="003F2F13">
      <w:pPr>
        <w:rPr>
          <w:rFonts w:ascii="Helvetica Neue" w:hAnsi="Helvetica Neue"/>
          <w:color w:val="1E001E"/>
          <w:lang w:val="nl-NL"/>
        </w:rPr>
      </w:pPr>
    </w:p>
    <w:p w14:paraId="04E4E297" w14:textId="77777777" w:rsidR="00D6567F" w:rsidRPr="00D6567F" w:rsidRDefault="00D6567F">
      <w:pPr>
        <w:rPr>
          <w:rFonts w:ascii="Helvetica Neue" w:hAnsi="Helvetica Neue"/>
          <w:color w:val="1E001E"/>
          <w:sz w:val="28"/>
          <w:szCs w:val="28"/>
          <w:lang w:val="nl-NL"/>
        </w:rPr>
      </w:pPr>
      <w:r>
        <w:rPr>
          <w:rFonts w:ascii="Helvetica Neue" w:hAnsi="Helvetica Neue"/>
          <w:lang w:val="nl-NL"/>
        </w:rPr>
        <w:br w:type="page"/>
      </w:r>
    </w:p>
    <w:p w14:paraId="5BD55EF8" w14:textId="77777777" w:rsidR="00D6567F" w:rsidRPr="00D6567F" w:rsidRDefault="00D6567F" w:rsidP="00D6567F">
      <w:pPr>
        <w:pStyle w:val="Heading1"/>
        <w:rPr>
          <w:sz w:val="32"/>
          <w:szCs w:val="32"/>
        </w:rPr>
      </w:pPr>
      <w:r>
        <w:rPr>
          <w:sz w:val="32"/>
          <w:szCs w:val="32"/>
        </w:rPr>
        <w:lastRenderedPageBreak/>
        <w:t>Appendix A: AI Maturity Scoring</w:t>
      </w:r>
    </w:p>
    <w:p w14:paraId="23A93F11" w14:textId="77777777" w:rsidR="00D6567F" w:rsidRPr="00605E36" w:rsidRDefault="00D6567F" w:rsidP="00D6567F">
      <w:pPr>
        <w:spacing w:after="140"/>
        <w:rPr>
          <w:rFonts w:ascii="Helvetica Neue" w:hAnsi="Helvetica Neue"/>
          <w:sz w:val="21"/>
          <w:szCs w:val="21"/>
          <w:lang w:val="nl-NL"/>
        </w:rPr>
      </w:pPr>
      <w:r>
        <w:rPr>
          <w:rFonts w:ascii="Helvetica Neue" w:hAnsi="Helvetica Neue"/>
          <w:color w:val="333333"/>
          <w:sz w:val="20"/>
          <w:szCs w:val="20"/>
          <w:lang w:val="nl-NL"/>
        </w:rPr>
        <w:t>Elke applicatie is beoordeeld op drie criteria: de aanwezigheid van een branded AI-assistent (Jonas, Copilot, Breeze, TESSA), de diepte van generatieve AI-mogelijkheden, en de zichtbaarheid van een actieve AI-roadmap.</w:t>
      </w:r>
    </w:p>
    <w:p w14:paraId="59A4379E" w14:textId="77777777" w:rsidR="00D6567F" w:rsidRPr="00605E36" w:rsidRDefault="00D6567F" w:rsidP="00D6567F">
      <w:pPr>
        <w:spacing w:after="140"/>
        <w:rPr>
          <w:rFonts w:ascii="Helvetica Neue" w:hAnsi="Helvetica Neue"/>
          <w:color w:val="333333"/>
          <w:sz w:val="20"/>
          <w:szCs w:val="20"/>
          <w:lang w:val="nl-NL"/>
        </w:rPr>
      </w:pPr>
      <w:r>
        <w:rPr>
          <w:rFonts w:ascii="Helvetica Neue" w:hAnsi="Helvetica Neue"/>
          <w:b/>
          <w:bCs/>
          <w:color w:val="333333"/>
          <w:sz w:val="20"/>
          <w:szCs w:val="20"/>
          <w:lang w:val="nl-NL"/>
        </w:rPr>
        <w:t>High:</w:t>
      </w:r>
      <w:r>
        <w:rPr>
          <w:rFonts w:ascii="Helvetica Neue" w:hAnsi="Helvetica Neue"/>
          <w:color w:val="333333"/>
          <w:sz w:val="20"/>
          <w:szCs w:val="20"/>
          <w:lang w:val="nl-NL"/>
        </w:rPr>
        <w:t xml:space="preserve"> uitgebreide AI met actieve roadmap. </w:t>
      </w:r>
    </w:p>
    <w:p w14:paraId="0F11003E" w14:textId="77777777" w:rsidR="00D6567F" w:rsidRPr="00605E36" w:rsidRDefault="00D6567F" w:rsidP="00D6567F">
      <w:pPr>
        <w:spacing w:after="140"/>
        <w:rPr>
          <w:rFonts w:ascii="Helvetica Neue" w:hAnsi="Helvetica Neue"/>
          <w:color w:val="333333"/>
          <w:sz w:val="20"/>
          <w:szCs w:val="20"/>
          <w:lang w:val="nl-NL"/>
        </w:rPr>
      </w:pPr>
      <w:r>
        <w:rPr>
          <w:rFonts w:ascii="Helvetica Neue" w:hAnsi="Helvetica Neue"/>
          <w:b/>
          <w:bCs/>
          <w:color w:val="333333"/>
          <w:sz w:val="20"/>
          <w:szCs w:val="20"/>
          <w:lang w:val="nl-NL"/>
        </w:rPr>
        <w:t>Medium:</w:t>
      </w:r>
      <w:r>
        <w:rPr>
          <w:rFonts w:ascii="Helvetica Neue" w:hAnsi="Helvetica Neue"/>
          <w:color w:val="333333"/>
          <w:sz w:val="20"/>
          <w:szCs w:val="20"/>
          <w:lang w:val="nl-NL"/>
        </w:rPr>
        <w:t xml:space="preserve"> AI-elementen aanwezig (vaak ML of via partners), beperkt in breedte of diepte. </w:t>
      </w:r>
    </w:p>
    <w:p w14:paraId="35BCF86E" w14:textId="0BF69DD1" w:rsidR="003F2F13" w:rsidRPr="00605E36" w:rsidRDefault="00D6567F" w:rsidP="00D6567F">
      <w:pPr>
        <w:spacing w:after="140"/>
        <w:rPr>
          <w:rFonts w:ascii="Helvetica Neue" w:hAnsi="Helvetica Neue"/>
          <w:color w:val="333333"/>
          <w:sz w:val="20"/>
          <w:szCs w:val="20"/>
          <w:lang w:val="nl-NL"/>
        </w:rPr>
      </w:pPr>
      <w:r>
        <w:rPr>
          <w:rFonts w:ascii="Helvetica Neue" w:hAnsi="Helvetica Neue"/>
          <w:b/>
          <w:bCs/>
          <w:color w:val="333333"/>
          <w:sz w:val="20"/>
          <w:szCs w:val="20"/>
          <w:lang w:val="nl-NL"/>
        </w:rPr>
        <w:t>Low:</w:t>
      </w:r>
      <w:r>
        <w:rPr>
          <w:rFonts w:ascii="Helvetica Neue" w:hAnsi="Helvetica Neue"/>
          <w:color w:val="333333"/>
          <w:sz w:val="20"/>
          <w:szCs w:val="20"/>
          <w:lang w:val="nl-NL"/>
        </w:rPr>
        <w:t xml:space="preserve"> geen significante AI, roadmap suggereert geen verandering.</w:t>
      </w:r>
    </w:p>
    <w:p w14:paraId="77E67922" w14:textId="66194E4F" w:rsidR="00D6567F" w:rsidRDefault="00D6567F">
      <w:pPr>
        <w:rPr>
          <w:rFonts w:ascii="Helvetica Neue" w:hAnsi="Helvetica Neue"/>
          <w:color w:val="333333"/>
          <w:sz w:val="21"/>
          <w:szCs w:val="21"/>
          <w:lang w:val="nl-NL"/>
        </w:rPr>
      </w:pPr>
      <w:r>
        <w:rPr>
          <w:rFonts w:ascii="Helvetica Neue" w:hAnsi="Helvetica Neue"/>
          <w:color w:val="333333"/>
          <w:sz w:val="21"/>
          <w:szCs w:val="21"/>
          <w:lang w:val="nl-NL"/>
        </w:rPr>
        <w:br w:type="page"/>
      </w:r>
    </w:p>
    <w:p w14:paraId="62F22DAB" w14:textId="77777777" w:rsidR="00D6567F" w:rsidRPr="00D6567F" w:rsidRDefault="00D6567F" w:rsidP="00D6567F">
      <w:pPr>
        <w:pStyle w:val="Heading1"/>
        <w:rPr>
          <w:sz w:val="32"/>
          <w:szCs w:val="32"/>
        </w:rPr>
      </w:pPr>
      <w:r>
        <w:rPr>
          <w:sz w:val="32"/>
          <w:szCs w:val="32"/>
        </w:rPr>
        <w:lastRenderedPageBreak/>
        <w:t>Appendix B: Per-applicatie analyse</w:t>
      </w:r>
    </w:p>
    <w:p w14:paraId="7FCEEDEE" w14:textId="77777777" w:rsidR="00D6567F" w:rsidRPr="00605E36" w:rsidRDefault="00D6567F" w:rsidP="00D6567F">
      <w:pPr>
        <w:pStyle w:val="Heading2"/>
        <w:rPr>
          <w:lang w:val="nl-NL"/>
        </w:rPr>
      </w:pPr>
      <w:r>
        <w:rPr>
          <w:lang w:val="nl-NL"/>
        </w:rPr>
        <w:t>B.1 AFAS ERP, Jonas</w:t>
      </w:r>
    </w:p>
    <w:p w14:paraId="408ACA7B" w14:textId="77777777" w:rsidR="00D6567F" w:rsidRPr="00605E36" w:rsidRDefault="00D6567F" w:rsidP="00D6567F">
      <w:pPr>
        <w:spacing w:after="140"/>
        <w:rPr>
          <w:rFonts w:ascii="Helvetica Neue" w:hAnsi="Helvetica Neue"/>
          <w:sz w:val="21"/>
          <w:szCs w:val="21"/>
          <w:lang w:val="nl-NL"/>
        </w:rPr>
      </w:pPr>
      <w:r>
        <w:rPr>
          <w:rFonts w:ascii="Helvetica Neue" w:hAnsi="Helvetica Neue"/>
          <w:b/>
          <w:bCs/>
          <w:color w:val="333333"/>
          <w:sz w:val="20"/>
          <w:szCs w:val="20"/>
          <w:lang w:val="nl-NL"/>
        </w:rPr>
        <w:t>AI Maturity:</w:t>
      </w:r>
      <w:r>
        <w:rPr>
          <w:rFonts w:ascii="Helvetica Neue" w:hAnsi="Helvetica Neue"/>
          <w:color w:val="333333"/>
          <w:sz w:val="20"/>
          <w:szCs w:val="20"/>
          <w:lang w:val="nl-NL"/>
        </w:rPr>
        <w:t xml:space="preserve"> High</w:t>
      </w:r>
    </w:p>
    <w:p w14:paraId="2786B6AA" w14:textId="1541D393" w:rsidR="00D6567F" w:rsidRPr="00605E36" w:rsidRDefault="00D6567F" w:rsidP="00D6567F">
      <w:pPr>
        <w:spacing w:after="140"/>
        <w:rPr>
          <w:rFonts w:ascii="Helvetica Neue" w:hAnsi="Helvetica Neue"/>
          <w:sz w:val="21"/>
          <w:szCs w:val="21"/>
          <w:lang w:val="nl-NL"/>
        </w:rPr>
      </w:pPr>
      <w:r>
        <w:rPr>
          <w:rFonts w:ascii="Helvetica Neue" w:hAnsi="Helvetica Neue"/>
          <w:b/>
          <w:bCs/>
          <w:color w:val="333333"/>
          <w:sz w:val="20"/>
          <w:szCs w:val="20"/>
          <w:lang w:val="nl-NL"/>
        </w:rPr>
        <w:t>Mogelijkheden:</w:t>
      </w:r>
      <w:r>
        <w:rPr>
          <w:rFonts w:ascii="Helvetica Neue" w:hAnsi="Helvetica Neue"/>
          <w:color w:val="333333"/>
          <w:sz w:val="20"/>
          <w:szCs w:val="20"/>
          <w:lang w:val="nl-NL"/>
        </w:rPr>
        <w:t xml:space="preserve"> Smart Workflow Reactions (tekst genereren, samenvatten, herschrijven), speech-to-text via de Pocket app of Apple Watch, receipt OCR, document-aware analyse van contracten en CAO's, AI task templates via sneltoets, en bank statement ML matching die leert van correcties.</w:t>
      </w:r>
    </w:p>
    <w:p w14:paraId="761A5366" w14:textId="77777777" w:rsidR="00D6567F" w:rsidRPr="00605E36" w:rsidRDefault="00D6567F" w:rsidP="00D6567F">
      <w:pPr>
        <w:spacing w:after="140"/>
        <w:rPr>
          <w:rFonts w:ascii="Helvetica Neue" w:hAnsi="Helvetica Neue"/>
          <w:sz w:val="21"/>
          <w:szCs w:val="21"/>
          <w:lang w:val="nl-NL"/>
        </w:rPr>
      </w:pPr>
      <w:r>
        <w:rPr>
          <w:rFonts w:ascii="Helvetica Neue" w:hAnsi="Helvetica Neue"/>
          <w:b/>
          <w:bCs/>
          <w:color w:val="333333"/>
          <w:sz w:val="20"/>
          <w:szCs w:val="20"/>
          <w:lang w:val="nl-NL"/>
        </w:rPr>
        <w:t>Roadmap:</w:t>
      </w:r>
      <w:r>
        <w:rPr>
          <w:rFonts w:ascii="Helvetica Neue" w:hAnsi="Helvetica Neue"/>
          <w:color w:val="333333"/>
          <w:sz w:val="20"/>
          <w:szCs w:val="20"/>
          <w:lang w:val="nl-NL"/>
        </w:rPr>
        <w:t xml:space="preserve"> Profit 8 (juni 2026) brengt Jonas in alle workflows, CV-parsing, AI talent matching en een Insights Dashboard.</w:t>
      </w:r>
    </w:p>
    <w:p w14:paraId="6AFE605F" w14:textId="77777777" w:rsidR="00D6567F" w:rsidRPr="00605E36" w:rsidRDefault="00D6567F" w:rsidP="00D6567F">
      <w:pPr>
        <w:spacing w:after="140"/>
        <w:rPr>
          <w:rFonts w:ascii="Helvetica Neue" w:hAnsi="Helvetica Neue"/>
          <w:sz w:val="21"/>
          <w:szCs w:val="21"/>
          <w:lang w:val="nl-NL"/>
        </w:rPr>
      </w:pPr>
      <w:r>
        <w:rPr>
          <w:rFonts w:ascii="Helvetica Neue" w:hAnsi="Helvetica Neue"/>
          <w:b/>
          <w:bCs/>
          <w:color w:val="333333"/>
          <w:sz w:val="20"/>
          <w:szCs w:val="20"/>
          <w:lang w:val="nl-NL"/>
        </w:rPr>
        <w:t>Beperkingen:</w:t>
      </w:r>
      <w:r>
        <w:rPr>
          <w:rFonts w:ascii="Helvetica Neue" w:hAnsi="Helvetica Neue"/>
          <w:color w:val="333333"/>
          <w:sz w:val="20"/>
          <w:szCs w:val="20"/>
          <w:lang w:val="nl-NL"/>
        </w:rPr>
        <w:t xml:space="preserve"> werkt in gestructureerde workflows, niet als vrije chatinterface. Outputs vereisen menselijke verificatie. Geen externe databronnen buiten AFAS.</w:t>
      </w:r>
    </w:p>
    <w:p w14:paraId="3BC40124" w14:textId="77777777" w:rsidR="00D6567F" w:rsidRPr="00605E36" w:rsidRDefault="00D6567F" w:rsidP="00D6567F">
      <w:pPr>
        <w:spacing w:after="140"/>
        <w:rPr>
          <w:rFonts w:ascii="Helvetica Neue" w:hAnsi="Helvetica Neue"/>
          <w:sz w:val="21"/>
          <w:szCs w:val="21"/>
          <w:lang w:val="nl-NL"/>
        </w:rPr>
      </w:pPr>
      <w:r>
        <w:rPr>
          <w:rFonts w:ascii="Helvetica Neue" w:hAnsi="Helvetica Neue"/>
          <w:b/>
          <w:bCs/>
          <w:color w:val="333333"/>
          <w:sz w:val="20"/>
          <w:szCs w:val="20"/>
          <w:lang w:val="nl-NL"/>
        </w:rPr>
        <w:t>Status bij Asito:</w:t>
      </w:r>
      <w:r>
        <w:rPr>
          <w:rFonts w:ascii="Helvetica Neue" w:hAnsi="Helvetica Neue"/>
          <w:color w:val="333333"/>
          <w:sz w:val="20"/>
          <w:szCs w:val="20"/>
          <w:lang w:val="nl-NL"/>
        </w:rPr>
        <w:t xml:space="preserve"> beschikbaar, niet geactiveerd.</w:t>
      </w:r>
    </w:p>
    <w:p w14:paraId="696C99D1" w14:textId="77777777" w:rsidR="00D6567F" w:rsidRPr="00D6567F" w:rsidRDefault="00D6567F" w:rsidP="00D6567F">
      <w:pPr>
        <w:pStyle w:val="Heading2"/>
      </w:pPr>
      <w:r>
        <w:t>B.2 AFAS HR, Jonas</w:t>
      </w:r>
    </w:p>
    <w:p w14:paraId="0655DBAB" w14:textId="77777777" w:rsidR="00D6567F" w:rsidRPr="00605E36" w:rsidRDefault="00D6567F" w:rsidP="00D6567F">
      <w:pPr>
        <w:spacing w:after="140"/>
        <w:rPr>
          <w:rFonts w:ascii="Helvetica Neue" w:hAnsi="Helvetica Neue"/>
          <w:sz w:val="21"/>
          <w:szCs w:val="21"/>
        </w:rPr>
      </w:pPr>
      <w:r>
        <w:rPr>
          <w:rFonts w:ascii="Helvetica Neue" w:hAnsi="Helvetica Neue"/>
          <w:b/>
          <w:bCs/>
          <w:color w:val="333333"/>
          <w:sz w:val="20"/>
          <w:szCs w:val="20"/>
        </w:rPr>
        <w:t>AI Maturity:</w:t>
      </w:r>
      <w:r>
        <w:rPr>
          <w:rFonts w:ascii="Helvetica Neue" w:hAnsi="Helvetica Neue"/>
          <w:color w:val="333333"/>
          <w:sz w:val="20"/>
          <w:szCs w:val="20"/>
        </w:rPr>
        <w:t xml:space="preserve"> High</w:t>
      </w:r>
    </w:p>
    <w:p w14:paraId="26D8E273" w14:textId="77777777" w:rsidR="00D6567F" w:rsidRPr="00605E36" w:rsidRDefault="00D6567F" w:rsidP="00D6567F">
      <w:pPr>
        <w:spacing w:after="140"/>
        <w:rPr>
          <w:rFonts w:ascii="Helvetica Neue" w:hAnsi="Helvetica Neue"/>
          <w:sz w:val="21"/>
          <w:szCs w:val="21"/>
          <w:lang w:val="nl-NL"/>
        </w:rPr>
      </w:pPr>
      <w:r>
        <w:rPr>
          <w:rFonts w:ascii="Helvetica Neue" w:hAnsi="Helvetica Neue"/>
          <w:b/>
          <w:bCs/>
          <w:color w:val="333333"/>
          <w:sz w:val="20"/>
          <w:szCs w:val="20"/>
          <w:lang w:val="nl-NL"/>
        </w:rPr>
        <w:t>Zelfde platform, HR-specifiek:</w:t>
      </w:r>
      <w:r>
        <w:rPr>
          <w:rFonts w:ascii="Helvetica Neue" w:hAnsi="Helvetica Neue"/>
          <w:color w:val="333333"/>
          <w:sz w:val="20"/>
          <w:szCs w:val="20"/>
          <w:lang w:val="nl-NL"/>
        </w:rPr>
        <w:t xml:space="preserve"> antwoordsuggesties op medewerkersvragen op basis van CAO en dossier, CV-screening met extractie van kerngegevens, dossiersamenvatting, speech-to-text voor gespreksverslagen, CAO-documentanalyse.</w:t>
      </w:r>
    </w:p>
    <w:p w14:paraId="69741983" w14:textId="77777777" w:rsidR="00D6567F" w:rsidRPr="00605E36" w:rsidRDefault="00D6567F" w:rsidP="00D6567F">
      <w:pPr>
        <w:spacing w:after="140"/>
        <w:rPr>
          <w:rFonts w:ascii="Helvetica Neue" w:hAnsi="Helvetica Neue"/>
          <w:sz w:val="21"/>
          <w:szCs w:val="21"/>
          <w:lang w:val="nl-NL"/>
        </w:rPr>
      </w:pPr>
      <w:r>
        <w:rPr>
          <w:rFonts w:ascii="Helvetica Neue" w:hAnsi="Helvetica Neue"/>
          <w:b/>
          <w:bCs/>
          <w:color w:val="333333"/>
          <w:sz w:val="20"/>
          <w:szCs w:val="20"/>
          <w:lang w:val="nl-NL"/>
        </w:rPr>
        <w:t>Roadmap:</w:t>
      </w:r>
      <w:r>
        <w:rPr>
          <w:rFonts w:ascii="Helvetica Neue" w:hAnsi="Helvetica Neue"/>
          <w:color w:val="333333"/>
          <w:sz w:val="20"/>
          <w:szCs w:val="20"/>
          <w:lang w:val="nl-NL"/>
        </w:rPr>
        <w:t xml:space="preserve"> Profit 8 brengt diepere HR-integratie, AI talent matching, geautomatiseerde onboarding flows.</w:t>
      </w:r>
    </w:p>
    <w:p w14:paraId="26039839" w14:textId="77777777" w:rsidR="00D6567F" w:rsidRPr="00605E36" w:rsidRDefault="00D6567F" w:rsidP="00D6567F">
      <w:pPr>
        <w:spacing w:after="140"/>
        <w:rPr>
          <w:rFonts w:ascii="Helvetica Neue" w:hAnsi="Helvetica Neue"/>
          <w:sz w:val="21"/>
          <w:szCs w:val="21"/>
          <w:lang w:val="nl-NL"/>
        </w:rPr>
      </w:pPr>
      <w:r>
        <w:rPr>
          <w:rFonts w:ascii="Helvetica Neue" w:hAnsi="Helvetica Neue"/>
          <w:b/>
          <w:bCs/>
          <w:color w:val="333333"/>
          <w:sz w:val="20"/>
          <w:szCs w:val="20"/>
          <w:lang w:val="nl-NL"/>
        </w:rPr>
        <w:t>Beperkingen:</w:t>
      </w:r>
      <w:r>
        <w:rPr>
          <w:rFonts w:ascii="Helvetica Neue" w:hAnsi="Helvetica Neue"/>
          <w:color w:val="333333"/>
          <w:sz w:val="20"/>
          <w:szCs w:val="20"/>
          <w:lang w:val="nl-NL"/>
        </w:rPr>
        <w:t xml:space="preserve"> CV-screening vereist documenten in het juiste format. Kwaliteit van antwoordsuggesties hangt af van de volledigheid van het CAO-document en personeelsdossier.</w:t>
      </w:r>
    </w:p>
    <w:p w14:paraId="72F3902E" w14:textId="77777777" w:rsidR="00D6567F" w:rsidRPr="00605E36" w:rsidRDefault="00D6567F" w:rsidP="00D6567F">
      <w:pPr>
        <w:spacing w:after="140"/>
        <w:rPr>
          <w:rFonts w:ascii="Helvetica Neue" w:hAnsi="Helvetica Neue"/>
          <w:sz w:val="21"/>
          <w:szCs w:val="21"/>
          <w:lang w:val="nl-NL"/>
        </w:rPr>
      </w:pPr>
      <w:r>
        <w:rPr>
          <w:rFonts w:ascii="Helvetica Neue" w:hAnsi="Helvetica Neue"/>
          <w:b/>
          <w:bCs/>
          <w:color w:val="333333"/>
          <w:sz w:val="20"/>
          <w:szCs w:val="20"/>
          <w:lang w:val="nl-NL"/>
        </w:rPr>
        <w:t>Status bij Asito:</w:t>
      </w:r>
      <w:r>
        <w:rPr>
          <w:rFonts w:ascii="Helvetica Neue" w:hAnsi="Helvetica Neue"/>
          <w:color w:val="333333"/>
          <w:sz w:val="20"/>
          <w:szCs w:val="20"/>
          <w:lang w:val="nl-NL"/>
        </w:rPr>
        <w:t xml:space="preserve"> beschikbaar, niet geactiveerd.</w:t>
      </w:r>
    </w:p>
    <w:p w14:paraId="04EF2DE0" w14:textId="77777777" w:rsidR="00D6567F" w:rsidRPr="00605E36" w:rsidRDefault="00D6567F" w:rsidP="00605E36">
      <w:pPr>
        <w:pStyle w:val="Heading2"/>
      </w:pPr>
      <w:r>
        <w:t>B.3 ORTEC Workforce Scheduling</w:t>
      </w:r>
    </w:p>
    <w:p w14:paraId="66BF92E9" w14:textId="77777777" w:rsidR="00D6567F" w:rsidRPr="00605E36" w:rsidRDefault="00D6567F" w:rsidP="00D6567F">
      <w:pPr>
        <w:spacing w:after="140"/>
        <w:rPr>
          <w:rFonts w:ascii="Helvetica Neue" w:hAnsi="Helvetica Neue"/>
          <w:sz w:val="21"/>
          <w:szCs w:val="21"/>
        </w:rPr>
      </w:pPr>
      <w:r>
        <w:rPr>
          <w:rFonts w:ascii="Helvetica Neue" w:hAnsi="Helvetica Neue"/>
          <w:b/>
          <w:bCs/>
          <w:color w:val="333333"/>
          <w:sz w:val="20"/>
          <w:szCs w:val="20"/>
        </w:rPr>
        <w:t>AI Maturity:</w:t>
      </w:r>
      <w:r>
        <w:rPr>
          <w:rFonts w:ascii="Helvetica Neue" w:hAnsi="Helvetica Neue"/>
          <w:color w:val="333333"/>
          <w:sz w:val="20"/>
          <w:szCs w:val="20"/>
        </w:rPr>
        <w:t xml:space="preserve"> Medium</w:t>
      </w:r>
    </w:p>
    <w:p w14:paraId="5E73D8BF" w14:textId="77777777" w:rsidR="00D6567F" w:rsidRPr="00605E36" w:rsidRDefault="00D6567F" w:rsidP="00D6567F">
      <w:pPr>
        <w:spacing w:after="140"/>
        <w:rPr>
          <w:rFonts w:ascii="Helvetica Neue" w:hAnsi="Helvetica Neue"/>
          <w:sz w:val="21"/>
          <w:szCs w:val="21"/>
          <w:lang w:val="nl-NL"/>
        </w:rPr>
      </w:pPr>
      <w:r>
        <w:rPr>
          <w:rFonts w:ascii="Helvetica Neue" w:hAnsi="Helvetica Neue"/>
          <w:b/>
          <w:bCs/>
          <w:color w:val="333333"/>
          <w:sz w:val="20"/>
          <w:szCs w:val="20"/>
          <w:lang w:val="nl-NL"/>
        </w:rPr>
        <w:t>De ML is de kern van het product:</w:t>
      </w:r>
      <w:r>
        <w:rPr>
          <w:rFonts w:ascii="Helvetica Neue" w:hAnsi="Helvetica Neue"/>
          <w:color w:val="333333"/>
          <w:sz w:val="20"/>
          <w:szCs w:val="20"/>
          <w:lang w:val="nl-NL"/>
        </w:rPr>
        <w:t xml:space="preserve"> demand forecasting, schedule optimization (arbeidswetgeving, CAO-regels, kwalificaties, voorkeuren, reistijden in één run voor duizenden medewerkers), smart replacement bij uitval, en TESSA als self-service portaal.</w:t>
      </w:r>
    </w:p>
    <w:p w14:paraId="1D4F0B01" w14:textId="696397CA" w:rsidR="00D6567F" w:rsidRPr="00605E36" w:rsidRDefault="00D6567F" w:rsidP="00D6567F">
      <w:pPr>
        <w:spacing w:after="140"/>
        <w:rPr>
          <w:rFonts w:ascii="Helvetica Neue" w:hAnsi="Helvetica Neue"/>
          <w:sz w:val="21"/>
          <w:szCs w:val="21"/>
          <w:lang w:val="nl-NL"/>
        </w:rPr>
      </w:pPr>
      <w:r>
        <w:rPr>
          <w:rFonts w:ascii="Helvetica Neue" w:hAnsi="Helvetica Neue"/>
          <w:b/>
          <w:bCs/>
          <w:color w:val="333333"/>
          <w:sz w:val="20"/>
          <w:szCs w:val="20"/>
          <w:lang w:val="nl-NL"/>
        </w:rPr>
        <w:t>Roadmap:</w:t>
      </w:r>
      <w:r>
        <w:rPr>
          <w:rFonts w:ascii="Helvetica Neue" w:hAnsi="Helvetica Neue"/>
          <w:color w:val="333333"/>
          <w:sz w:val="20"/>
          <w:szCs w:val="20"/>
          <w:lang w:val="nl-NL"/>
        </w:rPr>
        <w:t xml:space="preserve"> nauwkeurigere forecasting, meer zelflerend. Geen uitgebreide GenAI-roadmap behalve TESSA bij de Employee Self-Service Applicatie.</w:t>
      </w:r>
    </w:p>
    <w:p w14:paraId="7C65E340" w14:textId="77777777" w:rsidR="00D6567F" w:rsidRPr="00605E36" w:rsidRDefault="00D6567F" w:rsidP="00D6567F">
      <w:pPr>
        <w:spacing w:after="140"/>
        <w:rPr>
          <w:rFonts w:ascii="Helvetica Neue" w:hAnsi="Helvetica Neue"/>
          <w:sz w:val="21"/>
          <w:szCs w:val="21"/>
          <w:lang w:val="nl-NL"/>
        </w:rPr>
      </w:pPr>
      <w:r>
        <w:rPr>
          <w:rFonts w:ascii="Helvetica Neue" w:hAnsi="Helvetica Neue"/>
          <w:b/>
          <w:bCs/>
          <w:color w:val="333333"/>
          <w:sz w:val="20"/>
          <w:szCs w:val="20"/>
          <w:lang w:val="nl-NL"/>
        </w:rPr>
        <w:t>Beperkingen:</w:t>
      </w:r>
      <w:r>
        <w:rPr>
          <w:rFonts w:ascii="Helvetica Neue" w:hAnsi="Helvetica Neue"/>
          <w:color w:val="333333"/>
          <w:sz w:val="20"/>
          <w:szCs w:val="20"/>
          <w:lang w:val="nl-NL"/>
        </w:rPr>
        <w:t xml:space="preserve"> geen generatieve AI, geen chatbot. Geavanceerde optimalisatie vereist configuratieworkshops. ML heeft historische data van voldoende kwaliteit nodig.</w:t>
      </w:r>
    </w:p>
    <w:p w14:paraId="703D1EB3" w14:textId="38318E31" w:rsidR="00605E36" w:rsidRDefault="00D6567F" w:rsidP="00D6567F">
      <w:pPr>
        <w:spacing w:after="140"/>
        <w:rPr>
          <w:rFonts w:ascii="Helvetica Neue" w:hAnsi="Helvetica Neue"/>
          <w:color w:val="333333"/>
          <w:sz w:val="20"/>
          <w:szCs w:val="20"/>
          <w:lang w:val="nl-NL"/>
        </w:rPr>
      </w:pPr>
      <w:r>
        <w:rPr>
          <w:rFonts w:ascii="Helvetica Neue" w:hAnsi="Helvetica Neue"/>
          <w:b/>
          <w:bCs/>
          <w:color w:val="333333"/>
          <w:sz w:val="20"/>
          <w:szCs w:val="20"/>
          <w:lang w:val="nl-NL"/>
        </w:rPr>
        <w:t>Status bij Asito:</w:t>
      </w:r>
      <w:r>
        <w:rPr>
          <w:rFonts w:ascii="Helvetica Neue" w:hAnsi="Helvetica Neue"/>
          <w:color w:val="333333"/>
          <w:sz w:val="20"/>
          <w:szCs w:val="20"/>
          <w:lang w:val="nl-NL"/>
        </w:rPr>
        <w:t xml:space="preserve"> intensief in gebruik voor roosterplanning. Onduidelijk welke AI/ML-modules actief zijn.</w:t>
      </w:r>
    </w:p>
    <w:p w14:paraId="17856FFE" w14:textId="77777777" w:rsidR="00605E36" w:rsidRDefault="00605E36" w:rsidP="00D6567F">
      <w:pPr>
        <w:spacing w:after="140"/>
        <w:rPr>
          <w:rFonts w:ascii="Helvetica Neue" w:hAnsi="Helvetica Neue"/>
          <w:color w:val="333333"/>
          <w:sz w:val="20"/>
          <w:szCs w:val="20"/>
          <w:lang w:val="nl-NL"/>
        </w:rPr>
      </w:pPr>
    </w:p>
    <w:p w14:paraId="55B5E235" w14:textId="77777777" w:rsidR="00605E36" w:rsidRDefault="00605E36" w:rsidP="00D6567F">
      <w:pPr>
        <w:spacing w:after="140"/>
        <w:rPr>
          <w:rFonts w:ascii="Helvetica Neue" w:hAnsi="Helvetica Neue"/>
          <w:color w:val="333333"/>
          <w:sz w:val="20"/>
          <w:szCs w:val="20"/>
          <w:lang w:val="nl-NL"/>
        </w:rPr>
      </w:pPr>
    </w:p>
    <w:p w14:paraId="3BFDBDA5" w14:textId="77777777" w:rsidR="00605E36" w:rsidRPr="00605E36" w:rsidRDefault="00605E36" w:rsidP="00D6567F">
      <w:pPr>
        <w:spacing w:after="140"/>
        <w:rPr>
          <w:rFonts w:ascii="Helvetica Neue" w:hAnsi="Helvetica Neue"/>
          <w:color w:val="333333"/>
          <w:sz w:val="20"/>
          <w:szCs w:val="20"/>
          <w:lang w:val="nl-NL"/>
        </w:rPr>
      </w:pPr>
    </w:p>
    <w:p w14:paraId="0E870790" w14:textId="77777777" w:rsidR="00D6567F" w:rsidRPr="00605E36" w:rsidRDefault="00D6567F" w:rsidP="00605E36">
      <w:pPr>
        <w:pStyle w:val="Heading2"/>
      </w:pPr>
      <w:r>
        <w:lastRenderedPageBreak/>
        <w:t>B.4 Dynamics 365 CRM, Copilot</w:t>
      </w:r>
    </w:p>
    <w:p w14:paraId="6D39DBED" w14:textId="77777777" w:rsidR="00D6567F" w:rsidRPr="00605E36" w:rsidRDefault="00D6567F" w:rsidP="00D6567F">
      <w:pPr>
        <w:spacing w:after="140"/>
        <w:rPr>
          <w:rFonts w:ascii="Helvetica Neue" w:hAnsi="Helvetica Neue"/>
          <w:sz w:val="21"/>
          <w:szCs w:val="21"/>
        </w:rPr>
      </w:pPr>
      <w:r>
        <w:rPr>
          <w:rFonts w:ascii="Helvetica Neue" w:hAnsi="Helvetica Neue"/>
          <w:b/>
          <w:bCs/>
          <w:color w:val="333333"/>
          <w:sz w:val="20"/>
          <w:szCs w:val="20"/>
        </w:rPr>
        <w:t>AI Maturity:</w:t>
      </w:r>
      <w:r>
        <w:rPr>
          <w:rFonts w:ascii="Helvetica Neue" w:hAnsi="Helvetica Neue"/>
          <w:color w:val="333333"/>
          <w:sz w:val="20"/>
          <w:szCs w:val="20"/>
        </w:rPr>
        <w:t xml:space="preserve"> High</w:t>
      </w:r>
    </w:p>
    <w:p w14:paraId="5FB71146" w14:textId="77777777" w:rsidR="00D6567F" w:rsidRPr="00605E36" w:rsidRDefault="00D6567F" w:rsidP="00D6567F">
      <w:pPr>
        <w:spacing w:after="140"/>
        <w:rPr>
          <w:rFonts w:ascii="Helvetica Neue" w:hAnsi="Helvetica Neue"/>
          <w:sz w:val="21"/>
          <w:szCs w:val="21"/>
        </w:rPr>
      </w:pPr>
      <w:r>
        <w:rPr>
          <w:rFonts w:ascii="Helvetica Neue" w:hAnsi="Helvetica Neue"/>
          <w:b/>
          <w:bCs/>
          <w:color w:val="333333"/>
          <w:sz w:val="20"/>
          <w:szCs w:val="20"/>
        </w:rPr>
        <w:t>Copilot voor Sales:</w:t>
      </w:r>
      <w:r>
        <w:rPr>
          <w:rFonts w:ascii="Helvetica Neue" w:hAnsi="Helvetica Neue"/>
          <w:color w:val="333333"/>
          <w:sz w:val="20"/>
          <w:szCs w:val="20"/>
        </w:rPr>
        <w:t xml:space="preserve"> lead scoring, opportunity-samenvatting, e-mail drafting op basis van CRM-data, meeting preparation met account-historie, conversation intelligence voor gespreksanalyse en actie-extractie, Copilot agents voor follow-up en data-opschoning.</w:t>
      </w:r>
    </w:p>
    <w:p w14:paraId="0D1EA624" w14:textId="77777777" w:rsidR="00D6567F" w:rsidRPr="00605E36" w:rsidRDefault="00D6567F" w:rsidP="00D6567F">
      <w:pPr>
        <w:spacing w:after="140"/>
        <w:rPr>
          <w:rFonts w:ascii="Helvetica Neue" w:hAnsi="Helvetica Neue"/>
          <w:sz w:val="21"/>
          <w:szCs w:val="21"/>
        </w:rPr>
      </w:pPr>
      <w:r>
        <w:rPr>
          <w:rFonts w:ascii="Helvetica Neue" w:hAnsi="Helvetica Neue"/>
          <w:b/>
          <w:bCs/>
          <w:color w:val="333333"/>
          <w:sz w:val="20"/>
          <w:szCs w:val="20"/>
        </w:rPr>
        <w:t>Roadmap:</w:t>
      </w:r>
      <w:r>
        <w:rPr>
          <w:rFonts w:ascii="Helvetica Neue" w:hAnsi="Helvetica Neue"/>
          <w:color w:val="333333"/>
          <w:sz w:val="20"/>
          <w:szCs w:val="20"/>
        </w:rPr>
        <w:t xml:space="preserve"> Copilot agents (autonome workflows), Copilot Studio voor custom agents, diepere Teams/Outlook-integratie.</w:t>
      </w:r>
    </w:p>
    <w:p w14:paraId="6BD86248" w14:textId="77777777" w:rsidR="00D6567F" w:rsidRPr="00605E36" w:rsidRDefault="00D6567F" w:rsidP="00D6567F">
      <w:pPr>
        <w:spacing w:after="140"/>
        <w:rPr>
          <w:rFonts w:ascii="Helvetica Neue" w:hAnsi="Helvetica Neue"/>
          <w:sz w:val="21"/>
          <w:szCs w:val="21"/>
          <w:lang w:val="nl-NL"/>
        </w:rPr>
      </w:pPr>
      <w:r>
        <w:rPr>
          <w:rFonts w:ascii="Helvetica Neue" w:hAnsi="Helvetica Neue"/>
          <w:b/>
          <w:bCs/>
          <w:color w:val="333333"/>
          <w:sz w:val="20"/>
          <w:szCs w:val="20"/>
          <w:lang w:val="nl-NL"/>
        </w:rPr>
        <w:t>Beperkingen:</w:t>
      </w:r>
      <w:r>
        <w:rPr>
          <w:rFonts w:ascii="Helvetica Neue" w:hAnsi="Helvetica Neue"/>
          <w:color w:val="333333"/>
          <w:sz w:val="20"/>
          <w:szCs w:val="20"/>
          <w:lang w:val="nl-NL"/>
        </w:rPr>
        <w:t xml:space="preserve"> waarde hangt af van hoe actief de circa 40 klantmanagers Dynamics gebruiken. Beste features vereisen dat Outlook en Teams ook actief worden ingezet.</w:t>
      </w:r>
    </w:p>
    <w:p w14:paraId="673F4EA1" w14:textId="1515987C" w:rsidR="00D6567F" w:rsidRPr="00605E36" w:rsidRDefault="00D6567F" w:rsidP="00D6567F">
      <w:pPr>
        <w:spacing w:after="140"/>
        <w:rPr>
          <w:rFonts w:ascii="Helvetica Neue" w:hAnsi="Helvetica Neue"/>
          <w:sz w:val="21"/>
          <w:szCs w:val="21"/>
          <w:lang w:val="nl-NL"/>
        </w:rPr>
      </w:pPr>
      <w:r>
        <w:rPr>
          <w:rFonts w:ascii="Helvetica Neue" w:hAnsi="Helvetica Neue"/>
          <w:b/>
          <w:bCs/>
          <w:color w:val="333333"/>
          <w:sz w:val="20"/>
          <w:szCs w:val="20"/>
          <w:lang w:val="nl-NL"/>
        </w:rPr>
        <w:t>Status bij Asito:</w:t>
      </w:r>
      <w:r>
        <w:rPr>
          <w:rFonts w:ascii="Helvetica Neue" w:hAnsi="Helvetica Neue"/>
          <w:color w:val="333333"/>
          <w:sz w:val="20"/>
          <w:szCs w:val="20"/>
          <w:lang w:val="nl-NL"/>
        </w:rPr>
        <w:t xml:space="preserve"> live, Copilot beperkt ingezet (geen agents, alleen individueel gebruik).</w:t>
      </w:r>
    </w:p>
    <w:p w14:paraId="02B854AD" w14:textId="77777777" w:rsidR="00D6567F" w:rsidRPr="00605E36" w:rsidRDefault="00D6567F" w:rsidP="00605E36">
      <w:pPr>
        <w:pStyle w:val="Heading2"/>
      </w:pPr>
      <w:r>
        <w:t>B.5 Power BI / Fabric, Copilot</w:t>
      </w:r>
    </w:p>
    <w:p w14:paraId="749530AF" w14:textId="77777777" w:rsidR="00D6567F" w:rsidRPr="00605E36" w:rsidRDefault="00D6567F" w:rsidP="00D6567F">
      <w:pPr>
        <w:spacing w:after="140"/>
        <w:rPr>
          <w:rFonts w:ascii="Helvetica Neue" w:hAnsi="Helvetica Neue"/>
          <w:sz w:val="21"/>
          <w:szCs w:val="21"/>
        </w:rPr>
      </w:pPr>
      <w:r>
        <w:rPr>
          <w:rFonts w:ascii="Helvetica Neue" w:hAnsi="Helvetica Neue"/>
          <w:b/>
          <w:bCs/>
          <w:color w:val="333333"/>
          <w:sz w:val="20"/>
          <w:szCs w:val="20"/>
        </w:rPr>
        <w:t>AI Maturity:</w:t>
      </w:r>
      <w:r>
        <w:rPr>
          <w:rFonts w:ascii="Helvetica Neue" w:hAnsi="Helvetica Neue"/>
          <w:color w:val="333333"/>
          <w:sz w:val="20"/>
          <w:szCs w:val="20"/>
        </w:rPr>
        <w:t xml:space="preserve"> High</w:t>
      </w:r>
    </w:p>
    <w:p w14:paraId="1A79A07E" w14:textId="77777777" w:rsidR="00D6567F" w:rsidRPr="00605E36" w:rsidRDefault="00D6567F" w:rsidP="00D6567F">
      <w:pPr>
        <w:spacing w:after="140"/>
        <w:rPr>
          <w:rFonts w:ascii="Helvetica Neue" w:hAnsi="Helvetica Neue"/>
          <w:sz w:val="21"/>
          <w:szCs w:val="21"/>
        </w:rPr>
      </w:pPr>
      <w:r>
        <w:rPr>
          <w:rFonts w:ascii="Helvetica Neue" w:hAnsi="Helvetica Neue"/>
          <w:b/>
          <w:bCs/>
          <w:color w:val="333333"/>
          <w:sz w:val="20"/>
          <w:szCs w:val="20"/>
          <w:lang w:val="nl-NL"/>
        </w:rPr>
        <w:t>Copilot in Power BI:</w:t>
      </w:r>
      <w:r>
        <w:rPr>
          <w:rFonts w:ascii="Helvetica Neue" w:hAnsi="Helvetica Neue"/>
          <w:color w:val="333333"/>
          <w:sz w:val="20"/>
          <w:szCs w:val="20"/>
          <w:lang w:val="nl-NL"/>
        </w:rPr>
        <w:t xml:space="preserve"> natuurlijke-taalvragen op dashboards en datasets, automatische narrative generation. </w:t>
      </w:r>
      <w:r>
        <w:rPr>
          <w:rFonts w:ascii="Helvetica Neue" w:hAnsi="Helvetica Neue"/>
          <w:color w:val="333333"/>
          <w:sz w:val="20"/>
          <w:szCs w:val="20"/>
        </w:rPr>
        <w:t>Fabric als unified data platform met lakehouse, data engineering, data science en BI.</w:t>
      </w:r>
    </w:p>
    <w:p w14:paraId="470EB001" w14:textId="77777777" w:rsidR="00D6567F" w:rsidRPr="00605E36" w:rsidRDefault="00D6567F" w:rsidP="00D6567F">
      <w:pPr>
        <w:spacing w:after="140"/>
        <w:rPr>
          <w:rFonts w:ascii="Helvetica Neue" w:hAnsi="Helvetica Neue"/>
          <w:sz w:val="21"/>
          <w:szCs w:val="21"/>
          <w:lang w:val="nl-NL"/>
        </w:rPr>
      </w:pPr>
      <w:r>
        <w:rPr>
          <w:rFonts w:ascii="Helvetica Neue" w:hAnsi="Helvetica Neue"/>
          <w:b/>
          <w:bCs/>
          <w:color w:val="333333"/>
          <w:sz w:val="20"/>
          <w:szCs w:val="20"/>
          <w:lang w:val="nl-NL"/>
        </w:rPr>
        <w:t>Roadmap:</w:t>
      </w:r>
      <w:r>
        <w:rPr>
          <w:rFonts w:ascii="Helvetica Neue" w:hAnsi="Helvetica Neue"/>
          <w:color w:val="333333"/>
          <w:sz w:val="20"/>
          <w:szCs w:val="20"/>
          <w:lang w:val="nl-NL"/>
        </w:rPr>
        <w:t xml:space="preserve"> Fabric wordt Microsoft's strategische dataplatform. Copilot agents op data voor autonome monitoring. Directe integratie met Azure AI Foundry.</w:t>
      </w:r>
    </w:p>
    <w:p w14:paraId="1982F2FA" w14:textId="77777777" w:rsidR="00D6567F" w:rsidRPr="00605E36" w:rsidRDefault="00D6567F" w:rsidP="00D6567F">
      <w:pPr>
        <w:spacing w:after="140"/>
        <w:rPr>
          <w:rFonts w:ascii="Helvetica Neue" w:hAnsi="Helvetica Neue"/>
          <w:sz w:val="21"/>
          <w:szCs w:val="21"/>
          <w:lang w:val="nl-NL"/>
        </w:rPr>
      </w:pPr>
      <w:r>
        <w:rPr>
          <w:rFonts w:ascii="Helvetica Neue" w:hAnsi="Helvetica Neue"/>
          <w:b/>
          <w:bCs/>
          <w:color w:val="333333"/>
          <w:sz w:val="20"/>
          <w:szCs w:val="20"/>
          <w:lang w:val="nl-NL"/>
        </w:rPr>
        <w:t>Beperkingen:</w:t>
      </w:r>
      <w:r>
        <w:rPr>
          <w:rFonts w:ascii="Helvetica Neue" w:hAnsi="Helvetica Neue"/>
          <w:color w:val="333333"/>
          <w:sz w:val="20"/>
          <w:szCs w:val="20"/>
          <w:lang w:val="nl-NL"/>
        </w:rPr>
        <w:t xml:space="preserve"> antwoordkwaliteit hangt af van de voorbereiding van het semantic model. Een unified model op AFAS- en ORTEC-data bouwen in Fabric vereist data engineering expertise. Copilot is geen voorspellend model.</w:t>
      </w:r>
    </w:p>
    <w:p w14:paraId="4FB027C7" w14:textId="77777777" w:rsidR="00D6567F" w:rsidRPr="00605E36" w:rsidRDefault="00D6567F" w:rsidP="00D6567F">
      <w:pPr>
        <w:spacing w:after="140"/>
        <w:rPr>
          <w:rFonts w:ascii="Helvetica Neue" w:hAnsi="Helvetica Neue"/>
          <w:sz w:val="21"/>
          <w:szCs w:val="21"/>
          <w:lang w:val="nl-NL"/>
        </w:rPr>
      </w:pPr>
      <w:r>
        <w:rPr>
          <w:rFonts w:ascii="Helvetica Neue" w:hAnsi="Helvetica Neue"/>
          <w:b/>
          <w:bCs/>
          <w:color w:val="333333"/>
          <w:sz w:val="20"/>
          <w:szCs w:val="20"/>
          <w:lang w:val="nl-NL"/>
        </w:rPr>
        <w:t>Status bij Asito:</w:t>
      </w:r>
      <w:r>
        <w:rPr>
          <w:rFonts w:ascii="Helvetica Neue" w:hAnsi="Helvetica Neue"/>
          <w:color w:val="333333"/>
          <w:sz w:val="20"/>
          <w:szCs w:val="20"/>
          <w:lang w:val="nl-NL"/>
        </w:rPr>
        <w:t xml:space="preserve"> Power BI in gebruik, Qlik-migratie lopend. BI-team is de meest AI-rijpe groep.</w:t>
      </w:r>
    </w:p>
    <w:p w14:paraId="33F2D7A8" w14:textId="33A93E47" w:rsidR="00D6567F" w:rsidRPr="00605E36" w:rsidRDefault="00D6567F" w:rsidP="00605E36">
      <w:pPr>
        <w:pStyle w:val="Heading2"/>
      </w:pPr>
      <w:r>
        <w:t>B.6 Microsoft Office 365 (focus op Excel), Copilot</w:t>
      </w:r>
    </w:p>
    <w:p w14:paraId="0648241F" w14:textId="77777777" w:rsidR="00D6567F" w:rsidRPr="000E3576" w:rsidRDefault="00D6567F" w:rsidP="00D6567F">
      <w:pPr>
        <w:spacing w:after="140"/>
        <w:rPr>
          <w:rFonts w:ascii="Helvetica Neue" w:hAnsi="Helvetica Neue"/>
          <w:sz w:val="21"/>
          <w:szCs w:val="21"/>
          <w:lang w:val="nl-NL"/>
        </w:rPr>
      </w:pPr>
      <w:r w:rsidRPr="000E3576">
        <w:rPr>
          <w:rFonts w:ascii="Helvetica Neue" w:hAnsi="Helvetica Neue"/>
          <w:b/>
          <w:bCs/>
          <w:color w:val="333333"/>
          <w:sz w:val="20"/>
          <w:szCs w:val="20"/>
          <w:lang w:val="nl-NL"/>
        </w:rPr>
        <w:t xml:space="preserve">AI </w:t>
      </w:r>
      <w:proofErr w:type="spellStart"/>
      <w:r w:rsidRPr="000E3576">
        <w:rPr>
          <w:rFonts w:ascii="Helvetica Neue" w:hAnsi="Helvetica Neue"/>
          <w:b/>
          <w:bCs/>
          <w:color w:val="333333"/>
          <w:sz w:val="20"/>
          <w:szCs w:val="20"/>
          <w:lang w:val="nl-NL"/>
        </w:rPr>
        <w:t>Maturity</w:t>
      </w:r>
      <w:proofErr w:type="spellEnd"/>
      <w:r w:rsidRPr="000E3576">
        <w:rPr>
          <w:rFonts w:ascii="Helvetica Neue" w:hAnsi="Helvetica Neue"/>
          <w:b/>
          <w:bCs/>
          <w:color w:val="333333"/>
          <w:sz w:val="20"/>
          <w:szCs w:val="20"/>
          <w:lang w:val="nl-NL"/>
        </w:rPr>
        <w:t>:</w:t>
      </w:r>
      <w:r w:rsidRPr="000E3576">
        <w:rPr>
          <w:rFonts w:ascii="Helvetica Neue" w:hAnsi="Helvetica Neue"/>
          <w:color w:val="333333"/>
          <w:sz w:val="20"/>
          <w:szCs w:val="20"/>
          <w:lang w:val="nl-NL"/>
        </w:rPr>
        <w:t xml:space="preserve"> High</w:t>
      </w:r>
    </w:p>
    <w:p w14:paraId="189E75CE" w14:textId="7FFDE8F9" w:rsidR="00D6567F" w:rsidRPr="00605E36" w:rsidRDefault="00605E36" w:rsidP="00D6567F">
      <w:pPr>
        <w:spacing w:after="140"/>
        <w:rPr>
          <w:rFonts w:ascii="Helvetica Neue" w:hAnsi="Helvetica Neue"/>
          <w:sz w:val="21"/>
          <w:szCs w:val="21"/>
          <w:lang w:val="nl-NL"/>
        </w:rPr>
      </w:pPr>
      <w:r>
        <w:rPr>
          <w:rFonts w:ascii="Helvetica Neue" w:hAnsi="Helvetica Neue"/>
          <w:b/>
          <w:bCs/>
          <w:color w:val="333333"/>
          <w:sz w:val="20"/>
          <w:szCs w:val="20"/>
          <w:lang w:val="nl-NL"/>
        </w:rPr>
        <w:t>Mogelijkheden:</w:t>
      </w:r>
      <w:r>
        <w:rPr>
          <w:rFonts w:ascii="Helvetica Neue" w:hAnsi="Helvetica Neue"/>
          <w:color w:val="333333"/>
          <w:sz w:val="20"/>
          <w:szCs w:val="20"/>
          <w:lang w:val="nl-NL"/>
        </w:rPr>
        <w:t xml:space="preserve"> </w:t>
      </w:r>
      <w:proofErr w:type="spellStart"/>
      <w:r>
        <w:rPr>
          <w:rFonts w:ascii="Helvetica Neue" w:hAnsi="Helvetica Neue"/>
          <w:color w:val="333333"/>
          <w:sz w:val="20"/>
          <w:szCs w:val="20"/>
          <w:lang w:val="nl-NL"/>
        </w:rPr>
        <w:t>Copilot</w:t>
      </w:r>
      <w:proofErr w:type="spellEnd"/>
      <w:r>
        <w:rPr>
          <w:rFonts w:ascii="Helvetica Neue" w:hAnsi="Helvetica Neue"/>
          <w:color w:val="333333"/>
          <w:sz w:val="20"/>
          <w:szCs w:val="20"/>
          <w:lang w:val="nl-NL"/>
        </w:rPr>
        <w:t xml:space="preserve"> genereert formules in natuurlijke taal, schoont data op, herkent patronen. Agent Mode (preview) voert meerdere stappen uit in één opdracht. Python in Excel (preview) voor geavanceerde analyses.</w:t>
      </w:r>
    </w:p>
    <w:p w14:paraId="121A30B0" w14:textId="77777777" w:rsidR="00D6567F" w:rsidRPr="00605E36" w:rsidRDefault="00D6567F" w:rsidP="00D6567F">
      <w:pPr>
        <w:spacing w:after="140"/>
        <w:rPr>
          <w:rFonts w:ascii="Helvetica Neue" w:hAnsi="Helvetica Neue"/>
          <w:sz w:val="21"/>
          <w:szCs w:val="21"/>
          <w:lang w:val="nl-NL"/>
        </w:rPr>
      </w:pPr>
      <w:r>
        <w:rPr>
          <w:rFonts w:ascii="Helvetica Neue" w:hAnsi="Helvetica Neue"/>
          <w:b/>
          <w:bCs/>
          <w:color w:val="333333"/>
          <w:sz w:val="20"/>
          <w:szCs w:val="20"/>
          <w:lang w:val="nl-NL"/>
        </w:rPr>
        <w:t>Beperkingen:</w:t>
      </w:r>
      <w:r>
        <w:rPr>
          <w:rFonts w:ascii="Helvetica Neue" w:hAnsi="Helvetica Neue"/>
          <w:color w:val="333333"/>
          <w:sz w:val="20"/>
          <w:szCs w:val="20"/>
          <w:lang w:val="nl-NL"/>
        </w:rPr>
        <w:t xml:space="preserve"> werkt alleen op bestanden in OneDrive of SharePoint. Rommelige data levert rommelige resultaten.</w:t>
      </w:r>
    </w:p>
    <w:p w14:paraId="11CA830B" w14:textId="36348E3D" w:rsidR="00D6567F" w:rsidRPr="00605E36" w:rsidRDefault="00D6567F" w:rsidP="00D6567F">
      <w:pPr>
        <w:spacing w:after="140"/>
        <w:rPr>
          <w:rFonts w:ascii="Helvetica Neue" w:hAnsi="Helvetica Neue"/>
          <w:sz w:val="21"/>
          <w:szCs w:val="21"/>
          <w:lang w:val="nl-NL"/>
        </w:rPr>
      </w:pPr>
      <w:r>
        <w:rPr>
          <w:rFonts w:ascii="Helvetica Neue" w:hAnsi="Helvetica Neue"/>
          <w:b/>
          <w:bCs/>
          <w:color w:val="333333"/>
          <w:sz w:val="20"/>
          <w:szCs w:val="20"/>
          <w:lang w:val="nl-NL"/>
        </w:rPr>
        <w:t>Status bij Asito:</w:t>
      </w:r>
      <w:r>
        <w:rPr>
          <w:rFonts w:ascii="Helvetica Neue" w:hAnsi="Helvetica Neue"/>
          <w:color w:val="333333"/>
          <w:sz w:val="20"/>
          <w:szCs w:val="20"/>
          <w:lang w:val="nl-NL"/>
        </w:rPr>
        <w:t xml:space="preserve"> 50 tot 100 licenties (Co-pilot), persoonlijk gebruik.</w:t>
      </w:r>
    </w:p>
    <w:p w14:paraId="2111EBD4" w14:textId="77777777" w:rsidR="00D6567F" w:rsidRPr="00605E36" w:rsidRDefault="00D6567F" w:rsidP="00605E36">
      <w:pPr>
        <w:pStyle w:val="Heading2"/>
      </w:pPr>
      <w:r>
        <w:t>B.7 HubSpot, Breeze</w:t>
      </w:r>
    </w:p>
    <w:p w14:paraId="4790EBA6" w14:textId="77777777" w:rsidR="00D6567F" w:rsidRPr="00605E36" w:rsidRDefault="00D6567F" w:rsidP="00D6567F">
      <w:pPr>
        <w:spacing w:after="140"/>
        <w:rPr>
          <w:rFonts w:ascii="Helvetica Neue" w:hAnsi="Helvetica Neue"/>
          <w:sz w:val="21"/>
          <w:szCs w:val="21"/>
        </w:rPr>
      </w:pPr>
      <w:r>
        <w:rPr>
          <w:rFonts w:ascii="Helvetica Neue" w:hAnsi="Helvetica Neue"/>
          <w:b/>
          <w:bCs/>
          <w:color w:val="333333"/>
          <w:sz w:val="20"/>
          <w:szCs w:val="20"/>
        </w:rPr>
        <w:t>AI Maturity:</w:t>
      </w:r>
      <w:r>
        <w:rPr>
          <w:rFonts w:ascii="Helvetica Neue" w:hAnsi="Helvetica Neue"/>
          <w:color w:val="333333"/>
          <w:sz w:val="20"/>
          <w:szCs w:val="20"/>
        </w:rPr>
        <w:t xml:space="preserve"> High</w:t>
      </w:r>
    </w:p>
    <w:p w14:paraId="1DAD0BA9" w14:textId="77777777" w:rsidR="00D6567F" w:rsidRPr="00605E36" w:rsidRDefault="00D6567F" w:rsidP="00D6567F">
      <w:pPr>
        <w:spacing w:after="140"/>
        <w:rPr>
          <w:rFonts w:ascii="Helvetica Neue" w:hAnsi="Helvetica Neue"/>
          <w:sz w:val="21"/>
          <w:szCs w:val="21"/>
          <w:lang w:val="nl-NL"/>
        </w:rPr>
      </w:pPr>
      <w:r>
        <w:rPr>
          <w:rFonts w:ascii="Helvetica Neue" w:hAnsi="Helvetica Neue"/>
          <w:b/>
          <w:bCs/>
          <w:color w:val="333333"/>
          <w:sz w:val="20"/>
          <w:szCs w:val="20"/>
          <w:lang w:val="nl-NL"/>
        </w:rPr>
        <w:t>Drie lagen:</w:t>
      </w:r>
      <w:r>
        <w:rPr>
          <w:rFonts w:ascii="Helvetica Neue" w:hAnsi="Helvetica Neue"/>
          <w:color w:val="333333"/>
          <w:sz w:val="20"/>
          <w:szCs w:val="20"/>
          <w:lang w:val="nl-NL"/>
        </w:rPr>
        <w:t xml:space="preserve"> Breeze Copilot (assistent voor schrijven, samenvatten, onderzoek), Breeze Agents (autonome content, prospecting, klantenservice), Breeze Intelligence (data verrijking, buyer intent). Content Hub AI voor blogartikelen, social media, landingspagina's.</w:t>
      </w:r>
    </w:p>
    <w:p w14:paraId="12A50965" w14:textId="77777777" w:rsidR="00D6567F" w:rsidRPr="00605E36" w:rsidRDefault="00D6567F" w:rsidP="00D6567F">
      <w:pPr>
        <w:spacing w:after="140"/>
        <w:rPr>
          <w:rFonts w:ascii="Helvetica Neue" w:hAnsi="Helvetica Neue"/>
          <w:sz w:val="21"/>
          <w:szCs w:val="21"/>
          <w:lang w:val="nl-NL"/>
        </w:rPr>
      </w:pPr>
      <w:r>
        <w:rPr>
          <w:rFonts w:ascii="Helvetica Neue" w:hAnsi="Helvetica Neue"/>
          <w:b/>
          <w:bCs/>
          <w:color w:val="333333"/>
          <w:sz w:val="20"/>
          <w:szCs w:val="20"/>
          <w:lang w:val="nl-NL"/>
        </w:rPr>
        <w:t>Roadmap:</w:t>
      </w:r>
      <w:r>
        <w:rPr>
          <w:rFonts w:ascii="Helvetica Neue" w:hAnsi="Helvetica Neue"/>
          <w:color w:val="333333"/>
          <w:sz w:val="20"/>
          <w:szCs w:val="20"/>
          <w:lang w:val="nl-NL"/>
        </w:rPr>
        <w:t xml:space="preserve"> Breeze Studio voor custom agents zonder code. Positionering als AI-CRM.</w:t>
      </w:r>
    </w:p>
    <w:p w14:paraId="4A0A3CD3" w14:textId="7F0383B4" w:rsidR="00D6567F" w:rsidRPr="00605E36" w:rsidRDefault="00D6567F" w:rsidP="00D6567F">
      <w:pPr>
        <w:spacing w:after="140"/>
        <w:rPr>
          <w:rFonts w:ascii="Helvetica Neue" w:hAnsi="Helvetica Neue"/>
          <w:sz w:val="21"/>
          <w:szCs w:val="21"/>
          <w:lang w:val="nl-NL"/>
        </w:rPr>
      </w:pPr>
      <w:r>
        <w:rPr>
          <w:rFonts w:ascii="Helvetica Neue" w:hAnsi="Helvetica Neue"/>
          <w:b/>
          <w:bCs/>
          <w:color w:val="333333"/>
          <w:sz w:val="20"/>
          <w:szCs w:val="20"/>
          <w:lang w:val="nl-NL"/>
        </w:rPr>
        <w:t>Beperkingen:</w:t>
      </w:r>
      <w:r>
        <w:rPr>
          <w:rFonts w:ascii="Helvetica Neue" w:hAnsi="Helvetica Neue"/>
          <w:color w:val="333333"/>
          <w:sz w:val="20"/>
          <w:szCs w:val="20"/>
          <w:lang w:val="nl-NL"/>
        </w:rPr>
        <w:t xml:space="preserve"> meeste AI-features beperkt tot Professional of Enterprise. Kosten stijgen met contactenlijst. </w:t>
      </w:r>
      <w:r>
        <w:rPr>
          <w:rFonts w:ascii="Helvetica Neue" w:hAnsi="Helvetica Neue"/>
          <w:b/>
          <w:bCs/>
          <w:color w:val="333333"/>
          <w:sz w:val="20"/>
          <w:szCs w:val="20"/>
          <w:lang w:val="nl-NL"/>
        </w:rPr>
        <w:t>Status bij Asito:</w:t>
      </w:r>
      <w:r>
        <w:rPr>
          <w:rFonts w:ascii="Helvetica Neue" w:hAnsi="Helvetica Neue"/>
          <w:color w:val="333333"/>
          <w:sz w:val="20"/>
          <w:szCs w:val="20"/>
          <w:lang w:val="nl-NL"/>
        </w:rPr>
        <w:t xml:space="preserve"> open punt. Endstate-positie moet bepaald worden.</w:t>
      </w:r>
    </w:p>
    <w:p w14:paraId="05CC4A7D" w14:textId="77777777" w:rsidR="00D6567F" w:rsidRPr="00605E36" w:rsidRDefault="00D6567F" w:rsidP="00605E36">
      <w:pPr>
        <w:pStyle w:val="Heading2"/>
      </w:pPr>
      <w:r>
        <w:lastRenderedPageBreak/>
        <w:t>B.8 Ubeeo ATS</w:t>
      </w:r>
    </w:p>
    <w:p w14:paraId="09525D1A" w14:textId="77777777" w:rsidR="00D6567F" w:rsidRPr="00605E36" w:rsidRDefault="00D6567F" w:rsidP="00D6567F">
      <w:pPr>
        <w:spacing w:after="140"/>
        <w:rPr>
          <w:rFonts w:ascii="Helvetica Neue" w:hAnsi="Helvetica Neue"/>
          <w:sz w:val="21"/>
          <w:szCs w:val="21"/>
        </w:rPr>
      </w:pPr>
      <w:r>
        <w:rPr>
          <w:rFonts w:ascii="Helvetica Neue" w:hAnsi="Helvetica Neue"/>
          <w:b/>
          <w:bCs/>
          <w:color w:val="333333"/>
          <w:sz w:val="20"/>
          <w:szCs w:val="20"/>
        </w:rPr>
        <w:t>AI Maturity:</w:t>
      </w:r>
      <w:r>
        <w:rPr>
          <w:rFonts w:ascii="Helvetica Neue" w:hAnsi="Helvetica Neue"/>
          <w:color w:val="333333"/>
          <w:sz w:val="20"/>
          <w:szCs w:val="20"/>
        </w:rPr>
        <w:t xml:space="preserve"> Medium (via partners)</w:t>
      </w:r>
    </w:p>
    <w:p w14:paraId="37CA710F" w14:textId="77777777" w:rsidR="00D6567F" w:rsidRPr="00605E36" w:rsidRDefault="00D6567F" w:rsidP="00D6567F">
      <w:pPr>
        <w:spacing w:after="140"/>
        <w:rPr>
          <w:rFonts w:ascii="Helvetica Neue" w:hAnsi="Helvetica Neue"/>
          <w:sz w:val="21"/>
          <w:szCs w:val="21"/>
          <w:lang w:val="nl-NL"/>
        </w:rPr>
      </w:pPr>
      <w:r>
        <w:rPr>
          <w:rFonts w:ascii="Helvetica Neue" w:hAnsi="Helvetica Neue"/>
          <w:color w:val="333333"/>
          <w:sz w:val="20"/>
          <w:szCs w:val="20"/>
          <w:lang w:val="nl-NL"/>
        </w:rPr>
        <w:t>Beperkte native AI. Partner-ecosysteem: In2Dialog (interviewopname, transcriptie, psychologische profilering), WCC ELISE (semantische kandidaat-matching), Textmetrics (vacaturetekst-optimalisatie). Native: generatieve content voor vacatureteksten en gewogen scoring voor automatische pre-screening.</w:t>
      </w:r>
    </w:p>
    <w:p w14:paraId="6C601248" w14:textId="77777777" w:rsidR="00D6567F" w:rsidRPr="00605E36" w:rsidRDefault="00D6567F" w:rsidP="00D6567F">
      <w:pPr>
        <w:spacing w:after="140"/>
        <w:rPr>
          <w:rFonts w:ascii="Helvetica Neue" w:hAnsi="Helvetica Neue"/>
          <w:sz w:val="21"/>
          <w:szCs w:val="21"/>
          <w:lang w:val="nl-NL"/>
        </w:rPr>
      </w:pPr>
      <w:r>
        <w:rPr>
          <w:rFonts w:ascii="Helvetica Neue" w:hAnsi="Helvetica Neue"/>
          <w:b/>
          <w:bCs/>
          <w:color w:val="333333"/>
          <w:sz w:val="20"/>
          <w:szCs w:val="20"/>
          <w:lang w:val="nl-NL"/>
        </w:rPr>
        <w:t>Beperkingen:</w:t>
      </w:r>
      <w:r>
        <w:rPr>
          <w:rFonts w:ascii="Helvetica Neue" w:hAnsi="Helvetica Neue"/>
          <w:color w:val="333333"/>
          <w:sz w:val="20"/>
          <w:szCs w:val="20"/>
          <w:lang w:val="nl-NL"/>
        </w:rPr>
        <w:t xml:space="preserve"> partnerafhankelijkheid als risico. In2Dialog vereist strikte AVG-toestemmingsprocedures. Geen voorspellende analytics.</w:t>
      </w:r>
    </w:p>
    <w:p w14:paraId="3CAA3916" w14:textId="77777777" w:rsidR="00D6567F" w:rsidRPr="00605E36" w:rsidRDefault="00D6567F" w:rsidP="00D6567F">
      <w:pPr>
        <w:spacing w:after="140"/>
        <w:rPr>
          <w:rFonts w:ascii="Helvetica Neue" w:hAnsi="Helvetica Neue"/>
          <w:sz w:val="21"/>
          <w:szCs w:val="21"/>
        </w:rPr>
      </w:pPr>
      <w:r>
        <w:rPr>
          <w:rFonts w:ascii="Helvetica Neue" w:hAnsi="Helvetica Neue"/>
          <w:b/>
          <w:bCs/>
          <w:color w:val="333333"/>
          <w:sz w:val="20"/>
          <w:szCs w:val="20"/>
          <w:lang w:val="nl-NL"/>
        </w:rPr>
        <w:t>Status bij Asito:</w:t>
      </w:r>
      <w:r>
        <w:rPr>
          <w:rFonts w:ascii="Helvetica Neue" w:hAnsi="Helvetica Neue"/>
          <w:color w:val="333333"/>
          <w:sz w:val="20"/>
          <w:szCs w:val="20"/>
          <w:lang w:val="nl-NL"/>
        </w:rPr>
        <w:t xml:space="preserve"> in gebruik voor recruitment. </w:t>
      </w:r>
      <w:r>
        <w:rPr>
          <w:rFonts w:ascii="Helvetica Neue" w:hAnsi="Helvetica Neue"/>
          <w:color w:val="333333"/>
          <w:sz w:val="20"/>
          <w:szCs w:val="20"/>
        </w:rPr>
        <w:t>Status partnerintegraties onbekend.</w:t>
      </w:r>
    </w:p>
    <w:p w14:paraId="695CCE3E" w14:textId="77777777" w:rsidR="00D6567F" w:rsidRPr="00605E36" w:rsidRDefault="00D6567F" w:rsidP="00605E36">
      <w:pPr>
        <w:pStyle w:val="Heading2"/>
      </w:pPr>
      <w:r>
        <w:t>B.9 Appreo</w:t>
      </w:r>
    </w:p>
    <w:p w14:paraId="286104C7" w14:textId="77777777" w:rsidR="00D6567F" w:rsidRPr="00605E36" w:rsidRDefault="00D6567F" w:rsidP="00D6567F">
      <w:pPr>
        <w:spacing w:after="140"/>
        <w:rPr>
          <w:rFonts w:ascii="Helvetica Neue" w:hAnsi="Helvetica Neue"/>
          <w:sz w:val="21"/>
          <w:szCs w:val="21"/>
        </w:rPr>
      </w:pPr>
      <w:r>
        <w:rPr>
          <w:rFonts w:ascii="Helvetica Neue" w:hAnsi="Helvetica Neue"/>
          <w:b/>
          <w:bCs/>
          <w:color w:val="333333"/>
          <w:sz w:val="20"/>
          <w:szCs w:val="20"/>
        </w:rPr>
        <w:t>AI Maturity:</w:t>
      </w:r>
      <w:r>
        <w:rPr>
          <w:rFonts w:ascii="Helvetica Neue" w:hAnsi="Helvetica Neue"/>
          <w:color w:val="333333"/>
          <w:sz w:val="20"/>
          <w:szCs w:val="20"/>
        </w:rPr>
        <w:t xml:space="preserve"> Low</w:t>
      </w:r>
    </w:p>
    <w:p w14:paraId="2D01217B" w14:textId="6F349556" w:rsidR="00D6567F" w:rsidRPr="00605E36" w:rsidRDefault="00D6567F" w:rsidP="00D6567F">
      <w:pPr>
        <w:spacing w:after="140"/>
        <w:rPr>
          <w:rFonts w:ascii="Helvetica Neue" w:hAnsi="Helvetica Neue"/>
          <w:sz w:val="21"/>
          <w:szCs w:val="21"/>
          <w:lang w:val="nl-NL"/>
        </w:rPr>
      </w:pPr>
      <w:r>
        <w:rPr>
          <w:rFonts w:ascii="Helvetica Neue" w:hAnsi="Helvetica Neue"/>
          <w:color w:val="333333"/>
          <w:sz w:val="20"/>
          <w:szCs w:val="20"/>
          <w:lang w:val="nl-NL"/>
        </w:rPr>
        <w:t>Automatisering is rule-based. 14 “Plan Accelerators” als planning-helpers (deterministische regels, niet ML). Bidirectionele integratie met AFAS voor looncomponenten. Digitale werkorders, urenregistratie, GPS-tracking.</w:t>
      </w:r>
    </w:p>
    <w:p w14:paraId="1F6E47B3" w14:textId="197AD8C0" w:rsidR="00D6567F" w:rsidRPr="00605E36" w:rsidRDefault="00D6567F" w:rsidP="00D6567F">
      <w:pPr>
        <w:spacing w:after="140"/>
        <w:rPr>
          <w:rFonts w:ascii="Helvetica Neue" w:hAnsi="Helvetica Neue"/>
          <w:sz w:val="21"/>
          <w:szCs w:val="21"/>
          <w:lang w:val="nl-NL"/>
        </w:rPr>
      </w:pPr>
      <w:bookmarkStart w:id="10" w:name="_Hlk221656587"/>
      <w:r>
        <w:rPr>
          <w:rFonts w:ascii="Helvetica Neue" w:hAnsi="Helvetica Neue"/>
          <w:b/>
          <w:bCs/>
          <w:color w:val="333333"/>
          <w:sz w:val="20"/>
          <w:szCs w:val="20"/>
          <w:lang w:val="nl-NL"/>
        </w:rPr>
        <w:t>Beperkingen:</w:t>
      </w:r>
      <w:r>
        <w:rPr>
          <w:rFonts w:ascii="Helvetica Neue" w:hAnsi="Helvetica Neue"/>
          <w:color w:val="333333"/>
          <w:sz w:val="20"/>
          <w:szCs w:val="20"/>
          <w:lang w:val="nl-NL"/>
        </w:rPr>
        <w:t xml:space="preserve"> geen AI features of assistant. </w:t>
      </w:r>
      <w:bookmarkEnd w:id="10"/>
      <w:r>
        <w:rPr>
          <w:rFonts w:ascii="Helvetica Neue" w:hAnsi="Helvetica Neue"/>
          <w:color w:val="333333"/>
          <w:sz w:val="20"/>
          <w:szCs w:val="20"/>
          <w:lang w:val="nl-NL"/>
        </w:rPr>
        <w:t>Waarde voor AI-initiatieven hangt af van de betrouwbaarheid van data-integratie met AFAS en ORTEC.</w:t>
      </w:r>
    </w:p>
    <w:p w14:paraId="64C15399" w14:textId="77777777" w:rsidR="00D6567F" w:rsidRPr="00605E36" w:rsidRDefault="00D6567F" w:rsidP="00D6567F">
      <w:pPr>
        <w:spacing w:after="140"/>
        <w:rPr>
          <w:rFonts w:ascii="Helvetica Neue" w:hAnsi="Helvetica Neue"/>
          <w:sz w:val="21"/>
          <w:szCs w:val="21"/>
          <w:lang w:val="nl-NL"/>
        </w:rPr>
      </w:pPr>
      <w:r>
        <w:rPr>
          <w:rFonts w:ascii="Helvetica Neue" w:hAnsi="Helvetica Neue"/>
          <w:b/>
          <w:bCs/>
          <w:color w:val="333333"/>
          <w:sz w:val="20"/>
          <w:szCs w:val="20"/>
          <w:lang w:val="nl-NL"/>
        </w:rPr>
        <w:t>Status bij Asito:</w:t>
      </w:r>
      <w:r>
        <w:rPr>
          <w:rFonts w:ascii="Helvetica Neue" w:hAnsi="Helvetica Neue"/>
          <w:color w:val="333333"/>
          <w:sz w:val="20"/>
          <w:szCs w:val="20"/>
          <w:lang w:val="nl-NL"/>
        </w:rPr>
        <w:t xml:space="preserve"> actief in gebruik. Focus op datakwaliteit en integratiestabiliteit.</w:t>
      </w:r>
    </w:p>
    <w:p w14:paraId="67B10FE9" w14:textId="77777777" w:rsidR="00D6567F" w:rsidRPr="003631A9" w:rsidRDefault="00D6567F" w:rsidP="00D6567F">
      <w:pPr>
        <w:spacing w:before="100" w:after="100"/>
        <w:rPr>
          <w:rFonts w:ascii="Helvetica Neue" w:hAnsi="Helvetica Neue"/>
          <w:lang w:val="nl-NL"/>
        </w:rPr>
      </w:pPr>
    </w:p>
    <w:p w14:paraId="0EBC5D1A" w14:textId="77777777" w:rsidR="00D6567F" w:rsidRPr="003631A9" w:rsidRDefault="00D6567F" w:rsidP="00D6567F">
      <w:pPr>
        <w:rPr>
          <w:rFonts w:ascii="Helvetica Neue" w:hAnsi="Helvetica Neue"/>
          <w:lang w:val="nl-NL"/>
        </w:rPr>
      </w:pPr>
      <w:r>
        <w:rPr>
          <w:rFonts w:ascii="Helvetica Neue" w:hAnsi="Helvetica Neue"/>
          <w:lang w:val="nl-NL"/>
        </w:rPr>
        <w:br w:type="page"/>
      </w:r>
    </w:p>
    <w:p w14:paraId="4FD363BE" w14:textId="687B0CB3" w:rsidR="00605E36" w:rsidRPr="00605E36" w:rsidRDefault="00605E36" w:rsidP="00605E36">
      <w:pPr>
        <w:pStyle w:val="Heading1"/>
        <w:rPr>
          <w:sz w:val="32"/>
          <w:szCs w:val="32"/>
        </w:rPr>
      </w:pPr>
      <w:r>
        <w:rPr>
          <w:sz w:val="32"/>
          <w:szCs w:val="32"/>
        </w:rPr>
        <w:lastRenderedPageBreak/>
        <w:t>Appendix C: Integratiearchitectuur</w:t>
      </w:r>
      <w:r>
        <w:rPr>
          <w:sz w:val="32"/>
          <w:szCs w:val="32"/>
        </w:rP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360"/>
      </w:tblGrid>
      <w:tr w:rsidR="00605E36" w:rsidRPr="003631A9" w14:paraId="318F884F" w14:textId="77777777" w:rsidTr="00605E36">
        <w:trPr>
          <w:tblHeader/>
        </w:trPr>
        <w:tc>
          <w:tcPr>
            <w:tcW w:w="2000" w:type="dxa"/>
            <w:tcBorders>
              <w:top w:val="single" w:sz="1" w:space="0" w:color="E0E0E0"/>
              <w:left w:val="single" w:sz="1" w:space="0" w:color="E0E0E0"/>
              <w:bottom w:val="single" w:sz="1" w:space="0" w:color="E0E0E0"/>
              <w:right w:val="single" w:sz="1" w:space="0" w:color="E0E0E0"/>
            </w:tcBorders>
            <w:shd w:val="clear" w:color="auto" w:fill="FF8C7D"/>
            <w:tcMar>
              <w:top w:w="60" w:type="dxa"/>
              <w:left w:w="100" w:type="dxa"/>
              <w:bottom w:w="60" w:type="dxa"/>
              <w:right w:w="100" w:type="dxa"/>
            </w:tcMar>
          </w:tcPr>
          <w:p w14:paraId="7BA662CF" w14:textId="77777777" w:rsidR="00605E36" w:rsidRPr="003631A9" w:rsidRDefault="00605E36" w:rsidP="00B830C1">
            <w:pPr>
              <w:rPr>
                <w:rFonts w:ascii="Helvetica Neue" w:hAnsi="Helvetica Neue"/>
              </w:rPr>
            </w:pPr>
            <w:r>
              <w:rPr>
                <w:rFonts w:ascii="Helvetica Neue" w:hAnsi="Helvetica Neue"/>
                <w:b/>
                <w:bCs/>
                <w:color w:val="FFFFFF"/>
                <w:sz w:val="18"/>
                <w:szCs w:val="18"/>
              </w:rPr>
              <w:t>Bron</w:t>
            </w:r>
          </w:p>
        </w:tc>
        <w:tc>
          <w:tcPr>
            <w:tcW w:w="2000" w:type="dxa"/>
            <w:tcBorders>
              <w:top w:val="single" w:sz="1" w:space="0" w:color="E0E0E0"/>
              <w:left w:val="single" w:sz="1" w:space="0" w:color="E0E0E0"/>
              <w:bottom w:val="single" w:sz="1" w:space="0" w:color="E0E0E0"/>
              <w:right w:val="single" w:sz="1" w:space="0" w:color="E0E0E0"/>
            </w:tcBorders>
            <w:shd w:val="clear" w:color="auto" w:fill="FF8C7D"/>
            <w:tcMar>
              <w:top w:w="60" w:type="dxa"/>
              <w:left w:w="100" w:type="dxa"/>
              <w:bottom w:w="60" w:type="dxa"/>
              <w:right w:w="100" w:type="dxa"/>
            </w:tcMar>
          </w:tcPr>
          <w:p w14:paraId="3929A9E4" w14:textId="77777777" w:rsidR="00605E36" w:rsidRPr="003631A9" w:rsidRDefault="00605E36" w:rsidP="00B830C1">
            <w:pPr>
              <w:rPr>
                <w:rFonts w:ascii="Helvetica Neue" w:hAnsi="Helvetica Neue"/>
              </w:rPr>
            </w:pPr>
            <w:r>
              <w:rPr>
                <w:rFonts w:ascii="Helvetica Neue" w:hAnsi="Helvetica Neue"/>
                <w:b/>
                <w:bCs/>
                <w:color w:val="FFFFFF"/>
                <w:sz w:val="18"/>
                <w:szCs w:val="18"/>
              </w:rPr>
              <w:t>Doel</w:t>
            </w:r>
          </w:p>
        </w:tc>
        <w:tc>
          <w:tcPr>
            <w:tcW w:w="5360" w:type="dxa"/>
            <w:tcBorders>
              <w:top w:val="single" w:sz="1" w:space="0" w:color="E0E0E0"/>
              <w:left w:val="single" w:sz="1" w:space="0" w:color="E0E0E0"/>
              <w:bottom w:val="single" w:sz="1" w:space="0" w:color="E0E0E0"/>
              <w:right w:val="single" w:sz="1" w:space="0" w:color="E0E0E0"/>
            </w:tcBorders>
            <w:shd w:val="clear" w:color="auto" w:fill="FF8C7D"/>
            <w:tcMar>
              <w:top w:w="60" w:type="dxa"/>
              <w:left w:w="100" w:type="dxa"/>
              <w:bottom w:w="60" w:type="dxa"/>
              <w:right w:w="100" w:type="dxa"/>
            </w:tcMar>
          </w:tcPr>
          <w:p w14:paraId="0E677210" w14:textId="77777777" w:rsidR="00605E36" w:rsidRPr="003631A9" w:rsidRDefault="00605E36" w:rsidP="00B830C1">
            <w:pPr>
              <w:rPr>
                <w:rFonts w:ascii="Helvetica Neue" w:hAnsi="Helvetica Neue"/>
              </w:rPr>
            </w:pPr>
            <w:r>
              <w:rPr>
                <w:rFonts w:ascii="Helvetica Neue" w:hAnsi="Helvetica Neue"/>
                <w:b/>
                <w:bCs/>
                <w:color w:val="FFFFFF"/>
                <w:sz w:val="18"/>
                <w:szCs w:val="18"/>
              </w:rPr>
              <w:t>Data</w:t>
            </w:r>
          </w:p>
        </w:tc>
      </w:tr>
      <w:tr w:rsidR="00605E36" w:rsidRPr="003631A9" w14:paraId="350A1211" w14:textId="77777777" w:rsidTr="00B830C1">
        <w:tc>
          <w:tcPr>
            <w:tcW w:w="20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1CB53B31" w14:textId="77777777" w:rsidR="00605E36" w:rsidRPr="00605E36" w:rsidRDefault="00605E36" w:rsidP="00B830C1">
            <w:pPr>
              <w:rPr>
                <w:rFonts w:ascii="Helvetica Neue" w:hAnsi="Helvetica Neue"/>
                <w:b/>
                <w:bCs/>
              </w:rPr>
            </w:pPr>
            <w:r>
              <w:rPr>
                <w:rFonts w:ascii="Helvetica Neue" w:hAnsi="Helvetica Neue"/>
                <w:b/>
                <w:bCs/>
                <w:color w:val="333333"/>
                <w:sz w:val="18"/>
                <w:szCs w:val="18"/>
              </w:rPr>
              <w:t>Dynamics 365</w:t>
            </w:r>
          </w:p>
        </w:tc>
        <w:tc>
          <w:tcPr>
            <w:tcW w:w="20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6FAC8E94" w14:textId="77777777" w:rsidR="00605E36" w:rsidRPr="003631A9" w:rsidRDefault="00605E36" w:rsidP="00B830C1">
            <w:pPr>
              <w:rPr>
                <w:rFonts w:ascii="Helvetica Neue" w:hAnsi="Helvetica Neue"/>
              </w:rPr>
            </w:pPr>
            <w:r>
              <w:rPr>
                <w:rFonts w:ascii="Helvetica Neue" w:hAnsi="Helvetica Neue"/>
                <w:color w:val="333333"/>
                <w:sz w:val="18"/>
                <w:szCs w:val="18"/>
              </w:rPr>
              <w:t>AFAS</w:t>
            </w:r>
          </w:p>
        </w:tc>
        <w:tc>
          <w:tcPr>
            <w:tcW w:w="536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49E6C46B" w14:textId="77777777" w:rsidR="00605E36" w:rsidRPr="003631A9" w:rsidRDefault="00605E36" w:rsidP="00B830C1">
            <w:pPr>
              <w:rPr>
                <w:rFonts w:ascii="Helvetica Neue" w:hAnsi="Helvetica Neue"/>
              </w:rPr>
            </w:pPr>
            <w:r>
              <w:rPr>
                <w:rFonts w:ascii="Helvetica Neue" w:hAnsi="Helvetica Neue"/>
                <w:color w:val="333333"/>
                <w:sz w:val="18"/>
                <w:szCs w:val="18"/>
              </w:rPr>
              <w:t>Klanten, contactpersonen, debiteurennummers</w:t>
            </w:r>
          </w:p>
        </w:tc>
      </w:tr>
      <w:tr w:rsidR="00605E36" w:rsidRPr="000E3576" w14:paraId="6C99E2BD" w14:textId="77777777" w:rsidTr="00B830C1">
        <w:tc>
          <w:tcPr>
            <w:tcW w:w="200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58E45FF5" w14:textId="77777777" w:rsidR="00605E36" w:rsidRPr="00605E36" w:rsidRDefault="00605E36" w:rsidP="00B830C1">
            <w:pPr>
              <w:rPr>
                <w:rFonts w:ascii="Helvetica Neue" w:hAnsi="Helvetica Neue"/>
                <w:b/>
                <w:bCs/>
              </w:rPr>
            </w:pPr>
            <w:r>
              <w:rPr>
                <w:rFonts w:ascii="Helvetica Neue" w:hAnsi="Helvetica Neue"/>
                <w:b/>
                <w:bCs/>
                <w:color w:val="333333"/>
                <w:sz w:val="18"/>
                <w:szCs w:val="18"/>
              </w:rPr>
              <w:t>AFAS</w:t>
            </w:r>
          </w:p>
        </w:tc>
        <w:tc>
          <w:tcPr>
            <w:tcW w:w="200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4C421F4E" w14:textId="77777777" w:rsidR="00605E36" w:rsidRPr="003631A9" w:rsidRDefault="00605E36" w:rsidP="00B830C1">
            <w:pPr>
              <w:rPr>
                <w:rFonts w:ascii="Helvetica Neue" w:hAnsi="Helvetica Neue"/>
              </w:rPr>
            </w:pPr>
            <w:r>
              <w:rPr>
                <w:rFonts w:ascii="Helvetica Neue" w:hAnsi="Helvetica Neue"/>
                <w:color w:val="333333"/>
                <w:sz w:val="18"/>
                <w:szCs w:val="18"/>
              </w:rPr>
              <w:t>ORTEC</w:t>
            </w:r>
          </w:p>
        </w:tc>
        <w:tc>
          <w:tcPr>
            <w:tcW w:w="536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1FB7E35B" w14:textId="77777777" w:rsidR="00605E36" w:rsidRPr="003631A9" w:rsidRDefault="00605E36" w:rsidP="00B830C1">
            <w:pPr>
              <w:rPr>
                <w:rFonts w:ascii="Helvetica Neue" w:hAnsi="Helvetica Neue"/>
                <w:lang w:val="nl-NL"/>
              </w:rPr>
            </w:pPr>
            <w:r>
              <w:rPr>
                <w:rFonts w:ascii="Helvetica Neue" w:hAnsi="Helvetica Neue"/>
                <w:color w:val="333333"/>
                <w:sz w:val="18"/>
                <w:szCs w:val="18"/>
                <w:lang w:val="nl-NL"/>
              </w:rPr>
              <w:t>Medewerkers, verlofsaldi, ziek-/betetermeldingen, projecten, voorcalculatieregels</w:t>
            </w:r>
          </w:p>
        </w:tc>
      </w:tr>
      <w:tr w:rsidR="00605E36" w:rsidRPr="003631A9" w14:paraId="3B4BB9DD" w14:textId="77777777" w:rsidTr="00B830C1">
        <w:tc>
          <w:tcPr>
            <w:tcW w:w="20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669C4DD7" w14:textId="77777777" w:rsidR="00605E36" w:rsidRPr="00605E36" w:rsidRDefault="00605E36" w:rsidP="00B830C1">
            <w:pPr>
              <w:rPr>
                <w:rFonts w:ascii="Helvetica Neue" w:hAnsi="Helvetica Neue"/>
                <w:b/>
                <w:bCs/>
              </w:rPr>
            </w:pPr>
            <w:r>
              <w:rPr>
                <w:rFonts w:ascii="Helvetica Neue" w:hAnsi="Helvetica Neue"/>
                <w:b/>
                <w:bCs/>
                <w:color w:val="333333"/>
                <w:sz w:val="18"/>
                <w:szCs w:val="18"/>
              </w:rPr>
              <w:t>ORTEC</w:t>
            </w:r>
          </w:p>
        </w:tc>
        <w:tc>
          <w:tcPr>
            <w:tcW w:w="20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15632193" w14:textId="77777777" w:rsidR="00605E36" w:rsidRPr="003631A9" w:rsidRDefault="00605E36" w:rsidP="00B830C1">
            <w:pPr>
              <w:rPr>
                <w:rFonts w:ascii="Helvetica Neue" w:hAnsi="Helvetica Neue"/>
              </w:rPr>
            </w:pPr>
            <w:r>
              <w:rPr>
                <w:rFonts w:ascii="Helvetica Neue" w:hAnsi="Helvetica Neue"/>
                <w:color w:val="333333"/>
                <w:sz w:val="18"/>
                <w:szCs w:val="18"/>
              </w:rPr>
              <w:t>AFAS</w:t>
            </w:r>
          </w:p>
        </w:tc>
        <w:tc>
          <w:tcPr>
            <w:tcW w:w="536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170BD088" w14:textId="77777777" w:rsidR="00605E36" w:rsidRPr="003631A9" w:rsidRDefault="00605E36" w:rsidP="00B830C1">
            <w:pPr>
              <w:rPr>
                <w:rFonts w:ascii="Helvetica Neue" w:hAnsi="Helvetica Neue"/>
              </w:rPr>
            </w:pPr>
            <w:r>
              <w:rPr>
                <w:rFonts w:ascii="Helvetica Neue" w:hAnsi="Helvetica Neue"/>
                <w:color w:val="333333"/>
                <w:sz w:val="18"/>
                <w:szCs w:val="18"/>
              </w:rPr>
              <w:t>Nacalculatieregels, verlofboekingen</w:t>
            </w:r>
          </w:p>
        </w:tc>
      </w:tr>
      <w:tr w:rsidR="00605E36" w:rsidRPr="000E3576" w14:paraId="75986885" w14:textId="77777777" w:rsidTr="00B830C1">
        <w:tc>
          <w:tcPr>
            <w:tcW w:w="200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63261F8F" w14:textId="77777777" w:rsidR="00605E36" w:rsidRPr="00605E36" w:rsidRDefault="00605E36" w:rsidP="00B830C1">
            <w:pPr>
              <w:rPr>
                <w:rFonts w:ascii="Helvetica Neue" w:hAnsi="Helvetica Neue"/>
                <w:b/>
                <w:bCs/>
              </w:rPr>
            </w:pPr>
            <w:r>
              <w:rPr>
                <w:rFonts w:ascii="Helvetica Neue" w:hAnsi="Helvetica Neue"/>
                <w:b/>
                <w:bCs/>
                <w:color w:val="333333"/>
                <w:sz w:val="18"/>
                <w:szCs w:val="18"/>
              </w:rPr>
              <w:t>AFAS</w:t>
            </w:r>
          </w:p>
        </w:tc>
        <w:tc>
          <w:tcPr>
            <w:tcW w:w="200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4895ADB4" w14:textId="77777777" w:rsidR="00605E36" w:rsidRPr="003631A9" w:rsidRDefault="00605E36" w:rsidP="00B830C1">
            <w:pPr>
              <w:rPr>
                <w:rFonts w:ascii="Helvetica Neue" w:hAnsi="Helvetica Neue"/>
              </w:rPr>
            </w:pPr>
            <w:r>
              <w:rPr>
                <w:rFonts w:ascii="Helvetica Neue" w:hAnsi="Helvetica Neue"/>
                <w:color w:val="333333"/>
                <w:sz w:val="18"/>
                <w:szCs w:val="18"/>
              </w:rPr>
              <w:t>Appreo</w:t>
            </w:r>
          </w:p>
        </w:tc>
        <w:tc>
          <w:tcPr>
            <w:tcW w:w="536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3135BCCA" w14:textId="77777777" w:rsidR="00605E36" w:rsidRPr="003631A9" w:rsidRDefault="00605E36" w:rsidP="00B830C1">
            <w:pPr>
              <w:rPr>
                <w:rFonts w:ascii="Helvetica Neue" w:hAnsi="Helvetica Neue"/>
                <w:lang w:val="nl-NL"/>
              </w:rPr>
            </w:pPr>
            <w:r>
              <w:rPr>
                <w:rFonts w:ascii="Helvetica Neue" w:hAnsi="Helvetica Neue"/>
                <w:color w:val="333333"/>
                <w:sz w:val="18"/>
                <w:szCs w:val="18"/>
                <w:lang w:val="nl-NL"/>
              </w:rPr>
              <w:t>Medewerkers, verlofsaldi, ziek-/betetermeldingen, projecten, voorcalculatieregels</w:t>
            </w:r>
          </w:p>
        </w:tc>
      </w:tr>
      <w:tr w:rsidR="00605E36" w:rsidRPr="003631A9" w14:paraId="61EC5DD1" w14:textId="77777777" w:rsidTr="00B830C1">
        <w:tc>
          <w:tcPr>
            <w:tcW w:w="20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72EEC008" w14:textId="77777777" w:rsidR="00605E36" w:rsidRPr="00605E36" w:rsidRDefault="00605E36" w:rsidP="00B830C1">
            <w:pPr>
              <w:rPr>
                <w:rFonts w:ascii="Helvetica Neue" w:hAnsi="Helvetica Neue"/>
                <w:b/>
                <w:bCs/>
              </w:rPr>
            </w:pPr>
            <w:proofErr w:type="spellStart"/>
            <w:r>
              <w:rPr>
                <w:rFonts w:ascii="Helvetica Neue" w:hAnsi="Helvetica Neue"/>
                <w:b/>
                <w:bCs/>
                <w:color w:val="333333"/>
                <w:sz w:val="18"/>
                <w:szCs w:val="18"/>
              </w:rPr>
              <w:t>Appreo</w:t>
            </w:r>
            <w:proofErr w:type="spellEnd"/>
          </w:p>
        </w:tc>
        <w:tc>
          <w:tcPr>
            <w:tcW w:w="20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4C49ED90" w14:textId="77777777" w:rsidR="00605E36" w:rsidRPr="003631A9" w:rsidRDefault="00605E36" w:rsidP="00B830C1">
            <w:pPr>
              <w:rPr>
                <w:rFonts w:ascii="Helvetica Neue" w:hAnsi="Helvetica Neue"/>
              </w:rPr>
            </w:pPr>
            <w:r>
              <w:rPr>
                <w:rFonts w:ascii="Helvetica Neue" w:hAnsi="Helvetica Neue"/>
                <w:color w:val="333333"/>
                <w:sz w:val="18"/>
                <w:szCs w:val="18"/>
              </w:rPr>
              <w:t>AFAS</w:t>
            </w:r>
          </w:p>
        </w:tc>
        <w:tc>
          <w:tcPr>
            <w:tcW w:w="536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4B2B947D" w14:textId="77777777" w:rsidR="00605E36" w:rsidRPr="003631A9" w:rsidRDefault="00605E36" w:rsidP="00B830C1">
            <w:pPr>
              <w:rPr>
                <w:rFonts w:ascii="Helvetica Neue" w:hAnsi="Helvetica Neue"/>
              </w:rPr>
            </w:pPr>
            <w:r>
              <w:rPr>
                <w:rFonts w:ascii="Helvetica Neue" w:hAnsi="Helvetica Neue"/>
                <w:color w:val="333333"/>
                <w:sz w:val="18"/>
                <w:szCs w:val="18"/>
              </w:rPr>
              <w:t>Nacalculatieregels (incl. bijlage), verlofboekingen</w:t>
            </w:r>
          </w:p>
        </w:tc>
      </w:tr>
      <w:tr w:rsidR="00605E36" w:rsidRPr="003631A9" w14:paraId="06853D76" w14:textId="77777777" w:rsidTr="00B830C1">
        <w:tc>
          <w:tcPr>
            <w:tcW w:w="200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43D81608" w14:textId="77777777" w:rsidR="00605E36" w:rsidRPr="00605E36" w:rsidRDefault="00605E36" w:rsidP="00B830C1">
            <w:pPr>
              <w:rPr>
                <w:rFonts w:ascii="Helvetica Neue" w:hAnsi="Helvetica Neue"/>
                <w:b/>
                <w:bCs/>
              </w:rPr>
            </w:pPr>
            <w:r>
              <w:rPr>
                <w:rFonts w:ascii="Helvetica Neue" w:hAnsi="Helvetica Neue"/>
                <w:b/>
                <w:bCs/>
                <w:color w:val="333333"/>
                <w:sz w:val="18"/>
                <w:szCs w:val="18"/>
              </w:rPr>
              <w:t>Appreo</w:t>
            </w:r>
          </w:p>
        </w:tc>
        <w:tc>
          <w:tcPr>
            <w:tcW w:w="200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53D21B74" w14:textId="77777777" w:rsidR="00605E36" w:rsidRPr="003631A9" w:rsidRDefault="00605E36" w:rsidP="00B830C1">
            <w:pPr>
              <w:rPr>
                <w:rFonts w:ascii="Helvetica Neue" w:hAnsi="Helvetica Neue"/>
              </w:rPr>
            </w:pPr>
            <w:r>
              <w:rPr>
                <w:rFonts w:ascii="Helvetica Neue" w:hAnsi="Helvetica Neue"/>
                <w:color w:val="333333"/>
                <w:sz w:val="18"/>
                <w:szCs w:val="18"/>
              </w:rPr>
              <w:t>ORTEC</w:t>
            </w:r>
          </w:p>
        </w:tc>
        <w:tc>
          <w:tcPr>
            <w:tcW w:w="536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3E741638" w14:textId="77777777" w:rsidR="00605E36" w:rsidRPr="003631A9" w:rsidRDefault="00605E36" w:rsidP="00B830C1">
            <w:pPr>
              <w:rPr>
                <w:rFonts w:ascii="Helvetica Neue" w:hAnsi="Helvetica Neue"/>
              </w:rPr>
            </w:pPr>
            <w:r>
              <w:rPr>
                <w:rFonts w:ascii="Helvetica Neue" w:hAnsi="Helvetica Neue"/>
                <w:color w:val="333333"/>
                <w:sz w:val="18"/>
                <w:szCs w:val="18"/>
              </w:rPr>
              <w:t>Kloktijden</w:t>
            </w:r>
          </w:p>
        </w:tc>
      </w:tr>
      <w:tr w:rsidR="00605E36" w:rsidRPr="003631A9" w14:paraId="045FA76C" w14:textId="77777777" w:rsidTr="00B830C1">
        <w:tc>
          <w:tcPr>
            <w:tcW w:w="20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4093868C" w14:textId="33C7F870" w:rsidR="00605E36" w:rsidRPr="00605E36" w:rsidRDefault="00605E36" w:rsidP="00B830C1">
            <w:pPr>
              <w:rPr>
                <w:rFonts w:ascii="Helvetica Neue" w:hAnsi="Helvetica Neue"/>
                <w:b/>
                <w:bCs/>
              </w:rPr>
            </w:pPr>
            <w:r>
              <w:rPr>
                <w:rFonts w:ascii="Helvetica Neue" w:hAnsi="Helvetica Neue"/>
                <w:b/>
                <w:bCs/>
                <w:color w:val="333333"/>
                <w:sz w:val="18"/>
                <w:szCs w:val="18"/>
              </w:rPr>
              <w:t>Werken Bij website</w:t>
            </w:r>
          </w:p>
        </w:tc>
        <w:tc>
          <w:tcPr>
            <w:tcW w:w="20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769D88EA" w14:textId="66258F80" w:rsidR="00605E36" w:rsidRPr="003631A9" w:rsidRDefault="00605E36" w:rsidP="00B830C1">
            <w:pPr>
              <w:rPr>
                <w:rFonts w:ascii="Helvetica Neue" w:hAnsi="Helvetica Neue"/>
              </w:rPr>
            </w:pPr>
            <w:r>
              <w:rPr>
                <w:rFonts w:ascii="Helvetica Neue" w:hAnsi="Helvetica Neue"/>
                <w:color w:val="333333"/>
                <w:sz w:val="18"/>
                <w:szCs w:val="18"/>
              </w:rPr>
              <w:t>Ubeeo</w:t>
            </w:r>
          </w:p>
        </w:tc>
        <w:tc>
          <w:tcPr>
            <w:tcW w:w="536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149A73F8" w14:textId="77777777" w:rsidR="00605E36" w:rsidRPr="003631A9" w:rsidRDefault="00605E36" w:rsidP="00B830C1">
            <w:pPr>
              <w:rPr>
                <w:rFonts w:ascii="Helvetica Neue" w:hAnsi="Helvetica Neue"/>
              </w:rPr>
            </w:pPr>
            <w:r>
              <w:rPr>
                <w:rFonts w:ascii="Helvetica Neue" w:hAnsi="Helvetica Neue"/>
                <w:color w:val="333333"/>
                <w:sz w:val="18"/>
                <w:szCs w:val="18"/>
              </w:rPr>
              <w:t>Sollicitaties</w:t>
            </w:r>
          </w:p>
        </w:tc>
      </w:tr>
      <w:tr w:rsidR="00605E36" w:rsidRPr="003631A9" w14:paraId="34C05FEA" w14:textId="77777777" w:rsidTr="00B830C1">
        <w:tc>
          <w:tcPr>
            <w:tcW w:w="200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64A681CB" w14:textId="362F3891" w:rsidR="00605E36" w:rsidRPr="00605E36" w:rsidRDefault="00605E36" w:rsidP="00B830C1">
            <w:pPr>
              <w:rPr>
                <w:rFonts w:ascii="Helvetica Neue" w:hAnsi="Helvetica Neue"/>
                <w:b/>
                <w:bCs/>
              </w:rPr>
            </w:pPr>
            <w:r>
              <w:rPr>
                <w:rFonts w:ascii="Helvetica Neue" w:hAnsi="Helvetica Neue"/>
                <w:b/>
                <w:bCs/>
                <w:color w:val="333333"/>
                <w:sz w:val="18"/>
                <w:szCs w:val="18"/>
              </w:rPr>
              <w:t>Ubeeo</w:t>
            </w:r>
          </w:p>
        </w:tc>
        <w:tc>
          <w:tcPr>
            <w:tcW w:w="200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62CE455A" w14:textId="44B0CD7E" w:rsidR="00605E36" w:rsidRPr="003631A9" w:rsidRDefault="00605E36" w:rsidP="00B830C1">
            <w:pPr>
              <w:rPr>
                <w:rFonts w:ascii="Helvetica Neue" w:hAnsi="Helvetica Neue"/>
              </w:rPr>
            </w:pPr>
            <w:r>
              <w:rPr>
                <w:rFonts w:ascii="Helvetica Neue" w:hAnsi="Helvetica Neue"/>
                <w:color w:val="333333"/>
                <w:sz w:val="18"/>
                <w:szCs w:val="18"/>
              </w:rPr>
              <w:t>Werken Bij website</w:t>
            </w:r>
          </w:p>
        </w:tc>
        <w:tc>
          <w:tcPr>
            <w:tcW w:w="536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1E476A29" w14:textId="77777777" w:rsidR="00605E36" w:rsidRPr="003631A9" w:rsidRDefault="00605E36" w:rsidP="00B830C1">
            <w:pPr>
              <w:rPr>
                <w:rFonts w:ascii="Helvetica Neue" w:hAnsi="Helvetica Neue"/>
              </w:rPr>
            </w:pPr>
            <w:r>
              <w:rPr>
                <w:rFonts w:ascii="Helvetica Neue" w:hAnsi="Helvetica Neue"/>
                <w:color w:val="333333"/>
                <w:sz w:val="18"/>
                <w:szCs w:val="18"/>
              </w:rPr>
              <w:t>Gepubliceerde vacatures</w:t>
            </w:r>
          </w:p>
        </w:tc>
      </w:tr>
      <w:tr w:rsidR="00605E36" w:rsidRPr="003631A9" w14:paraId="6398908F" w14:textId="77777777" w:rsidTr="00B830C1">
        <w:tc>
          <w:tcPr>
            <w:tcW w:w="20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532C769D" w14:textId="4C99E7F2" w:rsidR="00605E36" w:rsidRPr="00605E36" w:rsidRDefault="00605E36" w:rsidP="00B830C1">
            <w:pPr>
              <w:rPr>
                <w:rFonts w:ascii="Helvetica Neue" w:hAnsi="Helvetica Neue"/>
                <w:b/>
                <w:bCs/>
              </w:rPr>
            </w:pPr>
            <w:r>
              <w:rPr>
                <w:rFonts w:ascii="Helvetica Neue" w:hAnsi="Helvetica Neue"/>
                <w:b/>
                <w:bCs/>
                <w:color w:val="333333"/>
                <w:sz w:val="18"/>
                <w:szCs w:val="18"/>
              </w:rPr>
              <w:t>Ubeeo</w:t>
            </w:r>
          </w:p>
        </w:tc>
        <w:tc>
          <w:tcPr>
            <w:tcW w:w="200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6BCF405F" w14:textId="77777777" w:rsidR="00605E36" w:rsidRPr="003631A9" w:rsidRDefault="00605E36" w:rsidP="00B830C1">
            <w:pPr>
              <w:rPr>
                <w:rFonts w:ascii="Helvetica Neue" w:hAnsi="Helvetica Neue"/>
              </w:rPr>
            </w:pPr>
            <w:r>
              <w:rPr>
                <w:rFonts w:ascii="Helvetica Neue" w:hAnsi="Helvetica Neue"/>
                <w:color w:val="333333"/>
                <w:sz w:val="18"/>
                <w:szCs w:val="18"/>
              </w:rPr>
              <w:t>AFAS</w:t>
            </w:r>
          </w:p>
        </w:tc>
        <w:tc>
          <w:tcPr>
            <w:tcW w:w="5360" w:type="dxa"/>
            <w:tcBorders>
              <w:top w:val="single" w:sz="1" w:space="0" w:color="E0E0E0"/>
              <w:left w:val="single" w:sz="1" w:space="0" w:color="E0E0E0"/>
              <w:bottom w:val="single" w:sz="1" w:space="0" w:color="E0E0E0"/>
              <w:right w:val="single" w:sz="1" w:space="0" w:color="E0E0E0"/>
            </w:tcBorders>
            <w:tcMar>
              <w:top w:w="60" w:type="dxa"/>
              <w:left w:w="100" w:type="dxa"/>
              <w:bottom w:w="60" w:type="dxa"/>
              <w:right w:w="100" w:type="dxa"/>
            </w:tcMar>
          </w:tcPr>
          <w:p w14:paraId="08E56677" w14:textId="77777777" w:rsidR="00605E36" w:rsidRPr="003631A9" w:rsidRDefault="00605E36" w:rsidP="00B830C1">
            <w:pPr>
              <w:rPr>
                <w:rFonts w:ascii="Helvetica Neue" w:hAnsi="Helvetica Neue"/>
              </w:rPr>
            </w:pPr>
            <w:r>
              <w:rPr>
                <w:rFonts w:ascii="Helvetica Neue" w:hAnsi="Helvetica Neue"/>
                <w:color w:val="333333"/>
                <w:sz w:val="18"/>
                <w:szCs w:val="18"/>
              </w:rPr>
              <w:t>Nieuwe medewerkers</w:t>
            </w:r>
          </w:p>
        </w:tc>
      </w:tr>
      <w:tr w:rsidR="00605E36" w:rsidRPr="000E3576" w14:paraId="5E280F14" w14:textId="77777777" w:rsidTr="00B830C1">
        <w:tc>
          <w:tcPr>
            <w:tcW w:w="200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6EEEBA07" w14:textId="77777777" w:rsidR="00605E36" w:rsidRPr="00605E36" w:rsidRDefault="00605E36" w:rsidP="00B830C1">
            <w:pPr>
              <w:rPr>
                <w:rFonts w:ascii="Helvetica Neue" w:hAnsi="Helvetica Neue"/>
                <w:b/>
                <w:bCs/>
              </w:rPr>
            </w:pPr>
            <w:r>
              <w:rPr>
                <w:rFonts w:ascii="Helvetica Neue" w:hAnsi="Helvetica Neue"/>
                <w:b/>
                <w:bCs/>
                <w:color w:val="333333"/>
                <w:sz w:val="18"/>
                <w:szCs w:val="18"/>
              </w:rPr>
              <w:t>AFAS</w:t>
            </w:r>
          </w:p>
        </w:tc>
        <w:tc>
          <w:tcPr>
            <w:tcW w:w="200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576396F4" w14:textId="6201792F" w:rsidR="00605E36" w:rsidRPr="003631A9" w:rsidRDefault="00605E36" w:rsidP="00B830C1">
            <w:pPr>
              <w:rPr>
                <w:rFonts w:ascii="Helvetica Neue" w:hAnsi="Helvetica Neue"/>
              </w:rPr>
            </w:pPr>
            <w:r>
              <w:rPr>
                <w:rFonts w:ascii="Helvetica Neue" w:hAnsi="Helvetica Neue"/>
                <w:color w:val="333333"/>
                <w:sz w:val="18"/>
                <w:szCs w:val="18"/>
              </w:rPr>
              <w:t>ATS Ubeeo</w:t>
            </w:r>
          </w:p>
        </w:tc>
        <w:tc>
          <w:tcPr>
            <w:tcW w:w="5360" w:type="dxa"/>
            <w:tcBorders>
              <w:top w:val="single" w:sz="1" w:space="0" w:color="E0E0E0"/>
              <w:left w:val="single" w:sz="1" w:space="0" w:color="E0E0E0"/>
              <w:bottom w:val="single" w:sz="1" w:space="0" w:color="E0E0E0"/>
              <w:right w:val="single" w:sz="1" w:space="0" w:color="E0E0E0"/>
            </w:tcBorders>
            <w:shd w:val="clear" w:color="auto" w:fill="F2F2F2"/>
            <w:tcMar>
              <w:top w:w="60" w:type="dxa"/>
              <w:left w:w="100" w:type="dxa"/>
              <w:bottom w:w="60" w:type="dxa"/>
              <w:right w:w="100" w:type="dxa"/>
            </w:tcMar>
          </w:tcPr>
          <w:p w14:paraId="22A2E496" w14:textId="77777777" w:rsidR="00605E36" w:rsidRPr="003631A9" w:rsidRDefault="00605E36" w:rsidP="00B830C1">
            <w:pPr>
              <w:rPr>
                <w:rFonts w:ascii="Helvetica Neue" w:hAnsi="Helvetica Neue"/>
                <w:lang w:val="nl-NL"/>
              </w:rPr>
            </w:pPr>
            <w:r>
              <w:rPr>
                <w:rFonts w:ascii="Helvetica Neue" w:hAnsi="Helvetica Neue"/>
                <w:color w:val="333333"/>
                <w:sz w:val="18"/>
                <w:szCs w:val="18"/>
                <w:lang w:val="nl-NL"/>
              </w:rPr>
              <w:t>Medewerkers, autorisaties, kostenplaatsen, objectnummers, klantlocaties</w:t>
            </w:r>
          </w:p>
        </w:tc>
      </w:tr>
    </w:tbl>
    <w:p w14:paraId="41D76222" w14:textId="77777777" w:rsidR="00605E36" w:rsidRPr="003631A9" w:rsidRDefault="00605E36" w:rsidP="00605E36">
      <w:pPr>
        <w:spacing w:before="100" w:after="100"/>
        <w:rPr>
          <w:rFonts w:ascii="Helvetica Neue" w:hAnsi="Helvetica Neue"/>
          <w:lang w:val="nl-NL"/>
        </w:rPr>
      </w:pPr>
    </w:p>
    <w:p w14:paraId="73DE22C9" w14:textId="1B0FA508" w:rsidR="000E3576" w:rsidRDefault="000E3576">
      <w:pPr>
        <w:rPr>
          <w:rFonts w:ascii="Helvetica Neue" w:hAnsi="Helvetica Neue"/>
          <w:lang w:val="nl-NL"/>
        </w:rPr>
      </w:pPr>
      <w:r>
        <w:rPr>
          <w:rFonts w:ascii="Helvetica Neue" w:hAnsi="Helvetica Neue"/>
          <w:lang w:val="nl-NL"/>
        </w:rPr>
        <w:br w:type="page"/>
      </w:r>
    </w:p>
    <w:p w14:paraId="0852842A" w14:textId="10AB2042" w:rsidR="000E3576" w:rsidRPr="00D6567F" w:rsidRDefault="000E3576" w:rsidP="000E3576">
      <w:pPr>
        <w:pStyle w:val="Heading1"/>
        <w:rPr>
          <w:sz w:val="32"/>
          <w:szCs w:val="32"/>
        </w:rPr>
      </w:pPr>
      <w:r>
        <w:rPr>
          <w:sz w:val="32"/>
          <w:szCs w:val="32"/>
        </w:rPr>
        <w:lastRenderedPageBreak/>
        <w:t xml:space="preserve">Appendix D: </w:t>
      </w:r>
      <w:r>
        <w:rPr>
          <w:sz w:val="32"/>
          <w:szCs w:val="32"/>
        </w:rPr>
        <w:t>Drie voorbeelden uit de praktijk</w:t>
      </w:r>
      <w:r>
        <w:rPr>
          <w:sz w:val="32"/>
          <w:szCs w:val="32"/>
        </w:rPr>
        <w:t xml:space="preserve"> ter inspiratie</w:t>
      </w:r>
    </w:p>
    <w:p w14:paraId="60A4ECD0" w14:textId="77777777" w:rsidR="000E3576" w:rsidRPr="00D6567F" w:rsidRDefault="000E3576" w:rsidP="000E3576">
      <w:pPr>
        <w:pStyle w:val="Heading2"/>
        <w:rPr>
          <w:rFonts w:ascii="Helvetica Neue" w:hAnsi="Helvetica Neue"/>
          <w:lang w:val="nl-NL"/>
        </w:rPr>
      </w:pPr>
      <w:r>
        <w:rPr>
          <w:rFonts w:ascii="Helvetica Neue" w:hAnsi="Helvetica Neue"/>
          <w:lang w:val="nl-NL"/>
        </w:rPr>
        <w:t>5.1 De voorman die inspreekt</w:t>
      </w:r>
    </w:p>
    <w:p w14:paraId="321DD230" w14:textId="77777777" w:rsidR="000E3576" w:rsidRPr="00605E36" w:rsidRDefault="000E3576" w:rsidP="000E3576">
      <w:pPr>
        <w:spacing w:after="140"/>
        <w:rPr>
          <w:rFonts w:ascii="Helvetica Neue" w:hAnsi="Helvetica Neue"/>
          <w:sz w:val="21"/>
          <w:szCs w:val="21"/>
          <w:lang w:val="nl-NL"/>
        </w:rPr>
      </w:pPr>
      <w:bookmarkStart w:id="11" w:name="_dgckx0dblwva" w:colFirst="0" w:colLast="0"/>
      <w:bookmarkEnd w:id="11"/>
      <w:r w:rsidRPr="000E3576">
        <w:rPr>
          <w:rFonts w:ascii="Helvetica Neue" w:hAnsi="Helvetica Neue"/>
          <w:b/>
          <w:bCs/>
          <w:color w:val="333333"/>
          <w:sz w:val="20"/>
          <w:szCs w:val="20"/>
          <w:lang w:val="nl-NL"/>
        </w:rPr>
        <w:t>Nu:</w:t>
      </w:r>
      <w:r>
        <w:rPr>
          <w:rFonts w:ascii="Helvetica Neue" w:hAnsi="Helvetica Neue"/>
          <w:color w:val="333333"/>
          <w:sz w:val="20"/>
          <w:szCs w:val="20"/>
          <w:lang w:val="nl-NL"/>
        </w:rPr>
        <w:t xml:space="preserve"> na een inspectie rijdt de voorman terug naar kantoor om een verslag te typen. Dat kost tijd, de verslagen variëren in kwaliteit, en regelmatig worden ze uitgesteld.</w:t>
      </w:r>
    </w:p>
    <w:p w14:paraId="3D15411F" w14:textId="77777777" w:rsidR="000E3576" w:rsidRPr="000E3576" w:rsidRDefault="000E3576" w:rsidP="000E3576">
      <w:pPr>
        <w:spacing w:after="140"/>
        <w:rPr>
          <w:rFonts w:ascii="Helvetica Neue" w:hAnsi="Helvetica Neue"/>
          <w:sz w:val="21"/>
          <w:szCs w:val="21"/>
          <w:lang w:val="nl-NL"/>
        </w:rPr>
      </w:pPr>
      <w:r w:rsidRPr="000E3576">
        <w:rPr>
          <w:rFonts w:ascii="Helvetica Neue" w:hAnsi="Helvetica Neue"/>
          <w:b/>
          <w:bCs/>
          <w:color w:val="333333"/>
          <w:sz w:val="20"/>
          <w:szCs w:val="20"/>
          <w:lang w:val="nl-NL"/>
        </w:rPr>
        <w:t>Met Jonas (AFAS):</w:t>
      </w:r>
      <w:r>
        <w:rPr>
          <w:rFonts w:ascii="Helvetica Neue" w:hAnsi="Helvetica Neue"/>
          <w:color w:val="333333"/>
          <w:sz w:val="20"/>
          <w:szCs w:val="20"/>
          <w:lang w:val="nl-NL"/>
        </w:rPr>
        <w:t xml:space="preserve"> de voorman spreekt zijn </w:t>
      </w:r>
      <w:r w:rsidRPr="000E3576">
        <w:rPr>
          <w:rFonts w:ascii="Helvetica Neue" w:hAnsi="Helvetica Neue"/>
          <w:color w:val="333333"/>
          <w:sz w:val="20"/>
          <w:szCs w:val="20"/>
          <w:lang w:val="nl-NL"/>
        </w:rPr>
        <w:t>bevindingen in via de AFAS Pocket app op locatie. Jonas transcribeert, structureert de informatie en voegt het toe aan het werkdossier. Geen nieuw systeem, geen training in een onbekende app.</w:t>
      </w:r>
    </w:p>
    <w:p w14:paraId="73701940" w14:textId="77777777" w:rsidR="000E3576" w:rsidRPr="00605E36" w:rsidRDefault="000E3576" w:rsidP="000E3576">
      <w:pPr>
        <w:spacing w:after="140"/>
        <w:rPr>
          <w:rFonts w:ascii="Helvetica Neue" w:hAnsi="Helvetica Neue"/>
          <w:sz w:val="21"/>
          <w:szCs w:val="21"/>
          <w:lang w:val="nl-NL"/>
        </w:rPr>
      </w:pPr>
      <w:r w:rsidRPr="000E3576">
        <w:rPr>
          <w:rFonts w:ascii="Helvetica Neue" w:hAnsi="Helvetica Neue"/>
          <w:b/>
          <w:bCs/>
          <w:color w:val="333333"/>
          <w:sz w:val="20"/>
          <w:szCs w:val="20"/>
          <w:lang w:val="nl-NL"/>
        </w:rPr>
        <w:t>Vereist:</w:t>
      </w:r>
      <w:r>
        <w:rPr>
          <w:rFonts w:ascii="Helvetica Neue" w:hAnsi="Helvetica Neue"/>
          <w:color w:val="333333"/>
          <w:sz w:val="20"/>
          <w:szCs w:val="20"/>
          <w:lang w:val="nl-NL"/>
        </w:rPr>
        <w:t xml:space="preserve"> Jonas-activatie door de AFAS Application engineer. Geen extra licentiekosten.</w:t>
      </w:r>
    </w:p>
    <w:p w14:paraId="2E85A808" w14:textId="77777777" w:rsidR="000E3576" w:rsidRPr="00D6567F" w:rsidRDefault="000E3576" w:rsidP="000E3576">
      <w:pPr>
        <w:pStyle w:val="Heading2"/>
        <w:rPr>
          <w:rFonts w:ascii="Helvetica Neue" w:hAnsi="Helvetica Neue"/>
          <w:lang w:val="nl-NL"/>
        </w:rPr>
      </w:pPr>
      <w:r>
        <w:rPr>
          <w:rFonts w:ascii="Helvetica Neue" w:hAnsi="Helvetica Neue"/>
          <w:lang w:val="nl-NL"/>
        </w:rPr>
        <w:t>5.2 De financieel medewerker die vraagt in plaats van zoekt</w:t>
      </w:r>
    </w:p>
    <w:p w14:paraId="588C1771" w14:textId="77777777" w:rsidR="000E3576" w:rsidRPr="00605E36" w:rsidRDefault="000E3576" w:rsidP="000E3576">
      <w:pPr>
        <w:spacing w:after="140"/>
        <w:rPr>
          <w:rFonts w:ascii="Helvetica Neue" w:hAnsi="Helvetica Neue"/>
          <w:sz w:val="21"/>
          <w:szCs w:val="21"/>
          <w:lang w:val="nl-NL"/>
        </w:rPr>
      </w:pPr>
      <w:bookmarkStart w:id="12" w:name="_usyhxgvd4cxj" w:colFirst="0" w:colLast="0"/>
      <w:bookmarkEnd w:id="12"/>
      <w:r w:rsidRPr="000E3576">
        <w:rPr>
          <w:rFonts w:ascii="Helvetica Neue" w:hAnsi="Helvetica Neue"/>
          <w:b/>
          <w:bCs/>
          <w:color w:val="333333"/>
          <w:sz w:val="20"/>
          <w:szCs w:val="20"/>
          <w:lang w:val="nl-NL"/>
        </w:rPr>
        <w:t>Nu:</w:t>
      </w:r>
      <w:r>
        <w:rPr>
          <w:rFonts w:ascii="Helvetica Neue" w:hAnsi="Helvetica Neue"/>
          <w:color w:val="333333"/>
          <w:sz w:val="20"/>
          <w:szCs w:val="20"/>
          <w:lang w:val="nl-NL"/>
        </w:rPr>
        <w:t xml:space="preserve"> een financieel medewerker doorzoekt handmatig een Excel-export met honderden regels op afwijkingen in de nacalculatie. Dat kost uren.</w:t>
      </w:r>
    </w:p>
    <w:p w14:paraId="116C3068" w14:textId="77777777" w:rsidR="000E3576" w:rsidRPr="00605E36" w:rsidRDefault="000E3576" w:rsidP="000E3576">
      <w:pPr>
        <w:spacing w:after="140"/>
        <w:rPr>
          <w:rFonts w:ascii="Helvetica Neue" w:hAnsi="Helvetica Neue"/>
          <w:sz w:val="21"/>
          <w:szCs w:val="21"/>
          <w:lang w:val="nl-NL"/>
        </w:rPr>
      </w:pPr>
      <w:r w:rsidRPr="000E3576">
        <w:rPr>
          <w:rFonts w:ascii="Helvetica Neue" w:hAnsi="Helvetica Neue"/>
          <w:b/>
          <w:bCs/>
          <w:color w:val="333333"/>
          <w:sz w:val="20"/>
          <w:szCs w:val="20"/>
          <w:lang w:val="nl-NL"/>
        </w:rPr>
        <w:t xml:space="preserve">Met Excel </w:t>
      </w:r>
      <w:proofErr w:type="spellStart"/>
      <w:r w:rsidRPr="000E3576">
        <w:rPr>
          <w:rFonts w:ascii="Helvetica Neue" w:hAnsi="Helvetica Neue"/>
          <w:b/>
          <w:bCs/>
          <w:color w:val="333333"/>
          <w:sz w:val="20"/>
          <w:szCs w:val="20"/>
          <w:lang w:val="nl-NL"/>
        </w:rPr>
        <w:t>Copilot</w:t>
      </w:r>
      <w:proofErr w:type="spellEnd"/>
      <w:r w:rsidRPr="000E3576">
        <w:rPr>
          <w:rFonts w:ascii="Helvetica Neue" w:hAnsi="Helvetica Neue"/>
          <w:b/>
          <w:bCs/>
          <w:color w:val="333333"/>
          <w:sz w:val="20"/>
          <w:szCs w:val="20"/>
          <w:lang w:val="nl-NL"/>
        </w:rPr>
        <w:t>:</w:t>
      </w:r>
      <w:r>
        <w:rPr>
          <w:rFonts w:ascii="Helvetica Neue" w:hAnsi="Helvetica Neue"/>
          <w:color w:val="333333"/>
          <w:sz w:val="20"/>
          <w:szCs w:val="20"/>
          <w:lang w:val="nl-NL"/>
        </w:rPr>
        <w:t xml:space="preserve"> "markeer alle posten waar het verschil tussen nacalculatie en voorcalculatie groter is dan 10%." </w:t>
      </w:r>
      <w:proofErr w:type="spellStart"/>
      <w:r>
        <w:rPr>
          <w:rFonts w:ascii="Helvetica Neue" w:hAnsi="Helvetica Neue"/>
          <w:b/>
          <w:bCs/>
          <w:color w:val="333333"/>
          <w:sz w:val="20"/>
          <w:szCs w:val="20"/>
          <w:lang w:val="nl-NL"/>
        </w:rPr>
        <w:t>Copilot</w:t>
      </w:r>
      <w:proofErr w:type="spellEnd"/>
      <w:r>
        <w:rPr>
          <w:rFonts w:ascii="Helvetica Neue" w:hAnsi="Helvetica Neue"/>
          <w:b/>
          <w:bCs/>
          <w:color w:val="333333"/>
          <w:sz w:val="20"/>
          <w:szCs w:val="20"/>
          <w:lang w:val="nl-NL"/>
        </w:rPr>
        <w:t xml:space="preserve"> filtert, berekent en markeert.</w:t>
      </w:r>
      <w:r>
        <w:rPr>
          <w:rFonts w:ascii="Helvetica Neue" w:hAnsi="Helvetica Neue"/>
          <w:color w:val="333333"/>
          <w:sz w:val="20"/>
          <w:szCs w:val="20"/>
          <w:lang w:val="nl-NL"/>
        </w:rPr>
        <w:t xml:space="preserve"> Seconden in plaats van uren.</w:t>
      </w:r>
    </w:p>
    <w:p w14:paraId="7E89BDE6" w14:textId="77777777" w:rsidR="000E3576" w:rsidRPr="003631A9" w:rsidRDefault="000E3576" w:rsidP="000E3576">
      <w:pPr>
        <w:spacing w:after="140"/>
        <w:rPr>
          <w:rFonts w:ascii="Helvetica Neue" w:hAnsi="Helvetica Neue"/>
          <w:lang w:val="nl-NL"/>
        </w:rPr>
      </w:pPr>
      <w:r w:rsidRPr="000E3576">
        <w:rPr>
          <w:rFonts w:ascii="Helvetica Neue" w:hAnsi="Helvetica Neue"/>
          <w:b/>
          <w:bCs/>
          <w:color w:val="333333"/>
          <w:sz w:val="20"/>
          <w:szCs w:val="20"/>
          <w:lang w:val="nl-NL"/>
        </w:rPr>
        <w:t>Vereist:</w:t>
      </w:r>
      <w:r>
        <w:rPr>
          <w:rFonts w:ascii="Helvetica Neue" w:hAnsi="Helvetica Neue"/>
          <w:color w:val="333333"/>
          <w:sz w:val="20"/>
          <w:szCs w:val="20"/>
          <w:lang w:val="nl-NL"/>
        </w:rPr>
        <w:t xml:space="preserve"> bestand op OneDrive/SharePoint (niet op een netwerkschijf). </w:t>
      </w:r>
      <w:proofErr w:type="spellStart"/>
      <w:r>
        <w:rPr>
          <w:rFonts w:ascii="Helvetica Neue" w:hAnsi="Helvetica Neue"/>
          <w:color w:val="333333"/>
          <w:sz w:val="20"/>
          <w:szCs w:val="20"/>
          <w:lang w:val="nl-NL"/>
        </w:rPr>
        <w:t>Copilot</w:t>
      </w:r>
      <w:proofErr w:type="spellEnd"/>
      <w:r>
        <w:rPr>
          <w:rFonts w:ascii="Helvetica Neue" w:hAnsi="Helvetica Neue"/>
          <w:color w:val="333333"/>
          <w:sz w:val="20"/>
          <w:szCs w:val="20"/>
          <w:lang w:val="nl-NL"/>
        </w:rPr>
        <w:t>-licentie (beschikbaar).</w:t>
      </w:r>
    </w:p>
    <w:p w14:paraId="054722A2" w14:textId="77777777" w:rsidR="000E3576" w:rsidRPr="00D6567F" w:rsidRDefault="000E3576" w:rsidP="000E3576">
      <w:pPr>
        <w:pStyle w:val="Heading2"/>
        <w:rPr>
          <w:lang w:val="nl-NL"/>
        </w:rPr>
      </w:pPr>
      <w:r>
        <w:rPr>
          <w:lang w:val="nl-NL"/>
        </w:rPr>
        <w:t xml:space="preserve">5.3 De </w:t>
      </w:r>
      <w:proofErr w:type="spellStart"/>
      <w:r>
        <w:rPr>
          <w:lang w:val="nl-NL"/>
        </w:rPr>
        <w:t>recruiter</w:t>
      </w:r>
      <w:proofErr w:type="spellEnd"/>
      <w:r>
        <w:rPr>
          <w:lang w:val="nl-NL"/>
        </w:rPr>
        <w:t xml:space="preserve"> die sneller beoordeelt</w:t>
      </w:r>
    </w:p>
    <w:p w14:paraId="150860EB" w14:textId="77777777" w:rsidR="000E3576" w:rsidRPr="00605E36" w:rsidRDefault="000E3576" w:rsidP="000E3576">
      <w:pPr>
        <w:spacing w:after="140"/>
        <w:rPr>
          <w:rFonts w:ascii="Helvetica Neue" w:hAnsi="Helvetica Neue"/>
          <w:sz w:val="21"/>
          <w:szCs w:val="21"/>
          <w:lang w:val="nl-NL"/>
        </w:rPr>
      </w:pPr>
      <w:bookmarkStart w:id="13" w:name="_2tcncgfeiiha" w:colFirst="0" w:colLast="0"/>
      <w:bookmarkEnd w:id="13"/>
      <w:r w:rsidRPr="000E3576">
        <w:rPr>
          <w:rFonts w:ascii="Helvetica Neue" w:hAnsi="Helvetica Neue"/>
          <w:b/>
          <w:bCs/>
          <w:color w:val="333333"/>
          <w:sz w:val="20"/>
          <w:szCs w:val="20"/>
          <w:lang w:val="nl-NL"/>
        </w:rPr>
        <w:t>Nu:</w:t>
      </w:r>
      <w:r>
        <w:rPr>
          <w:rFonts w:ascii="Helvetica Neue" w:hAnsi="Helvetica Neue"/>
          <w:color w:val="333333"/>
          <w:sz w:val="20"/>
          <w:szCs w:val="20"/>
          <w:lang w:val="nl-NL"/>
        </w:rPr>
        <w:t xml:space="preserve"> bij circa 150 wervingen per maand gaat veel tijd naar handmatig </w:t>
      </w:r>
      <w:proofErr w:type="spellStart"/>
      <w:r>
        <w:rPr>
          <w:rFonts w:ascii="Helvetica Neue" w:hAnsi="Helvetica Neue"/>
          <w:color w:val="333333"/>
          <w:sz w:val="20"/>
          <w:szCs w:val="20"/>
          <w:lang w:val="nl-NL"/>
        </w:rPr>
        <w:t>CV's</w:t>
      </w:r>
      <w:proofErr w:type="spellEnd"/>
      <w:r>
        <w:rPr>
          <w:rFonts w:ascii="Helvetica Neue" w:hAnsi="Helvetica Neue"/>
          <w:color w:val="333333"/>
          <w:sz w:val="20"/>
          <w:szCs w:val="20"/>
          <w:lang w:val="nl-NL"/>
        </w:rPr>
        <w:t xml:space="preserve"> doornemen en gespreksverslagen schrijven.</w:t>
      </w:r>
    </w:p>
    <w:p w14:paraId="7D7AD675" w14:textId="77777777" w:rsidR="000E3576" w:rsidRPr="00605E36" w:rsidRDefault="000E3576" w:rsidP="000E3576">
      <w:pPr>
        <w:spacing w:after="140"/>
        <w:rPr>
          <w:rFonts w:ascii="Helvetica Neue" w:hAnsi="Helvetica Neue"/>
          <w:sz w:val="21"/>
          <w:szCs w:val="21"/>
          <w:lang w:val="nl-NL"/>
        </w:rPr>
      </w:pPr>
      <w:r w:rsidRPr="000E3576">
        <w:rPr>
          <w:rFonts w:ascii="Helvetica Neue" w:hAnsi="Helvetica Neue"/>
          <w:b/>
          <w:bCs/>
          <w:color w:val="333333"/>
          <w:sz w:val="20"/>
          <w:szCs w:val="20"/>
          <w:lang w:val="nl-NL"/>
        </w:rPr>
        <w:t>Met Jonas (AFAS HR) en In2Dialog (</w:t>
      </w:r>
      <w:proofErr w:type="spellStart"/>
      <w:r w:rsidRPr="000E3576">
        <w:rPr>
          <w:rFonts w:ascii="Helvetica Neue" w:hAnsi="Helvetica Neue"/>
          <w:b/>
          <w:bCs/>
          <w:color w:val="333333"/>
          <w:sz w:val="20"/>
          <w:szCs w:val="20"/>
          <w:lang w:val="nl-NL"/>
        </w:rPr>
        <w:t>Ubeeo</w:t>
      </w:r>
      <w:proofErr w:type="spellEnd"/>
      <w:r w:rsidRPr="000E3576">
        <w:rPr>
          <w:rFonts w:ascii="Helvetica Neue" w:hAnsi="Helvetica Neue"/>
          <w:b/>
          <w:bCs/>
          <w:color w:val="333333"/>
          <w:sz w:val="20"/>
          <w:szCs w:val="20"/>
          <w:lang w:val="nl-NL"/>
        </w:rPr>
        <w:t>-partner):</w:t>
      </w:r>
      <w:r>
        <w:rPr>
          <w:rFonts w:ascii="Helvetica Neue" w:hAnsi="Helvetica Neue"/>
          <w:color w:val="333333"/>
          <w:sz w:val="20"/>
          <w:szCs w:val="20"/>
          <w:lang w:val="nl-NL"/>
        </w:rPr>
        <w:t xml:space="preserve"> Jonas screent </w:t>
      </w:r>
      <w:proofErr w:type="spellStart"/>
      <w:r>
        <w:rPr>
          <w:rFonts w:ascii="Helvetica Neue" w:hAnsi="Helvetica Neue"/>
          <w:color w:val="333333"/>
          <w:sz w:val="20"/>
          <w:szCs w:val="20"/>
          <w:lang w:val="nl-NL"/>
        </w:rPr>
        <w:t>CV's</w:t>
      </w:r>
      <w:proofErr w:type="spellEnd"/>
      <w:r>
        <w:rPr>
          <w:rFonts w:ascii="Helvetica Neue" w:hAnsi="Helvetica Neue"/>
          <w:color w:val="333333"/>
          <w:sz w:val="20"/>
          <w:szCs w:val="20"/>
          <w:lang w:val="nl-NL"/>
        </w:rPr>
        <w:t xml:space="preserve"> en extraheert kerngegevens. In2Dialog maakt een gestructureerde gespreksanalyse na het interview.</w:t>
      </w:r>
    </w:p>
    <w:p w14:paraId="6C824475" w14:textId="77777777" w:rsidR="000E3576" w:rsidRPr="00605E36" w:rsidRDefault="000E3576" w:rsidP="000E3576">
      <w:pPr>
        <w:spacing w:after="140"/>
        <w:rPr>
          <w:rFonts w:ascii="Helvetica Neue" w:hAnsi="Helvetica Neue"/>
          <w:sz w:val="21"/>
          <w:szCs w:val="21"/>
          <w:lang w:val="nl-NL"/>
        </w:rPr>
      </w:pPr>
      <w:r w:rsidRPr="000E3576">
        <w:rPr>
          <w:rFonts w:ascii="Helvetica Neue" w:hAnsi="Helvetica Neue"/>
          <w:b/>
          <w:bCs/>
          <w:color w:val="333333"/>
          <w:sz w:val="20"/>
          <w:szCs w:val="20"/>
          <w:lang w:val="nl-NL"/>
        </w:rPr>
        <w:t>Vereist:</w:t>
      </w:r>
      <w:r>
        <w:rPr>
          <w:rFonts w:ascii="Helvetica Neue" w:hAnsi="Helvetica Neue"/>
          <w:color w:val="333333"/>
          <w:sz w:val="20"/>
          <w:szCs w:val="20"/>
          <w:lang w:val="nl-NL"/>
        </w:rPr>
        <w:t xml:space="preserve"> Jonas-activatie in AFAS HR. Verificatie of het In2Dialog-contract via </w:t>
      </w:r>
      <w:proofErr w:type="spellStart"/>
      <w:r>
        <w:rPr>
          <w:rFonts w:ascii="Helvetica Neue" w:hAnsi="Helvetica Neue"/>
          <w:color w:val="333333"/>
          <w:sz w:val="20"/>
          <w:szCs w:val="20"/>
          <w:lang w:val="nl-NL"/>
        </w:rPr>
        <w:t>Ubeeo</w:t>
      </w:r>
      <w:proofErr w:type="spellEnd"/>
      <w:r>
        <w:rPr>
          <w:rFonts w:ascii="Helvetica Neue" w:hAnsi="Helvetica Neue"/>
          <w:color w:val="333333"/>
          <w:sz w:val="20"/>
          <w:szCs w:val="20"/>
          <w:lang w:val="nl-NL"/>
        </w:rPr>
        <w:t xml:space="preserve"> actief is.</w:t>
      </w:r>
    </w:p>
    <w:p w14:paraId="423AED56" w14:textId="10014FE2" w:rsidR="00D6567F" w:rsidRPr="00D6567F" w:rsidRDefault="00D6567F" w:rsidP="000E3576">
      <w:pPr>
        <w:spacing w:after="140"/>
        <w:rPr>
          <w:rFonts w:ascii="Helvetica Neue" w:hAnsi="Helvetica Neue"/>
          <w:lang w:val="nl-NL"/>
        </w:rPr>
      </w:pPr>
    </w:p>
    <w:sectPr w:rsidR="00D6567F" w:rsidRPr="00D6567F" w:rsidSect="00DB3A66">
      <w:headerReference w:type="even" r:id="rId8"/>
      <w:headerReference w:type="default" r:id="rId9"/>
      <w:footerReference w:type="even" r:id="rId10"/>
      <w:footerReference w:type="default" r:id="rId11"/>
      <w:headerReference w:type="first" r:id="rId12"/>
      <w:footerReference w:type="first" r:id="rId13"/>
      <w:type w:val="continuous"/>
      <w:pgSz w:w="11909" w:h="16834"/>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B50F96" w14:textId="77777777" w:rsidR="000E79BC" w:rsidRDefault="000E79BC" w:rsidP="006C2BE0">
      <w:pPr>
        <w:spacing w:line="240" w:lineRule="auto"/>
      </w:pPr>
      <w:r>
        <w:separator/>
      </w:r>
    </w:p>
  </w:endnote>
  <w:endnote w:type="continuationSeparator" w:id="0">
    <w:p w14:paraId="2C0B02F0" w14:textId="77777777" w:rsidR="000E79BC" w:rsidRDefault="000E79BC" w:rsidP="006C2BE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nela Text">
    <w:panose1 w:val="00000000000000000000"/>
    <w:charset w:val="00"/>
    <w:family w:val="auto"/>
    <w:pitch w:val="variable"/>
    <w:sig w:usb0="A000002F" w:usb1="0000005A" w:usb2="00000000" w:usb3="00000000" w:csb0="00000093" w:csb1="00000000"/>
  </w:font>
  <w:font w:name="Cambria">
    <w:panose1 w:val="02040503050406030204"/>
    <w:charset w:val="00"/>
    <w:family w:val="roman"/>
    <w:pitch w:val="variable"/>
    <w:sig w:usb0="E00002FF" w:usb1="400004FF" w:usb2="00000000" w:usb3="00000000" w:csb0="0000019F" w:csb1="00000000"/>
  </w:font>
  <w:font w:name="Canela Regular">
    <w:altName w:val="Calibri"/>
    <w:panose1 w:val="020B0604020202020204"/>
    <w:charset w:val="4D"/>
    <w:family w:val="auto"/>
    <w:notTrueType/>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AD28B" w14:textId="77777777" w:rsidR="006C2BE0" w:rsidRDefault="006C2B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DD38AE" w14:textId="77777777" w:rsidR="006C2BE0" w:rsidRDefault="006C2BE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8A3C22" w14:textId="77777777" w:rsidR="006C2BE0" w:rsidRDefault="006C2B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715E8A" w14:textId="77777777" w:rsidR="000E79BC" w:rsidRDefault="000E79BC" w:rsidP="006C2BE0">
      <w:pPr>
        <w:spacing w:line="240" w:lineRule="auto"/>
      </w:pPr>
      <w:r>
        <w:separator/>
      </w:r>
    </w:p>
  </w:footnote>
  <w:footnote w:type="continuationSeparator" w:id="0">
    <w:p w14:paraId="23EF62D1" w14:textId="77777777" w:rsidR="000E79BC" w:rsidRDefault="000E79BC" w:rsidP="006C2BE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0E3041" w14:textId="77777777" w:rsidR="006C2BE0" w:rsidRDefault="006C2B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51EF62" w14:textId="77777777" w:rsidR="006C2BE0" w:rsidRDefault="006C2BE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DC2D4" w14:textId="77777777" w:rsidR="006C2BE0" w:rsidRDefault="006C2B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446.4pt;height:86.4pt;visibility:visible;mso-wrap-style:square" o:bullet="t">
        <v:imagedata r:id="rId1" o:title=""/>
      </v:shape>
    </w:pict>
  </w:numPicBullet>
  <w:abstractNum w:abstractNumId="0" w15:restartNumberingAfterBreak="0">
    <w:nsid w:val="0000A991"/>
    <w:multiLevelType w:val="multilevel"/>
    <w:tmpl w:val="53C0585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FC68CD7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351757F"/>
    <w:multiLevelType w:val="multilevel"/>
    <w:tmpl w:val="9174A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06F59"/>
    <w:multiLevelType w:val="multilevel"/>
    <w:tmpl w:val="CEA41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E576412"/>
    <w:multiLevelType w:val="multilevel"/>
    <w:tmpl w:val="8C8EB68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83763F"/>
    <w:multiLevelType w:val="multilevel"/>
    <w:tmpl w:val="450A13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F2233D1"/>
    <w:multiLevelType w:val="multilevel"/>
    <w:tmpl w:val="3260D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D03D37"/>
    <w:multiLevelType w:val="multilevel"/>
    <w:tmpl w:val="529CB21A"/>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5B6133A"/>
    <w:multiLevelType w:val="hybridMultilevel"/>
    <w:tmpl w:val="8AB49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1E3B9A"/>
    <w:multiLevelType w:val="multilevel"/>
    <w:tmpl w:val="658AC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454A91"/>
    <w:multiLevelType w:val="multilevel"/>
    <w:tmpl w:val="D3E22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9839E4"/>
    <w:multiLevelType w:val="multilevel"/>
    <w:tmpl w:val="3274D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3122B6"/>
    <w:multiLevelType w:val="multilevel"/>
    <w:tmpl w:val="04381BE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1AC70DA3"/>
    <w:multiLevelType w:val="multilevel"/>
    <w:tmpl w:val="BD1C7CA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1DB56F2C"/>
    <w:multiLevelType w:val="multilevel"/>
    <w:tmpl w:val="6D1E6E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20F91F74"/>
    <w:multiLevelType w:val="multilevel"/>
    <w:tmpl w:val="AD2E60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2E27B8C"/>
    <w:multiLevelType w:val="multilevel"/>
    <w:tmpl w:val="DAD25ED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9F036F"/>
    <w:multiLevelType w:val="multilevel"/>
    <w:tmpl w:val="CFB4B2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29F73429"/>
    <w:multiLevelType w:val="hybridMultilevel"/>
    <w:tmpl w:val="72F6E2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2F6131"/>
    <w:multiLevelType w:val="multilevel"/>
    <w:tmpl w:val="B0B8FC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11E7E86"/>
    <w:multiLevelType w:val="multilevel"/>
    <w:tmpl w:val="523637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7700A19"/>
    <w:multiLevelType w:val="multilevel"/>
    <w:tmpl w:val="3ECA5F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A867796"/>
    <w:multiLevelType w:val="multilevel"/>
    <w:tmpl w:val="FB1E6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0E2556"/>
    <w:multiLevelType w:val="multilevel"/>
    <w:tmpl w:val="1666BD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BE26AAF"/>
    <w:multiLevelType w:val="multilevel"/>
    <w:tmpl w:val="2636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056643"/>
    <w:multiLevelType w:val="multilevel"/>
    <w:tmpl w:val="DD1630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28D3208"/>
    <w:multiLevelType w:val="multilevel"/>
    <w:tmpl w:val="2BD62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9F0D70"/>
    <w:multiLevelType w:val="multilevel"/>
    <w:tmpl w:val="67D6FA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64A2291"/>
    <w:multiLevelType w:val="multilevel"/>
    <w:tmpl w:val="BA9222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79112D1"/>
    <w:multiLevelType w:val="multilevel"/>
    <w:tmpl w:val="18EC5632"/>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15:restartNumberingAfterBreak="0">
    <w:nsid w:val="59916090"/>
    <w:multiLevelType w:val="multilevel"/>
    <w:tmpl w:val="7CB22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F52C2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5DDF0AB1"/>
    <w:multiLevelType w:val="multilevel"/>
    <w:tmpl w:val="D57A676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78D64EB"/>
    <w:multiLevelType w:val="multilevel"/>
    <w:tmpl w:val="D12AC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850EB2"/>
    <w:multiLevelType w:val="multilevel"/>
    <w:tmpl w:val="E8464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AAF1637"/>
    <w:multiLevelType w:val="multilevel"/>
    <w:tmpl w:val="F4F05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444134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746F1A49"/>
    <w:multiLevelType w:val="hybridMultilevel"/>
    <w:tmpl w:val="A238AE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909107C"/>
    <w:multiLevelType w:val="hybridMultilevel"/>
    <w:tmpl w:val="0D18B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9BA372F"/>
    <w:multiLevelType w:val="multilevel"/>
    <w:tmpl w:val="AA12DD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82414922">
    <w:abstractNumId w:val="12"/>
  </w:num>
  <w:num w:numId="2" w16cid:durableId="347996676">
    <w:abstractNumId w:val="13"/>
  </w:num>
  <w:num w:numId="3" w16cid:durableId="148909365">
    <w:abstractNumId w:val="14"/>
  </w:num>
  <w:num w:numId="4" w16cid:durableId="1410805068">
    <w:abstractNumId w:val="29"/>
  </w:num>
  <w:num w:numId="5" w16cid:durableId="84303865">
    <w:abstractNumId w:val="18"/>
  </w:num>
  <w:num w:numId="6" w16cid:durableId="1206716619">
    <w:abstractNumId w:val="35"/>
  </w:num>
  <w:num w:numId="7" w16cid:durableId="1324434820">
    <w:abstractNumId w:val="6"/>
  </w:num>
  <w:num w:numId="8" w16cid:durableId="835457573">
    <w:abstractNumId w:val="21"/>
  </w:num>
  <w:num w:numId="9" w16cid:durableId="775442439">
    <w:abstractNumId w:val="30"/>
  </w:num>
  <w:num w:numId="10" w16cid:durableId="817648563">
    <w:abstractNumId w:val="32"/>
  </w:num>
  <w:num w:numId="11" w16cid:durableId="1031685611">
    <w:abstractNumId w:val="22"/>
  </w:num>
  <w:num w:numId="12" w16cid:durableId="1481774215">
    <w:abstractNumId w:val="9"/>
  </w:num>
  <w:num w:numId="13" w16cid:durableId="373969004">
    <w:abstractNumId w:val="16"/>
  </w:num>
  <w:num w:numId="14" w16cid:durableId="1503427492">
    <w:abstractNumId w:val="10"/>
  </w:num>
  <w:num w:numId="15" w16cid:durableId="689768124">
    <w:abstractNumId w:val="11"/>
  </w:num>
  <w:num w:numId="16" w16cid:durableId="1643774321">
    <w:abstractNumId w:val="4"/>
  </w:num>
  <w:num w:numId="17" w16cid:durableId="1553270672">
    <w:abstractNumId w:val="33"/>
  </w:num>
  <w:num w:numId="18" w16cid:durableId="522016463">
    <w:abstractNumId w:val="26"/>
  </w:num>
  <w:num w:numId="19" w16cid:durableId="226381984">
    <w:abstractNumId w:val="2"/>
  </w:num>
  <w:num w:numId="20" w16cid:durableId="1808276976">
    <w:abstractNumId w:val="24"/>
  </w:num>
  <w:num w:numId="21" w16cid:durableId="2140613094">
    <w:abstractNumId w:val="7"/>
  </w:num>
  <w:num w:numId="22" w16cid:durableId="15950937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34159660">
    <w:abstractNumId w:val="0"/>
  </w:num>
  <w:num w:numId="24" w16cid:durableId="4323602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062053556">
    <w:abstractNumId w:val="28"/>
  </w:num>
  <w:num w:numId="26" w16cid:durableId="1577782203">
    <w:abstractNumId w:val="39"/>
  </w:num>
  <w:num w:numId="27" w16cid:durableId="633363934">
    <w:abstractNumId w:val="15"/>
  </w:num>
  <w:num w:numId="28" w16cid:durableId="720904658">
    <w:abstractNumId w:val="17"/>
  </w:num>
  <w:num w:numId="29" w16cid:durableId="638418198">
    <w:abstractNumId w:val="23"/>
  </w:num>
  <w:num w:numId="30" w16cid:durableId="704794322">
    <w:abstractNumId w:val="20"/>
  </w:num>
  <w:num w:numId="31" w16cid:durableId="1154834179">
    <w:abstractNumId w:val="27"/>
  </w:num>
  <w:num w:numId="32" w16cid:durableId="1497921291">
    <w:abstractNumId w:val="25"/>
  </w:num>
  <w:num w:numId="33" w16cid:durableId="831797617">
    <w:abstractNumId w:val="19"/>
  </w:num>
  <w:num w:numId="34" w16cid:durableId="1253201536">
    <w:abstractNumId w:val="3"/>
  </w:num>
  <w:num w:numId="35" w16cid:durableId="1537229125">
    <w:abstractNumId w:val="5"/>
  </w:num>
  <w:num w:numId="36" w16cid:durableId="494733309">
    <w:abstractNumId w:val="34"/>
  </w:num>
  <w:num w:numId="37" w16cid:durableId="1445147848">
    <w:abstractNumId w:val="8"/>
  </w:num>
  <w:num w:numId="38" w16cid:durableId="1078404748">
    <w:abstractNumId w:val="38"/>
  </w:num>
  <w:num w:numId="39" w16cid:durableId="1595475033">
    <w:abstractNumId w:val="36"/>
  </w:num>
  <w:num w:numId="40" w16cid:durableId="64380342">
    <w:abstractNumId w:val="37"/>
  </w:num>
  <w:num w:numId="41" w16cid:durableId="160295537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3EA9"/>
    <w:rsid w:val="000318DC"/>
    <w:rsid w:val="00043CEC"/>
    <w:rsid w:val="00057B52"/>
    <w:rsid w:val="000E29E7"/>
    <w:rsid w:val="000E3576"/>
    <w:rsid w:val="000E79BC"/>
    <w:rsid w:val="001F7446"/>
    <w:rsid w:val="00303542"/>
    <w:rsid w:val="003A489F"/>
    <w:rsid w:val="003F2F13"/>
    <w:rsid w:val="00404701"/>
    <w:rsid w:val="00476D13"/>
    <w:rsid w:val="004B0502"/>
    <w:rsid w:val="00510527"/>
    <w:rsid w:val="00590855"/>
    <w:rsid w:val="005C570F"/>
    <w:rsid w:val="005C67CB"/>
    <w:rsid w:val="00605E36"/>
    <w:rsid w:val="006317B8"/>
    <w:rsid w:val="00693F93"/>
    <w:rsid w:val="006B2AF0"/>
    <w:rsid w:val="006C2BE0"/>
    <w:rsid w:val="006F2C6D"/>
    <w:rsid w:val="007E18AC"/>
    <w:rsid w:val="007E7CC5"/>
    <w:rsid w:val="007F5C0A"/>
    <w:rsid w:val="00882680"/>
    <w:rsid w:val="008B7B80"/>
    <w:rsid w:val="009D567D"/>
    <w:rsid w:val="00A73062"/>
    <w:rsid w:val="00AD4DAA"/>
    <w:rsid w:val="00AF6BC7"/>
    <w:rsid w:val="00B54334"/>
    <w:rsid w:val="00B73EA9"/>
    <w:rsid w:val="00BC5FEA"/>
    <w:rsid w:val="00BD16CF"/>
    <w:rsid w:val="00C82B24"/>
    <w:rsid w:val="00CE55C0"/>
    <w:rsid w:val="00D6567F"/>
    <w:rsid w:val="00D743F5"/>
    <w:rsid w:val="00D96564"/>
    <w:rsid w:val="00DB3A66"/>
    <w:rsid w:val="00E26779"/>
    <w:rsid w:val="00E44B93"/>
    <w:rsid w:val="00E72F3B"/>
    <w:rsid w:val="00ED6770"/>
    <w:rsid w:val="00FA114E"/>
    <w:rsid w:val="00FC291B"/>
    <w:rsid w:val="00FC5255"/>
    <w:rsid w:val="00FD5F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C079F8"/>
  <w15:docId w15:val="{87F5FE6E-A19B-7643-B3BA-0E2FAEE09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2"/>
    <w:next w:val="Normal"/>
    <w:link w:val="Heading1Char"/>
    <w:uiPriority w:val="9"/>
    <w:qFormat/>
    <w:rsid w:val="00FC291B"/>
    <w:pPr>
      <w:outlineLvl w:val="0"/>
    </w:pPr>
    <w:rPr>
      <w:rFonts w:ascii="Helvetica Neue" w:eastAsia="Helvetica Neue" w:hAnsi="Helvetica Neue" w:cs="Helvetica Neue"/>
      <w:lang w:val="nl-NL"/>
    </w:rPr>
  </w:style>
  <w:style w:type="paragraph" w:styleId="Heading2">
    <w:name w:val="heading 2"/>
    <w:basedOn w:val="Heading3"/>
    <w:next w:val="Normal"/>
    <w:link w:val="Heading2Char"/>
    <w:uiPriority w:val="9"/>
    <w:unhideWhenUsed/>
    <w:qFormat/>
    <w:rsid w:val="00FC291B"/>
    <w:pPr>
      <w:outlineLvl w:val="1"/>
    </w:pPr>
  </w:style>
  <w:style w:type="paragraph" w:styleId="Heading3">
    <w:name w:val="heading 3"/>
    <w:basedOn w:val="Normal"/>
    <w:next w:val="Normal"/>
    <w:uiPriority w:val="9"/>
    <w:unhideWhenUsed/>
    <w:qFormat/>
    <w:rsid w:val="00FC291B"/>
    <w:pPr>
      <w:spacing w:before="320" w:after="80"/>
      <w:outlineLvl w:val="2"/>
    </w:pPr>
    <w:rPr>
      <w:color w:val="1E001E"/>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Heading1"/>
    <w:next w:val="Normal"/>
    <w:uiPriority w:val="10"/>
    <w:qFormat/>
    <w:rsid w:val="00ED6770"/>
    <w:rPr>
      <w:rFonts w:ascii="Canela Text" w:hAnsi="Canela Text"/>
      <w:sz w:val="40"/>
      <w:szCs w:val="40"/>
    </w:rPr>
  </w:style>
  <w:style w:type="paragraph" w:styleId="Subtitle">
    <w:name w:val="Subtitle"/>
    <w:basedOn w:val="Normal"/>
    <w:next w:val="Normal"/>
    <w:uiPriority w:val="11"/>
    <w:qFormat/>
    <w:rsid w:val="00510527"/>
    <w:rPr>
      <w:rFonts w:ascii="Helvetica Neue" w:hAnsi="Helvetica Neue"/>
      <w:i/>
      <w:iCs/>
      <w:color w:val="1E001E"/>
      <w:sz w:val="20"/>
      <w:szCs w:val="20"/>
      <w:lang w:val="en-US"/>
    </w:rPr>
  </w:style>
  <w:style w:type="paragraph" w:styleId="Header">
    <w:name w:val="header"/>
    <w:basedOn w:val="Normal"/>
    <w:link w:val="HeaderChar"/>
    <w:uiPriority w:val="99"/>
    <w:unhideWhenUsed/>
    <w:rsid w:val="006C2BE0"/>
    <w:pPr>
      <w:tabs>
        <w:tab w:val="center" w:pos="4680"/>
        <w:tab w:val="right" w:pos="9360"/>
      </w:tabs>
      <w:spacing w:line="240" w:lineRule="auto"/>
    </w:pPr>
  </w:style>
  <w:style w:type="character" w:customStyle="1" w:styleId="HeaderChar">
    <w:name w:val="Header Char"/>
    <w:basedOn w:val="DefaultParagraphFont"/>
    <w:link w:val="Header"/>
    <w:uiPriority w:val="99"/>
    <w:rsid w:val="006C2BE0"/>
  </w:style>
  <w:style w:type="paragraph" w:styleId="Footer">
    <w:name w:val="footer"/>
    <w:basedOn w:val="Normal"/>
    <w:link w:val="FooterChar"/>
    <w:uiPriority w:val="99"/>
    <w:unhideWhenUsed/>
    <w:rsid w:val="006C2BE0"/>
    <w:pPr>
      <w:tabs>
        <w:tab w:val="center" w:pos="4680"/>
        <w:tab w:val="right" w:pos="9360"/>
      </w:tabs>
      <w:spacing w:line="240" w:lineRule="auto"/>
    </w:pPr>
  </w:style>
  <w:style w:type="character" w:customStyle="1" w:styleId="FooterChar">
    <w:name w:val="Footer Char"/>
    <w:basedOn w:val="DefaultParagraphFont"/>
    <w:link w:val="Footer"/>
    <w:uiPriority w:val="99"/>
    <w:rsid w:val="006C2BE0"/>
  </w:style>
  <w:style w:type="character" w:styleId="Hyperlink">
    <w:name w:val="Hyperlink"/>
    <w:basedOn w:val="DefaultParagraphFont"/>
    <w:uiPriority w:val="99"/>
    <w:unhideWhenUsed/>
    <w:rsid w:val="006C2BE0"/>
    <w:rPr>
      <w:color w:val="0000FF" w:themeColor="hyperlink"/>
      <w:u w:val="single"/>
    </w:rPr>
  </w:style>
  <w:style w:type="character" w:styleId="UnresolvedMention">
    <w:name w:val="Unresolved Mention"/>
    <w:basedOn w:val="DefaultParagraphFont"/>
    <w:uiPriority w:val="99"/>
    <w:semiHidden/>
    <w:unhideWhenUsed/>
    <w:rsid w:val="006C2BE0"/>
    <w:rPr>
      <w:color w:val="605E5C"/>
      <w:shd w:val="clear" w:color="auto" w:fill="E1DFDD"/>
    </w:rPr>
  </w:style>
  <w:style w:type="character" w:styleId="FollowedHyperlink">
    <w:name w:val="FollowedHyperlink"/>
    <w:basedOn w:val="DefaultParagraphFont"/>
    <w:uiPriority w:val="99"/>
    <w:semiHidden/>
    <w:unhideWhenUsed/>
    <w:rsid w:val="006C2BE0"/>
    <w:rPr>
      <w:color w:val="800080" w:themeColor="followedHyperlink"/>
      <w:u w:val="single"/>
    </w:rPr>
  </w:style>
  <w:style w:type="paragraph" w:styleId="ListParagraph">
    <w:name w:val="List Paragraph"/>
    <w:basedOn w:val="Normal"/>
    <w:uiPriority w:val="34"/>
    <w:qFormat/>
    <w:rsid w:val="00DB3A66"/>
    <w:pPr>
      <w:ind w:left="720"/>
      <w:contextualSpacing/>
    </w:pPr>
  </w:style>
  <w:style w:type="paragraph" w:styleId="NormalWeb">
    <w:name w:val="Normal (Web)"/>
    <w:basedOn w:val="Normal"/>
    <w:uiPriority w:val="99"/>
    <w:semiHidden/>
    <w:unhideWhenUsed/>
    <w:rsid w:val="005C570F"/>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BodyText">
    <w:name w:val="Body Text"/>
    <w:basedOn w:val="Normal"/>
    <w:link w:val="BodyTextChar"/>
    <w:qFormat/>
    <w:rsid w:val="00510527"/>
    <w:pPr>
      <w:spacing w:before="180" w:after="180"/>
    </w:pPr>
    <w:rPr>
      <w:rFonts w:ascii="Helvetica Neue" w:eastAsia="Helvetica Neue" w:hAnsi="Helvetica Neue" w:cs="Helvetica Neue"/>
      <w:color w:val="1E001E"/>
      <w:sz w:val="20"/>
      <w:szCs w:val="20"/>
    </w:rPr>
  </w:style>
  <w:style w:type="character" w:customStyle="1" w:styleId="BodyTextChar">
    <w:name w:val="Body Text Char"/>
    <w:basedOn w:val="DefaultParagraphFont"/>
    <w:link w:val="BodyText"/>
    <w:rsid w:val="00510527"/>
    <w:rPr>
      <w:rFonts w:ascii="Helvetica Neue" w:eastAsia="Helvetica Neue" w:hAnsi="Helvetica Neue" w:cs="Helvetica Neue"/>
      <w:color w:val="1E001E"/>
      <w:sz w:val="20"/>
      <w:szCs w:val="20"/>
    </w:rPr>
  </w:style>
  <w:style w:type="paragraph" w:customStyle="1" w:styleId="FirstParagraph">
    <w:name w:val="First Paragraph"/>
    <w:basedOn w:val="BodyText"/>
    <w:next w:val="BodyText"/>
    <w:qFormat/>
    <w:rsid w:val="00043CEC"/>
  </w:style>
  <w:style w:type="paragraph" w:customStyle="1" w:styleId="Compact">
    <w:name w:val="Compact"/>
    <w:basedOn w:val="BodyText"/>
    <w:qFormat/>
    <w:rsid w:val="00043CEC"/>
    <w:pPr>
      <w:spacing w:before="36" w:after="36"/>
    </w:pPr>
  </w:style>
  <w:style w:type="table" w:customStyle="1" w:styleId="Table">
    <w:name w:val="Table"/>
    <w:semiHidden/>
    <w:unhideWhenUsed/>
    <w:qFormat/>
    <w:rsid w:val="00043CEC"/>
    <w:pPr>
      <w:spacing w:after="200" w:line="240" w:lineRule="auto"/>
    </w:pPr>
    <w:rPr>
      <w:rFonts w:asciiTheme="minorHAnsi" w:eastAsiaTheme="minorHAnsi" w:hAnsiTheme="minorHAnsi" w:cstheme="minorBidi"/>
      <w:sz w:val="24"/>
      <w:szCs w:val="24"/>
      <w:lang w:val="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Heading1Char">
    <w:name w:val="Heading 1 Char"/>
    <w:basedOn w:val="DefaultParagraphFont"/>
    <w:link w:val="Heading1"/>
    <w:uiPriority w:val="9"/>
    <w:rsid w:val="000E3576"/>
    <w:rPr>
      <w:rFonts w:ascii="Helvetica Neue" w:eastAsia="Helvetica Neue" w:hAnsi="Helvetica Neue" w:cs="Helvetica Neue"/>
      <w:color w:val="1E001E"/>
      <w:sz w:val="28"/>
      <w:szCs w:val="28"/>
      <w:lang w:val="nl-NL"/>
    </w:rPr>
  </w:style>
  <w:style w:type="character" w:customStyle="1" w:styleId="Heading2Char">
    <w:name w:val="Heading 2 Char"/>
    <w:basedOn w:val="DefaultParagraphFont"/>
    <w:link w:val="Heading2"/>
    <w:uiPriority w:val="9"/>
    <w:rsid w:val="000E3576"/>
    <w:rPr>
      <w:color w:val="1E001E"/>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4571048">
      <w:bodyDiv w:val="1"/>
      <w:marLeft w:val="0"/>
      <w:marRight w:val="0"/>
      <w:marTop w:val="0"/>
      <w:marBottom w:val="0"/>
      <w:divBdr>
        <w:top w:val="none" w:sz="0" w:space="0" w:color="auto"/>
        <w:left w:val="none" w:sz="0" w:space="0" w:color="auto"/>
        <w:bottom w:val="none" w:sz="0" w:space="0" w:color="auto"/>
        <w:right w:val="none" w:sz="0" w:space="0" w:color="auto"/>
      </w:divBdr>
    </w:div>
    <w:div w:id="14041348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2.emf"/><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79</TotalTime>
  <Pages>12</Pages>
  <Words>2952</Words>
  <Characters>16827</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Israel Roldan</cp:lastModifiedBy>
  <cp:revision>5</cp:revision>
  <cp:lastPrinted>2025-10-22T15:34:00Z</cp:lastPrinted>
  <dcterms:created xsi:type="dcterms:W3CDTF">2026-02-10T20:00:00Z</dcterms:created>
  <dcterms:modified xsi:type="dcterms:W3CDTF">2026-02-11T17:34:00Z</dcterms:modified>
</cp:coreProperties>
</file>