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1ACB4" w14:textId="77777777" w:rsidR="00B31EBA" w:rsidRPr="00B31EBA" w:rsidRDefault="00B31EBA" w:rsidP="00B31EBA">
      <w:pPr>
        <w:rPr>
          <w:b/>
          <w:bCs/>
        </w:rPr>
      </w:pPr>
      <w:r w:rsidRPr="00B31EBA">
        <w:rPr>
          <w:rFonts w:ascii="Segoe UI Emoji" w:hAnsi="Segoe UI Emoji" w:cs="Segoe UI Emoji"/>
          <w:b/>
          <w:bCs/>
        </w:rPr>
        <w:t>📄</w:t>
      </w:r>
      <w:r w:rsidRPr="00B31EBA">
        <w:rPr>
          <w:b/>
          <w:bCs/>
        </w:rPr>
        <w:t xml:space="preserve"> RELATÓRIO DE ANÁLISE QUALITATIVA</w:t>
      </w:r>
    </w:p>
    <w:p w14:paraId="1F3B360E" w14:textId="77777777" w:rsidR="00B31EBA" w:rsidRPr="00B31EBA" w:rsidRDefault="00B31EBA" w:rsidP="00B31EBA">
      <w:pPr>
        <w:rPr>
          <w:b/>
          <w:bCs/>
        </w:rPr>
      </w:pPr>
      <w:r w:rsidRPr="00B31EBA">
        <w:rPr>
          <w:b/>
          <w:bCs/>
        </w:rPr>
        <w:t>1. Introdução</w:t>
      </w:r>
    </w:p>
    <w:p w14:paraId="3D95878F" w14:textId="77777777" w:rsidR="00B31EBA" w:rsidRPr="00B31EBA" w:rsidRDefault="00B31EBA" w:rsidP="00B31EBA">
      <w:r w:rsidRPr="00B31EBA">
        <w:t>Este relatório tem como objetivo analisar a qualidade do projetor HY300, considerando aspectos como material, acabamento, durabilidade, experiência do usuário e design. A análise foi realizada com base no uso cotidiano do produto.</w:t>
      </w:r>
    </w:p>
    <w:p w14:paraId="2C7E55F0" w14:textId="77777777" w:rsidR="00B31EBA" w:rsidRPr="00B31EBA" w:rsidRDefault="00B31EBA" w:rsidP="00B31EBA">
      <w:r w:rsidRPr="00B31EBA">
        <w:pict w14:anchorId="6CE9340D">
          <v:rect id="_x0000_i1061" style="width:0;height:1.5pt" o:hralign="center" o:hrstd="t" o:hr="t" fillcolor="#a0a0a0" stroked="f"/>
        </w:pict>
      </w:r>
    </w:p>
    <w:p w14:paraId="05B39BA0" w14:textId="77777777" w:rsidR="00B31EBA" w:rsidRPr="00B31EBA" w:rsidRDefault="00B31EBA" w:rsidP="00B31EBA">
      <w:pPr>
        <w:rPr>
          <w:b/>
          <w:bCs/>
        </w:rPr>
      </w:pPr>
      <w:r w:rsidRPr="00B31EBA">
        <w:rPr>
          <w:b/>
          <w:bCs/>
        </w:rPr>
        <w:t>2. Análise da Qualidade</w:t>
      </w:r>
    </w:p>
    <w:p w14:paraId="56660EE2" w14:textId="77777777" w:rsidR="00B31EBA" w:rsidRPr="00B31EBA" w:rsidRDefault="00B31EBA" w:rsidP="00B31EBA">
      <w:pPr>
        <w:rPr>
          <w:b/>
          <w:bCs/>
        </w:rPr>
      </w:pPr>
      <w:r w:rsidRPr="00B31EBA">
        <w:rPr>
          <w:b/>
          <w:bCs/>
        </w:rPr>
        <w:t>a) Matéria-prima / Material</w:t>
      </w:r>
    </w:p>
    <w:p w14:paraId="2455D210" w14:textId="5B6363E7" w:rsidR="00B31EBA" w:rsidRPr="00B31EBA" w:rsidRDefault="00B31EBA" w:rsidP="00B31EBA">
      <w:r w:rsidRPr="00B31EBA">
        <w:t>O projetor HY300 é fabricado predominantemente em plástico, o que o torna leve e fácil de transportar. O material aparenta ser de qualidade mediana, sendo adequado para uso doméstico, porém não transmite alta resistência para impactos ou uso intenso.</w:t>
      </w:r>
      <w:r>
        <w:t xml:space="preserve"> </w:t>
      </w:r>
    </w:p>
    <w:p w14:paraId="0B68811D" w14:textId="77777777" w:rsidR="00B31EBA" w:rsidRPr="00B31EBA" w:rsidRDefault="00B31EBA" w:rsidP="00B31EBA">
      <w:r w:rsidRPr="00B31EBA">
        <w:pict w14:anchorId="497EC4DE">
          <v:rect id="_x0000_i1062" style="width:0;height:1.5pt" o:hralign="center" o:hrstd="t" o:hr="t" fillcolor="#a0a0a0" stroked="f"/>
        </w:pict>
      </w:r>
    </w:p>
    <w:p w14:paraId="432DEC15" w14:textId="77777777" w:rsidR="00B31EBA" w:rsidRPr="00B31EBA" w:rsidRDefault="00B31EBA" w:rsidP="00B31EBA">
      <w:pPr>
        <w:rPr>
          <w:b/>
          <w:bCs/>
        </w:rPr>
      </w:pPr>
      <w:r w:rsidRPr="00B31EBA">
        <w:rPr>
          <w:b/>
          <w:bCs/>
        </w:rPr>
        <w:t>b) Acabamento</w:t>
      </w:r>
    </w:p>
    <w:p w14:paraId="53C6C475" w14:textId="77777777" w:rsidR="00B31EBA" w:rsidRPr="00B31EBA" w:rsidRDefault="00B31EBA" w:rsidP="00B31EBA">
      <w:r w:rsidRPr="00B31EBA">
        <w:t>O acabamento do produto é satisfatório, com boa montagem das peças e sem falhas aparentes. Os botões funcionam corretamente e a superfície apresenta um bom nível de polimento. No entanto, alguns detalhes poderiam ser mais refinados, principalmente em partes de encaixe.</w:t>
      </w:r>
    </w:p>
    <w:p w14:paraId="0B6BACC0" w14:textId="77777777" w:rsidR="00B31EBA" w:rsidRPr="00B31EBA" w:rsidRDefault="00B31EBA" w:rsidP="00B31EBA">
      <w:r w:rsidRPr="00B31EBA">
        <w:pict w14:anchorId="1F535317">
          <v:rect id="_x0000_i1063" style="width:0;height:1.5pt" o:hralign="center" o:hrstd="t" o:hr="t" fillcolor="#a0a0a0" stroked="f"/>
        </w:pict>
      </w:r>
    </w:p>
    <w:p w14:paraId="3CCEF8F9" w14:textId="77777777" w:rsidR="00B31EBA" w:rsidRPr="00B31EBA" w:rsidRDefault="00B31EBA" w:rsidP="00B31EBA">
      <w:pPr>
        <w:rPr>
          <w:b/>
          <w:bCs/>
        </w:rPr>
      </w:pPr>
      <w:r w:rsidRPr="00B31EBA">
        <w:rPr>
          <w:b/>
          <w:bCs/>
        </w:rPr>
        <w:t>c) Durabilidade</w:t>
      </w:r>
    </w:p>
    <w:p w14:paraId="6B323D46" w14:textId="3FE70D8D" w:rsidR="00B31EBA" w:rsidRPr="00B31EBA" w:rsidRDefault="00B31EBA" w:rsidP="00B31EBA">
      <w:r w:rsidRPr="00B31EBA">
        <w:t>A durabilidade do projetor tende a ser média, considerando o tipo de material utilizado. Para uso ocasional, o produto deve atender bem, mas em uso contínuo pode apresentar desgaste mais rápido. A conservação adequada pode aumentar sua vida útil.</w:t>
      </w:r>
      <w:r>
        <w:t xml:space="preserve"> Contudo, </w:t>
      </w:r>
      <w:proofErr w:type="gramStart"/>
      <w:r>
        <w:t>Na</w:t>
      </w:r>
      <w:proofErr w:type="gramEnd"/>
      <w:r>
        <w:t xml:space="preserve"> minha experiencia o controle é muito difícil de usar com botões pouco sensíveis e de baixa resistência e qualidade</w:t>
      </w:r>
    </w:p>
    <w:p w14:paraId="016597F3" w14:textId="77777777" w:rsidR="00B31EBA" w:rsidRPr="00B31EBA" w:rsidRDefault="00B31EBA" w:rsidP="00B31EBA">
      <w:r w:rsidRPr="00B31EBA">
        <w:pict w14:anchorId="5AA7560C">
          <v:rect id="_x0000_i1064" style="width:0;height:1.5pt" o:hralign="center" o:hrstd="t" o:hr="t" fillcolor="#a0a0a0" stroked="f"/>
        </w:pict>
      </w:r>
    </w:p>
    <w:p w14:paraId="3182FFF3" w14:textId="77777777" w:rsidR="00B31EBA" w:rsidRPr="00B31EBA" w:rsidRDefault="00B31EBA" w:rsidP="00B31EBA">
      <w:pPr>
        <w:rPr>
          <w:b/>
          <w:bCs/>
        </w:rPr>
      </w:pPr>
      <w:r w:rsidRPr="00B31EBA">
        <w:rPr>
          <w:b/>
          <w:bCs/>
        </w:rPr>
        <w:t>d) Experiência do Usuário (UX)</w:t>
      </w:r>
    </w:p>
    <w:p w14:paraId="2A460E68" w14:textId="77777777" w:rsidR="008320AE" w:rsidRPr="008320AE" w:rsidRDefault="008320AE" w:rsidP="008320AE">
      <w:r w:rsidRPr="008320AE">
        <w:t>O projetor é fácil de usar e tem uma interface simples, o que ajuda bastante no início. Não precisa de muito conhecimento técnico para configurar.</w:t>
      </w:r>
    </w:p>
    <w:p w14:paraId="5CA38638" w14:textId="77777777" w:rsidR="008320AE" w:rsidRPr="008320AE" w:rsidRDefault="008320AE" w:rsidP="008320AE">
      <w:r w:rsidRPr="008320AE">
        <w:t>Por conta do problema com o controle, eu acabei usando um mouse conectado na entrada USB, o que resolveu o problema temporariamente e até melhorou a navegação.</w:t>
      </w:r>
    </w:p>
    <w:p w14:paraId="0860F567" w14:textId="77777777" w:rsidR="008320AE" w:rsidRPr="008320AE" w:rsidRDefault="008320AE" w:rsidP="008320AE">
      <w:r w:rsidRPr="008320AE">
        <w:t xml:space="preserve">Outro ponto que percebi no uso é que ele não tem uma boa capacidade de processamento. Ao baixar aplicativos como </w:t>
      </w:r>
      <w:proofErr w:type="spellStart"/>
      <w:r w:rsidRPr="008320AE">
        <w:t>Telegram</w:t>
      </w:r>
      <w:proofErr w:type="spellEnd"/>
      <w:r w:rsidRPr="008320AE">
        <w:t>, o sistema fica bem lento, o que atrapalha a experiência.</w:t>
      </w:r>
    </w:p>
    <w:p w14:paraId="0AB328D8" w14:textId="77777777" w:rsidR="008320AE" w:rsidRPr="008320AE" w:rsidRDefault="008320AE" w:rsidP="008320AE">
      <w:r w:rsidRPr="008320AE">
        <w:t>Além disso, o barulho do ventilador é constante e pode incomodar durante o uso, principalmente em ambientes silenciosos. Ele também esquenta um pouco o ambiente, sendo mais confortável usar com ar-condicionado.</w:t>
      </w:r>
    </w:p>
    <w:p w14:paraId="16329155" w14:textId="77777777" w:rsidR="008320AE" w:rsidRPr="008320AE" w:rsidRDefault="008320AE" w:rsidP="008320AE">
      <w:r w:rsidRPr="008320AE">
        <w:lastRenderedPageBreak/>
        <w:t>O som também é um ponto fraco. O alto-falante tem um áudio baixo e com qualidade estridente, o que pode prejudicar a experiência ao assistir conteúdos, sendo quase necessário usar uma caixa de som externa.</w:t>
      </w:r>
    </w:p>
    <w:p w14:paraId="2CFE1976" w14:textId="77777777" w:rsidR="008320AE" w:rsidRPr="008320AE" w:rsidRDefault="008320AE" w:rsidP="008320AE">
      <w:r w:rsidRPr="008320AE">
        <w:t>Sobre a imagem, apesar de ser aceitável, não entrega totalmente a qualidade prometida, principalmente em cenas mais escuras, onde a pigmentação e definição deixam a desejar.</w:t>
      </w:r>
    </w:p>
    <w:p w14:paraId="1EB71A6B" w14:textId="77777777" w:rsidR="00B31EBA" w:rsidRPr="00B31EBA" w:rsidRDefault="00B31EBA" w:rsidP="00B31EBA">
      <w:r w:rsidRPr="00B31EBA">
        <w:pict w14:anchorId="609CE924">
          <v:rect id="_x0000_i1065" style="width:0;height:1.5pt" o:hralign="center" o:hrstd="t" o:hr="t" fillcolor="#a0a0a0" stroked="f"/>
        </w:pict>
      </w:r>
    </w:p>
    <w:p w14:paraId="717D2EFB" w14:textId="77777777" w:rsidR="00B31EBA" w:rsidRPr="00B31EBA" w:rsidRDefault="00B31EBA" w:rsidP="00B31EBA">
      <w:pPr>
        <w:rPr>
          <w:b/>
          <w:bCs/>
        </w:rPr>
      </w:pPr>
      <w:r w:rsidRPr="00B31EBA">
        <w:rPr>
          <w:b/>
          <w:bCs/>
        </w:rPr>
        <w:t>e) Design</w:t>
      </w:r>
    </w:p>
    <w:p w14:paraId="6A804CE7" w14:textId="29D25710" w:rsidR="00B31EBA" w:rsidRPr="00B31EBA" w:rsidRDefault="00B31EBA" w:rsidP="00B31EBA">
      <w:r w:rsidRPr="00B31EBA">
        <w:t>O design é moderno e funcional, com dimensões compactas que facilitam o transporte. A estética é agradável e adequada ao público doméstico. A ergonomia é simples, mas atende bem à proposta do produto.</w:t>
      </w:r>
      <w:r w:rsidR="006E3D34">
        <w:t xml:space="preserve"> A base de apoio tem um material antiderrapante muito bom, mas p</w:t>
      </w:r>
      <w:r>
        <w:t>oderia ter um furo para encaixes de parafuso na parede</w:t>
      </w:r>
      <w:r w:rsidR="006E3D34">
        <w:t>.</w:t>
      </w:r>
    </w:p>
    <w:p w14:paraId="571329EF" w14:textId="77777777" w:rsidR="00B31EBA" w:rsidRPr="00B31EBA" w:rsidRDefault="00B31EBA" w:rsidP="00B31EBA">
      <w:r w:rsidRPr="00B31EBA">
        <w:pict w14:anchorId="7EA901A9">
          <v:rect id="_x0000_i1066" style="width:0;height:1.5pt" o:hralign="center" o:hrstd="t" o:hr="t" fillcolor="#a0a0a0" stroked="f"/>
        </w:pict>
      </w:r>
    </w:p>
    <w:p w14:paraId="153CA4DF" w14:textId="77777777" w:rsidR="00B31EBA" w:rsidRPr="00B31EBA" w:rsidRDefault="00B31EBA" w:rsidP="00B31EBA">
      <w:pPr>
        <w:rPr>
          <w:b/>
          <w:bCs/>
        </w:rPr>
      </w:pPr>
      <w:r w:rsidRPr="00B31EBA">
        <w:rPr>
          <w:b/>
          <w:bCs/>
        </w:rPr>
        <w:t>3. Conclusão</w:t>
      </w:r>
    </w:p>
    <w:p w14:paraId="00D188DD" w14:textId="77777777" w:rsidR="008320AE" w:rsidRPr="008320AE" w:rsidRDefault="008320AE" w:rsidP="008320AE">
      <w:r w:rsidRPr="008320AE">
        <w:t>De forma geral, o projetor HY300 apresenta um bom custo-benefício para uso doméstico e ocasional, principalmente para quem busca uma solução simples e acessível.</w:t>
      </w:r>
    </w:p>
    <w:p w14:paraId="017C42C2" w14:textId="77777777" w:rsidR="008320AE" w:rsidRPr="008320AE" w:rsidRDefault="008320AE" w:rsidP="008320AE">
      <w:r w:rsidRPr="008320AE">
        <w:t>No entanto, durante o uso, foi possível identificar algumas limitações importantes, como baixo desempenho em processamento, lentidão ao utilizar aplicativos, qualidade limitada de áudio e ruído constante do ventilador, que pode impactar a experiência do usuário.</w:t>
      </w:r>
    </w:p>
    <w:p w14:paraId="1719AFFF" w14:textId="77777777" w:rsidR="008320AE" w:rsidRPr="008320AE" w:rsidRDefault="008320AE" w:rsidP="008320AE">
      <w:r w:rsidRPr="008320AE">
        <w:t>Além disso, a qualidade da imagem, principalmente em cenas mais escuras, não atende totalmente ao que é prometido, e o controle remoto apresenta baixa sensibilidade e qualidade inferior.</w:t>
      </w:r>
    </w:p>
    <w:p w14:paraId="4F818C5B" w14:textId="77777777" w:rsidR="008320AE" w:rsidRPr="008320AE" w:rsidRDefault="008320AE" w:rsidP="008320AE">
      <w:r w:rsidRPr="008320AE">
        <w:t>Por outro lado, o produto se destaca pela facilidade de uso, design compacto e praticidade, sendo uma opção viável dentro da sua proposta.</w:t>
      </w:r>
    </w:p>
    <w:p w14:paraId="37F271E3" w14:textId="77777777" w:rsidR="008320AE" w:rsidRPr="008320AE" w:rsidRDefault="008320AE" w:rsidP="008320AE">
      <w:r w:rsidRPr="008320AE">
        <w:t>De maneira geral, o projetor atende às expectativas básicas, mas apresenta pontos de melhoria relevantes que impactam diretamente na experiência do usuário, especialmente em uso mais frequente.</w:t>
      </w:r>
    </w:p>
    <w:p w14:paraId="705DA0F2" w14:textId="77777777" w:rsidR="00022BC5" w:rsidRPr="008320AE" w:rsidRDefault="00022BC5">
      <w:pPr>
        <w:rPr>
          <w:u w:val="single"/>
        </w:rPr>
      </w:pPr>
    </w:p>
    <w:sectPr w:rsidR="00022BC5" w:rsidRPr="008320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EBA"/>
    <w:rsid w:val="00022BC5"/>
    <w:rsid w:val="00484476"/>
    <w:rsid w:val="005161E5"/>
    <w:rsid w:val="006E3D34"/>
    <w:rsid w:val="008320AE"/>
    <w:rsid w:val="00A43417"/>
    <w:rsid w:val="00B31EBA"/>
    <w:rsid w:val="00C173B2"/>
    <w:rsid w:val="00DD5464"/>
    <w:rsid w:val="00EA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E4E0E"/>
  <w15:chartTrackingRefBased/>
  <w15:docId w15:val="{4FF789AA-15F9-4085-B718-E3829EB68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1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1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1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1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1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1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1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1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1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1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1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1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1E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1EB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1E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1E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1E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1E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1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1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1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1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1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1E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1E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1EB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1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1EB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1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573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santos</dc:creator>
  <cp:keywords/>
  <dc:description/>
  <cp:lastModifiedBy>jessica santos</cp:lastModifiedBy>
  <cp:revision>1</cp:revision>
  <dcterms:created xsi:type="dcterms:W3CDTF">2026-03-17T14:24:00Z</dcterms:created>
  <dcterms:modified xsi:type="dcterms:W3CDTF">2026-03-17T14:48:00Z</dcterms:modified>
</cp:coreProperties>
</file>