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6091" w14:textId="77777777" w:rsidR="00306CDF" w:rsidRPr="00C42D12" w:rsidRDefault="00306CDF" w:rsidP="00306CDF">
      <w:pPr>
        <w:rPr>
          <w:rFonts w:ascii="Times New Roman" w:hAnsi="Times New Roman" w:cs="Times New Roman"/>
          <w:b/>
          <w:bCs/>
          <w:u w:val="single"/>
        </w:rPr>
      </w:pPr>
      <w:r w:rsidRPr="00C42D12">
        <w:rPr>
          <w:rFonts w:ascii="Times New Roman" w:hAnsi="Times New Roman" w:cs="Times New Roman"/>
          <w:b/>
          <w:bCs/>
          <w:u w:val="single"/>
        </w:rPr>
        <w:t xml:space="preserve">Hosting: </w:t>
      </w:r>
    </w:p>
    <w:p w14:paraId="5C776348" w14:textId="77777777" w:rsidR="00306CDF" w:rsidRPr="004260CD" w:rsidRDefault="00306CDF" w:rsidP="00306CDF">
      <w:pPr>
        <w:rPr>
          <w:rFonts w:ascii="Times New Roman" w:hAnsi="Times New Roman" w:cs="Times New Roman"/>
        </w:rPr>
      </w:pPr>
      <w:r w:rsidRPr="004260CD">
        <w:rPr>
          <w:rFonts w:ascii="Times New Roman" w:hAnsi="Times New Roman" w:cs="Times New Roman"/>
        </w:rPr>
        <w:t xml:space="preserve">Can I host more than </w:t>
      </w:r>
      <w:r>
        <w:rPr>
          <w:rFonts w:ascii="Times New Roman" w:hAnsi="Times New Roman" w:cs="Times New Roman"/>
        </w:rPr>
        <w:t xml:space="preserve">one </w:t>
      </w:r>
      <w:r w:rsidRPr="004260CD">
        <w:rPr>
          <w:rFonts w:ascii="Times New Roman" w:hAnsi="Times New Roman" w:cs="Times New Roman"/>
        </w:rPr>
        <w:t>websites without additional payment for hosting?</w:t>
      </w:r>
    </w:p>
    <w:p w14:paraId="6B289B5E" w14:textId="77777777" w:rsidR="00306CDF" w:rsidRPr="004260CD" w:rsidRDefault="00306CDF" w:rsidP="00306CDF">
      <w:pPr>
        <w:rPr>
          <w:rFonts w:ascii="Times New Roman" w:hAnsi="Times New Roman" w:cs="Times New Roman"/>
          <w:i/>
          <w:iCs/>
          <w:color w:val="002060"/>
        </w:rPr>
      </w:pPr>
      <w:r w:rsidRPr="004260CD">
        <w:rPr>
          <w:rFonts w:ascii="Times New Roman" w:hAnsi="Times New Roman" w:cs="Times New Roman"/>
          <w:i/>
          <w:iCs/>
          <w:color w:val="002060"/>
        </w:rPr>
        <w:t>Yes — absolutely. You can host up to 10 websites on this plan without paying any additional hosting fees, as long as:</w:t>
      </w:r>
    </w:p>
    <w:p w14:paraId="0FDD59AA" w14:textId="77777777" w:rsidR="00306CDF" w:rsidRPr="004260CD" w:rsidRDefault="00306CDF" w:rsidP="00306C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60CD">
        <w:rPr>
          <w:rFonts w:ascii="Times New Roman" w:hAnsi="Times New Roman" w:cs="Times New Roman"/>
        </w:rPr>
        <w:t>All websites are under the same hosting account</w:t>
      </w:r>
    </w:p>
    <w:p w14:paraId="39C5939E" w14:textId="77777777" w:rsidR="00306CDF" w:rsidRPr="004260CD" w:rsidRDefault="00306CDF" w:rsidP="00306C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60CD">
        <w:rPr>
          <w:rFonts w:ascii="Times New Roman" w:hAnsi="Times New Roman" w:cs="Times New Roman"/>
        </w:rPr>
        <w:t>Total disk usage stays within 50 GB</w:t>
      </w:r>
    </w:p>
    <w:p w14:paraId="6BBCEB76" w14:textId="77777777" w:rsidR="00306CDF" w:rsidRPr="004260CD" w:rsidRDefault="00306CDF" w:rsidP="00306C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60CD">
        <w:rPr>
          <w:rFonts w:ascii="Times New Roman" w:hAnsi="Times New Roman" w:cs="Times New Roman"/>
        </w:rPr>
        <w:t>Resource usage remains reasonable (normal websites)</w:t>
      </w:r>
    </w:p>
    <w:p w14:paraId="49A2109E" w14:textId="77777777" w:rsidR="00306CDF" w:rsidRDefault="00306CDF" w:rsidP="00306CDF">
      <w:pPr>
        <w:rPr>
          <w:rFonts w:ascii="Times New Roman" w:hAnsi="Times New Roman" w:cs="Times New Roman"/>
        </w:rPr>
      </w:pPr>
      <w:r w:rsidRPr="004260CD">
        <w:rPr>
          <w:rFonts w:ascii="Times New Roman" w:hAnsi="Times New Roman" w:cs="Times New Roman"/>
        </w:rPr>
        <w:t>You do not pay per website. You pay one hosting fee for all up to ten websites.</w:t>
      </w:r>
    </w:p>
    <w:p w14:paraId="696455E3" w14:textId="77777777" w:rsidR="00306CDF" w:rsidRDefault="00306CDF" w:rsidP="00306C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</w:t>
      </w:r>
    </w:p>
    <w:p w14:paraId="493FD329" w14:textId="77777777" w:rsidR="00306CDF" w:rsidRDefault="00306CDF" w:rsidP="00306CDF">
      <w:pPr>
        <w:rPr>
          <w:rFonts w:ascii="Times New Roman" w:hAnsi="Times New Roman" w:cs="Times New Roman"/>
          <w:b/>
          <w:bCs/>
          <w:u w:val="single"/>
        </w:rPr>
      </w:pPr>
      <w:r w:rsidRPr="00C42D12">
        <w:rPr>
          <w:rFonts w:ascii="Times New Roman" w:hAnsi="Times New Roman" w:cs="Times New Roman"/>
          <w:b/>
          <w:bCs/>
          <w:u w:val="single"/>
        </w:rPr>
        <w:t>Domain Name</w:t>
      </w:r>
    </w:p>
    <w:p w14:paraId="3094A2BD" w14:textId="77777777" w:rsidR="00306CDF" w:rsidRPr="00C42D12" w:rsidRDefault="00306CDF" w:rsidP="00306CDF">
      <w:pPr>
        <w:rPr>
          <w:rFonts w:ascii="Times New Roman" w:hAnsi="Times New Roman" w:cs="Times New Roman"/>
        </w:rPr>
      </w:pPr>
      <w:r w:rsidRPr="00C42D12">
        <w:rPr>
          <w:rFonts w:ascii="Times New Roman" w:hAnsi="Times New Roman" w:cs="Times New Roman"/>
        </w:rPr>
        <w:t>Bought a new domain</w:t>
      </w:r>
      <w:r>
        <w:rPr>
          <w:rFonts w:ascii="Times New Roman" w:hAnsi="Times New Roman" w:cs="Times New Roman"/>
        </w:rPr>
        <w:t xml:space="preserve"> @ </w:t>
      </w:r>
      <w:r w:rsidRPr="00C42D12">
        <w:rPr>
          <w:rFonts w:ascii="Times New Roman" w:hAnsi="Times New Roman" w:cs="Times New Roman"/>
        </w:rPr>
        <w:t>https://porkbun.com/checkout/success/9258197</w:t>
      </w:r>
    </w:p>
    <w:p w14:paraId="5133F424" w14:textId="77777777" w:rsidR="00306CDF" w:rsidRDefault="00306CDF" w:rsidP="00306C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UN: </w:t>
      </w:r>
      <w:r w:rsidRPr="00C42D12">
        <w:rPr>
          <w:rFonts w:ascii="Times New Roman" w:hAnsi="Times New Roman" w:cs="Times New Roman"/>
        </w:rPr>
        <w:t>EAIP1ET</w:t>
      </w:r>
    </w:p>
    <w:p w14:paraId="5129EDDB" w14:textId="77777777" w:rsidR="00306CDF" w:rsidRDefault="00306CDF" w:rsidP="00306C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PW: </w:t>
      </w:r>
      <w:r w:rsidRPr="00C42D12">
        <w:rPr>
          <w:rFonts w:ascii="Times New Roman" w:hAnsi="Times New Roman" w:cs="Times New Roman"/>
        </w:rPr>
        <w:t>2~9CbL&lt;XYCp9</w:t>
      </w:r>
    </w:p>
    <w:p w14:paraId="5096D029" w14:textId="77777777" w:rsidR="00306CDF" w:rsidRDefault="00306CDF" w:rsidP="00306C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 Pin: 313131</w:t>
      </w:r>
    </w:p>
    <w:p w14:paraId="7856E429" w14:textId="77777777" w:rsidR="00737A34" w:rsidRDefault="00737A34" w:rsidP="00306CDF">
      <w:pPr>
        <w:rPr>
          <w:rFonts w:ascii="Times New Roman" w:hAnsi="Times New Roman" w:cs="Times New Roman"/>
        </w:rPr>
      </w:pPr>
    </w:p>
    <w:p w14:paraId="03868E7F" w14:textId="0FFDAFB6" w:rsidR="00737A34" w:rsidRDefault="00737A34" w:rsidP="00306C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</w:t>
      </w:r>
    </w:p>
    <w:p w14:paraId="50EF1067" w14:textId="4D123334" w:rsidR="006312FE" w:rsidRDefault="006312FE" w:rsidP="00306C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A2 details</w:t>
      </w:r>
    </w:p>
    <w:p w14:paraId="58EC5CA1" w14:textId="438251A7" w:rsidR="00372AFF" w:rsidRPr="00372AFF" w:rsidRDefault="00372AFF" w:rsidP="00306CDF">
      <w:pPr>
        <w:rPr>
          <w:rFonts w:ascii="Times New Roman" w:hAnsi="Times New Roman" w:cs="Times New Roman"/>
          <w:lang w:val="it-IT"/>
        </w:rPr>
      </w:pPr>
      <w:r w:rsidRPr="00372AFF">
        <w:rPr>
          <w:rFonts w:ascii="Times New Roman" w:hAnsi="Times New Roman" w:cs="Times New Roman"/>
          <w:lang w:val="it-IT"/>
        </w:rPr>
        <w:t>Cp</w:t>
      </w:r>
      <w:r>
        <w:rPr>
          <w:rFonts w:ascii="Times New Roman" w:hAnsi="Times New Roman" w:cs="Times New Roman"/>
          <w:lang w:val="it-IT"/>
        </w:rPr>
        <w:t>annel</w:t>
      </w:r>
    </w:p>
    <w:p w14:paraId="04F0F414" w14:textId="3334DB3E" w:rsidR="006312FE" w:rsidRPr="00372AFF" w:rsidRDefault="006312FE" w:rsidP="00306CDF">
      <w:pPr>
        <w:rPr>
          <w:rFonts w:ascii="Times New Roman" w:hAnsi="Times New Roman" w:cs="Times New Roman"/>
          <w:lang w:val="it-IT"/>
        </w:rPr>
      </w:pPr>
      <w:r w:rsidRPr="00372AFF">
        <w:rPr>
          <w:rFonts w:ascii="Times New Roman" w:hAnsi="Times New Roman" w:cs="Times New Roman"/>
          <w:lang w:val="it-IT"/>
        </w:rPr>
        <w:t>UN:</w:t>
      </w:r>
      <w:r w:rsidR="00372AFF" w:rsidRPr="00372AFF">
        <w:rPr>
          <w:lang w:val="it-IT"/>
        </w:rPr>
        <w:t xml:space="preserve"> </w:t>
      </w:r>
      <w:r w:rsidR="00372AFF" w:rsidRPr="00372AFF">
        <w:rPr>
          <w:rFonts w:ascii="Times New Roman" w:hAnsi="Times New Roman" w:cs="Times New Roman"/>
          <w:lang w:val="it-IT"/>
        </w:rPr>
        <w:t>falolega</w:t>
      </w:r>
    </w:p>
    <w:p w14:paraId="3FC528EE" w14:textId="77777777" w:rsidR="00372AFF" w:rsidRDefault="001C5B9B" w:rsidP="00306CDF">
      <w:pPr>
        <w:rPr>
          <w:rFonts w:ascii="Times New Roman" w:hAnsi="Times New Roman" w:cs="Times New Roman"/>
          <w:lang w:val="it-IT"/>
        </w:rPr>
      </w:pPr>
      <w:r w:rsidRPr="00372AFF">
        <w:rPr>
          <w:rFonts w:ascii="Times New Roman" w:hAnsi="Times New Roman" w:cs="Times New Roman"/>
          <w:lang w:val="it-IT"/>
        </w:rPr>
        <w:t>PW:</w:t>
      </w:r>
      <w:r w:rsidRPr="00372AFF">
        <w:rPr>
          <w:lang w:val="it-IT"/>
        </w:rPr>
        <w:t xml:space="preserve"> </w:t>
      </w:r>
      <w:r w:rsidRPr="00372AFF">
        <w:rPr>
          <w:rFonts w:ascii="Times New Roman" w:hAnsi="Times New Roman" w:cs="Times New Roman"/>
          <w:lang w:val="it-IT"/>
        </w:rPr>
        <w:t>3v[5\6tW&gt;-vUff</w:t>
      </w:r>
    </w:p>
    <w:p w14:paraId="5C86BB6E" w14:textId="0E872261" w:rsidR="001C5B9B" w:rsidRPr="00725AA1" w:rsidRDefault="001C5B9B" w:rsidP="00306CDF">
      <w:pPr>
        <w:rPr>
          <w:rFonts w:ascii="Times New Roman" w:hAnsi="Times New Roman" w:cs="Times New Roman"/>
        </w:rPr>
      </w:pPr>
      <w:r w:rsidRPr="00725AA1">
        <w:rPr>
          <w:rFonts w:ascii="Times New Roman" w:hAnsi="Times New Roman" w:cs="Times New Roman"/>
        </w:rPr>
        <w:br/>
      </w:r>
    </w:p>
    <w:p w14:paraId="0ADBF41D" w14:textId="77777777" w:rsidR="00CE65D0" w:rsidRPr="00725AA1" w:rsidRDefault="00CE65D0"/>
    <w:sectPr w:rsidR="00CE65D0" w:rsidRPr="00725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D40BF"/>
    <w:multiLevelType w:val="hybridMultilevel"/>
    <w:tmpl w:val="9D2C08C0"/>
    <w:lvl w:ilvl="0" w:tplc="EA08C754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376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5D0"/>
    <w:rsid w:val="001C5B9B"/>
    <w:rsid w:val="00306CDF"/>
    <w:rsid w:val="00372AFF"/>
    <w:rsid w:val="006312FE"/>
    <w:rsid w:val="00725AA1"/>
    <w:rsid w:val="00737A34"/>
    <w:rsid w:val="009405F5"/>
    <w:rsid w:val="00CE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98FD9"/>
  <w15:chartTrackingRefBased/>
  <w15:docId w15:val="{DF836909-C30A-449C-BCA8-87A102791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CDF"/>
  </w:style>
  <w:style w:type="paragraph" w:styleId="Heading1">
    <w:name w:val="heading 1"/>
    <w:basedOn w:val="Normal"/>
    <w:next w:val="Normal"/>
    <w:link w:val="Heading1Char"/>
    <w:uiPriority w:val="9"/>
    <w:qFormat/>
    <w:rsid w:val="00CE6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FALO OFF</dc:creator>
  <cp:keywords/>
  <dc:description/>
  <cp:lastModifiedBy>FALO OFF</cp:lastModifiedBy>
  <cp:revision>7</cp:revision>
  <dcterms:created xsi:type="dcterms:W3CDTF">2026-01-16T20:01:00Z</dcterms:created>
  <dcterms:modified xsi:type="dcterms:W3CDTF">2026-01-16T20:07:00Z</dcterms:modified>
</cp:coreProperties>
</file>