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A3BC" w14:textId="6C4860B9" w:rsidR="008A00E5" w:rsidRPr="008A00E5" w:rsidRDefault="008A00E5" w:rsidP="008A00E5">
      <w:pPr>
        <w:pStyle w:val="Heading1"/>
        <w:spacing w:line="360" w:lineRule="auto"/>
        <w:jc w:val="left"/>
        <w:rPr>
          <w:b w:val="0"/>
          <w:bCs/>
        </w:rPr>
      </w:pPr>
      <w:r w:rsidRPr="008A00E5">
        <w:rPr>
          <w:b w:val="0"/>
          <w:bCs/>
        </w:rPr>
        <w:t>Israel Stillman</w:t>
      </w:r>
    </w:p>
    <w:p w14:paraId="3A0C081B" w14:textId="7A9FCE05" w:rsidR="008A00E5" w:rsidRPr="008A00E5" w:rsidRDefault="008A00E5" w:rsidP="008A00E5">
      <w:pPr>
        <w:spacing w:after="0" w:line="360" w:lineRule="auto"/>
        <w:rPr>
          <w:bCs/>
        </w:rPr>
      </w:pPr>
      <w:r w:rsidRPr="008A00E5">
        <w:rPr>
          <w:bCs/>
        </w:rPr>
        <w:t>Goran Trajkovski</w:t>
      </w:r>
    </w:p>
    <w:p w14:paraId="21F0257E" w14:textId="1B181213" w:rsidR="008A00E5" w:rsidRPr="008A00E5" w:rsidRDefault="008A00E5" w:rsidP="008A00E5">
      <w:pPr>
        <w:spacing w:after="0" w:line="360" w:lineRule="auto"/>
        <w:rPr>
          <w:bCs/>
        </w:rPr>
      </w:pPr>
      <w:r w:rsidRPr="008A00E5">
        <w:rPr>
          <w:bCs/>
        </w:rPr>
        <w:t>CS-255 23EW2</w:t>
      </w:r>
    </w:p>
    <w:p w14:paraId="0AF26DE4" w14:textId="0AEF85E4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6C46D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  <w:r w:rsidRPr="00F356B5">
        <w:rPr>
          <w:rFonts w:ascii="Calibri" w:hAnsi="Calibri" w:cs="Calibri"/>
        </w:rPr>
        <w:t>Complete this template by replacing the bracketed text with the relevant information.</w:t>
      </w:r>
    </w:p>
    <w:p w14:paraId="12E774ED" w14:textId="77777777" w:rsidR="00F356B5" w:rsidRDefault="00F356B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47D61CB" w14:textId="77777777" w:rsidR="001F5855" w:rsidRPr="00C924BA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C924BA">
        <w:rPr>
          <w:rFonts w:ascii="Calibri" w:hAnsi="Calibri" w:cs="Calibri"/>
        </w:rPr>
        <w:t>This template lays out all the different sections that you need to complete for Project One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Each section has guiding questions to prompt your thinking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These questions are meant to guide your initial responses to each area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You are encouraged to go beyond these questions using what you have learned in your readings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You will need to continually reference the interview transcript as you work to make sure that you are addressing your client’s needs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There is no required length for the final document</w:t>
      </w:r>
      <w:proofErr w:type="gramStart"/>
      <w:r w:rsidRPr="00C924BA">
        <w:rPr>
          <w:rFonts w:ascii="Calibri" w:hAnsi="Calibri" w:cs="Calibri"/>
        </w:rPr>
        <w:t xml:space="preserve">. </w:t>
      </w:r>
      <w:proofErr w:type="gramEnd"/>
      <w:r w:rsidRPr="00C924BA">
        <w:rPr>
          <w:rFonts w:ascii="Calibri" w:hAnsi="Calibri" w:cs="Calibri"/>
        </w:rPr>
        <w:t>Instead</w:t>
      </w:r>
      <w:r w:rsidR="00E358DC">
        <w:rPr>
          <w:rFonts w:ascii="Calibri" w:hAnsi="Calibri" w:cs="Calibri"/>
        </w:rPr>
        <w:t>,</w:t>
      </w:r>
      <w:r w:rsidRPr="00C924BA">
        <w:rPr>
          <w:rFonts w:ascii="Calibri" w:hAnsi="Calibri" w:cs="Calibri"/>
        </w:rPr>
        <w:t xml:space="preserve"> the goal is to complete each section based on </w:t>
      </w:r>
      <w:r w:rsidR="00E358DC">
        <w:rPr>
          <w:rFonts w:ascii="Calibri" w:hAnsi="Calibri" w:cs="Calibri"/>
        </w:rPr>
        <w:t>your client’s needs</w:t>
      </w:r>
      <w:r w:rsidRPr="00C924BA">
        <w:rPr>
          <w:rFonts w:ascii="Calibri" w:hAnsi="Calibri" w:cs="Calibri"/>
        </w:rPr>
        <w:t>.</w:t>
      </w: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2B5E4F38" w14:textId="77777777" w:rsidR="001F5855" w:rsidRPr="00C924BA" w:rsidRDefault="00B56238" w:rsidP="004D28C8">
      <w:pPr>
        <w:suppressAutoHyphens/>
        <w:spacing w:after="240" w:line="240" w:lineRule="auto"/>
        <w:rPr>
          <w:rFonts w:ascii="Calibri" w:hAnsi="Calibri" w:cs="Calibri"/>
          <w:b/>
        </w:rPr>
      </w:pPr>
      <w:r w:rsidRPr="00C924BA">
        <w:rPr>
          <w:rFonts w:ascii="Calibri" w:hAnsi="Calibri" w:cs="Calibri"/>
          <w:b/>
        </w:rPr>
        <w:t xml:space="preserve">Tip: </w:t>
      </w:r>
      <w:r w:rsidRPr="00E358DC">
        <w:rPr>
          <w:rFonts w:ascii="Calibri" w:hAnsi="Calibri" w:cs="Calibri"/>
        </w:rPr>
        <w:t>You should respond in a bulleted list for each section</w:t>
      </w:r>
      <w:proofErr w:type="gramStart"/>
      <w:r w:rsidRPr="00E358DC">
        <w:rPr>
          <w:rFonts w:ascii="Calibri" w:hAnsi="Calibri" w:cs="Calibri"/>
        </w:rPr>
        <w:t xml:space="preserve">. </w:t>
      </w:r>
      <w:proofErr w:type="gramEnd"/>
      <w:r w:rsidRPr="00E358DC">
        <w:rPr>
          <w:rFonts w:ascii="Calibri" w:hAnsi="Calibri" w:cs="Calibri"/>
        </w:rPr>
        <w:t>This will make your thoughts easier to reference when you move into the design phase for Project Two</w:t>
      </w:r>
      <w:proofErr w:type="gramStart"/>
      <w:r w:rsidRPr="00E358DC">
        <w:rPr>
          <w:rFonts w:ascii="Calibri" w:hAnsi="Calibri" w:cs="Calibri"/>
        </w:rPr>
        <w:t xml:space="preserve">. </w:t>
      </w:r>
      <w:proofErr w:type="gramEnd"/>
      <w:r w:rsidRPr="00E358DC">
        <w:rPr>
          <w:rFonts w:ascii="Calibri" w:hAnsi="Calibri" w:cs="Calibri"/>
        </w:rPr>
        <w:t>One starter bullet has been provided for you in each section, but you will need to add more.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B15D967" w14:textId="3041F6D9" w:rsidR="00701981" w:rsidRDefault="00446DC6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purpose of this project is to develop an intuitive and resilient system for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 w:rsidR="00701981">
        <w:rPr>
          <w:rFonts w:ascii="Calibri" w:hAnsi="Calibri" w:cs="Calibri"/>
          <w:iCs/>
        </w:rPr>
        <w:t xml:space="preserve">.  </w:t>
      </w:r>
      <w:r>
        <w:rPr>
          <w:rFonts w:ascii="Calibri" w:hAnsi="Calibri" w:cs="Calibri"/>
          <w:iCs/>
        </w:rPr>
        <w:t xml:space="preserve">The client,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>, aims to provide its users with a compre</w:t>
      </w:r>
      <w:r w:rsidR="00701981">
        <w:rPr>
          <w:rFonts w:ascii="Calibri" w:hAnsi="Calibri" w:cs="Calibri"/>
          <w:iCs/>
        </w:rPr>
        <w:t>hensive and user-friendly tool that can be of use to new drivers that have a variety of different experience levels.  To achieve this, the program will offer a wide range of learning programs to its users.  These programs include:</w:t>
      </w:r>
    </w:p>
    <w:p w14:paraId="451281A5" w14:textId="77777777" w:rsidR="00701981" w:rsidRPr="00446DC6" w:rsidRDefault="00701981" w:rsidP="00C924B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EBA3F94" w14:textId="1B8BA03D" w:rsidR="001F5855" w:rsidRDefault="0070198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 online educational materials for tutoring</w:t>
      </w:r>
    </w:p>
    <w:p w14:paraId="7825A641" w14:textId="7D114B88" w:rsidR="00701981" w:rsidRDefault="0070198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Facilitation of in-person road test scheduling</w:t>
      </w:r>
    </w:p>
    <w:p w14:paraId="31DF9E68" w14:textId="7A2EC1D4" w:rsidR="00701981" w:rsidRDefault="0070198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Provision of practice assessments to help students prepare for real-world </w:t>
      </w:r>
      <w:proofErr w:type="gramStart"/>
      <w:r>
        <w:rPr>
          <w:rFonts w:ascii="Calibri" w:eastAsia="Calibri" w:hAnsi="Calibri" w:cs="Calibri"/>
          <w:color w:val="000000"/>
        </w:rPr>
        <w:t>scenarios</w:t>
      </w:r>
      <w:proofErr w:type="gramEnd"/>
    </w:p>
    <w:p w14:paraId="31E59D9E" w14:textId="77777777" w:rsidR="00701981" w:rsidRDefault="00701981" w:rsidP="0070198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A25F8FE" w14:textId="6F6925D3" w:rsidR="001F5855" w:rsidRDefault="00701981" w:rsidP="008A00E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main objective is to create a system that seamlessly integrates online resources with in-person testing and practice assessments, resulting in an uncomplicated and efficient learning tool for novice drivers.</w:t>
      </w:r>
    </w:p>
    <w:p w14:paraId="4E545AB4" w14:textId="77777777" w:rsidR="008A00E5" w:rsidRPr="008A00E5" w:rsidRDefault="008A00E5" w:rsidP="008A00E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DCE83D0" w14:textId="77777777" w:rsidR="002860E9" w:rsidRDefault="00C1571B" w:rsidP="002860E9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</w:t>
      </w:r>
      <w:r w:rsidR="002860E9">
        <w:rPr>
          <w:rFonts w:ascii="Calibri" w:hAnsi="Calibri" w:cs="Calibri"/>
          <w:iCs/>
        </w:rPr>
        <w:t>will provide an array of features and educational resources, functioning as a central platform that grants users access to all the necessary tools and guidance for successfully passing their in-person driver’s test.</w:t>
      </w:r>
    </w:p>
    <w:p w14:paraId="18F403CC" w14:textId="77777777" w:rsidR="002860E9" w:rsidRDefault="002860E9" w:rsidP="002860E9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A3D6A7" w14:textId="40A7CA67" w:rsidR="00C1571B" w:rsidRDefault="005405CC" w:rsidP="005405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serve as a comprehensive platform, offering users a convenient resource to acquire all essential skills needed to pass their in-person driver’s test.</w:t>
      </w:r>
    </w:p>
    <w:p w14:paraId="336B4CDC" w14:textId="425F9C41" w:rsidR="005405CC" w:rsidRDefault="005405CC" w:rsidP="005405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Cater to students with a diverse range of knowledge and skills, adapting to individual </w:t>
      </w:r>
      <w:proofErr w:type="gramStart"/>
      <w:r>
        <w:rPr>
          <w:rFonts w:ascii="Calibri" w:hAnsi="Calibri" w:cs="Calibri"/>
          <w:iCs/>
        </w:rPr>
        <w:t>needs</w:t>
      </w:r>
      <w:proofErr w:type="gramEnd"/>
    </w:p>
    <w:p w14:paraId="629BDA97" w14:textId="0A626C65" w:rsidR="005405CC" w:rsidRDefault="005405CC" w:rsidP="005405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Prioritization of user-friendliness and seamless navigation</w:t>
      </w:r>
    </w:p>
    <w:p w14:paraId="7A9DB14C" w14:textId="0D76B935" w:rsidR="005405CC" w:rsidRDefault="005405CC" w:rsidP="005405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will be consistently updated to align with the latest DMV </w:t>
      </w:r>
      <w:proofErr w:type="gramStart"/>
      <w:r>
        <w:rPr>
          <w:rFonts w:ascii="Calibri" w:hAnsi="Calibri" w:cs="Calibri"/>
          <w:iCs/>
        </w:rPr>
        <w:t>standards</w:t>
      </w:r>
      <w:proofErr w:type="gramEnd"/>
    </w:p>
    <w:p w14:paraId="44B80AFB" w14:textId="07D3F6AB" w:rsidR="005405CC" w:rsidRDefault="005405CC" w:rsidP="005405CC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Users will have the capability to create personalized accounts, providing access to various functions:</w:t>
      </w:r>
    </w:p>
    <w:p w14:paraId="55F5DA89" w14:textId="5267E154" w:rsidR="005405CC" w:rsidRDefault="005405CC" w:rsidP="005405CC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includes making reservations, either online or over the phone</w:t>
      </w:r>
    </w:p>
    <w:p w14:paraId="1D633009" w14:textId="7BF6BF3D" w:rsidR="005405CC" w:rsidRDefault="005405CC" w:rsidP="005405CC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Accessing online tests</w:t>
      </w:r>
    </w:p>
    <w:p w14:paraId="7D2C1329" w14:textId="330DE0EA" w:rsidR="005405CC" w:rsidRDefault="005405CC" w:rsidP="005405CC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Accessing a library of online training materials</w:t>
      </w:r>
    </w:p>
    <w:p w14:paraId="23CB79F8" w14:textId="77777777" w:rsidR="00196A4E" w:rsidRDefault="00196A4E" w:rsidP="00196A4E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Purchase of driving packages available in 2-hour increments, which can be pre-purchased and </w:t>
      </w:r>
      <w:proofErr w:type="gramStart"/>
      <w:r>
        <w:rPr>
          <w:rFonts w:ascii="Calibri" w:hAnsi="Calibri" w:cs="Calibri"/>
          <w:iCs/>
        </w:rPr>
        <w:t>scheduled</w:t>
      </w:r>
      <w:proofErr w:type="gramEnd"/>
    </w:p>
    <w:p w14:paraId="711DEAF4" w14:textId="77777777" w:rsidR="00196A4E" w:rsidRDefault="00196A4E" w:rsidP="00196A4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031A4D4" w14:textId="77777777" w:rsidR="00196A4E" w:rsidRDefault="00196A4E" w:rsidP="00196A4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owner will possess administrative rights to efficiently oversee the platform and its available modules.  These privileges include:</w:t>
      </w:r>
    </w:p>
    <w:p w14:paraId="737A9176" w14:textId="33E3DE8A" w:rsidR="00196A4E" w:rsidRDefault="00196A4E" w:rsidP="00196A4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Deactivating modules that are no longer needed</w:t>
      </w:r>
    </w:p>
    <w:p w14:paraId="0C6A2D6C" w14:textId="37799EDE" w:rsidR="00196A4E" w:rsidRDefault="00196A4E" w:rsidP="00196A4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Incorporating or adjusting modules to meet DMV </w:t>
      </w:r>
      <w:proofErr w:type="gramStart"/>
      <w:r>
        <w:rPr>
          <w:rFonts w:ascii="Calibri" w:hAnsi="Calibri" w:cs="Calibri"/>
          <w:iCs/>
        </w:rPr>
        <w:t>standards</w:t>
      </w:r>
      <w:proofErr w:type="gramEnd"/>
    </w:p>
    <w:p w14:paraId="0CB409E1" w14:textId="322D68F2" w:rsidR="00196A4E" w:rsidRDefault="00196A4E" w:rsidP="00196A4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ability to restrict access for employees who no longer need system </w:t>
      </w:r>
      <w:proofErr w:type="gramStart"/>
      <w:r>
        <w:rPr>
          <w:rFonts w:ascii="Calibri" w:hAnsi="Calibri" w:cs="Calibri"/>
          <w:iCs/>
        </w:rPr>
        <w:t>privileges</w:t>
      </w:r>
      <w:proofErr w:type="gramEnd"/>
    </w:p>
    <w:p w14:paraId="656AE204" w14:textId="777D8ADE" w:rsidR="001F5855" w:rsidRDefault="00196A4E" w:rsidP="00196A4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Assigning privileges to employees who require </w:t>
      </w:r>
      <w:proofErr w:type="gramStart"/>
      <w:r>
        <w:rPr>
          <w:rFonts w:ascii="Calibri" w:hAnsi="Calibri" w:cs="Calibri"/>
          <w:iCs/>
        </w:rPr>
        <w:t>them</w:t>
      </w:r>
      <w:proofErr w:type="gramEnd"/>
    </w:p>
    <w:p w14:paraId="4D17C715" w14:textId="77777777" w:rsidR="00196A4E" w:rsidRPr="00196A4E" w:rsidRDefault="00196A4E" w:rsidP="00196A4E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506DAF62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C6D65A3" w14:textId="5A27E86F" w:rsidR="00196A4E" w:rsidRDefault="00434887" w:rsidP="00196A4E">
      <w:r w:rsidRPr="00434887">
        <w:t xml:space="preserve">The system analysis objectives provide the development team with clear direction and enable them to formulate a strategic approach for system development. </w:t>
      </w:r>
      <w:r w:rsidR="000034E1">
        <w:t xml:space="preserve"> </w:t>
      </w:r>
      <w:r w:rsidRPr="00434887">
        <w:t xml:space="preserve">These objectives define the intended outcomes of the </w:t>
      </w:r>
      <w:proofErr w:type="spellStart"/>
      <w:r w:rsidRPr="00434887">
        <w:t>DriverPass</w:t>
      </w:r>
      <w:proofErr w:type="spellEnd"/>
      <w:r w:rsidRPr="00434887">
        <w:t xml:space="preserve"> system and emphasize the crucial functionalities. </w:t>
      </w:r>
      <w:r w:rsidR="000034E1">
        <w:t xml:space="preserve"> </w:t>
      </w:r>
      <w:r w:rsidRPr="00434887">
        <w:t>The associated goals establish quantifiable benchmarks, aiding the development team in translating objectives into actionable tasks.</w:t>
      </w:r>
    </w:p>
    <w:p w14:paraId="12F4F79D" w14:textId="196D41C9" w:rsidR="00434887" w:rsidRPr="00434887" w:rsidRDefault="00434887" w:rsidP="001E379A">
      <w:pPr>
        <w:spacing w:after="0"/>
      </w:pPr>
      <w:r w:rsidRPr="00434887">
        <w:rPr>
          <w:b/>
          <w:bCs/>
        </w:rPr>
        <w:t>Objective 1: Streamlined User Experience</w:t>
      </w:r>
      <w:r w:rsidR="001E379A">
        <w:t xml:space="preserve"> –</w:t>
      </w:r>
      <w:r w:rsidRPr="00434887">
        <w:t xml:space="preserve"> The initial objective is to guarantee that users encounter a seamless journey, spanning from account creation through to reservations and testing.</w:t>
      </w:r>
    </w:p>
    <w:p w14:paraId="5ACBFC8E" w14:textId="2FCD3E0E" w:rsidR="00434887" w:rsidRPr="00434887" w:rsidRDefault="00434887" w:rsidP="001E379A">
      <w:pPr>
        <w:numPr>
          <w:ilvl w:val="0"/>
          <w:numId w:val="11"/>
        </w:numPr>
        <w:spacing w:after="0"/>
      </w:pPr>
      <w:r w:rsidRPr="00434887">
        <w:t>Goal: Intuitive Account Creation</w:t>
      </w:r>
    </w:p>
    <w:p w14:paraId="5EA4A81A" w14:textId="77777777" w:rsidR="00434887" w:rsidRPr="00434887" w:rsidRDefault="00434887" w:rsidP="001E379A">
      <w:pPr>
        <w:numPr>
          <w:ilvl w:val="1"/>
          <w:numId w:val="11"/>
        </w:numPr>
        <w:tabs>
          <w:tab w:val="num" w:pos="1440"/>
        </w:tabs>
        <w:spacing w:after="0"/>
      </w:pPr>
      <w:r w:rsidRPr="00434887">
        <w:t>Measurable: Minimize the time users spend on creating accounts, indicating system efficiency.</w:t>
      </w:r>
    </w:p>
    <w:p w14:paraId="6DD1E973" w14:textId="77777777" w:rsidR="00434887" w:rsidRPr="00434887" w:rsidRDefault="00434887" w:rsidP="001E379A">
      <w:pPr>
        <w:numPr>
          <w:ilvl w:val="1"/>
          <w:numId w:val="11"/>
        </w:numPr>
        <w:tabs>
          <w:tab w:val="num" w:pos="1440"/>
        </w:tabs>
        <w:spacing w:after="0"/>
      </w:pPr>
      <w:r w:rsidRPr="00434887">
        <w:t>Measurable: Gather user feedback post-account creation to identify areas for improvement.</w:t>
      </w:r>
    </w:p>
    <w:p w14:paraId="28F5D238" w14:textId="78AF6B2E" w:rsidR="00434887" w:rsidRPr="00434887" w:rsidRDefault="00434887" w:rsidP="001E379A">
      <w:pPr>
        <w:numPr>
          <w:ilvl w:val="0"/>
          <w:numId w:val="11"/>
        </w:numPr>
        <w:spacing w:after="0"/>
      </w:pPr>
      <w:r w:rsidRPr="00434887">
        <w:t>Goal: Simplified Reservation Process</w:t>
      </w:r>
    </w:p>
    <w:p w14:paraId="798E887B" w14:textId="77777777" w:rsidR="00434887" w:rsidRPr="00434887" w:rsidRDefault="00434887" w:rsidP="001E379A">
      <w:pPr>
        <w:numPr>
          <w:ilvl w:val="1"/>
          <w:numId w:val="11"/>
        </w:numPr>
        <w:tabs>
          <w:tab w:val="num" w:pos="1440"/>
        </w:tabs>
        <w:spacing w:after="0"/>
      </w:pPr>
      <w:r w:rsidRPr="00434887">
        <w:t>Measurable: Monitor reservation time to assess system user-friendliness.</w:t>
      </w:r>
    </w:p>
    <w:p w14:paraId="6C16C43A" w14:textId="77777777" w:rsidR="00434887" w:rsidRPr="00434887" w:rsidRDefault="00434887" w:rsidP="001E379A">
      <w:pPr>
        <w:numPr>
          <w:ilvl w:val="1"/>
          <w:numId w:val="11"/>
        </w:numPr>
        <w:tabs>
          <w:tab w:val="num" w:pos="1440"/>
        </w:tabs>
        <w:spacing w:after="0"/>
      </w:pPr>
      <w:r w:rsidRPr="00434887">
        <w:t>Measurable: Solicit user feedback on the reservation process to enhance efficiency.</w:t>
      </w:r>
    </w:p>
    <w:p w14:paraId="4072D47D" w14:textId="7D15C419" w:rsidR="00434887" w:rsidRPr="00434887" w:rsidRDefault="00434887" w:rsidP="001E379A">
      <w:pPr>
        <w:numPr>
          <w:ilvl w:val="0"/>
          <w:numId w:val="11"/>
        </w:numPr>
        <w:spacing w:after="0"/>
      </w:pPr>
      <w:r w:rsidRPr="00434887">
        <w:t>Goal: Integration of User Feedback</w:t>
      </w:r>
    </w:p>
    <w:p w14:paraId="104E9D26" w14:textId="77777777" w:rsidR="00434887" w:rsidRPr="00434887" w:rsidRDefault="00434887" w:rsidP="001E379A">
      <w:pPr>
        <w:numPr>
          <w:ilvl w:val="1"/>
          <w:numId w:val="11"/>
        </w:numPr>
        <w:tabs>
          <w:tab w:val="num" w:pos="1440"/>
        </w:tabs>
        <w:spacing w:after="0"/>
      </w:pPr>
      <w:r w:rsidRPr="00434887">
        <w:t xml:space="preserve">Measurable: Continuously gather, consolidate, and assess user feedback across all facets of the </w:t>
      </w:r>
      <w:proofErr w:type="spellStart"/>
      <w:r w:rsidRPr="00434887">
        <w:t>DriverPass</w:t>
      </w:r>
      <w:proofErr w:type="spellEnd"/>
      <w:r w:rsidRPr="00434887">
        <w:t xml:space="preserve"> system, ensuring an ongoing enhancement of the user experience.</w:t>
      </w:r>
    </w:p>
    <w:p w14:paraId="54443448" w14:textId="77777777" w:rsidR="00434887" w:rsidRDefault="00434887" w:rsidP="001E379A">
      <w:pPr>
        <w:spacing w:after="0"/>
      </w:pPr>
    </w:p>
    <w:p w14:paraId="6D065CD1" w14:textId="509DC7D3" w:rsidR="00434887" w:rsidRPr="00434887" w:rsidRDefault="00434887" w:rsidP="001E379A">
      <w:pPr>
        <w:spacing w:after="0"/>
      </w:pPr>
      <w:r w:rsidRPr="00434887">
        <w:rPr>
          <w:b/>
          <w:bCs/>
        </w:rPr>
        <w:t>Objective 2: Student Progress Monitoring</w:t>
      </w:r>
      <w:r w:rsidRPr="00434887">
        <w:t xml:space="preserve"> </w:t>
      </w:r>
      <w:r w:rsidR="001E379A">
        <w:t xml:space="preserve">– </w:t>
      </w:r>
      <w:r w:rsidRPr="00434887">
        <w:t>The second objective is to furnish students with a dependable means of assessing and monitoring their advancement through the learning modules, enabling them to keep tabs on their journey towards achieving their driving objectives.</w:t>
      </w:r>
    </w:p>
    <w:p w14:paraId="2823BF7B" w14:textId="77777777" w:rsidR="00434887" w:rsidRPr="00434887" w:rsidRDefault="00434887" w:rsidP="001E379A">
      <w:pPr>
        <w:numPr>
          <w:ilvl w:val="0"/>
          <w:numId w:val="12"/>
        </w:numPr>
        <w:spacing w:after="0"/>
      </w:pPr>
      <w:r w:rsidRPr="00434887">
        <w:t>Goal: Maximize User Engagement in Progress Tracking</w:t>
      </w:r>
    </w:p>
    <w:p w14:paraId="7E758767" w14:textId="1D70267B" w:rsidR="00434887" w:rsidRDefault="00434887" w:rsidP="001E379A">
      <w:pPr>
        <w:numPr>
          <w:ilvl w:val="1"/>
          <w:numId w:val="12"/>
        </w:numPr>
        <w:spacing w:after="0"/>
      </w:pPr>
      <w:r w:rsidRPr="00434887">
        <w:t>Measurable: Gauge the extent of user interaction with the progress tracking system</w:t>
      </w:r>
      <w:proofErr w:type="gramStart"/>
      <w:r w:rsidRPr="00434887">
        <w:t xml:space="preserve">. </w:t>
      </w:r>
      <w:proofErr w:type="gramEnd"/>
      <w:r w:rsidRPr="00434887">
        <w:t>High engagement levels will signify the system's effectiveness.</w:t>
      </w:r>
      <w:r w:rsidR="000034E1">
        <w:t xml:space="preserve"> </w:t>
      </w:r>
      <w:r w:rsidRPr="00434887">
        <w:t xml:space="preserve"> Monitoring user engagement will provide insights into the system's quality and comprehensiveness, while low engagement may suggest areas for improvement in user-friendliness and effectiveness.</w:t>
      </w:r>
    </w:p>
    <w:p w14:paraId="7418EAB7" w14:textId="22BFE1F3" w:rsidR="000034E1" w:rsidRDefault="000034E1" w:rsidP="001E379A">
      <w:pPr>
        <w:spacing w:after="0"/>
      </w:pPr>
      <w:r w:rsidRPr="001E379A">
        <w:rPr>
          <w:b/>
          <w:bCs/>
        </w:rPr>
        <w:lastRenderedPageBreak/>
        <w:t>Objective 3: User Data Protection and Security Measures</w:t>
      </w:r>
      <w:r w:rsidR="001E379A">
        <w:t xml:space="preserve"> – </w:t>
      </w:r>
      <w:r>
        <w:t xml:space="preserve">The third objective is to establish robust measures to safeguard user data privacy. </w:t>
      </w:r>
      <w:r w:rsidR="001E379A">
        <w:t xml:space="preserve"> </w:t>
      </w:r>
      <w:r>
        <w:t>Given that sensitive user information will be stored within user accounts, it is imperative to guarantee the privacy of both user and employee data within the system.</w:t>
      </w:r>
    </w:p>
    <w:p w14:paraId="7AF1514F" w14:textId="77777777" w:rsidR="000034E1" w:rsidRDefault="000034E1" w:rsidP="001E379A">
      <w:pPr>
        <w:pStyle w:val="ListParagraph"/>
        <w:numPr>
          <w:ilvl w:val="0"/>
          <w:numId w:val="13"/>
        </w:numPr>
        <w:spacing w:after="0"/>
      </w:pPr>
      <w:r>
        <w:t>Goal: Assure Data Security</w:t>
      </w:r>
    </w:p>
    <w:p w14:paraId="68F9A61E" w14:textId="307BEE42" w:rsidR="00434887" w:rsidRDefault="000034E1" w:rsidP="001E379A">
      <w:pPr>
        <w:pStyle w:val="ListParagraph"/>
        <w:numPr>
          <w:ilvl w:val="1"/>
          <w:numId w:val="13"/>
        </w:numPr>
        <w:spacing w:after="0"/>
      </w:pPr>
      <w:r>
        <w:t>Measurable: Conduct regular security assessments to verify the absence of any breaches or leaks pertaining to user and employee data.  This will uphold a high standard of system security through ongoing checks and evaluations.</w:t>
      </w:r>
    </w:p>
    <w:p w14:paraId="582F1EDD" w14:textId="77777777" w:rsidR="001E379A" w:rsidRPr="00434887" w:rsidRDefault="001E379A" w:rsidP="001E379A">
      <w:pPr>
        <w:pStyle w:val="ListParagraph"/>
        <w:spacing w:after="0"/>
        <w:ind w:left="1485"/>
      </w:pPr>
    </w:p>
    <w:p w14:paraId="50FE89F6" w14:textId="342EE642" w:rsidR="000034E1" w:rsidRDefault="000034E1" w:rsidP="001E379A">
      <w:pPr>
        <w:spacing w:after="0"/>
      </w:pPr>
      <w:r w:rsidRPr="001E379A">
        <w:rPr>
          <w:b/>
          <w:bCs/>
        </w:rPr>
        <w:t>Objective 4: Remote Accessibility Enhancement</w:t>
      </w:r>
      <w:r>
        <w:t xml:space="preserve"> – The fourth objective centers on the imperative for remote accessibility to offer flexibility and convenience to both students and employees.</w:t>
      </w:r>
    </w:p>
    <w:p w14:paraId="4FFF929C" w14:textId="4AF097EB" w:rsidR="000034E1" w:rsidRDefault="000034E1" w:rsidP="001E379A">
      <w:pPr>
        <w:pStyle w:val="ListParagraph"/>
        <w:numPr>
          <w:ilvl w:val="0"/>
          <w:numId w:val="13"/>
        </w:numPr>
        <w:spacing w:after="0"/>
      </w:pPr>
      <w:r>
        <w:t>Goal: Streamlined Remote Access</w:t>
      </w:r>
      <w:r w:rsidR="001E379A">
        <w:t xml:space="preserve"> via mobile devices or desktop computers</w:t>
      </w:r>
    </w:p>
    <w:p w14:paraId="44E8E0CC" w14:textId="4F95F822" w:rsidR="000034E1" w:rsidRDefault="000034E1" w:rsidP="001E379A">
      <w:pPr>
        <w:pStyle w:val="ListParagraph"/>
        <w:numPr>
          <w:ilvl w:val="1"/>
          <w:numId w:val="13"/>
        </w:numPr>
        <w:spacing w:after="0"/>
      </w:pPr>
      <w:r>
        <w:t xml:space="preserve">Measurable: Reviewing user login patterns will provide insight into when and where users are accessing the system. </w:t>
      </w:r>
      <w:r w:rsidR="001E379A">
        <w:t xml:space="preserve"> </w:t>
      </w:r>
      <w:r>
        <w:t>An optimized system should exhibit relatively balanced user access between both mobile and desktop platforms.</w:t>
      </w:r>
    </w:p>
    <w:p w14:paraId="6C0A444E" w14:textId="0408B0C4" w:rsidR="00434887" w:rsidRDefault="000034E1" w:rsidP="001E379A">
      <w:pPr>
        <w:pStyle w:val="ListParagraph"/>
        <w:numPr>
          <w:ilvl w:val="1"/>
          <w:numId w:val="13"/>
        </w:numPr>
        <w:spacing w:after="0"/>
      </w:pPr>
      <w:r>
        <w:t>Measurable: Soliciting feedback from students and employees about their preferred platform will offer further clarity on how and where users interact with the system.</w:t>
      </w:r>
    </w:p>
    <w:p w14:paraId="1AC4806A" w14:textId="77777777" w:rsidR="000034E1" w:rsidRDefault="000034E1" w:rsidP="001E379A">
      <w:pPr>
        <w:spacing w:after="0"/>
      </w:pPr>
    </w:p>
    <w:p w14:paraId="42E9A42C" w14:textId="1F4F41EE" w:rsidR="000034E1" w:rsidRPr="000034E1" w:rsidRDefault="000034E1" w:rsidP="001E379A">
      <w:pPr>
        <w:spacing w:after="0"/>
      </w:pPr>
      <w:r w:rsidRPr="000034E1">
        <w:rPr>
          <w:b/>
          <w:bCs/>
        </w:rPr>
        <w:t>Objective 5: Scalability Enhancement</w:t>
      </w:r>
      <w:r w:rsidRPr="001E379A">
        <w:rPr>
          <w:b/>
          <w:bCs/>
        </w:rPr>
        <w:t xml:space="preserve"> </w:t>
      </w:r>
      <w:r>
        <w:t xml:space="preserve">– </w:t>
      </w:r>
      <w:r w:rsidRPr="000034E1">
        <w:t>The fifth objective centers on the system's capacity to adapt to changes in curriculum, either expanding or reducing as necessary</w:t>
      </w:r>
      <w:proofErr w:type="gramStart"/>
      <w:r w:rsidRPr="000034E1">
        <w:t xml:space="preserve">. </w:t>
      </w:r>
      <w:proofErr w:type="gramEnd"/>
      <w:r w:rsidRPr="000034E1">
        <w:t>It must also remain current with evolving DMV standards.</w:t>
      </w:r>
    </w:p>
    <w:p w14:paraId="184C08E6" w14:textId="77777777" w:rsidR="000034E1" w:rsidRPr="000034E1" w:rsidRDefault="000034E1" w:rsidP="001E379A">
      <w:pPr>
        <w:numPr>
          <w:ilvl w:val="0"/>
          <w:numId w:val="14"/>
        </w:numPr>
        <w:spacing w:after="0"/>
      </w:pPr>
      <w:r w:rsidRPr="000034E1">
        <w:t>Goal: Agile Curriculum Management</w:t>
      </w:r>
    </w:p>
    <w:p w14:paraId="37FE1C06" w14:textId="103EAD95" w:rsidR="000034E1" w:rsidRPr="000034E1" w:rsidRDefault="000034E1" w:rsidP="001E379A">
      <w:pPr>
        <w:numPr>
          <w:ilvl w:val="1"/>
          <w:numId w:val="14"/>
        </w:numPr>
        <w:tabs>
          <w:tab w:val="num" w:pos="1440"/>
        </w:tabs>
        <w:spacing w:after="0"/>
      </w:pPr>
      <w:r w:rsidRPr="000034E1">
        <w:t xml:space="preserve">Measurable: The primary aim of this goal is to ensure that the process of adding and removing curriculum is straightforward. </w:t>
      </w:r>
      <w:r w:rsidR="001E379A">
        <w:t xml:space="preserve"> </w:t>
      </w:r>
      <w:r w:rsidRPr="000034E1">
        <w:t xml:space="preserve">This can be assessed by tracking the time it takes to upload and remove modules. </w:t>
      </w:r>
      <w:r w:rsidR="001E379A">
        <w:t xml:space="preserve"> </w:t>
      </w:r>
      <w:r w:rsidRPr="000034E1">
        <w:t>A well-designed system should allow for quick additions (minutes) and swift removals (seconds).</w:t>
      </w:r>
    </w:p>
    <w:p w14:paraId="772B4AEB" w14:textId="31FB9883" w:rsidR="001F5855" w:rsidRDefault="000034E1" w:rsidP="00AB50EA">
      <w:pPr>
        <w:numPr>
          <w:ilvl w:val="1"/>
          <w:numId w:val="14"/>
        </w:numPr>
        <w:tabs>
          <w:tab w:val="num" w:pos="1440"/>
        </w:tabs>
        <w:spacing w:after="0"/>
      </w:pPr>
      <w:r w:rsidRPr="000034E1">
        <w:t xml:space="preserve">Measurable: Assess the impact of newly added content on system performance. </w:t>
      </w:r>
      <w:r w:rsidR="001E379A">
        <w:t xml:space="preserve"> </w:t>
      </w:r>
      <w:r w:rsidRPr="000034E1">
        <w:t xml:space="preserve">Does the system experience noticeable slowdowns when new packages are introduced? </w:t>
      </w:r>
      <w:r w:rsidR="001E379A">
        <w:t xml:space="preserve"> </w:t>
      </w:r>
      <w:r w:rsidRPr="000034E1">
        <w:t>This evaluation will ensure that scalability does not compromise system efficiency.</w:t>
      </w:r>
    </w:p>
    <w:p w14:paraId="2B61D1FE" w14:textId="77777777" w:rsidR="00AB50EA" w:rsidRPr="00AB50EA" w:rsidRDefault="00AB50EA" w:rsidP="00AB50EA">
      <w:pPr>
        <w:spacing w:after="0"/>
        <w:ind w:left="1440"/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0292007B" w:rsidR="00C924BA" w:rsidRPr="00927DCE" w:rsidRDefault="00C924BA" w:rsidP="007E2999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9ACE236" w14:textId="77777777" w:rsidR="007E2999" w:rsidRPr="007E2999" w:rsidRDefault="007E2999" w:rsidP="007E2999">
      <w:pPr>
        <w:suppressAutoHyphens/>
        <w:spacing w:after="24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 xml:space="preserve">The </w:t>
      </w:r>
      <w:proofErr w:type="spellStart"/>
      <w:r w:rsidRPr="007E2999">
        <w:rPr>
          <w:rFonts w:ascii="Calibri" w:hAnsi="Calibri" w:cs="Calibri"/>
          <w:iCs/>
        </w:rPr>
        <w:t>DriverPass</w:t>
      </w:r>
      <w:proofErr w:type="spellEnd"/>
      <w:r w:rsidRPr="007E2999">
        <w:rPr>
          <w:rFonts w:ascii="Calibri" w:hAnsi="Calibri" w:cs="Calibri"/>
          <w:iCs/>
        </w:rPr>
        <w:t xml:space="preserve"> system must operate within a web-based environment to ensure accessibility from diverse devices and locations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web-based setup will enable users to access the system whenever they have a stable internet connection.</w:t>
      </w:r>
    </w:p>
    <w:p w14:paraId="286F2A7A" w14:textId="77777777" w:rsidR="007E2999" w:rsidRPr="007E2999" w:rsidRDefault="007E2999" w:rsidP="007E2999">
      <w:pPr>
        <w:suppressAutoHyphens/>
        <w:spacing w:after="24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Optimal performance is essential to provide users with a seamless and responsive experience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It's crucial to achieve swift page loading times and minimize latency when users request data from the website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is particularly critical when students are making reservations or attempting to access educational resources.</w:t>
      </w:r>
    </w:p>
    <w:p w14:paraId="4BBD63A2" w14:textId="77777777" w:rsidR="007E2999" w:rsidRPr="007E2999" w:rsidRDefault="007E2999" w:rsidP="007E2999">
      <w:pPr>
        <w:suppressAutoHyphens/>
        <w:spacing w:after="24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Regular updates are imperative to keep the system current and compliant with prevailing DMV standards and regulations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 xml:space="preserve">The system should undergo updates at least every quarter (every four </w:t>
      </w:r>
      <w:r w:rsidRPr="007E2999">
        <w:rPr>
          <w:rFonts w:ascii="Calibri" w:hAnsi="Calibri" w:cs="Calibri"/>
          <w:iCs/>
        </w:rPr>
        <w:lastRenderedPageBreak/>
        <w:t>months) to promptly adapt to evolving driving requirements or revised driver testing procedures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approach will guarantee that students always have access to the most current information.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419D0A8" w14:textId="77777777" w:rsidR="007E2999" w:rsidRPr="007E2999" w:rsidRDefault="007E2999" w:rsidP="007E2999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The system should be designed without a specific platform dependency, as it will be accessed from various platforms including Windows, Apple, and mobile operating systems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platform independence ensures broader accessibility, regardless of the device used.</w:t>
      </w:r>
    </w:p>
    <w:p w14:paraId="1D5292B2" w14:textId="554C79E6" w:rsidR="001F5855" w:rsidRPr="007E2999" w:rsidRDefault="007E2999" w:rsidP="004D28C8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To facilitate essential system functions, a database is imperative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includes managing user account information, handling reservations, and storing curriculum data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 xml:space="preserve">By employing a well-organized database structure, the </w:t>
      </w:r>
      <w:proofErr w:type="spellStart"/>
      <w:r w:rsidRPr="007E2999">
        <w:rPr>
          <w:rFonts w:ascii="Calibri" w:hAnsi="Calibri" w:cs="Calibri"/>
          <w:iCs/>
        </w:rPr>
        <w:t>DriverPass</w:t>
      </w:r>
      <w:proofErr w:type="spellEnd"/>
      <w:r w:rsidRPr="007E2999">
        <w:rPr>
          <w:rFonts w:ascii="Calibri" w:hAnsi="Calibri" w:cs="Calibri"/>
          <w:iCs/>
        </w:rPr>
        <w:t xml:space="preserve"> system can efficiently retrieve and maintain the integrity of stored data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Leveraging effective database querying techniques will enhance data storage and retrieval, resulting in a more seamless user experience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Additionally, we can implement access controls to bolster data security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Techniques such as user authentication and data encryption can be employed to safeguard data privacy, all achievable through a robust database.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4C9E0A61" w14:textId="77777777" w:rsidR="007E2999" w:rsidRPr="007E2999" w:rsidRDefault="007E2999" w:rsidP="007E2999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We will differentiate between users by assigning unique user IDs to each account upon creation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ensures that no two users share the same ID. User IDs will be generated sequentially, guaranteeing their distinctiveness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Student accounts will have '-1' appended to their ID, indicating their status, while administrator accounts will have '-0' to signify their role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These IDs will remain hidden from users and will be linked to the selected username during account creation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Case sensitivity during login will be enforced to prevent unauthorized access due to variations in letter casing when users create their usernames.</w:t>
      </w:r>
    </w:p>
    <w:p w14:paraId="61150377" w14:textId="36FF6DC9" w:rsidR="001F5855" w:rsidRDefault="007E2999" w:rsidP="004D28C8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Immediate error notifications to administrators are crucial for promptly identifying and resolving issues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Notifying the system administrator without delay allows for swift problem resolution, reducing system downtime and minimizing security risks</w:t>
      </w:r>
      <w:r>
        <w:rPr>
          <w:rFonts w:ascii="Calibri" w:hAnsi="Calibri" w:cs="Calibri"/>
          <w:iCs/>
        </w:rPr>
        <w:t>.</w:t>
      </w:r>
    </w:p>
    <w:p w14:paraId="20FF6028" w14:textId="71F06CB7" w:rsidR="00606D82" w:rsidRPr="007E2999" w:rsidRDefault="00606D82" w:rsidP="004D28C8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606D82">
        <w:rPr>
          <w:rFonts w:ascii="Calibri" w:hAnsi="Calibri" w:cs="Calibri"/>
          <w:iCs/>
        </w:rPr>
        <w:t xml:space="preserve">The IT administrator for </w:t>
      </w:r>
      <w:proofErr w:type="spellStart"/>
      <w:r w:rsidRPr="00606D82">
        <w:rPr>
          <w:rFonts w:ascii="Calibri" w:hAnsi="Calibri" w:cs="Calibri"/>
          <w:iCs/>
        </w:rPr>
        <w:t>DriverPass</w:t>
      </w:r>
      <w:proofErr w:type="spellEnd"/>
      <w:r w:rsidRPr="00606D82">
        <w:rPr>
          <w:rFonts w:ascii="Calibri" w:hAnsi="Calibri" w:cs="Calibri"/>
          <w:iCs/>
        </w:rPr>
        <w:t xml:space="preserve"> requires elevated access for system configuration, module management, user account administration, routine maintenance, security measures implementation (such as encryption protocols and firewall rules), troubleshooting, platform compatibility checks, and issue resolution</w:t>
      </w:r>
      <w:proofErr w:type="gramStart"/>
      <w:r w:rsidRPr="00606D82">
        <w:rPr>
          <w:rFonts w:ascii="Calibri" w:hAnsi="Calibri" w:cs="Calibri"/>
          <w:iCs/>
        </w:rPr>
        <w:t xml:space="preserve">. </w:t>
      </w:r>
      <w:proofErr w:type="gramEnd"/>
      <w:r w:rsidRPr="00606D82">
        <w:rPr>
          <w:rFonts w:ascii="Calibri" w:hAnsi="Calibri" w:cs="Calibri"/>
          <w:iCs/>
        </w:rPr>
        <w:t xml:space="preserve">These permissions enable the admin to configure system settings, oversee modules aligning with DMV standards, manage user accounts, conduct routine maintenance, ensure security protocols, </w:t>
      </w:r>
      <w:proofErr w:type="gramStart"/>
      <w:r w:rsidRPr="00606D82">
        <w:rPr>
          <w:rFonts w:ascii="Calibri" w:hAnsi="Calibri" w:cs="Calibri"/>
          <w:iCs/>
        </w:rPr>
        <w:t>diagnose</w:t>
      </w:r>
      <w:proofErr w:type="gramEnd"/>
      <w:r w:rsidRPr="00606D82">
        <w:rPr>
          <w:rFonts w:ascii="Calibri" w:hAnsi="Calibri" w:cs="Calibri"/>
          <w:iCs/>
        </w:rPr>
        <w:t xml:space="preserve"> and resolve system issues promptly, and assess platform compatibility across different devices and operating systems, ensuring the system's optimal functioning, security, and compliance.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1E2AC922" w14:textId="77777777" w:rsidR="007E2999" w:rsidRPr="007E2999" w:rsidRDefault="007E2999" w:rsidP="007E2999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The system will be designed to empower non-developer administrators to efficiently manage user accounts without the need for code modifications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functionality will be facilitated through an intuitive administrator's dashboard, granting administrators the ability to add, remove, or update user accounts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includes the flexibility to adjust system privileges for users as employees join or depart from the company.</w:t>
      </w:r>
    </w:p>
    <w:p w14:paraId="6A72D732" w14:textId="77777777" w:rsidR="007E2999" w:rsidRPr="007E2999" w:rsidRDefault="007E2999" w:rsidP="007E2999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lastRenderedPageBreak/>
        <w:t>The system will be intentionally engineered to seamlessly adapt to platform updates, ensuring compatibility across all platforms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adaptability will be achieved through rigorous system version control and incremental updates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In the event of a platform update, modules within the system can be adjusted or updated as needed, mitigating the risk of incompatibility and safeguarding system performance.</w:t>
      </w:r>
    </w:p>
    <w:p w14:paraId="14B171E2" w14:textId="76E33149" w:rsidR="001F5855" w:rsidRPr="007E2999" w:rsidRDefault="007E2999" w:rsidP="004D28C8">
      <w:pPr>
        <w:suppressAutoHyphens/>
        <w:spacing w:after="36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IT administrators will be endowed with specific system privileges, encompassing tasks such as system configuration, module management, and user account administration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This level of access empowers administrators to perform routine maintenance, reset passwords, manage user privileges, and fine-tune modules.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503DFBB8" w14:textId="77777777" w:rsidR="007E2999" w:rsidRDefault="007E2999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To gain access, users are required to input their distinctive username and password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Each username must stand alone, as it corresponds to a unique user ID consisting of numerical characters with a suffix of either '-1' for students or '-0' for administrators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The system owner, endowed with special privileges, possesses the initial user ID, designed to be easily recognizable by virtue of its minimal numerical value (e.g., user ID# 000001 signifies the system owner)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Both usernames and passwords are case-sensitive to ensure accurate association with the respective user ID. Passwords must adhere to specific complexity criteria, including minimum length and the inclusion of a special character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During the account creation process, students and administrators alike will establish a series of security questions to facilitate password recovery.</w:t>
      </w:r>
    </w:p>
    <w:p w14:paraId="4C238126" w14:textId="77777777" w:rsidR="00F15D5D" w:rsidRPr="007E2999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4EEB229" w14:textId="77777777" w:rsidR="007E2999" w:rsidRDefault="007E2999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proofErr w:type="gramStart"/>
      <w:r w:rsidRPr="007E2999">
        <w:rPr>
          <w:rFonts w:ascii="Calibri" w:hAnsi="Calibri" w:cs="Calibri"/>
          <w:iCs/>
        </w:rPr>
        <w:t>In order to</w:t>
      </w:r>
      <w:proofErr w:type="gramEnd"/>
      <w:r w:rsidRPr="007E2999">
        <w:rPr>
          <w:rFonts w:ascii="Calibri" w:hAnsi="Calibri" w:cs="Calibri"/>
          <w:iCs/>
        </w:rPr>
        <w:t xml:space="preserve"> establish a secure conduit for data exchange between the client and server, robust data encryption protocols will be implemented. This guarantees that data is transmitted securely and confidentially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Integration of HTTPS (Hypertext Transfer Protocol Secure), an industry-standard safeguard for confidential data transmission over the internet, will be employed, aligning with widespread industry practices.</w:t>
      </w:r>
    </w:p>
    <w:p w14:paraId="6DB2BE58" w14:textId="77777777" w:rsidR="00F15D5D" w:rsidRPr="007E2999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435B374" w14:textId="77777777" w:rsidR="007E2999" w:rsidRDefault="007E2999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As a deterrent against brute force hacking endeavors, the system will enact temporary account lockouts after a series of consecutive incorrect password attempts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Notifications will be dispatched to both the system owner and the account owner seeking access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The administrator will receive information regarding the username and user ID of the account under scrutiny, while the student will be promptly notified of a potential security breach via email.</w:t>
      </w:r>
    </w:p>
    <w:p w14:paraId="2FC72E25" w14:textId="77777777" w:rsidR="00F15D5D" w:rsidRPr="007E2999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1D3CF0" w14:textId="734AD60C" w:rsidR="001F5855" w:rsidRDefault="007E2999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r w:rsidRPr="007E2999">
        <w:rPr>
          <w:rFonts w:ascii="Calibri" w:hAnsi="Calibri" w:cs="Calibri"/>
          <w:iCs/>
        </w:rPr>
        <w:t>In the event of a forgotten password, users must furnish accurate responses to the security questions they set during the account creation process</w:t>
      </w:r>
      <w:proofErr w:type="gramStart"/>
      <w:r w:rsidRPr="007E2999">
        <w:rPr>
          <w:rFonts w:ascii="Calibri" w:hAnsi="Calibri" w:cs="Calibri"/>
          <w:iCs/>
        </w:rPr>
        <w:t xml:space="preserve">. </w:t>
      </w:r>
      <w:proofErr w:type="gramEnd"/>
      <w:r w:rsidRPr="007E2999">
        <w:rPr>
          <w:rFonts w:ascii="Calibri" w:hAnsi="Calibri" w:cs="Calibri"/>
          <w:iCs/>
        </w:rPr>
        <w:t>Once successfully authenticated through these security queries, they will be granted access to initiate the password reset procedure.</w:t>
      </w:r>
    </w:p>
    <w:p w14:paraId="0BEA042E" w14:textId="77777777" w:rsidR="00F15D5D" w:rsidRPr="00F15D5D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5003756" w14:textId="77777777" w:rsidR="00F15D5D" w:rsidRPr="00F15D5D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Password Authentication:</w:t>
      </w:r>
    </w:p>
    <w:p w14:paraId="7F046E43" w14:textId="74B4E295" w:rsidR="00B91820" w:rsidRPr="00B91820" w:rsidRDefault="00B91820" w:rsidP="00B9182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require users to provide a unique username and password for login, both of which are case sensitive.</w:t>
      </w:r>
    </w:p>
    <w:p w14:paraId="7186F0D4" w14:textId="45ABA1BB" w:rsidR="00B91820" w:rsidRPr="00B91820" w:rsidRDefault="00B91820" w:rsidP="00B9182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 xml:space="preserve">The system shall ensure that passwords meet </w:t>
      </w:r>
      <w:proofErr w:type="gramStart"/>
      <w:r w:rsidRPr="00B91820">
        <w:rPr>
          <w:rFonts w:ascii="Calibri" w:hAnsi="Calibri" w:cs="Calibri"/>
          <w:iCs/>
        </w:rPr>
        <w:t>complexity</w:t>
      </w:r>
      <w:proofErr w:type="gramEnd"/>
      <w:r w:rsidRPr="00B91820">
        <w:rPr>
          <w:rFonts w:ascii="Calibri" w:hAnsi="Calibri" w:cs="Calibri"/>
          <w:iCs/>
        </w:rPr>
        <w:t xml:space="preserve"> criteria.</w:t>
      </w:r>
    </w:p>
    <w:p w14:paraId="03D43CCF" w14:textId="77777777" w:rsidR="00B91820" w:rsidRPr="00B91820" w:rsidRDefault="00B91820" w:rsidP="00B9182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allow users to set up security questions for password reset, requiring correct answers for the reset process.</w:t>
      </w:r>
    </w:p>
    <w:p w14:paraId="2B0BA6B9" w14:textId="6D7D87EB" w:rsidR="00F15D5D" w:rsidRPr="00F15D5D" w:rsidRDefault="00F15D5D" w:rsidP="00B91820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Account Creation/Management:</w:t>
      </w:r>
    </w:p>
    <w:p w14:paraId="319D77E2" w14:textId="0C10E041" w:rsidR="00B91820" w:rsidRPr="00B91820" w:rsidRDefault="00B91820" w:rsidP="00B91820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lastRenderedPageBreak/>
        <w:t>The system shall facilitate account creation with unique email addresses and usernames</w:t>
      </w:r>
      <w:proofErr w:type="gramStart"/>
      <w:r w:rsidRPr="00B91820">
        <w:rPr>
          <w:rFonts w:ascii="Calibri" w:hAnsi="Calibri" w:cs="Calibri"/>
          <w:iCs/>
        </w:rPr>
        <w:t xml:space="preserve">. </w:t>
      </w:r>
      <w:proofErr w:type="gramEnd"/>
      <w:r w:rsidRPr="00B91820">
        <w:rPr>
          <w:rFonts w:ascii="Calibri" w:hAnsi="Calibri" w:cs="Calibri"/>
          <w:iCs/>
        </w:rPr>
        <w:t xml:space="preserve">Each account shall be assigned a distinct user ID, incrementally </w:t>
      </w:r>
      <w:proofErr w:type="gramStart"/>
      <w:r w:rsidRPr="00B91820">
        <w:rPr>
          <w:rFonts w:ascii="Calibri" w:hAnsi="Calibri" w:cs="Calibri"/>
          <w:iCs/>
        </w:rPr>
        <w:t>generated</w:t>
      </w:r>
      <w:proofErr w:type="gramEnd"/>
      <w:r w:rsidRPr="00B91820">
        <w:rPr>
          <w:rFonts w:ascii="Calibri" w:hAnsi="Calibri" w:cs="Calibri"/>
          <w:iCs/>
        </w:rPr>
        <w:t xml:space="preserve"> and differentiated by -1 for students and -0 for administrators.</w:t>
      </w:r>
    </w:p>
    <w:p w14:paraId="666F74A3" w14:textId="33AE763E" w:rsidR="00B91820" w:rsidRPr="00B91820" w:rsidRDefault="00B91820" w:rsidP="00B91820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assign roles and privileges based on account type, enabling administrators to manage accounts without code alterations, reset passwords, and manage privileges.</w:t>
      </w:r>
    </w:p>
    <w:p w14:paraId="24CB0E71" w14:textId="77777777" w:rsidR="00B91820" w:rsidRPr="00B91820" w:rsidRDefault="00B91820" w:rsidP="00B91820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track the time of account creation for process refinement.</w:t>
      </w:r>
    </w:p>
    <w:p w14:paraId="7F3C4FDE" w14:textId="46AAE2C9" w:rsidR="00F15D5D" w:rsidRPr="00F15D5D" w:rsidRDefault="00F15D5D" w:rsidP="00B91820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Curriculum Engagement/Management:</w:t>
      </w:r>
    </w:p>
    <w:p w14:paraId="28FEE36E" w14:textId="669FD4B8" w:rsidR="00B91820" w:rsidRPr="00B91820" w:rsidRDefault="00B91820" w:rsidP="00B91820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manage curriculum by providing online curriculum for new drivers, structured into modules.</w:t>
      </w:r>
    </w:p>
    <w:p w14:paraId="095F6F33" w14:textId="5EC36D3B" w:rsidR="00B91820" w:rsidRPr="00B91820" w:rsidRDefault="00B91820" w:rsidP="00B91820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empower administrators to update, add, or remove module bins to meet DMV standards.</w:t>
      </w:r>
    </w:p>
    <w:p w14:paraId="059E193C" w14:textId="77777777" w:rsidR="00B91820" w:rsidRPr="00B91820" w:rsidRDefault="00B91820" w:rsidP="00B91820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track student progress, allowing review of scores and incorrect answers and enabling revisits to completed modules for further study.</w:t>
      </w:r>
    </w:p>
    <w:p w14:paraId="71E7DB84" w14:textId="1D3ACF57" w:rsidR="00F15D5D" w:rsidRPr="00F15D5D" w:rsidRDefault="00F15D5D" w:rsidP="00B91820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Scheduling Reservations:</w:t>
      </w:r>
    </w:p>
    <w:p w14:paraId="6339C4FD" w14:textId="115CC7BB" w:rsidR="00B91820" w:rsidRPr="00B91820" w:rsidRDefault="00B91820" w:rsidP="00B9182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enable users to schedule road tests by specifying date and time.</w:t>
      </w:r>
    </w:p>
    <w:p w14:paraId="6C9B1287" w14:textId="77777777" w:rsidR="00B91820" w:rsidRPr="00B91820" w:rsidRDefault="00B91820" w:rsidP="00B91820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display available slots while greying out unavailable ones, recording appointments for administrative review, and ensuring a user-friendly and efficient scheduling process.</w:t>
      </w:r>
    </w:p>
    <w:p w14:paraId="0A155AF6" w14:textId="53EE00A1" w:rsidR="00F15D5D" w:rsidRPr="00F15D5D" w:rsidRDefault="00F15D5D" w:rsidP="00B91820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Platform Compatibility:</w:t>
      </w:r>
    </w:p>
    <w:p w14:paraId="2A154BE3" w14:textId="77777777" w:rsidR="00B91820" w:rsidRPr="00B91820" w:rsidRDefault="00B91820" w:rsidP="00B91820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ensure a seamless user experience across multiple platforms and adapt to platform updates for ongoing compatibility.</w:t>
      </w:r>
    </w:p>
    <w:p w14:paraId="0E0D0F12" w14:textId="77777777" w:rsidR="00B91820" w:rsidRPr="00B91820" w:rsidRDefault="00B91820" w:rsidP="00B91820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have the ability to update or remove individual modules with platform updates.</w:t>
      </w:r>
    </w:p>
    <w:p w14:paraId="3F9EB21D" w14:textId="77777777" w:rsidR="00F15D5D" w:rsidRPr="00F15D5D" w:rsidRDefault="00F15D5D" w:rsidP="00F15D5D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System and Account Security:</w:t>
      </w:r>
    </w:p>
    <w:p w14:paraId="77441CD9" w14:textId="77777777" w:rsidR="00B91820" w:rsidRPr="00B91820" w:rsidRDefault="00B91820" w:rsidP="00B91820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uphold data transfer encryption using industry-standard protocols like HTTPS.</w:t>
      </w:r>
    </w:p>
    <w:p w14:paraId="0B13ACD8" w14:textId="77777777" w:rsidR="00B91820" w:rsidRPr="00B91820" w:rsidRDefault="00B91820" w:rsidP="00B91820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detect brute force hacking attempts, leading to account lockout after consecutive failed attempts</w:t>
      </w:r>
      <w:proofErr w:type="gramStart"/>
      <w:r w:rsidRPr="00B91820">
        <w:rPr>
          <w:rFonts w:ascii="Calibri" w:hAnsi="Calibri" w:cs="Calibri"/>
          <w:iCs/>
        </w:rPr>
        <w:t xml:space="preserve">. </w:t>
      </w:r>
      <w:proofErr w:type="gramEnd"/>
      <w:r w:rsidRPr="00B91820">
        <w:rPr>
          <w:rFonts w:ascii="Calibri" w:hAnsi="Calibri" w:cs="Calibri"/>
          <w:iCs/>
        </w:rPr>
        <w:t>It shall then provide immediate notification to administrators and automatic emails to users.</w:t>
      </w:r>
    </w:p>
    <w:p w14:paraId="0CDA7F43" w14:textId="77777777" w:rsidR="00B91820" w:rsidRPr="00B91820" w:rsidRDefault="00B91820" w:rsidP="00B91820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91820">
        <w:rPr>
          <w:rFonts w:ascii="Calibri" w:hAnsi="Calibri" w:cs="Calibri"/>
          <w:iCs/>
        </w:rPr>
        <w:t>The system shall offer a password recovery process for forgotten passwords, requiring security question answers</w:t>
      </w:r>
      <w:proofErr w:type="gramStart"/>
      <w:r w:rsidRPr="00B91820">
        <w:rPr>
          <w:rFonts w:ascii="Calibri" w:hAnsi="Calibri" w:cs="Calibri"/>
          <w:iCs/>
        </w:rPr>
        <w:t xml:space="preserve">. </w:t>
      </w:r>
      <w:proofErr w:type="gramEnd"/>
      <w:r w:rsidRPr="00B91820">
        <w:rPr>
          <w:rFonts w:ascii="Calibri" w:hAnsi="Calibri" w:cs="Calibri"/>
          <w:iCs/>
        </w:rPr>
        <w:t>Additionally, it shall monitor user login activity.</w:t>
      </w:r>
    </w:p>
    <w:p w14:paraId="7C4AE34A" w14:textId="77777777" w:rsidR="00F15D5D" w:rsidRPr="00F15D5D" w:rsidRDefault="00F15D5D" w:rsidP="00F15D5D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40DD4E92" w14:textId="2E996BCE" w:rsidR="00E9206D" w:rsidRPr="00E9206D" w:rsidRDefault="00E9206D" w:rsidP="00F15D5D">
      <w:pPr>
        <w:suppressAutoHyphens/>
        <w:spacing w:after="240" w:line="240" w:lineRule="auto"/>
        <w:rPr>
          <w:rFonts w:ascii="Calibri" w:hAnsi="Calibri" w:cs="Calibri"/>
          <w:iCs/>
        </w:rPr>
      </w:pPr>
      <w:r w:rsidRPr="00E9206D">
        <w:rPr>
          <w:rFonts w:ascii="Calibri" w:hAnsi="Calibri" w:cs="Calibri"/>
          <w:b/>
          <w:bCs/>
          <w:i/>
        </w:rPr>
        <w:br/>
      </w:r>
      <w:r w:rsidRPr="00E9206D">
        <w:rPr>
          <w:rFonts w:ascii="Calibri" w:hAnsi="Calibri" w:cs="Calibri"/>
          <w:iCs/>
        </w:rPr>
        <w:t xml:space="preserve">The interface for the </w:t>
      </w:r>
      <w:proofErr w:type="spellStart"/>
      <w:r w:rsidRPr="00E9206D">
        <w:rPr>
          <w:rFonts w:ascii="Calibri" w:hAnsi="Calibri" w:cs="Calibri"/>
          <w:iCs/>
        </w:rPr>
        <w:t>DriverPass</w:t>
      </w:r>
      <w:proofErr w:type="spellEnd"/>
      <w:r w:rsidRPr="00E9206D">
        <w:rPr>
          <w:rFonts w:ascii="Calibri" w:hAnsi="Calibri" w:cs="Calibri"/>
          <w:iCs/>
        </w:rPr>
        <w:t xml:space="preserve"> system will be tailored based on the type of account logged </w:t>
      </w:r>
      <w:proofErr w:type="gramStart"/>
      <w:r w:rsidRPr="00E9206D">
        <w:rPr>
          <w:rFonts w:ascii="Calibri" w:hAnsi="Calibri" w:cs="Calibri"/>
          <w:iCs/>
        </w:rPr>
        <w:t xml:space="preserve">in. </w:t>
      </w:r>
      <w:proofErr w:type="gramEnd"/>
      <w:r w:rsidRPr="00E9206D">
        <w:rPr>
          <w:rFonts w:ascii="Calibri" w:hAnsi="Calibri" w:cs="Calibri"/>
          <w:iCs/>
        </w:rPr>
        <w:t>Given that students and administrators have distinct roles and privileges, it is imperative to design separate user interfaces to cater to their specific needs and functionalities within the system.</w:t>
      </w:r>
    </w:p>
    <w:p w14:paraId="1D721D41" w14:textId="6C743334" w:rsidR="00F15D5D" w:rsidRPr="00F15D5D" w:rsidRDefault="00F15D5D" w:rsidP="00E9206D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Student Interface:</w:t>
      </w:r>
    </w:p>
    <w:p w14:paraId="3DD90015" w14:textId="77777777" w:rsidR="00F15D5D" w:rsidRPr="0094275F" w:rsidRDefault="00F15D5D" w:rsidP="0094275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The student interface is tailored for learning, practice tests, scheduling, progress tracking, and profile management.</w:t>
      </w:r>
    </w:p>
    <w:p w14:paraId="48E50BAE" w14:textId="77777777" w:rsidR="00F15D5D" w:rsidRPr="0094275F" w:rsidRDefault="00F15D5D" w:rsidP="0094275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It is designed to be responsive across computers and mobile devices.</w:t>
      </w:r>
    </w:p>
    <w:p w14:paraId="15FDFB30" w14:textId="77777777" w:rsidR="00F15D5D" w:rsidRPr="00F15D5D" w:rsidRDefault="00F15D5D" w:rsidP="0094275F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The interface includes the following main sections:</w:t>
      </w:r>
    </w:p>
    <w:p w14:paraId="4B9A2645" w14:textId="77777777" w:rsidR="00F15D5D" w:rsidRPr="00F15D5D" w:rsidRDefault="00F15D5D" w:rsidP="00E9206D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Learning Modules</w:t>
      </w:r>
    </w:p>
    <w:p w14:paraId="73BB09FE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1</w:t>
      </w:r>
    </w:p>
    <w:p w14:paraId="697B48D0" w14:textId="77777777" w:rsidR="00F15D5D" w:rsidRPr="00F15D5D" w:rsidRDefault="00F15D5D" w:rsidP="00E9206D">
      <w:pPr>
        <w:numPr>
          <w:ilvl w:val="3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Resources</w:t>
      </w:r>
    </w:p>
    <w:p w14:paraId="39A53100" w14:textId="77777777" w:rsidR="00F15D5D" w:rsidRPr="00F15D5D" w:rsidRDefault="00F15D5D" w:rsidP="00E9206D">
      <w:pPr>
        <w:numPr>
          <w:ilvl w:val="3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Quiz</w:t>
      </w:r>
    </w:p>
    <w:p w14:paraId="115593E3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2</w:t>
      </w:r>
    </w:p>
    <w:p w14:paraId="1B171880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3...</w:t>
      </w:r>
    </w:p>
    <w:p w14:paraId="6013A058" w14:textId="77777777" w:rsidR="00F15D5D" w:rsidRPr="00F15D5D" w:rsidRDefault="00F15D5D" w:rsidP="00E9206D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lastRenderedPageBreak/>
        <w:t>Practice Tests</w:t>
      </w:r>
    </w:p>
    <w:p w14:paraId="6BFB327F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1</w:t>
      </w:r>
    </w:p>
    <w:p w14:paraId="1ECD2CDF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2</w:t>
      </w:r>
    </w:p>
    <w:p w14:paraId="403F2EDE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Module 3...</w:t>
      </w:r>
    </w:p>
    <w:p w14:paraId="52F5DBE8" w14:textId="77777777" w:rsidR="00F15D5D" w:rsidRPr="00F15D5D" w:rsidRDefault="00F15D5D" w:rsidP="00E9206D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Schedule a Road Test</w:t>
      </w:r>
    </w:p>
    <w:p w14:paraId="3D022447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Schedule new road test</w:t>
      </w:r>
    </w:p>
    <w:p w14:paraId="16369F32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 xml:space="preserve">View scheduled road </w:t>
      </w:r>
      <w:proofErr w:type="gramStart"/>
      <w:r w:rsidRPr="00F15D5D">
        <w:rPr>
          <w:rFonts w:ascii="Calibri" w:hAnsi="Calibri" w:cs="Calibri"/>
          <w:iCs/>
        </w:rPr>
        <w:t>tests</w:t>
      </w:r>
      <w:proofErr w:type="gramEnd"/>
    </w:p>
    <w:p w14:paraId="48860E1D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 xml:space="preserve">View previous road </w:t>
      </w:r>
      <w:proofErr w:type="gramStart"/>
      <w:r w:rsidRPr="00F15D5D">
        <w:rPr>
          <w:rFonts w:ascii="Calibri" w:hAnsi="Calibri" w:cs="Calibri"/>
          <w:iCs/>
        </w:rPr>
        <w:t>tests</w:t>
      </w:r>
      <w:proofErr w:type="gramEnd"/>
    </w:p>
    <w:p w14:paraId="59D85D47" w14:textId="77777777" w:rsidR="00F15D5D" w:rsidRPr="00F15D5D" w:rsidRDefault="00F15D5D" w:rsidP="00E9206D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Check Your Progress</w:t>
      </w:r>
    </w:p>
    <w:p w14:paraId="5C7F5877" w14:textId="77777777" w:rsidR="00F15D5D" w:rsidRPr="00F15D5D" w:rsidRDefault="00F15D5D" w:rsidP="00E9206D">
      <w:pPr>
        <w:numPr>
          <w:ilvl w:val="1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b/>
          <w:bCs/>
          <w:iCs/>
        </w:rPr>
        <w:t>Edit Your Profile</w:t>
      </w:r>
    </w:p>
    <w:p w14:paraId="1C71A7BF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Update Email Address</w:t>
      </w:r>
    </w:p>
    <w:p w14:paraId="4F3D0E0C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Update Phone Number</w:t>
      </w:r>
    </w:p>
    <w:p w14:paraId="7450BD05" w14:textId="77777777" w:rsidR="00F15D5D" w:rsidRPr="00F15D5D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Change Password</w:t>
      </w:r>
    </w:p>
    <w:p w14:paraId="587060C7" w14:textId="77777777" w:rsidR="00F15D5D" w:rsidRPr="0094275F" w:rsidRDefault="00F15D5D" w:rsidP="00E9206D">
      <w:pPr>
        <w:numPr>
          <w:ilvl w:val="2"/>
          <w:numId w:val="2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Change Payment Method</w:t>
      </w:r>
    </w:p>
    <w:p w14:paraId="379E97FD" w14:textId="77777777" w:rsidR="0094275F" w:rsidRPr="00F15D5D" w:rsidRDefault="0094275F" w:rsidP="0094275F">
      <w:pPr>
        <w:suppressAutoHyphens/>
        <w:spacing w:after="0" w:line="240" w:lineRule="auto"/>
        <w:ind w:left="2160"/>
        <w:rPr>
          <w:rFonts w:ascii="Calibri" w:hAnsi="Calibri" w:cs="Calibri"/>
          <w:iCs/>
        </w:rPr>
      </w:pPr>
    </w:p>
    <w:p w14:paraId="596CE65E" w14:textId="29D506D7" w:rsidR="001F5855" w:rsidRPr="0094275F" w:rsidRDefault="00F15D5D" w:rsidP="00E9206D">
      <w:pPr>
        <w:suppressAutoHyphens/>
        <w:spacing w:after="0" w:line="240" w:lineRule="auto"/>
        <w:rPr>
          <w:rFonts w:ascii="Calibri" w:hAnsi="Calibri" w:cs="Calibri"/>
          <w:iCs/>
        </w:rPr>
      </w:pPr>
      <w:r w:rsidRPr="00F15D5D">
        <w:rPr>
          <w:rFonts w:ascii="Calibri" w:hAnsi="Calibri" w:cs="Calibri"/>
          <w:iCs/>
        </w:rPr>
        <w:t>This layout ensures a consistent user experience across platforms, with each functionality accessible through tabs</w:t>
      </w:r>
      <w:proofErr w:type="gramStart"/>
      <w:r w:rsidRPr="00F15D5D">
        <w:rPr>
          <w:rFonts w:ascii="Calibri" w:hAnsi="Calibri" w:cs="Calibri"/>
          <w:iCs/>
        </w:rPr>
        <w:t xml:space="preserve">. </w:t>
      </w:r>
      <w:proofErr w:type="gramEnd"/>
      <w:r w:rsidRPr="00F15D5D">
        <w:rPr>
          <w:rFonts w:ascii="Calibri" w:hAnsi="Calibri" w:cs="Calibri"/>
          <w:iCs/>
        </w:rPr>
        <w:t>Learning modules cover essential driving topics, concluding with quizzes</w:t>
      </w:r>
      <w:proofErr w:type="gramStart"/>
      <w:r w:rsidRPr="00F15D5D">
        <w:rPr>
          <w:rFonts w:ascii="Calibri" w:hAnsi="Calibri" w:cs="Calibri"/>
          <w:iCs/>
        </w:rPr>
        <w:t xml:space="preserve">. </w:t>
      </w:r>
      <w:proofErr w:type="gramEnd"/>
      <w:r w:rsidRPr="00F15D5D">
        <w:rPr>
          <w:rFonts w:ascii="Calibri" w:hAnsi="Calibri" w:cs="Calibri"/>
          <w:iCs/>
        </w:rPr>
        <w:t>Practice tests correspond to module content</w:t>
      </w:r>
      <w:proofErr w:type="gramStart"/>
      <w:r w:rsidRPr="00F15D5D">
        <w:rPr>
          <w:rFonts w:ascii="Calibri" w:hAnsi="Calibri" w:cs="Calibri"/>
          <w:iCs/>
        </w:rPr>
        <w:t xml:space="preserve">. </w:t>
      </w:r>
      <w:proofErr w:type="gramEnd"/>
      <w:r w:rsidRPr="00F15D5D">
        <w:rPr>
          <w:rFonts w:ascii="Calibri" w:hAnsi="Calibri" w:cs="Calibri"/>
          <w:iCs/>
        </w:rPr>
        <w:t>Road test scheduling and viewing options are provided</w:t>
      </w:r>
      <w:proofErr w:type="gramStart"/>
      <w:r w:rsidRPr="00F15D5D">
        <w:rPr>
          <w:rFonts w:ascii="Calibri" w:hAnsi="Calibri" w:cs="Calibri"/>
          <w:iCs/>
        </w:rPr>
        <w:t xml:space="preserve">. </w:t>
      </w:r>
      <w:proofErr w:type="gramEnd"/>
      <w:r w:rsidRPr="00F15D5D">
        <w:rPr>
          <w:rFonts w:ascii="Calibri" w:hAnsi="Calibri" w:cs="Calibri"/>
          <w:iCs/>
        </w:rPr>
        <w:t>Users can also update their profiles with associated information.</w:t>
      </w:r>
    </w:p>
    <w:p w14:paraId="52607A98" w14:textId="77777777" w:rsidR="00E9206D" w:rsidRPr="0094275F" w:rsidRDefault="00E9206D" w:rsidP="00E9206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5A5921A" w14:textId="77777777" w:rsidR="0094275F" w:rsidRPr="0094275F" w:rsidRDefault="0094275F" w:rsidP="0094275F">
      <w:p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b/>
          <w:bCs/>
          <w:iCs/>
        </w:rPr>
        <w:t>Administrator Interface:</w:t>
      </w:r>
    </w:p>
    <w:p w14:paraId="3BE2ABD7" w14:textId="77777777" w:rsidR="0094275F" w:rsidRPr="0094275F" w:rsidRDefault="0094275F" w:rsidP="0094275F">
      <w:pPr>
        <w:numPr>
          <w:ilvl w:val="0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Designed for monitoring user accounts, managing account activity, overseeing student progress, and handling reservations.</w:t>
      </w:r>
    </w:p>
    <w:p w14:paraId="01E71A05" w14:textId="77777777" w:rsidR="0094275F" w:rsidRPr="0094275F" w:rsidRDefault="0094275F" w:rsidP="0094275F">
      <w:pPr>
        <w:numPr>
          <w:ilvl w:val="0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Designed to be accessible on both work computers and mobile devices.</w:t>
      </w:r>
    </w:p>
    <w:p w14:paraId="19DDED2A" w14:textId="77777777" w:rsidR="0094275F" w:rsidRPr="0094275F" w:rsidRDefault="0094275F" w:rsidP="0094275F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Layout:</w:t>
      </w:r>
    </w:p>
    <w:p w14:paraId="71E01257" w14:textId="77777777" w:rsidR="0094275F" w:rsidRPr="0094275F" w:rsidRDefault="0094275F" w:rsidP="0094275F">
      <w:pPr>
        <w:numPr>
          <w:ilvl w:val="1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b/>
          <w:bCs/>
          <w:iCs/>
        </w:rPr>
        <w:t>Manage User Accounts:</w:t>
      </w:r>
    </w:p>
    <w:p w14:paraId="3C2C7949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Student Accounts</w:t>
      </w:r>
    </w:p>
    <w:p w14:paraId="1135ABBB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Reset Password</w:t>
      </w:r>
    </w:p>
    <w:p w14:paraId="5309DFFA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Check Student Progress</w:t>
      </w:r>
    </w:p>
    <w:p w14:paraId="3CE258C1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View scheduled </w:t>
      </w:r>
      <w:proofErr w:type="gramStart"/>
      <w:r w:rsidRPr="0094275F">
        <w:rPr>
          <w:rFonts w:ascii="Calibri" w:hAnsi="Calibri" w:cs="Calibri"/>
          <w:iCs/>
        </w:rPr>
        <w:t>appointments</w:t>
      </w:r>
      <w:proofErr w:type="gramEnd"/>
    </w:p>
    <w:p w14:paraId="5273C345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Administrator Accounts (System Owner Only)</w:t>
      </w:r>
    </w:p>
    <w:p w14:paraId="3E172221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Reset Password</w:t>
      </w:r>
    </w:p>
    <w:p w14:paraId="188533B1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Assign system </w:t>
      </w:r>
      <w:proofErr w:type="gramStart"/>
      <w:r w:rsidRPr="0094275F">
        <w:rPr>
          <w:rFonts w:ascii="Calibri" w:hAnsi="Calibri" w:cs="Calibri"/>
          <w:iCs/>
        </w:rPr>
        <w:t>privileges</w:t>
      </w:r>
      <w:proofErr w:type="gramEnd"/>
    </w:p>
    <w:p w14:paraId="491CCFC3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Account Deactivation</w:t>
      </w:r>
    </w:p>
    <w:p w14:paraId="715B4A19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Suspend or deactivate new or existing administrative </w:t>
      </w:r>
      <w:proofErr w:type="gramStart"/>
      <w:r w:rsidRPr="0094275F">
        <w:rPr>
          <w:rFonts w:ascii="Calibri" w:hAnsi="Calibri" w:cs="Calibri"/>
          <w:iCs/>
        </w:rPr>
        <w:t>accounts</w:t>
      </w:r>
      <w:proofErr w:type="gramEnd"/>
    </w:p>
    <w:p w14:paraId="56368E40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User Communication</w:t>
      </w:r>
    </w:p>
    <w:p w14:paraId="05FC201E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Send notifications or messages to users.</w:t>
      </w:r>
    </w:p>
    <w:p w14:paraId="3468E3D5" w14:textId="77777777" w:rsidR="0094275F" w:rsidRPr="0094275F" w:rsidRDefault="0094275F" w:rsidP="0094275F">
      <w:pPr>
        <w:numPr>
          <w:ilvl w:val="1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b/>
          <w:bCs/>
          <w:iCs/>
        </w:rPr>
        <w:t>Manage Learning Modules: (System Owner Only)</w:t>
      </w:r>
    </w:p>
    <w:p w14:paraId="36F9406A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Add Module</w:t>
      </w:r>
    </w:p>
    <w:p w14:paraId="1328FAC7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Remove Module</w:t>
      </w:r>
    </w:p>
    <w:p w14:paraId="262956B9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Alter Existing Modules</w:t>
      </w:r>
    </w:p>
    <w:p w14:paraId="1AF0B40D" w14:textId="77777777" w:rsidR="0094275F" w:rsidRPr="0094275F" w:rsidRDefault="0094275F" w:rsidP="0094275F">
      <w:pPr>
        <w:numPr>
          <w:ilvl w:val="1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b/>
          <w:bCs/>
          <w:iCs/>
        </w:rPr>
        <w:t>System Reports:</w:t>
      </w:r>
    </w:p>
    <w:p w14:paraId="1F381D15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Logging</w:t>
      </w:r>
    </w:p>
    <w:p w14:paraId="46C0779C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Record user activities</w:t>
      </w:r>
    </w:p>
    <w:p w14:paraId="60B9725D" w14:textId="77777777" w:rsidR="0094275F" w:rsidRPr="0094275F" w:rsidRDefault="0094275F" w:rsidP="0094275F">
      <w:pPr>
        <w:numPr>
          <w:ilvl w:val="3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Monitor user engagement with specific system functions</w:t>
      </w:r>
    </w:p>
    <w:p w14:paraId="456539B2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Generate reports for user account </w:t>
      </w:r>
      <w:proofErr w:type="gramStart"/>
      <w:r w:rsidRPr="0094275F">
        <w:rPr>
          <w:rFonts w:ascii="Calibri" w:hAnsi="Calibri" w:cs="Calibri"/>
          <w:iCs/>
        </w:rPr>
        <w:t>activity</w:t>
      </w:r>
      <w:proofErr w:type="gramEnd"/>
    </w:p>
    <w:p w14:paraId="57632852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Print logs</w:t>
      </w:r>
    </w:p>
    <w:p w14:paraId="120EB6A5" w14:textId="77777777" w:rsidR="0094275F" w:rsidRPr="0094275F" w:rsidRDefault="0094275F" w:rsidP="0094275F">
      <w:pPr>
        <w:numPr>
          <w:ilvl w:val="1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b/>
          <w:bCs/>
          <w:iCs/>
        </w:rPr>
        <w:lastRenderedPageBreak/>
        <w:t>Reservations and Scheduling</w:t>
      </w:r>
    </w:p>
    <w:p w14:paraId="59819E26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View scheduled driving </w:t>
      </w:r>
      <w:proofErr w:type="gramStart"/>
      <w:r w:rsidRPr="0094275F">
        <w:rPr>
          <w:rFonts w:ascii="Calibri" w:hAnsi="Calibri" w:cs="Calibri"/>
          <w:iCs/>
        </w:rPr>
        <w:t>tests</w:t>
      </w:r>
      <w:proofErr w:type="gramEnd"/>
    </w:p>
    <w:p w14:paraId="5C9CF936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Remove scheduled driving </w:t>
      </w:r>
      <w:proofErr w:type="gramStart"/>
      <w:r w:rsidRPr="0094275F">
        <w:rPr>
          <w:rFonts w:ascii="Calibri" w:hAnsi="Calibri" w:cs="Calibri"/>
          <w:iCs/>
        </w:rPr>
        <w:t>test</w:t>
      </w:r>
      <w:proofErr w:type="gramEnd"/>
    </w:p>
    <w:p w14:paraId="0D116B8E" w14:textId="77777777" w:rsidR="0094275F" w:rsidRPr="0094275F" w:rsidRDefault="0094275F" w:rsidP="0094275F">
      <w:pPr>
        <w:numPr>
          <w:ilvl w:val="2"/>
          <w:numId w:val="2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Add driving </w:t>
      </w:r>
      <w:proofErr w:type="gramStart"/>
      <w:r w:rsidRPr="0094275F">
        <w:rPr>
          <w:rFonts w:ascii="Calibri" w:hAnsi="Calibri" w:cs="Calibri"/>
          <w:iCs/>
        </w:rPr>
        <w:t>test</w:t>
      </w:r>
      <w:proofErr w:type="gramEnd"/>
    </w:p>
    <w:p w14:paraId="6592D166" w14:textId="77777777" w:rsidR="0094275F" w:rsidRPr="0094275F" w:rsidRDefault="0094275F" w:rsidP="0094275F">
      <w:pPr>
        <w:suppressAutoHyphens/>
        <w:spacing w:after="0" w:line="240" w:lineRule="auto"/>
        <w:ind w:left="2160"/>
        <w:rPr>
          <w:rFonts w:ascii="Calibri" w:hAnsi="Calibri" w:cs="Calibri"/>
          <w:iCs/>
        </w:rPr>
      </w:pPr>
    </w:p>
    <w:p w14:paraId="7057DF61" w14:textId="77777777" w:rsidR="0094275F" w:rsidRPr="0094275F" w:rsidRDefault="0094275F" w:rsidP="0094275F">
      <w:p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>This layout empowers administrators to efficiently manage both student and other administrator accounts</w:t>
      </w:r>
      <w:proofErr w:type="gramStart"/>
      <w:r w:rsidRPr="0094275F">
        <w:rPr>
          <w:rFonts w:ascii="Calibri" w:hAnsi="Calibri" w:cs="Calibri"/>
          <w:iCs/>
        </w:rPr>
        <w:t xml:space="preserve">. </w:t>
      </w:r>
      <w:proofErr w:type="gramEnd"/>
      <w:r w:rsidRPr="0094275F">
        <w:rPr>
          <w:rFonts w:ascii="Calibri" w:hAnsi="Calibri" w:cs="Calibri"/>
          <w:iCs/>
        </w:rPr>
        <w:t>It provides options for module management and system reports for user activity</w:t>
      </w:r>
      <w:proofErr w:type="gramStart"/>
      <w:r w:rsidRPr="0094275F">
        <w:rPr>
          <w:rFonts w:ascii="Calibri" w:hAnsi="Calibri" w:cs="Calibri"/>
          <w:iCs/>
        </w:rPr>
        <w:t xml:space="preserve">. </w:t>
      </w:r>
      <w:proofErr w:type="gramEnd"/>
      <w:r w:rsidRPr="0094275F">
        <w:rPr>
          <w:rFonts w:ascii="Calibri" w:hAnsi="Calibri" w:cs="Calibri"/>
          <w:iCs/>
        </w:rPr>
        <w:t>Additionally, it facilitates the oversight of scheduled road tests and enables adjustments if needed</w:t>
      </w:r>
      <w:proofErr w:type="gramStart"/>
      <w:r w:rsidRPr="0094275F">
        <w:rPr>
          <w:rFonts w:ascii="Calibri" w:hAnsi="Calibri" w:cs="Calibri"/>
          <w:iCs/>
        </w:rPr>
        <w:t xml:space="preserve">. </w:t>
      </w:r>
      <w:proofErr w:type="gramEnd"/>
      <w:r w:rsidRPr="0094275F">
        <w:rPr>
          <w:rFonts w:ascii="Calibri" w:hAnsi="Calibri" w:cs="Calibri"/>
          <w:iCs/>
        </w:rPr>
        <w:t>The UI is designed for ease of navigation, including mobile accessibility with nested tabs.</w:t>
      </w:r>
    </w:p>
    <w:p w14:paraId="2F8D0E8D" w14:textId="77777777" w:rsidR="00E9206D" w:rsidRPr="00E9206D" w:rsidRDefault="00E9206D" w:rsidP="00E9206D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CE9032" w14:textId="77777777" w:rsidR="001F5855" w:rsidRPr="0073026F" w:rsidRDefault="00B56238" w:rsidP="0094275F">
      <w:pPr>
        <w:pStyle w:val="Heading3"/>
        <w:keepNext w:val="0"/>
        <w:keepLines w:val="0"/>
        <w:suppressAutoHyphens/>
      </w:pPr>
      <w:r w:rsidRPr="0073026F">
        <w:t>Assumptions</w:t>
      </w:r>
    </w:p>
    <w:p w14:paraId="3097CF09" w14:textId="77777777" w:rsidR="0094275F" w:rsidRPr="0094275F" w:rsidRDefault="0094275F" w:rsidP="00E95A3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4275F">
        <w:rPr>
          <w:rFonts w:ascii="Calibri" w:hAnsi="Calibri" w:cs="Calibri"/>
          <w:b/>
          <w:bCs/>
          <w:iCs/>
        </w:rPr>
        <w:t>New User Coaching:</w:t>
      </w:r>
    </w:p>
    <w:p w14:paraId="4AEE6309" w14:textId="77777777" w:rsidR="0094275F" w:rsidRPr="00E95A31" w:rsidRDefault="0094275F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An onboarding process should be considered to guide new users through the system, ensuring they understand and navigate it effectively.</w:t>
      </w:r>
    </w:p>
    <w:p w14:paraId="365A3726" w14:textId="77777777" w:rsidR="0094275F" w:rsidRPr="0094275F" w:rsidRDefault="0094275F" w:rsidP="00E95A3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4275F">
        <w:rPr>
          <w:rFonts w:ascii="Calibri" w:hAnsi="Calibri" w:cs="Calibri"/>
          <w:b/>
          <w:bCs/>
          <w:iCs/>
        </w:rPr>
        <w:t>Stable Internet Connection:</w:t>
      </w:r>
    </w:p>
    <w:p w14:paraId="3E026F57" w14:textId="77777777" w:rsidR="0094275F" w:rsidRPr="00E95A31" w:rsidRDefault="0094275F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Acknowledging that the system relies on a stable internet connection, alternative solutions should be explored for users with intermittent or limited internet access.</w:t>
      </w:r>
    </w:p>
    <w:p w14:paraId="7E7641D5" w14:textId="77777777" w:rsidR="0094275F" w:rsidRPr="0094275F" w:rsidRDefault="0094275F" w:rsidP="00E95A3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4275F">
        <w:rPr>
          <w:rFonts w:ascii="Calibri" w:hAnsi="Calibri" w:cs="Calibri"/>
          <w:b/>
          <w:bCs/>
          <w:iCs/>
        </w:rPr>
        <w:t>Accessibility for Users with Disabilities:</w:t>
      </w:r>
    </w:p>
    <w:p w14:paraId="19C8716E" w14:textId="77777777" w:rsidR="0094275F" w:rsidRPr="00E95A31" w:rsidRDefault="0094275F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It's essential to ensure the system is accessible to all users, including those with disabilities</w:t>
      </w:r>
      <w:proofErr w:type="gramStart"/>
      <w:r w:rsidRPr="00E95A31">
        <w:rPr>
          <w:rFonts w:ascii="Calibri" w:hAnsi="Calibri" w:cs="Calibri"/>
          <w:iCs/>
        </w:rPr>
        <w:t xml:space="preserve">. </w:t>
      </w:r>
      <w:proofErr w:type="gramEnd"/>
      <w:r w:rsidRPr="00E95A31">
        <w:rPr>
          <w:rFonts w:ascii="Calibri" w:hAnsi="Calibri" w:cs="Calibri"/>
          <w:iCs/>
        </w:rPr>
        <w:t>Implementing accessibility features and compliance with relevant guidelines should be considered.</w:t>
      </w:r>
    </w:p>
    <w:p w14:paraId="39B455EA" w14:textId="77777777" w:rsidR="0094275F" w:rsidRPr="0094275F" w:rsidRDefault="0094275F" w:rsidP="00E95A3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4275F">
        <w:rPr>
          <w:rFonts w:ascii="Calibri" w:hAnsi="Calibri" w:cs="Calibri"/>
          <w:b/>
          <w:bCs/>
          <w:iCs/>
        </w:rPr>
        <w:t>Engagement with User Feedback:</w:t>
      </w:r>
    </w:p>
    <w:p w14:paraId="5650BA63" w14:textId="77777777" w:rsidR="0094275F" w:rsidRPr="00E95A31" w:rsidRDefault="0094275F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Encouraging user interaction with feedback tools is vital for continuous improvement</w:t>
      </w:r>
      <w:proofErr w:type="gramStart"/>
      <w:r w:rsidRPr="00E95A31">
        <w:rPr>
          <w:rFonts w:ascii="Calibri" w:hAnsi="Calibri" w:cs="Calibri"/>
          <w:iCs/>
        </w:rPr>
        <w:t xml:space="preserve">. </w:t>
      </w:r>
      <w:proofErr w:type="gramEnd"/>
      <w:r w:rsidRPr="00E95A31">
        <w:rPr>
          <w:rFonts w:ascii="Calibri" w:hAnsi="Calibri" w:cs="Calibri"/>
          <w:iCs/>
        </w:rPr>
        <w:t>Strategies for encouraging and incentivizing user feedback should be explored.</w:t>
      </w:r>
    </w:p>
    <w:p w14:paraId="720B53A2" w14:textId="77777777" w:rsidR="0094275F" w:rsidRPr="0094275F" w:rsidRDefault="0094275F" w:rsidP="00E95A31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4275F">
        <w:rPr>
          <w:rFonts w:ascii="Calibri" w:hAnsi="Calibri" w:cs="Calibri"/>
          <w:b/>
          <w:bCs/>
          <w:iCs/>
        </w:rPr>
        <w:t>Data Accuracy:</w:t>
      </w:r>
    </w:p>
    <w:p w14:paraId="37946EBB" w14:textId="77777777" w:rsidR="0094275F" w:rsidRDefault="0094275F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While it's assumed users provide accurate information, implementing validation checks and potentially employing verification processes can help ensure data accuracy.</w:t>
      </w:r>
    </w:p>
    <w:p w14:paraId="767CC580" w14:textId="77777777" w:rsidR="00E95A31" w:rsidRPr="00E95A31" w:rsidRDefault="00E95A31" w:rsidP="00E95A31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469A7AD0" w14:textId="3E3E510E" w:rsidR="001F5855" w:rsidRDefault="0094275F" w:rsidP="0094275F">
      <w:pPr>
        <w:suppressAutoHyphens/>
        <w:spacing w:after="0" w:line="240" w:lineRule="auto"/>
        <w:rPr>
          <w:rFonts w:ascii="Calibri" w:hAnsi="Calibri" w:cs="Calibri"/>
          <w:iCs/>
        </w:rPr>
      </w:pPr>
      <w:r w:rsidRPr="0094275F">
        <w:rPr>
          <w:rFonts w:ascii="Calibri" w:hAnsi="Calibri" w:cs="Calibri"/>
          <w:iCs/>
        </w:rPr>
        <w:t xml:space="preserve">These considerations will enhance the usability, accessibility, and reliability of the </w:t>
      </w:r>
      <w:proofErr w:type="spellStart"/>
      <w:r w:rsidRPr="0094275F">
        <w:rPr>
          <w:rFonts w:ascii="Calibri" w:hAnsi="Calibri" w:cs="Calibri"/>
          <w:iCs/>
        </w:rPr>
        <w:t>DriverPass</w:t>
      </w:r>
      <w:proofErr w:type="spellEnd"/>
      <w:r w:rsidRPr="0094275F">
        <w:rPr>
          <w:rFonts w:ascii="Calibri" w:hAnsi="Calibri" w:cs="Calibri"/>
          <w:iCs/>
        </w:rPr>
        <w:t xml:space="preserve"> system.</w:t>
      </w:r>
    </w:p>
    <w:p w14:paraId="55258C06" w14:textId="77777777" w:rsidR="0094275F" w:rsidRPr="0094275F" w:rsidRDefault="0094275F" w:rsidP="0094275F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207FB68B" w14:textId="77777777" w:rsidR="00E95A31" w:rsidRPr="00E95A31" w:rsidRDefault="00E95A31" w:rsidP="00E95A3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b/>
          <w:bCs/>
          <w:iCs/>
        </w:rPr>
        <w:t>Timeline:</w:t>
      </w:r>
    </w:p>
    <w:p w14:paraId="5E8ABCC0" w14:textId="77777777" w:rsidR="00E95A31" w:rsidRPr="00E95A31" w:rsidRDefault="00E95A31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The project has a fixed timeline of 15 weeks for completion, which sets the time frame for development, testing, and implementation.</w:t>
      </w:r>
    </w:p>
    <w:p w14:paraId="0B77EBD1" w14:textId="77777777" w:rsidR="00E95A31" w:rsidRPr="00E95A31" w:rsidRDefault="00E95A31" w:rsidP="00E95A3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b/>
          <w:bCs/>
          <w:iCs/>
        </w:rPr>
        <w:t>Web Browser Changes:</w:t>
      </w:r>
    </w:p>
    <w:p w14:paraId="129E7124" w14:textId="031A13B6" w:rsidR="00E95A31" w:rsidRPr="00E95A31" w:rsidRDefault="00E95A31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Anticipating changes to web browsers is challenging</w:t>
      </w:r>
      <w:proofErr w:type="gramStart"/>
      <w:r w:rsidRPr="00E95A31">
        <w:rPr>
          <w:rFonts w:ascii="Calibri" w:hAnsi="Calibri" w:cs="Calibri"/>
          <w:iCs/>
        </w:rPr>
        <w:t xml:space="preserve">. </w:t>
      </w:r>
      <w:proofErr w:type="gramEnd"/>
      <w:r w:rsidRPr="00E95A31">
        <w:rPr>
          <w:rFonts w:ascii="Calibri" w:hAnsi="Calibri" w:cs="Calibri"/>
          <w:iCs/>
        </w:rPr>
        <w:t>The project team should stay updated with industry trends and be prepared to adapt the front-end accordingly.</w:t>
      </w:r>
    </w:p>
    <w:p w14:paraId="63673F1A" w14:textId="77777777" w:rsidR="00E95A31" w:rsidRPr="00E95A31" w:rsidRDefault="00E95A31" w:rsidP="00E95A3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b/>
          <w:bCs/>
          <w:iCs/>
        </w:rPr>
        <w:t>Limited Control over DMVs:</w:t>
      </w:r>
    </w:p>
    <w:p w14:paraId="0AECBE29" w14:textId="77777777" w:rsidR="00E95A31" w:rsidRPr="00E95A31" w:rsidRDefault="00E95A31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The system must interact with DMVs, which are external entities beyond the project's control</w:t>
      </w:r>
      <w:proofErr w:type="gramStart"/>
      <w:r w:rsidRPr="00E95A31">
        <w:rPr>
          <w:rFonts w:ascii="Calibri" w:hAnsi="Calibri" w:cs="Calibri"/>
          <w:iCs/>
        </w:rPr>
        <w:t xml:space="preserve">. </w:t>
      </w:r>
      <w:proofErr w:type="gramEnd"/>
      <w:r w:rsidRPr="00E95A31">
        <w:rPr>
          <w:rFonts w:ascii="Calibri" w:hAnsi="Calibri" w:cs="Calibri"/>
          <w:iCs/>
        </w:rPr>
        <w:t>It's important to plan for potential changes or variations in their systems.</w:t>
      </w:r>
    </w:p>
    <w:p w14:paraId="3747EC15" w14:textId="77777777" w:rsidR="00E95A31" w:rsidRPr="00E95A31" w:rsidRDefault="00E95A31" w:rsidP="00E95A3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b/>
          <w:bCs/>
          <w:iCs/>
        </w:rPr>
        <w:t>Frontend Compatibility:</w:t>
      </w:r>
    </w:p>
    <w:p w14:paraId="5D38BC84" w14:textId="126822E3" w:rsidR="00E95A31" w:rsidRPr="00E95A31" w:rsidRDefault="00E95A31" w:rsidP="00E95A3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>The front-end design must be broadly compatible with all major web browsers</w:t>
      </w:r>
      <w:proofErr w:type="gramStart"/>
      <w:r w:rsidRPr="00E95A31">
        <w:rPr>
          <w:rFonts w:ascii="Calibri" w:hAnsi="Calibri" w:cs="Calibri"/>
          <w:iCs/>
        </w:rPr>
        <w:t xml:space="preserve">. </w:t>
      </w:r>
      <w:proofErr w:type="gramEnd"/>
      <w:r w:rsidRPr="00E95A31">
        <w:rPr>
          <w:rFonts w:ascii="Calibri" w:hAnsi="Calibri" w:cs="Calibri"/>
          <w:iCs/>
        </w:rPr>
        <w:t>This ensures a consistent user experience across different platforms and devices.</w:t>
      </w:r>
    </w:p>
    <w:p w14:paraId="64A4FA74" w14:textId="77777777" w:rsidR="00E95A31" w:rsidRPr="00E95A31" w:rsidRDefault="00E95A31" w:rsidP="00E95A3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95A31">
        <w:rPr>
          <w:rFonts w:ascii="Calibri" w:hAnsi="Calibri" w:cs="Calibri"/>
          <w:iCs/>
        </w:rPr>
        <w:t xml:space="preserve">These factors will need to be carefully managed and considered throughout the development process to ensure the successful completion and functionality of the </w:t>
      </w:r>
      <w:proofErr w:type="spellStart"/>
      <w:r w:rsidRPr="00E95A31">
        <w:rPr>
          <w:rFonts w:ascii="Calibri" w:hAnsi="Calibri" w:cs="Calibri"/>
          <w:iCs/>
        </w:rPr>
        <w:t>DriverPass</w:t>
      </w:r>
      <w:proofErr w:type="spellEnd"/>
      <w:r w:rsidRPr="00E95A31">
        <w:rPr>
          <w:rFonts w:ascii="Calibri" w:hAnsi="Calibri" w:cs="Calibri"/>
          <w:iCs/>
        </w:rPr>
        <w:t xml:space="preserve"> system.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653D7C1" w14:textId="77777777" w:rsidR="005B7128" w:rsidRDefault="005B7128" w:rsidP="004D28C8">
      <w:pPr>
        <w:pStyle w:val="Heading3"/>
        <w:keepNext w:val="0"/>
        <w:keepLines w:val="0"/>
        <w:suppressAutoHyphens/>
      </w:pPr>
    </w:p>
    <w:p w14:paraId="0E7C183F" w14:textId="77777777" w:rsidR="005B7128" w:rsidRDefault="005B7128" w:rsidP="004D28C8">
      <w:pPr>
        <w:pStyle w:val="Heading3"/>
        <w:keepNext w:val="0"/>
        <w:keepLines w:val="0"/>
        <w:suppressAutoHyphens/>
      </w:pPr>
    </w:p>
    <w:p w14:paraId="1F687BAF" w14:textId="77777777" w:rsidR="005B7128" w:rsidRDefault="005B7128" w:rsidP="004D28C8">
      <w:pPr>
        <w:pStyle w:val="Heading3"/>
        <w:keepNext w:val="0"/>
        <w:keepLines w:val="0"/>
        <w:suppressAutoHyphens/>
      </w:pPr>
    </w:p>
    <w:p w14:paraId="54D8BB1C" w14:textId="77777777" w:rsidR="005B7128" w:rsidRDefault="005B7128" w:rsidP="004D28C8">
      <w:pPr>
        <w:pStyle w:val="Heading3"/>
        <w:keepNext w:val="0"/>
        <w:keepLines w:val="0"/>
        <w:suppressAutoHyphens/>
      </w:pPr>
    </w:p>
    <w:p w14:paraId="21738365" w14:textId="77777777" w:rsidR="005B7128" w:rsidRDefault="005B7128" w:rsidP="004D28C8">
      <w:pPr>
        <w:pStyle w:val="Heading3"/>
        <w:keepNext w:val="0"/>
        <w:keepLines w:val="0"/>
        <w:suppressAutoHyphens/>
      </w:pPr>
    </w:p>
    <w:p w14:paraId="1B58996A" w14:textId="198F1709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34C34CDF" w:rsidR="00927DCE" w:rsidRPr="005B7128" w:rsidRDefault="00B1515A" w:rsidP="005B7128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8CF6882" wp14:editId="4368D9E2">
            <wp:extent cx="5932805" cy="3381375"/>
            <wp:effectExtent l="0" t="0" r="0" b="9525"/>
            <wp:docPr id="211823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DCE" w:rsidRPr="005B71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3715" w14:textId="77777777" w:rsidR="005831BF" w:rsidRDefault="005831BF">
      <w:pPr>
        <w:spacing w:after="0" w:line="240" w:lineRule="auto"/>
      </w:pPr>
      <w:r>
        <w:separator/>
      </w:r>
    </w:p>
  </w:endnote>
  <w:endnote w:type="continuationSeparator" w:id="0">
    <w:p w14:paraId="6D143582" w14:textId="77777777" w:rsidR="005831BF" w:rsidRDefault="0058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54DA" w14:textId="77777777" w:rsidR="005831BF" w:rsidRDefault="005831BF">
      <w:pPr>
        <w:spacing w:after="0" w:line="240" w:lineRule="auto"/>
      </w:pPr>
      <w:r>
        <w:separator/>
      </w:r>
    </w:p>
  </w:footnote>
  <w:footnote w:type="continuationSeparator" w:id="0">
    <w:p w14:paraId="78F86BCD" w14:textId="77777777" w:rsidR="005831BF" w:rsidRDefault="0058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9D2"/>
    <w:multiLevelType w:val="hybridMultilevel"/>
    <w:tmpl w:val="151E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DFE"/>
    <w:multiLevelType w:val="multilevel"/>
    <w:tmpl w:val="A9F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CA7C73"/>
    <w:multiLevelType w:val="hybridMultilevel"/>
    <w:tmpl w:val="547C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A6F14"/>
    <w:multiLevelType w:val="multilevel"/>
    <w:tmpl w:val="457E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E54DC"/>
    <w:multiLevelType w:val="multilevel"/>
    <w:tmpl w:val="649C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350983"/>
    <w:multiLevelType w:val="hybridMultilevel"/>
    <w:tmpl w:val="1E04E9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1124E3"/>
    <w:multiLevelType w:val="multilevel"/>
    <w:tmpl w:val="006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4B61CB"/>
    <w:multiLevelType w:val="multilevel"/>
    <w:tmpl w:val="084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315AC0"/>
    <w:multiLevelType w:val="multilevel"/>
    <w:tmpl w:val="C29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C214E"/>
    <w:multiLevelType w:val="hybridMultilevel"/>
    <w:tmpl w:val="D95892AA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6C301A"/>
    <w:multiLevelType w:val="hybridMultilevel"/>
    <w:tmpl w:val="20C2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C6146"/>
    <w:multiLevelType w:val="multilevel"/>
    <w:tmpl w:val="062C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A3544C"/>
    <w:multiLevelType w:val="hybridMultilevel"/>
    <w:tmpl w:val="790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09D3"/>
    <w:multiLevelType w:val="multilevel"/>
    <w:tmpl w:val="C29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D4B6A"/>
    <w:multiLevelType w:val="multilevel"/>
    <w:tmpl w:val="BC4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DC46B0"/>
    <w:multiLevelType w:val="hybridMultilevel"/>
    <w:tmpl w:val="53D4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279F0"/>
    <w:multiLevelType w:val="multilevel"/>
    <w:tmpl w:val="87E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DB6F83"/>
    <w:multiLevelType w:val="multilevel"/>
    <w:tmpl w:val="8E3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F90C4C"/>
    <w:multiLevelType w:val="multilevel"/>
    <w:tmpl w:val="DDF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C21614"/>
    <w:multiLevelType w:val="multilevel"/>
    <w:tmpl w:val="507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B626FC"/>
    <w:multiLevelType w:val="hybridMultilevel"/>
    <w:tmpl w:val="78FCCE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07280"/>
    <w:multiLevelType w:val="multilevel"/>
    <w:tmpl w:val="C1D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A7B41"/>
    <w:multiLevelType w:val="multilevel"/>
    <w:tmpl w:val="C29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2025F"/>
    <w:multiLevelType w:val="hybridMultilevel"/>
    <w:tmpl w:val="6A12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1E77BBB"/>
    <w:multiLevelType w:val="hybridMultilevel"/>
    <w:tmpl w:val="1C22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276B3"/>
    <w:multiLevelType w:val="multilevel"/>
    <w:tmpl w:val="108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3705535">
    <w:abstractNumId w:val="31"/>
  </w:num>
  <w:num w:numId="2" w16cid:durableId="1365331767">
    <w:abstractNumId w:val="20"/>
  </w:num>
  <w:num w:numId="3" w16cid:durableId="1433042725">
    <w:abstractNumId w:val="30"/>
  </w:num>
  <w:num w:numId="4" w16cid:durableId="803041628">
    <w:abstractNumId w:val="7"/>
  </w:num>
  <w:num w:numId="5" w16cid:durableId="2034765493">
    <w:abstractNumId w:val="2"/>
  </w:num>
  <w:num w:numId="6" w16cid:durableId="750589272">
    <w:abstractNumId w:val="27"/>
  </w:num>
  <w:num w:numId="7" w16cid:durableId="1408308766">
    <w:abstractNumId w:val="6"/>
  </w:num>
  <w:num w:numId="8" w16cid:durableId="1165167634">
    <w:abstractNumId w:val="11"/>
  </w:num>
  <w:num w:numId="9" w16cid:durableId="1905874224">
    <w:abstractNumId w:val="23"/>
  </w:num>
  <w:num w:numId="10" w16cid:durableId="1621765326">
    <w:abstractNumId w:val="0"/>
  </w:num>
  <w:num w:numId="11" w16cid:durableId="791171596">
    <w:abstractNumId w:val="4"/>
  </w:num>
  <w:num w:numId="12" w16cid:durableId="811823404">
    <w:abstractNumId w:val="21"/>
  </w:num>
  <w:num w:numId="13" w16cid:durableId="2113814974">
    <w:abstractNumId w:val="17"/>
  </w:num>
  <w:num w:numId="14" w16cid:durableId="1501655925">
    <w:abstractNumId w:val="8"/>
  </w:num>
  <w:num w:numId="15" w16cid:durableId="456534516">
    <w:abstractNumId w:val="9"/>
  </w:num>
  <w:num w:numId="16" w16cid:durableId="314451701">
    <w:abstractNumId w:val="5"/>
  </w:num>
  <w:num w:numId="17" w16cid:durableId="1848908238">
    <w:abstractNumId w:val="18"/>
  </w:num>
  <w:num w:numId="18" w16cid:durableId="2095663899">
    <w:abstractNumId w:val="13"/>
  </w:num>
  <w:num w:numId="19" w16cid:durableId="478619659">
    <w:abstractNumId w:val="1"/>
  </w:num>
  <w:num w:numId="20" w16cid:durableId="823397062">
    <w:abstractNumId w:val="24"/>
  </w:num>
  <w:num w:numId="21" w16cid:durableId="1741051480">
    <w:abstractNumId w:val="29"/>
  </w:num>
  <w:num w:numId="22" w16cid:durableId="1934363073">
    <w:abstractNumId w:val="19"/>
  </w:num>
  <w:num w:numId="23" w16cid:durableId="1657612677">
    <w:abstractNumId w:val="16"/>
  </w:num>
  <w:num w:numId="24" w16cid:durableId="257638981">
    <w:abstractNumId w:val="22"/>
  </w:num>
  <w:num w:numId="25" w16cid:durableId="285356119">
    <w:abstractNumId w:val="10"/>
  </w:num>
  <w:num w:numId="26" w16cid:durableId="958923180">
    <w:abstractNumId w:val="15"/>
  </w:num>
  <w:num w:numId="27" w16cid:durableId="1229877289">
    <w:abstractNumId w:val="25"/>
  </w:num>
  <w:num w:numId="28" w16cid:durableId="728265766">
    <w:abstractNumId w:val="14"/>
  </w:num>
  <w:num w:numId="29" w16cid:durableId="1321076950">
    <w:abstractNumId w:val="12"/>
  </w:num>
  <w:num w:numId="30" w16cid:durableId="2033725193">
    <w:abstractNumId w:val="3"/>
  </w:num>
  <w:num w:numId="31" w16cid:durableId="2113278579">
    <w:abstractNumId w:val="28"/>
  </w:num>
  <w:num w:numId="32" w16cid:durableId="9165498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34E1"/>
    <w:rsid w:val="00055ADF"/>
    <w:rsid w:val="000B78EB"/>
    <w:rsid w:val="0012608F"/>
    <w:rsid w:val="0014411C"/>
    <w:rsid w:val="00196A4E"/>
    <w:rsid w:val="001E379A"/>
    <w:rsid w:val="001F5855"/>
    <w:rsid w:val="0026765F"/>
    <w:rsid w:val="0027235C"/>
    <w:rsid w:val="002860E9"/>
    <w:rsid w:val="003C03AA"/>
    <w:rsid w:val="00434887"/>
    <w:rsid w:val="00446DC6"/>
    <w:rsid w:val="004A24BF"/>
    <w:rsid w:val="004D28C8"/>
    <w:rsid w:val="005405CC"/>
    <w:rsid w:val="005831BF"/>
    <w:rsid w:val="005B4CF9"/>
    <w:rsid w:val="005B7128"/>
    <w:rsid w:val="00606D82"/>
    <w:rsid w:val="00701981"/>
    <w:rsid w:val="0073026F"/>
    <w:rsid w:val="007E2999"/>
    <w:rsid w:val="0087013E"/>
    <w:rsid w:val="008A00E5"/>
    <w:rsid w:val="008C0C1C"/>
    <w:rsid w:val="008F277B"/>
    <w:rsid w:val="009231F4"/>
    <w:rsid w:val="00927DCE"/>
    <w:rsid w:val="0094275F"/>
    <w:rsid w:val="009462E1"/>
    <w:rsid w:val="0098792A"/>
    <w:rsid w:val="009F7B0D"/>
    <w:rsid w:val="00AB50EA"/>
    <w:rsid w:val="00AE38B2"/>
    <w:rsid w:val="00B1515A"/>
    <w:rsid w:val="00B56238"/>
    <w:rsid w:val="00B91820"/>
    <w:rsid w:val="00C1571B"/>
    <w:rsid w:val="00C4115E"/>
    <w:rsid w:val="00C865DB"/>
    <w:rsid w:val="00C924BA"/>
    <w:rsid w:val="00D6292E"/>
    <w:rsid w:val="00E358DC"/>
    <w:rsid w:val="00E9206D"/>
    <w:rsid w:val="00E95A31"/>
    <w:rsid w:val="00EB1391"/>
    <w:rsid w:val="00EE31B6"/>
    <w:rsid w:val="00F15D5D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Stillman, Israel</cp:lastModifiedBy>
  <cp:revision>3</cp:revision>
  <dcterms:created xsi:type="dcterms:W3CDTF">2023-11-06T03:22:00Z</dcterms:created>
  <dcterms:modified xsi:type="dcterms:W3CDTF">2023-11-25T00:44:00Z</dcterms:modified>
</cp:coreProperties>
</file>