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TQB-LIST-0010 — Recording Script</w:t>
      </w:r>
    </w:p>
    <w:p>
      <w:r>
        <w:rPr>
          <w:b/>
        </w:rPr>
        <w:t xml:space="preserve">Narrator: </w:t>
      </w:r>
      <w:r>
        <w:t>Listen to a conversation between a woman and a man.</w:t>
      </w:r>
    </w:p>
    <w:p>
      <w:r>
        <w:rPr>
          <w:b/>
        </w:rPr>
        <w:t xml:space="preserve">Female Speaker: </w:t>
      </w:r>
      <w:r>
        <w:t>Are you coming to the study group after chemistry class?</w:t>
      </w:r>
    </w:p>
    <w:p>
      <w:r>
        <w:rPr>
          <w:b/>
        </w:rPr>
        <w:t xml:space="preserve">Male Speaker: </w:t>
      </w:r>
      <w:r>
        <w:t>I wish I could, but I have to work at the computer lab until six.</w:t>
      </w:r>
    </w:p>
    <w:p>
      <w:r>
        <w:rPr>
          <w:b/>
        </w:rPr>
        <w:t xml:space="preserve">Narrator: </w:t>
      </w:r>
      <w:r>
        <w:t>What does the man mean?</w:t>
      </w:r>
    </w:p>
    <w:p>
      <w:r>
        <w:br w:type="page"/>
      </w:r>
    </w:p>
    <w:p>
      <w:pPr>
        <w:pStyle w:val="Heading2"/>
      </w:pPr>
      <w:r>
        <w:t>Production Notes</w:t>
      </w:r>
    </w:p>
    <w:p>
      <w:r>
        <w:t>This script contains only spoken content. Answers, explanations, scoring, and metadata remain in the JSON production file.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