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TQB-LIST-0026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Do you want to grab a cup of coffee before our afternoon class?</w:t>
      </w:r>
    </w:p>
    <w:p>
      <w:r>
        <w:rPr>
          <w:b/>
        </w:rPr>
        <w:t xml:space="preserve">Female Speaker: </w:t>
      </w:r>
      <w:r>
        <w:t>I'd love to, but I need to finish printing my paper first.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