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TQB-LIST-0039 — Recording Script</w:t>
      </w:r>
    </w:p>
    <w:p>
      <w:r>
        <w:rPr>
          <w:b/>
        </w:rPr>
        <w:t xml:space="preserve">Narrator: </w:t>
      </w:r>
      <w:r>
        <w:t>Listen to a conversation between a woman and a man.</w:t>
      </w:r>
    </w:p>
    <w:p>
      <w:r>
        <w:rPr>
          <w:b/>
        </w:rPr>
        <w:t xml:space="preserve">Female Speaker: </w:t>
      </w:r>
      <w:r>
        <w:t>Did you upload the programming assignment?</w:t>
      </w:r>
    </w:p>
    <w:p>
      <w:r>
        <w:rPr>
          <w:b/>
        </w:rPr>
        <w:t xml:space="preserve">Male Speaker: </w:t>
      </w:r>
      <w:r>
        <w:t>Yes, just a few minutes before the submission deadline.</w:t>
      </w:r>
    </w:p>
    <w:p>
      <w:r>
        <w:rPr>
          <w:b/>
        </w:rPr>
        <w:t xml:space="preserve">Narrator: </w:t>
      </w:r>
      <w:r>
        <w:t>What does the man mean?</w:t>
      </w:r>
    </w:p>
    <w:p>
      <w:r>
        <w:br w:type="page"/>
      </w:r>
    </w:p>
    <w:p>
      <w:pPr>
        <w:pStyle w:val="Heading2"/>
      </w:pPr>
      <w:r>
        <w:t>Production Notes</w:t>
      </w:r>
    </w:p>
    <w:p>
      <w:r>
        <w:t>This script contains only spoken content. Answers, explanations, scoring, and metadata remain in the JSON production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