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14040" w:type="dxa"/>
        <w:tblInd w:w="-601" w:type="dxa"/>
        <w:tblLayout w:type="fixed"/>
        <w:tblLook w:val="04A0"/>
      </w:tblPr>
      <w:tblGrid>
        <w:gridCol w:w="2682"/>
        <w:gridCol w:w="708"/>
        <w:gridCol w:w="709"/>
        <w:gridCol w:w="711"/>
        <w:gridCol w:w="716"/>
        <w:gridCol w:w="709"/>
        <w:gridCol w:w="9"/>
        <w:gridCol w:w="681"/>
        <w:gridCol w:w="19"/>
        <w:gridCol w:w="711"/>
        <w:gridCol w:w="709"/>
        <w:gridCol w:w="709"/>
        <w:gridCol w:w="689"/>
        <w:gridCol w:w="23"/>
        <w:gridCol w:w="708"/>
        <w:gridCol w:w="712"/>
        <w:gridCol w:w="709"/>
        <w:gridCol w:w="709"/>
        <w:gridCol w:w="701"/>
        <w:gridCol w:w="7"/>
        <w:gridCol w:w="709"/>
      </w:tblGrid>
      <w:tr w:rsidR="008A7BF1">
        <w:tc>
          <w:tcPr>
            <w:tcW w:w="2682" w:type="dxa"/>
            <w:vMerge w:val="restart"/>
          </w:tcPr>
          <w:p w:rsidR="008A7BF1" w:rsidRDefault="008A7BF1" w:rsidP="00504F8C">
            <w:pPr>
              <w:jc w:val="center"/>
            </w:pPr>
            <w:r>
              <w:t>ACTIVIDADES/FECHA</w:t>
            </w:r>
          </w:p>
          <w:p w:rsidR="008A7BF1" w:rsidRDefault="008A7BF1" w:rsidP="00504F8C">
            <w:pPr>
              <w:jc w:val="center"/>
            </w:pPr>
            <w:r>
              <w:t>Primavera – Verano</w:t>
            </w:r>
          </w:p>
          <w:p w:rsidR="008A7BF1" w:rsidRDefault="008A7BF1" w:rsidP="00504F8C">
            <w:pPr>
              <w:jc w:val="center"/>
            </w:pPr>
            <w:r>
              <w:t>2011</w:t>
            </w:r>
          </w:p>
        </w:tc>
        <w:tc>
          <w:tcPr>
            <w:tcW w:w="2844" w:type="dxa"/>
            <w:gridSpan w:val="4"/>
          </w:tcPr>
          <w:p w:rsidR="008A7BF1" w:rsidRDefault="008A7BF1" w:rsidP="00020990">
            <w:pPr>
              <w:jc w:val="center"/>
            </w:pPr>
            <w:r>
              <w:t>Marzo</w:t>
            </w:r>
          </w:p>
        </w:tc>
        <w:tc>
          <w:tcPr>
            <w:tcW w:w="2838" w:type="dxa"/>
            <w:gridSpan w:val="6"/>
          </w:tcPr>
          <w:p w:rsidR="008A7BF1" w:rsidRDefault="008A7BF1" w:rsidP="00020990">
            <w:pPr>
              <w:jc w:val="center"/>
            </w:pPr>
            <w:r>
              <w:t>Abril</w:t>
            </w:r>
          </w:p>
        </w:tc>
        <w:tc>
          <w:tcPr>
            <w:tcW w:w="2841" w:type="dxa"/>
            <w:gridSpan w:val="5"/>
          </w:tcPr>
          <w:p w:rsidR="008A7BF1" w:rsidRDefault="008A7BF1" w:rsidP="00020990">
            <w:pPr>
              <w:jc w:val="center"/>
            </w:pPr>
            <w:r>
              <w:t>Mayo</w:t>
            </w:r>
          </w:p>
        </w:tc>
        <w:tc>
          <w:tcPr>
            <w:tcW w:w="2835" w:type="dxa"/>
            <w:gridSpan w:val="5"/>
          </w:tcPr>
          <w:p w:rsidR="008A7BF1" w:rsidRDefault="008A7BF1" w:rsidP="00020990">
            <w:pPr>
              <w:jc w:val="center"/>
            </w:pPr>
            <w:r>
              <w:t>Junio</w:t>
            </w:r>
          </w:p>
        </w:tc>
      </w:tr>
      <w:tr w:rsidR="008A7BF1">
        <w:tc>
          <w:tcPr>
            <w:tcW w:w="2682" w:type="dxa"/>
            <w:vMerge/>
          </w:tcPr>
          <w:p w:rsidR="008A7BF1" w:rsidRDefault="008A7BF1"/>
        </w:tc>
        <w:tc>
          <w:tcPr>
            <w:tcW w:w="2844" w:type="dxa"/>
            <w:gridSpan w:val="4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Pr="008016A8" w:rsidRDefault="008A7BF1" w:rsidP="00020990">
            <w:pPr>
              <w:rPr>
                <w:sz w:val="18"/>
              </w:rPr>
            </w:pPr>
            <w:r w:rsidRPr="008016A8">
              <w:rPr>
                <w:sz w:val="18"/>
              </w:rPr>
              <w:t xml:space="preserve">    1            2            3            4</w:t>
            </w:r>
          </w:p>
        </w:tc>
        <w:tc>
          <w:tcPr>
            <w:tcW w:w="2838" w:type="dxa"/>
            <w:gridSpan w:val="6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 1          2            3            4</w:t>
            </w:r>
          </w:p>
        </w:tc>
        <w:tc>
          <w:tcPr>
            <w:tcW w:w="2841" w:type="dxa"/>
            <w:gridSpan w:val="5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 1           2           3            4</w:t>
            </w:r>
          </w:p>
        </w:tc>
        <w:tc>
          <w:tcPr>
            <w:tcW w:w="2835" w:type="dxa"/>
            <w:gridSpan w:val="5"/>
          </w:tcPr>
          <w:p w:rsidR="008A7BF1" w:rsidRDefault="008A7BF1" w:rsidP="00020990">
            <w:pPr>
              <w:jc w:val="center"/>
            </w:pPr>
            <w:r>
              <w:t>Semanas</w:t>
            </w:r>
          </w:p>
          <w:p w:rsidR="008A7BF1" w:rsidRDefault="008A7BF1" w:rsidP="00020990">
            <w:pPr>
              <w:jc w:val="center"/>
            </w:pPr>
            <w:r>
              <w:t xml:space="preserve"> 1            2           3          4</w:t>
            </w:r>
          </w:p>
        </w:tc>
      </w:tr>
      <w:tr w:rsidR="008A7BF1">
        <w:tc>
          <w:tcPr>
            <w:tcW w:w="2682" w:type="dxa"/>
          </w:tcPr>
          <w:p w:rsidR="008A7BF1" w:rsidRDefault="004A2ECD">
            <w:r>
              <w:t>Desarrollo de la etapa exploratoria</w:t>
            </w:r>
          </w:p>
        </w:tc>
        <w:tc>
          <w:tcPr>
            <w:tcW w:w="708" w:type="dxa"/>
            <w:shd w:val="clear" w:color="auto" w:fill="262626" w:themeFill="text1" w:themeFillTint="D9"/>
          </w:tcPr>
          <w:p w:rsidR="008A7BF1" w:rsidRDefault="000356A5" w:rsidP="00020990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6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8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68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30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2" w:type="dxa"/>
            <w:gridSpan w:val="2"/>
          </w:tcPr>
          <w:p w:rsidR="008A7BF1" w:rsidRDefault="008A7BF1" w:rsidP="00020990">
            <w:pPr>
              <w:jc w:val="center"/>
            </w:pPr>
          </w:p>
        </w:tc>
        <w:tc>
          <w:tcPr>
            <w:tcW w:w="708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2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9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01" w:type="dxa"/>
          </w:tcPr>
          <w:p w:rsidR="008A7BF1" w:rsidRDefault="008A7BF1" w:rsidP="00020990">
            <w:pPr>
              <w:jc w:val="center"/>
            </w:pPr>
          </w:p>
        </w:tc>
        <w:tc>
          <w:tcPr>
            <w:tcW w:w="716" w:type="dxa"/>
            <w:gridSpan w:val="2"/>
          </w:tcPr>
          <w:p w:rsidR="008A7BF1" w:rsidRDefault="008A7BF1" w:rsidP="00020990">
            <w:pPr>
              <w:jc w:val="center"/>
            </w:pPr>
          </w:p>
        </w:tc>
      </w:tr>
      <w:tr w:rsidR="008A7BF1">
        <w:tc>
          <w:tcPr>
            <w:tcW w:w="2682" w:type="dxa"/>
          </w:tcPr>
          <w:p w:rsidR="008A7BF1" w:rsidRDefault="004A2ECD">
            <w:r>
              <w:t>Determinación del problema de investigación</w:t>
            </w:r>
          </w:p>
        </w:tc>
        <w:tc>
          <w:tcPr>
            <w:tcW w:w="708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11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16" w:type="dxa"/>
            <w:shd w:val="clear" w:color="auto" w:fill="595959" w:themeFill="text1" w:themeFillTint="A6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595959" w:themeFill="text1" w:themeFillTint="A6"/>
          </w:tcPr>
          <w:p w:rsidR="008A7BF1" w:rsidRDefault="000356A5" w:rsidP="008016A8">
            <w:r>
              <w:t>X</w:t>
            </w:r>
          </w:p>
        </w:tc>
        <w:tc>
          <w:tcPr>
            <w:tcW w:w="711" w:type="dxa"/>
            <w:shd w:val="clear" w:color="auto" w:fill="595959" w:themeFill="text1" w:themeFillTint="A6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689" w:type="dxa"/>
            <w:shd w:val="clear" w:color="auto" w:fill="auto"/>
          </w:tcPr>
          <w:p w:rsidR="008A7BF1" w:rsidRDefault="008A7BF1"/>
        </w:tc>
        <w:tc>
          <w:tcPr>
            <w:tcW w:w="731" w:type="dxa"/>
            <w:gridSpan w:val="2"/>
            <w:shd w:val="clear" w:color="auto" w:fill="auto"/>
          </w:tcPr>
          <w:p w:rsidR="008A7BF1" w:rsidRDefault="008A7BF1"/>
        </w:tc>
        <w:tc>
          <w:tcPr>
            <w:tcW w:w="712" w:type="dxa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  <w:tc>
          <w:tcPr>
            <w:tcW w:w="708" w:type="dxa"/>
            <w:gridSpan w:val="2"/>
            <w:shd w:val="clear" w:color="auto" w:fill="auto"/>
          </w:tcPr>
          <w:p w:rsidR="008A7BF1" w:rsidRDefault="008A7BF1"/>
        </w:tc>
        <w:tc>
          <w:tcPr>
            <w:tcW w:w="709" w:type="dxa"/>
            <w:shd w:val="clear" w:color="auto" w:fill="auto"/>
          </w:tcPr>
          <w:p w:rsidR="008A7BF1" w:rsidRDefault="008A7BF1"/>
        </w:tc>
      </w:tr>
      <w:tr w:rsidR="004A2ECD" w:rsidTr="000356A5">
        <w:tc>
          <w:tcPr>
            <w:tcW w:w="2682" w:type="dxa"/>
          </w:tcPr>
          <w:p w:rsidR="004A2ECD" w:rsidRDefault="004A2ECD">
            <w:r>
              <w:t>Selección y lectura de la bibliiografía</w:t>
            </w:r>
          </w:p>
        </w:tc>
        <w:tc>
          <w:tcPr>
            <w:tcW w:w="708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16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689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12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000000" w:themeFill="text1"/>
          </w:tcPr>
          <w:p w:rsidR="004A2ECD" w:rsidRDefault="000356A5">
            <w:r>
              <w:t>*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>
            <w:r>
              <w:t>*</w:t>
            </w:r>
          </w:p>
        </w:tc>
      </w:tr>
      <w:tr w:rsidR="008A7BF1">
        <w:tc>
          <w:tcPr>
            <w:tcW w:w="2682" w:type="dxa"/>
          </w:tcPr>
          <w:p w:rsidR="008A7BF1" w:rsidRDefault="004A2ECD">
            <w:r>
              <w:t>Ubicación del problema de investigación en el contexto de su problematica</w:t>
            </w:r>
          </w:p>
        </w:tc>
        <w:tc>
          <w:tcPr>
            <w:tcW w:w="708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11" w:type="dxa"/>
            <w:shd w:val="clear" w:color="auto" w:fill="7F7F7F" w:themeFill="text1" w:themeFillTint="80"/>
          </w:tcPr>
          <w:p w:rsidR="008A7BF1" w:rsidRDefault="000356A5">
            <w:r>
              <w:t>X</w:t>
            </w:r>
          </w:p>
        </w:tc>
        <w:tc>
          <w:tcPr>
            <w:tcW w:w="716" w:type="dxa"/>
            <w:shd w:val="clear" w:color="auto" w:fill="7F7F7F" w:themeFill="text1" w:themeFillTint="80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11" w:type="dxa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689" w:type="dxa"/>
            <w:shd w:val="clear" w:color="auto" w:fill="FFFFFF" w:themeFill="background1"/>
          </w:tcPr>
          <w:p w:rsidR="008A7BF1" w:rsidRDefault="008A7BF1"/>
        </w:tc>
        <w:tc>
          <w:tcPr>
            <w:tcW w:w="731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12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8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</w:tr>
      <w:tr w:rsidR="008A7BF1" w:rsidTr="000356A5">
        <w:tc>
          <w:tcPr>
            <w:tcW w:w="2682" w:type="dxa"/>
            <w:shd w:val="solid" w:color="FFFFFF" w:themeColor="background1" w:fill="auto"/>
          </w:tcPr>
          <w:p w:rsidR="008A7BF1" w:rsidRDefault="004A2ECD">
            <w:r>
              <w:t>Elaboración de la Introducción</w:t>
            </w:r>
          </w:p>
        </w:tc>
        <w:tc>
          <w:tcPr>
            <w:tcW w:w="708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11" w:type="dxa"/>
            <w:shd w:val="clear" w:color="auto" w:fill="FFFFFF" w:themeFill="background1"/>
          </w:tcPr>
          <w:p w:rsidR="008A7BF1" w:rsidRDefault="008A7BF1"/>
        </w:tc>
        <w:tc>
          <w:tcPr>
            <w:tcW w:w="716" w:type="dxa"/>
            <w:shd w:val="clear" w:color="auto" w:fill="000000" w:themeFill="text1"/>
          </w:tcPr>
          <w:p w:rsidR="008A7BF1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8A7BF1" w:rsidRDefault="000356A5" w:rsidP="008016A8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689" w:type="dxa"/>
            <w:shd w:val="clear" w:color="auto" w:fill="FFFFFF" w:themeFill="background1"/>
          </w:tcPr>
          <w:p w:rsidR="008A7BF1" w:rsidRDefault="008A7BF1"/>
        </w:tc>
        <w:tc>
          <w:tcPr>
            <w:tcW w:w="731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12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  <w:tc>
          <w:tcPr>
            <w:tcW w:w="708" w:type="dxa"/>
            <w:gridSpan w:val="2"/>
            <w:shd w:val="clear" w:color="auto" w:fill="FFFFFF" w:themeFill="background1"/>
          </w:tcPr>
          <w:p w:rsidR="008A7BF1" w:rsidRDefault="008A7BF1"/>
        </w:tc>
        <w:tc>
          <w:tcPr>
            <w:tcW w:w="709" w:type="dxa"/>
            <w:shd w:val="clear" w:color="auto" w:fill="FFFFFF" w:themeFill="background1"/>
          </w:tcPr>
          <w:p w:rsidR="008A7BF1" w:rsidRDefault="008A7BF1"/>
        </w:tc>
      </w:tr>
      <w:tr w:rsidR="004A2ECD" w:rsidTr="000356A5">
        <w:tc>
          <w:tcPr>
            <w:tcW w:w="2682" w:type="dxa"/>
            <w:shd w:val="solid" w:color="FFFFFF" w:themeColor="background1" w:fill="auto"/>
          </w:tcPr>
          <w:p w:rsidR="004A2ECD" w:rsidRDefault="004A2ECD" w:rsidP="004A2ECD">
            <w:r>
              <w:t>Elaboración del marco teórico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4A2ECD" w:rsidRDefault="000356A5" w:rsidP="008016A8">
            <w:r>
              <w:t>X</w:t>
            </w:r>
          </w:p>
        </w:tc>
        <w:tc>
          <w:tcPr>
            <w:tcW w:w="711" w:type="dxa"/>
            <w:shd w:val="clear" w:color="auto" w:fill="7F7F7F" w:themeFill="text1" w:themeFillTint="80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0356A5" w:rsidTr="000356A5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Elaboración de las preguntas de investigación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FFFFFF" w:themeFill="background1"/>
          </w:tcPr>
          <w:p w:rsidR="000356A5" w:rsidRDefault="000356A5"/>
        </w:tc>
        <w:tc>
          <w:tcPr>
            <w:tcW w:w="716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11" w:type="dxa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08" w:type="dxa"/>
            <w:gridSpan w:val="2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</w:tr>
      <w:tr w:rsidR="000356A5" w:rsidTr="000356A5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Selección del universo de estudio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FFFFFF" w:themeFill="background1"/>
          </w:tcPr>
          <w:p w:rsidR="000356A5" w:rsidRDefault="000356A5"/>
        </w:tc>
        <w:tc>
          <w:tcPr>
            <w:tcW w:w="716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gridSpan w:val="3"/>
            <w:shd w:val="clear" w:color="auto" w:fill="FFFFFF" w:themeFill="background1"/>
          </w:tcPr>
          <w:p w:rsidR="000356A5" w:rsidRDefault="000356A5" w:rsidP="008016A8"/>
        </w:tc>
        <w:tc>
          <w:tcPr>
            <w:tcW w:w="711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shd w:val="clear" w:color="auto" w:fill="FFFFFF" w:themeFill="background1"/>
          </w:tcPr>
          <w:p w:rsidR="000356A5" w:rsidRDefault="000356A5" w:rsidP="008016A8"/>
        </w:tc>
        <w:tc>
          <w:tcPr>
            <w:tcW w:w="70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auto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08" w:type="dxa"/>
            <w:gridSpan w:val="2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</w:tr>
      <w:tr w:rsidR="004A2ECD" w:rsidTr="000356A5">
        <w:tc>
          <w:tcPr>
            <w:tcW w:w="2682" w:type="dxa"/>
            <w:shd w:val="solid" w:color="FFFFFF" w:themeColor="background1" w:fill="auto"/>
          </w:tcPr>
          <w:p w:rsidR="004A2ECD" w:rsidRDefault="004A2ECD">
            <w:r>
              <w:t>Elaboración de la hipótesis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000000" w:themeFill="text1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4A2ECD" w:rsidRDefault="000356A5" w:rsidP="008016A8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689" w:type="dxa"/>
            <w:shd w:val="clear" w:color="auto" w:fill="FFFFFF" w:themeFill="background1"/>
          </w:tcPr>
          <w:p w:rsidR="004A2ECD" w:rsidRDefault="004A2ECD"/>
        </w:tc>
        <w:tc>
          <w:tcPr>
            <w:tcW w:w="731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12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4A2ECD" w:rsidTr="000356A5">
        <w:tc>
          <w:tcPr>
            <w:tcW w:w="2682" w:type="dxa"/>
            <w:shd w:val="solid" w:color="FFFFFF" w:themeColor="background1" w:fill="auto"/>
          </w:tcPr>
          <w:p w:rsidR="004A2ECD" w:rsidRDefault="004A2ECD" w:rsidP="004A2ECD">
            <w:r>
              <w:t>Definición de la metodología</w:t>
            </w:r>
          </w:p>
        </w:tc>
        <w:tc>
          <w:tcPr>
            <w:tcW w:w="708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11" w:type="dxa"/>
            <w:shd w:val="clear" w:color="auto" w:fill="FFFFFF" w:themeFill="background1"/>
          </w:tcPr>
          <w:p w:rsidR="004A2ECD" w:rsidRDefault="004A2ECD"/>
        </w:tc>
        <w:tc>
          <w:tcPr>
            <w:tcW w:w="716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gridSpan w:val="3"/>
            <w:shd w:val="clear" w:color="auto" w:fill="FFFFFF" w:themeFill="background1"/>
          </w:tcPr>
          <w:p w:rsidR="004A2ECD" w:rsidRDefault="004A2ECD" w:rsidP="008016A8"/>
        </w:tc>
        <w:tc>
          <w:tcPr>
            <w:tcW w:w="711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shd w:val="clear" w:color="auto" w:fill="FFFFFF" w:themeFill="background1"/>
          </w:tcPr>
          <w:p w:rsidR="004A2ECD" w:rsidRDefault="004A2ECD" w:rsidP="008016A8"/>
        </w:tc>
        <w:tc>
          <w:tcPr>
            <w:tcW w:w="70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689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12" w:type="dxa"/>
            <w:shd w:val="clear" w:color="auto" w:fill="7F7F7F" w:themeFill="text1" w:themeFillTint="80"/>
          </w:tcPr>
          <w:p w:rsidR="004A2ECD" w:rsidRDefault="000356A5"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  <w:tc>
          <w:tcPr>
            <w:tcW w:w="708" w:type="dxa"/>
            <w:gridSpan w:val="2"/>
            <w:shd w:val="clear" w:color="auto" w:fill="FFFFFF" w:themeFill="background1"/>
          </w:tcPr>
          <w:p w:rsidR="004A2ECD" w:rsidRDefault="004A2ECD"/>
        </w:tc>
        <w:tc>
          <w:tcPr>
            <w:tcW w:w="709" w:type="dxa"/>
            <w:shd w:val="clear" w:color="auto" w:fill="FFFFFF" w:themeFill="background1"/>
          </w:tcPr>
          <w:p w:rsidR="004A2ECD" w:rsidRDefault="004A2ECD"/>
        </w:tc>
      </w:tr>
      <w:tr w:rsidR="000356A5" w:rsidTr="000356A5">
        <w:tc>
          <w:tcPr>
            <w:tcW w:w="2682" w:type="dxa"/>
            <w:shd w:val="solid" w:color="FFFFFF" w:themeColor="background1" w:fill="auto"/>
          </w:tcPr>
          <w:p w:rsidR="000356A5" w:rsidRDefault="000356A5" w:rsidP="004A2ECD">
            <w:r>
              <w:t>Revisión y corrección del proyecto</w:t>
            </w:r>
          </w:p>
        </w:tc>
        <w:tc>
          <w:tcPr>
            <w:tcW w:w="708" w:type="dxa"/>
            <w:shd w:val="clear" w:color="auto" w:fill="FFFFFF" w:themeFill="background1"/>
          </w:tcPr>
          <w:p w:rsidR="000356A5" w:rsidRDefault="000356A5"/>
        </w:tc>
        <w:tc>
          <w:tcPr>
            <w:tcW w:w="709" w:type="dxa"/>
            <w:shd w:val="clear" w:color="auto" w:fill="FFFFFF" w:themeFill="background1"/>
          </w:tcPr>
          <w:p w:rsidR="000356A5" w:rsidRDefault="000356A5"/>
        </w:tc>
        <w:tc>
          <w:tcPr>
            <w:tcW w:w="711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16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gridSpan w:val="3"/>
            <w:shd w:val="clear" w:color="auto" w:fill="000000" w:themeFill="text1"/>
          </w:tcPr>
          <w:p w:rsidR="000356A5" w:rsidRDefault="000356A5" w:rsidP="008016A8">
            <w:r>
              <w:t>X</w:t>
            </w:r>
          </w:p>
        </w:tc>
        <w:tc>
          <w:tcPr>
            <w:tcW w:w="711" w:type="dxa"/>
            <w:shd w:val="clear" w:color="auto" w:fill="000000" w:themeFill="text1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 w:rsidP="008016A8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689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31" w:type="dxa"/>
            <w:gridSpan w:val="2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12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>
            <w:r>
              <w:t>X</w:t>
            </w:r>
          </w:p>
        </w:tc>
        <w:tc>
          <w:tcPr>
            <w:tcW w:w="708" w:type="dxa"/>
            <w:gridSpan w:val="2"/>
            <w:shd w:val="clear" w:color="auto" w:fill="000000" w:themeFill="text1"/>
          </w:tcPr>
          <w:p w:rsidR="000356A5" w:rsidRDefault="000356A5">
            <w:r>
              <w:t>*</w:t>
            </w:r>
          </w:p>
        </w:tc>
        <w:tc>
          <w:tcPr>
            <w:tcW w:w="709" w:type="dxa"/>
            <w:shd w:val="clear" w:color="auto" w:fill="000000" w:themeFill="text1"/>
          </w:tcPr>
          <w:p w:rsidR="000356A5" w:rsidRDefault="000356A5">
            <w:r>
              <w:t>*</w:t>
            </w:r>
          </w:p>
        </w:tc>
      </w:tr>
    </w:tbl>
    <w:p w:rsidR="00342137" w:rsidRDefault="00342137"/>
    <w:sectPr w:rsidR="00342137" w:rsidSect="009850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/>
  <w:rsids>
    <w:rsidRoot w:val="009850E5"/>
    <w:rsid w:val="00020990"/>
    <w:rsid w:val="000356A5"/>
    <w:rsid w:val="001D68A8"/>
    <w:rsid w:val="001D720E"/>
    <w:rsid w:val="00342137"/>
    <w:rsid w:val="003444C2"/>
    <w:rsid w:val="00452FEF"/>
    <w:rsid w:val="004A2ECD"/>
    <w:rsid w:val="00504F8C"/>
    <w:rsid w:val="00594989"/>
    <w:rsid w:val="006643FF"/>
    <w:rsid w:val="008016A8"/>
    <w:rsid w:val="008A7BF1"/>
    <w:rsid w:val="009850E5"/>
    <w:rsid w:val="00B312E5"/>
    <w:rsid w:val="00E80E2D"/>
    <w:rsid w:val="00F112A1"/>
    <w:rsid w:val="00FC48F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8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71FC3-F1A3-5343-AC54-FDC01ADE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Word 12.0.0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TEXORIN</dc:creator>
  <cp:lastModifiedBy>Israel Zuñiga</cp:lastModifiedBy>
  <cp:revision>2</cp:revision>
  <dcterms:created xsi:type="dcterms:W3CDTF">2011-06-13T01:46:00Z</dcterms:created>
  <dcterms:modified xsi:type="dcterms:W3CDTF">2011-06-13T01:46:00Z</dcterms:modified>
</cp:coreProperties>
</file>