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ROUTE HANDOFF - Kyle Bishop</w:t>
        <w:br/>
        <w:t>Written 6/26/26. Last day is Friday 7/17.</w:t>
      </w:r>
    </w:p>
    <w:p>
      <w:r>
        <w:t>Trying to make this easy on whoever picks these up. Four accounts, north to</w:t>
        <w:br/>
        <w:t>south:</w:t>
      </w:r>
    </w:p>
    <w:p>
      <w:r>
        <w:t>1. KESTREL AEROSPACE (West Valley) - WEEKLY, Fridays. Tier A contract, SLA</w:t>
        <w:br/>
        <w:t xml:space="preserve">   4 hours. Dave Pulsipher is particular: he wants the same day each week</w:t>
        <w:br/>
        <w:t xml:space="preserve">   and a verbal recap before you leave. Tower inhibitor has been running</w:t>
        <w:br/>
        <w:t xml:space="preserve">   low side, I have been bumping feed each visit, it needs a feeder rebuild</w:t>
        <w:br/>
        <w:t xml:space="preserve">   scheduled this summer. DO NOT let this one slip, they are our third or</w:t>
        <w:br/>
        <w:t xml:space="preserve">   fourth biggest account and Dave notices everything.</w:t>
      </w:r>
    </w:p>
    <w:p>
      <w:r>
        <w:t>2. SALTAIR MINERALS (Grantsville) - biweekly Mondays. HP boilers, know the</w:t>
        <w:br/>
        <w:t xml:space="preserve">   HP limits before you go. Inspection prep WO open. Ivan is easy to work</w:t>
        <w:br/>
        <w:t xml:space="preserve">   with, just be on time.</w:t>
      </w:r>
    </w:p>
    <w:p>
      <w:r>
        <w:t>3. GOLDEN SPIKE METAL FINISHING (Brigham City) - monthly, first Wednesday.</w:t>
        <w:br/>
        <w:t xml:space="preserve">   Small account, easy visit. Rinse loop pump seal was replaced in June,</w:t>
        <w:br/>
        <w:t xml:space="preserve">   check it holds.</w:t>
      </w:r>
    </w:p>
    <w:p>
      <w:r>
        <w:t>4. CEDAR BREAKS PRECAST (Cedar City) - monthly, third Monday. Long drive,</w:t>
        <w:br/>
        <w:t xml:space="preserve">   pair it with anything else south. Boiler tends to drift high on</w:t>
        <w:br/>
        <w:t xml:space="preserve">   conductivity if they slack on blowdown, tighten them up each visit.</w:t>
      </w:r>
    </w:p>
    <w:p>
      <w:r>
        <w:t>Truck inventory list is on the clipboard in bay 2. Rosa has my keys and</w:t>
        <w:br/>
        <w:t>fuel card 7/17.</w:t>
      </w:r>
    </w:p>
    <w:p>
      <w:r>
        <w:t>Been a good five years. Do not let my accounts fall on the floor please.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