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Maria Chen</w:t>
      </w:r>
    </w:p>
    <w:p>
      <w:pPr>
        <w:jc w:val="center"/>
      </w:pPr>
      <w:r>
        <w:t>Windsor, ON | (226) 555-0184 | maria.chen@example.com | linkedin.com/in/maria-chen | github.com/student3</w:t>
      </w:r>
    </w:p>
    <w:p>
      <w:pPr>
        <w:jc w:val="center"/>
      </w:pPr>
      <w:r>
        <w:rPr>
          <w:i/>
        </w:rPr>
        <w:t>Target Resume: Cybersecurity Intern, Ford Canada | Version 1</w:t>
      </w:r>
    </w:p>
    <w:p>
      <w:pPr>
        <w:spacing w:before="160" w:after="40"/>
      </w:pPr>
      <w:r>
        <w:rPr>
          <w:b/>
          <w:sz w:val="20"/>
        </w:rPr>
        <w:t>SUMMARY</w:t>
      </w:r>
    </w:p>
    <w:p>
      <w:r>
        <w:t>Security-aware student with grounding in authentication, access control, risk analysis, and secure development habits. Currently targeting the Cybersecurity Intern role at Ford Canada, with emphasis on network security, risk assessment, SIEM, Python.</w:t>
      </w:r>
    </w:p>
    <w:p>
      <w:pPr>
        <w:spacing w:before="160" w:after="40"/>
      </w:pPr>
      <w:r>
        <w:rPr>
          <w:b/>
          <w:sz w:val="20"/>
        </w:rPr>
        <w:t>EDUCATION</w:t>
      </w:r>
    </w:p>
    <w:p>
      <w:r>
        <w:rPr>
          <w:b/>
        </w:rPr>
        <w:t>University of Windsor</w:t>
      </w:r>
      <w:r>
        <w:t xml:space="preserve"> - Bachelor of Applied Computing, Expected Aug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Ford Canada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