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hint="default" w:ascii="Arial" w:hAnsi="Arial" w:cs="Arial"/>
          <w:b/>
          <w:color w:val="3A7D22"/>
        </w:rPr>
      </w:pPr>
      <w:r>
        <w:rPr>
          <w:rFonts w:hint="default" w:ascii="Arial" w:hAnsi="Arial" w:cs="Arial"/>
          <w:b/>
          <w:color w:val="3A7D22"/>
          <w:rtl w:val="0"/>
        </w:rPr>
        <w:t>QUESTIONS FROM DATA</w:t>
      </w:r>
    </w:p>
    <w:p w14:paraId="0000000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504" w:leftChars="0" w:right="0" w:hanging="504" w:firstLineChars="0"/>
        <w:jc w:val="both"/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</w:rPr>
      </w:pP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What is the </w:t>
      </w:r>
      <w:r>
        <w:rPr>
          <w:rFonts w:hint="default" w:ascii="Arial" w:hAnsi="Arial" w:cs="Arial"/>
          <w:sz w:val="48"/>
          <w:szCs w:val="48"/>
          <w:rtl w:val="0"/>
        </w:rPr>
        <w:t>d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istribution of </w:t>
      </w:r>
      <w:r>
        <w:rPr>
          <w:rFonts w:hint="default" w:ascii="Arial" w:hAnsi="Arial" w:cs="Arial"/>
          <w:sz w:val="48"/>
          <w:szCs w:val="48"/>
          <w:rtl w:val="0"/>
        </w:rPr>
        <w:t>p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lant </w:t>
      </w:r>
      <w:r>
        <w:rPr>
          <w:rFonts w:hint="default" w:ascii="Arial" w:hAnsi="Arial" w:cs="Arial"/>
          <w:sz w:val="48"/>
          <w:szCs w:val="48"/>
          <w:rtl w:val="0"/>
        </w:rPr>
        <w:t>o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rigins </w:t>
      </w:r>
      <w:r>
        <w:rPr>
          <w:rFonts w:hint="default" w:ascii="Arial" w:hAnsi="Arial" w:cs="Arial"/>
          <w:sz w:val="48"/>
          <w:szCs w:val="48"/>
          <w:rtl w:val="0"/>
        </w:rPr>
        <w:t>a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cross </w:t>
      </w:r>
      <w:r>
        <w:rPr>
          <w:rFonts w:hint="default" w:ascii="Arial" w:hAnsi="Arial" w:cs="Arial"/>
          <w:sz w:val="48"/>
          <w:szCs w:val="48"/>
          <w:rtl w:val="0"/>
        </w:rPr>
        <w:t>d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>ifferent Hardiness Zones?</w:t>
      </w:r>
    </w:p>
    <w:p w14:paraId="0000000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504" w:leftChars="0" w:right="0" w:hanging="504" w:firstLineChars="0"/>
        <w:jc w:val="both"/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</w:rPr>
      </w:pPr>
      <w:r>
        <w:rPr>
          <w:rFonts w:hint="default" w:ascii="Arial" w:hAnsi="Arial" w:cs="Arial"/>
          <w:sz w:val="48"/>
          <w:szCs w:val="48"/>
          <w:rtl w:val="0"/>
        </w:rPr>
        <w:t>Which types of pollination methods are found by yellow flowers?</w:t>
      </w:r>
    </w:p>
    <w:p w14:paraId="0000000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04" w:leftChars="0" w:right="0" w:hanging="504" w:firstLineChars="0"/>
        <w:jc w:val="both"/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</w:rPr>
      </w:pPr>
      <w:r>
        <w:rPr>
          <w:rFonts w:hint="default" w:ascii="Arial" w:hAnsi="Arial" w:cs="Arial"/>
          <w:sz w:val="48"/>
          <w:szCs w:val="48"/>
          <w:rtl w:val="0"/>
        </w:rPr>
        <w:t>How many plants are present in each plant name?</w:t>
      </w:r>
    </w:p>
    <w:p w14:paraId="0000000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504" w:leftChars="0" w:right="0" w:hanging="504" w:firstLineChars="0"/>
        <w:jc w:val="both"/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</w:rPr>
      </w:pP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Which </w:t>
      </w:r>
      <w:r>
        <w:rPr>
          <w:rFonts w:hint="default" w:ascii="Arial" w:hAnsi="Arial" w:cs="Arial"/>
          <w:sz w:val="48"/>
          <w:szCs w:val="48"/>
          <w:rtl w:val="0"/>
        </w:rPr>
        <w:t>p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lants </w:t>
      </w:r>
      <w:r>
        <w:rPr>
          <w:rFonts w:hint="default" w:ascii="Arial" w:hAnsi="Arial" w:cs="Arial"/>
          <w:sz w:val="48"/>
          <w:szCs w:val="48"/>
          <w:rtl w:val="0"/>
        </w:rPr>
        <w:t>h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ave </w:t>
      </w:r>
      <w:r>
        <w:rPr>
          <w:rFonts w:hint="default" w:ascii="Arial" w:hAnsi="Arial" w:cs="Arial"/>
          <w:sz w:val="48"/>
          <w:szCs w:val="48"/>
          <w:rtl w:val="0"/>
        </w:rPr>
        <w:t>m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>ultiple Infectious Agents?</w:t>
      </w:r>
    </w:p>
    <w:p w14:paraId="0000000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504" w:leftChars="0" w:right="0" w:hanging="504" w:firstLineChars="0"/>
        <w:jc w:val="both"/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</w:rPr>
      </w:pP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Which Infectious Agents </w:t>
      </w:r>
      <w:r>
        <w:rPr>
          <w:rFonts w:hint="default" w:ascii="Arial" w:hAnsi="Arial" w:cs="Arial"/>
          <w:sz w:val="48"/>
          <w:szCs w:val="48"/>
          <w:rtl w:val="0"/>
        </w:rPr>
        <w:t>a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re </w:t>
      </w:r>
      <w:r>
        <w:rPr>
          <w:rFonts w:hint="default" w:ascii="Arial" w:hAnsi="Arial" w:cs="Arial"/>
          <w:sz w:val="48"/>
          <w:szCs w:val="48"/>
          <w:rtl w:val="0"/>
        </w:rPr>
        <w:t>a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ssociated with </w:t>
      </w:r>
      <w:r>
        <w:rPr>
          <w:rFonts w:hint="default" w:ascii="Arial" w:hAnsi="Arial" w:cs="Arial"/>
          <w:sz w:val="48"/>
          <w:szCs w:val="48"/>
          <w:rtl w:val="0"/>
        </w:rPr>
        <w:t>p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 xml:space="preserve">lants </w:t>
      </w:r>
      <w:r>
        <w:rPr>
          <w:rFonts w:hint="default" w:ascii="Arial" w:hAnsi="Arial" w:cs="Arial"/>
          <w:sz w:val="48"/>
          <w:szCs w:val="48"/>
          <w:rtl w:val="0"/>
        </w:rPr>
        <w:t>t</w:t>
      </w: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>hat Use Insect Pollination?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504" w:leftChars="0" w:right="0" w:hanging="504" w:firstLineChars="0"/>
        <w:jc w:val="both"/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</w:rPr>
      </w:pP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>Wh</w:t>
      </w:r>
      <w:r>
        <w:rPr>
          <w:rFonts w:hint="default" w:ascii="Arial" w:hAnsi="Arial" w:cs="Arial"/>
          <w:sz w:val="48"/>
          <w:szCs w:val="48"/>
          <w:rtl w:val="0"/>
        </w:rPr>
        <w:t>ich plants are affected by powdery mildew?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504" w:leftChars="0" w:right="0" w:hanging="504" w:firstLineChars="0"/>
        <w:jc w:val="both"/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</w:rPr>
      </w:pPr>
      <w:r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  <w:rtl w:val="0"/>
        </w:rPr>
        <w:t>Wh</w:t>
      </w:r>
      <w:r>
        <w:rPr>
          <w:rFonts w:hint="default" w:ascii="Arial" w:hAnsi="Arial" w:cs="Arial"/>
          <w:sz w:val="48"/>
          <w:szCs w:val="48"/>
          <w:rtl w:val="0"/>
        </w:rPr>
        <w:t>ich origin of the country shows the wind pollination?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504" w:leftChars="0" w:right="0" w:hanging="504" w:firstLineChars="0"/>
        <w:jc w:val="both"/>
        <w:rPr>
          <w:rFonts w:hint="default" w:ascii="Arial" w:hAnsi="Arial" w:cs="Arial"/>
          <w:sz w:val="48"/>
          <w:szCs w:val="48"/>
          <w:u w:val="none"/>
        </w:rPr>
      </w:pPr>
      <w:r>
        <w:rPr>
          <w:rFonts w:hint="default" w:ascii="Arial" w:hAnsi="Arial" w:cs="Arial"/>
          <w:sz w:val="48"/>
          <w:szCs w:val="48"/>
          <w:rtl w:val="0"/>
        </w:rPr>
        <w:t>Which plants shows the root rot disease?</w:t>
      </w:r>
    </w:p>
    <w:p w14:paraId="0000000A">
      <w:pPr>
        <w:numPr>
          <w:ilvl w:val="0"/>
          <w:numId w:val="1"/>
        </w:numPr>
        <w:spacing w:after="0"/>
        <w:ind w:left="504" w:leftChars="0" w:hanging="504" w:firstLineChars="0"/>
        <w:jc w:val="both"/>
        <w:rPr>
          <w:rFonts w:hint="default" w:ascii="Arial" w:hAnsi="Arial" w:cs="Arial"/>
          <w:sz w:val="48"/>
          <w:szCs w:val="48"/>
          <w:u w:val="none"/>
        </w:rPr>
      </w:pPr>
      <w:r>
        <w:rPr>
          <w:rFonts w:hint="default" w:ascii="Arial" w:hAnsi="Arial" w:cs="Arial"/>
          <w:sz w:val="48"/>
          <w:szCs w:val="48"/>
          <w:rtl w:val="0"/>
        </w:rPr>
        <w:t>Which plants originated from Europe?</w:t>
      </w:r>
      <w:bookmarkStart w:id="0" w:name="_GoBack"/>
      <w:bookmarkEnd w:id="0"/>
    </w:p>
    <w:p w14:paraId="0000000B">
      <w:pPr>
        <w:numPr>
          <w:ilvl w:val="0"/>
          <w:numId w:val="1"/>
        </w:numPr>
        <w:spacing w:after="0"/>
        <w:ind w:left="504" w:leftChars="0" w:hanging="504" w:firstLineChars="0"/>
        <w:jc w:val="both"/>
        <w:rPr>
          <w:rFonts w:hint="default" w:ascii="Arial" w:hAnsi="Arial" w:cs="Arial"/>
          <w:sz w:val="48"/>
          <w:szCs w:val="48"/>
          <w:u w:val="none"/>
        </w:rPr>
      </w:pPr>
      <w:r>
        <w:rPr>
          <w:rFonts w:hint="default" w:ascii="Arial" w:hAnsi="Arial" w:cs="Arial"/>
          <w:sz w:val="48"/>
          <w:szCs w:val="48"/>
          <w:rtl w:val="0"/>
        </w:rPr>
        <w:t>Which plants shows the wind pollination?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864" w:right="0" w:firstLine="0"/>
        <w:jc w:val="both"/>
        <w:rPr>
          <w:rFonts w:hint="default" w:ascii="Arial" w:hAnsi="Arial" w:eastAsia="Play" w:cs="Arial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</w:rPr>
      </w:pP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78" w:lineRule="auto"/>
        <w:ind w:left="0" w:right="0" w:firstLine="0"/>
        <w:jc w:val="both"/>
        <w:rPr>
          <w:rFonts w:ascii="Play" w:hAnsi="Play" w:eastAsia="Play" w:cs="Play"/>
          <w:b w:val="0"/>
          <w:i w:val="0"/>
          <w:smallCaps w:val="0"/>
          <w:strike w:val="0"/>
          <w:color w:val="000000"/>
          <w:sz w:val="48"/>
          <w:szCs w:val="48"/>
          <w:u w:val="none"/>
          <w:shd w:val="clear" w:fill="auto"/>
          <w:vertAlign w:val="subscript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78" w:lineRule="auto"/>
        <w:ind w:left="864" w:right="0" w:firstLine="0"/>
        <w:jc w:val="both"/>
        <w:rPr>
          <w:sz w:val="48"/>
          <w:szCs w:val="4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Kalpu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Kalpu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alpurush">
    <w:panose1 w:val="02000600000000000000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Zero"/>
      <w:lvlText w:val="%1."/>
      <w:lvlJc w:val="left"/>
      <w:pPr>
        <w:ind w:left="504" w:hanging="503"/>
      </w:pPr>
      <w:rPr>
        <w:sz w:val="48"/>
        <w:szCs w:val="48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8E63F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Play" w:hAnsi="Play" w:eastAsia="Play" w:cs="Play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Play" w:hAnsi="Play" w:eastAsia="Play" w:cs="Play"/>
      <w:sz w:val="56"/>
      <w:szCs w:val="56"/>
      <w:vertAlign w:val="subscript"/>
      <w:lang w:val="en-US"/>
    </w:rPr>
  </w:style>
  <w:style w:type="paragraph" w:styleId="2">
    <w:name w:val="heading 1"/>
    <w:next w:val="1"/>
    <w:link w:val="16"/>
    <w:qFormat/>
    <w:uiPriority w:val="9"/>
    <w:pPr>
      <w:keepNext/>
      <w:keepLines/>
      <w:spacing w:before="360" w:after="80" w:line="278" w:lineRule="auto"/>
      <w:outlineLvl w:val="0"/>
    </w:pPr>
    <w:rPr>
      <w:rFonts w:ascii="Play" w:hAnsi="Play" w:eastAsiaTheme="majorEastAsia" w:cstheme="majorBidi"/>
      <w:color w:val="104862" w:themeColor="accent1" w:themeShade="BF"/>
      <w:sz w:val="40"/>
      <w:szCs w:val="40"/>
      <w:vertAlign w:val="subscript"/>
      <w:lang w:val="en-US"/>
    </w:rPr>
  </w:style>
  <w:style w:type="paragraph" w:styleId="3">
    <w:name w:val="heading 2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="Play" w:hAnsi="Play" w:eastAsiaTheme="majorEastAsia" w:cstheme="majorBidi"/>
      <w:color w:val="104862" w:themeColor="accent1" w:themeShade="BF"/>
      <w:sz w:val="32"/>
      <w:szCs w:val="32"/>
      <w:vertAlign w:val="subscript"/>
      <w:lang w:val="en-US"/>
    </w:rPr>
  </w:style>
  <w:style w:type="paragraph" w:styleId="4">
    <w:name w:val="heading 3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  <w:vertAlign w:val="subscript"/>
      <w:lang w:val="en-US"/>
    </w:rPr>
  </w:style>
  <w:style w:type="paragraph" w:styleId="5">
    <w:name w:val="heading 4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sz w:val="56"/>
      <w:szCs w:val="56"/>
      <w:vertAlign w:val="subscript"/>
      <w:lang w:val="en-US"/>
    </w:rPr>
  </w:style>
  <w:style w:type="paragraph" w:styleId="6">
    <w:name w:val="heading 5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104862" w:themeColor="accent1" w:themeShade="BF"/>
      <w:sz w:val="56"/>
      <w:szCs w:val="56"/>
      <w:vertAlign w:val="subscript"/>
      <w:lang w:val="en-US"/>
    </w:rPr>
  </w:style>
  <w:style w:type="paragraph" w:styleId="7">
    <w:name w:val="heading 6"/>
    <w:next w:val="1"/>
    <w:link w:val="21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sz w:val="56"/>
      <w:szCs w:val="56"/>
      <w:vertAlign w:val="subscript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next w:val="1"/>
    <w:link w:val="26"/>
    <w:uiPriority w:val="0"/>
    <w:pPr>
      <w:spacing w:after="160" w:line="278" w:lineRule="auto"/>
    </w:pPr>
    <w:rPr>
      <w:rFonts w:ascii="Aptos" w:hAnsi="Aptos" w:eastAsia="Aptos" w:cs="Aptos"/>
      <w:color w:val="595959"/>
      <w:sz w:val="28"/>
      <w:szCs w:val="28"/>
      <w:vertAlign w:val="subscript"/>
      <w:lang w:val="en-US"/>
    </w:rPr>
  </w:style>
  <w:style w:type="paragraph" w:styleId="14">
    <w:name w:val="Title"/>
    <w:next w:val="1"/>
    <w:link w:val="25"/>
    <w:qFormat/>
    <w:uiPriority w:val="10"/>
    <w:pPr>
      <w:spacing w:after="80" w:line="240" w:lineRule="auto"/>
      <w:contextualSpacing/>
    </w:pPr>
    <w:rPr>
      <w:rFonts w:ascii="Play" w:hAnsi="Play" w:eastAsiaTheme="majorEastAsia" w:cstheme="majorBidi"/>
      <w:spacing w:val="-10"/>
      <w:kern w:val="28"/>
      <w:sz w:val="56"/>
      <w:szCs w:val="56"/>
      <w:vertAlign w:val="subscript"/>
      <w:lang w:val="en-US"/>
    </w:rPr>
  </w:style>
  <w:style w:type="table" w:customStyle="1" w:styleId="15">
    <w:name w:val="Table Normal1"/>
    <w:uiPriority w:val="0"/>
  </w:style>
  <w:style w:type="character" w:customStyle="1" w:styleId="16">
    <w:name w:val="Heading 1 Char"/>
    <w:basedOn w:val="11"/>
    <w:link w:val="2"/>
    <w:uiPriority w:val="9"/>
    <w:rPr>
      <w:rFonts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uiPriority w:val="10"/>
    <w:rPr>
      <w:rFonts w:eastAsiaTheme="majorEastAsia" w:cstheme="majorBidi"/>
      <w:spacing w:val="-10"/>
      <w:kern w:val="28"/>
    </w:rPr>
  </w:style>
  <w:style w:type="character" w:customStyle="1" w:styleId="26">
    <w:name w:val="Subtitle Char"/>
    <w:basedOn w:val="11"/>
    <w:link w:val="13"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TTwSyMrY3xFD0WlRjVhoNxd7eA==">CgMxLjA4AHIhMVlsU0E2YkN6NHdVMm9XU1Z3Z3c1M0tLaXh4WlpCR0pO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2024-11-28T14:59:00Z</dcterms:created>
  <dc:creator>CSEian</dc:creator>
  <cp:lastModifiedBy>Israt Moon</cp:lastModifiedBy>
  <dcterms:modified xsi:type="dcterms:W3CDTF">2024-12-08T17:11:53Z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64B3249257D148C68729B369EA23CD0B_13</vt:lpwstr>
  </property>
</Properties>
</file>