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8D5" w:rsidRPr="00291050" w:rsidRDefault="008708D5" w:rsidP="008708D5">
      <w:r>
        <w:t>302558184</w:t>
      </w:r>
      <w:r>
        <w:br/>
        <w:t>302650072</w:t>
      </w:r>
      <w:r>
        <w:br/>
        <w:t>203090051</w:t>
      </w:r>
      <w:r>
        <w:br/>
        <w:t>029998937</w:t>
      </w:r>
    </w:p>
    <w:p w:rsidR="008708D5" w:rsidRPr="008708D5" w:rsidRDefault="008708D5" w:rsidP="008708D5">
      <w:pPr>
        <w:rPr>
          <w:rFonts w:ascii="Arial" w:hAnsi="Arial" w:cs="Arial"/>
          <w:sz w:val="22"/>
          <w:szCs w:val="22"/>
        </w:rPr>
      </w:pPr>
      <w:bookmarkStart w:id="0" w:name="_GoBack"/>
      <w:bookmarkEnd w:id="0"/>
    </w:p>
    <w:p w:rsidR="008708D5" w:rsidRDefault="008708D5" w:rsidP="008708D5">
      <w:pPr>
        <w:rPr>
          <w:rFonts w:ascii="Arial" w:hAnsi="Arial" w:cs="Arial"/>
          <w:b/>
          <w:bCs/>
          <w:sz w:val="32"/>
          <w:szCs w:val="32"/>
          <w:u w:val="single"/>
        </w:rPr>
      </w:pPr>
    </w:p>
    <w:p w:rsidR="008708D5" w:rsidRPr="00AE5558" w:rsidRDefault="008708D5" w:rsidP="008708D5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AE5558">
        <w:rPr>
          <w:rFonts w:ascii="Arial" w:hAnsi="Arial" w:cs="Arial"/>
          <w:b/>
          <w:bCs/>
          <w:sz w:val="32"/>
          <w:szCs w:val="32"/>
          <w:u w:val="single"/>
        </w:rPr>
        <w:t>Appendix A</w:t>
      </w:r>
    </w:p>
    <w:p w:rsidR="008708D5" w:rsidRDefault="008708D5" w:rsidP="008708D5">
      <w:pPr>
        <w:ind w:left="720"/>
        <w:jc w:val="bot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A.1)  Fill up the following table describing what happens in each CK cycle in all instructions. You should specify the specific operations that are required for the execution of the instruction. </w:t>
      </w: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We filled in the </w:t>
      </w:r>
      <w:proofErr w:type="spellStart"/>
      <w:r>
        <w:rPr>
          <w:rFonts w:ascii="Arial" w:hAnsi="Arial" w:cs="Arial"/>
        </w:rPr>
        <w:t>Rtype</w:t>
      </w:r>
      <w:proofErr w:type="spellEnd"/>
      <w:r>
        <w:rPr>
          <w:rFonts w:ascii="Arial" w:hAnsi="Arial" w:cs="Arial"/>
        </w:rPr>
        <w:t xml:space="preserve"> and j instructions – as examples.</w:t>
      </w:r>
    </w:p>
    <w:p w:rsidR="008708D5" w:rsidRDefault="008708D5" w:rsidP="008708D5">
      <w:pPr>
        <w:pStyle w:val="ListParagrap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</w:p>
    <w:tbl>
      <w:tblPr>
        <w:tblW w:w="96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8"/>
        <w:gridCol w:w="1854"/>
        <w:gridCol w:w="2300"/>
        <w:gridCol w:w="1813"/>
        <w:gridCol w:w="1698"/>
        <w:gridCol w:w="1453"/>
      </w:tblGrid>
      <w:tr w:rsidR="008708D5" w:rsidRPr="00416EA3" w:rsidTr="004F4D21">
        <w:trPr>
          <w:trHeight w:val="713"/>
        </w:trPr>
        <w:tc>
          <w:tcPr>
            <w:tcW w:w="167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phase</w:t>
            </w:r>
          </w:p>
        </w:tc>
        <w:tc>
          <w:tcPr>
            <w:tcW w:w="1603" w:type="dxa"/>
            <w:vMerge w:val="restart"/>
            <w:tcBorders>
              <w:top w:val="double" w:sz="4" w:space="0" w:color="auto"/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416EA3">
              <w:rPr>
                <w:rFonts w:ascii="Arial" w:hAnsi="Arial" w:cs="Arial"/>
                <w:b/>
                <w:bCs/>
              </w:rPr>
              <w:t>IF</w:t>
            </w:r>
          </w:p>
        </w:tc>
        <w:tc>
          <w:tcPr>
            <w:tcW w:w="1604" w:type="dxa"/>
            <w:vMerge w:val="restart"/>
            <w:tcBorders>
              <w:top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1604" w:type="dxa"/>
            <w:vMerge w:val="restart"/>
            <w:tcBorders>
              <w:top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  <w:b/>
                <w:bCs/>
              </w:rPr>
              <w:t>EX</w:t>
            </w:r>
          </w:p>
        </w:tc>
        <w:tc>
          <w:tcPr>
            <w:tcW w:w="1604" w:type="dxa"/>
            <w:vMerge w:val="restart"/>
            <w:tcBorders>
              <w:top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  <w:b/>
                <w:bCs/>
              </w:rPr>
              <w:t>MEM</w:t>
            </w:r>
          </w:p>
        </w:tc>
        <w:tc>
          <w:tcPr>
            <w:tcW w:w="1604" w:type="dxa"/>
            <w:vMerge w:val="restart"/>
            <w:tcBorders>
              <w:top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  <w:b/>
                <w:bCs/>
              </w:rPr>
              <w:t>WB</w:t>
            </w:r>
          </w:p>
        </w:tc>
      </w:tr>
      <w:tr w:rsidR="008708D5" w:rsidRPr="00416EA3" w:rsidTr="004F4D21">
        <w:trPr>
          <w:trHeight w:val="444"/>
        </w:trPr>
        <w:tc>
          <w:tcPr>
            <w:tcW w:w="1670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Instruction</w:t>
            </w:r>
          </w:p>
        </w:tc>
        <w:tc>
          <w:tcPr>
            <w:tcW w:w="1603" w:type="dxa"/>
            <w:vMerge/>
            <w:tcBorders>
              <w:left w:val="double" w:sz="4" w:space="0" w:color="auto"/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vMerge/>
            <w:tcBorders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vMerge/>
            <w:tcBorders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vMerge/>
            <w:tcBorders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vMerge/>
            <w:tcBorders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</w:tr>
      <w:tr w:rsidR="008708D5" w:rsidRPr="00416EA3" w:rsidTr="004F4D21">
        <w:trPr>
          <w:trHeight w:val="1536"/>
        </w:trPr>
        <w:tc>
          <w:tcPr>
            <w:tcW w:w="1670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Rtype</w:t>
            </w:r>
            <w:proofErr w:type="spellEnd"/>
          </w:p>
        </w:tc>
        <w:tc>
          <w:tcPr>
            <w:tcW w:w="1603" w:type="dxa"/>
            <w:tcBorders>
              <w:top w:val="double" w:sz="4" w:space="0" w:color="auto"/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</w:tc>
        <w:tc>
          <w:tcPr>
            <w:tcW w:w="1604" w:type="dxa"/>
            <w:tcBorders>
              <w:top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A=</w:t>
            </w:r>
            <w:proofErr w:type="spellStart"/>
            <w:r w:rsidRPr="00416EA3">
              <w:rPr>
                <w:rFonts w:ascii="Arial" w:hAnsi="Arial" w:cs="Arial"/>
              </w:rPr>
              <w:t>Rs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B=</w:t>
            </w:r>
            <w:proofErr w:type="spellStart"/>
            <w:r w:rsidRPr="00416EA3">
              <w:rPr>
                <w:rFonts w:ascii="Arial" w:hAnsi="Arial" w:cs="Arial"/>
              </w:rPr>
              <w:t>Rt</w:t>
            </w:r>
            <w:proofErr w:type="spellEnd"/>
          </w:p>
        </w:tc>
        <w:tc>
          <w:tcPr>
            <w:tcW w:w="1604" w:type="dxa"/>
            <w:tcBorders>
              <w:top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ALUOUT = 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 op B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Rd is chosen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Rd_pMEM</w:t>
            </w:r>
            <w:proofErr w:type="spellEnd"/>
            <w:r w:rsidRPr="00416EA3">
              <w:rPr>
                <w:rFonts w:ascii="Arial" w:hAnsi="Arial" w:cs="Arial"/>
              </w:rPr>
              <w:t>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Rd_pEX</w:t>
            </w:r>
            <w:proofErr w:type="spellEnd"/>
          </w:p>
        </w:tc>
        <w:tc>
          <w:tcPr>
            <w:tcW w:w="1604" w:type="dxa"/>
            <w:tcBorders>
              <w:top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ALUOUT_pWB</w:t>
            </w:r>
            <w:proofErr w:type="spellEnd"/>
            <w:r w:rsidRPr="00416EA3">
              <w:rPr>
                <w:rFonts w:ascii="Arial" w:hAnsi="Arial" w:cs="Arial"/>
              </w:rPr>
              <w:t>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ALUOUT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(ALUOUT is delayed 1 </w:t>
            </w:r>
            <w:proofErr w:type="spellStart"/>
            <w:r w:rsidRPr="00416EA3">
              <w:rPr>
                <w:rFonts w:ascii="Arial" w:hAnsi="Arial" w:cs="Arial"/>
              </w:rPr>
              <w:t>ck</w:t>
            </w:r>
            <w:proofErr w:type="spellEnd"/>
            <w:r w:rsidRPr="00416EA3"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tcBorders>
              <w:top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Rd=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ALUOUT_pWB</w:t>
            </w:r>
            <w:proofErr w:type="spellEnd"/>
          </w:p>
        </w:tc>
      </w:tr>
      <w:tr w:rsidR="008708D5" w:rsidRPr="00416EA3" w:rsidTr="004F4D21">
        <w:trPr>
          <w:trHeight w:val="1520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addi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A=</w:t>
            </w:r>
            <w:proofErr w:type="spellStart"/>
            <w:r w:rsidRPr="00416EA3">
              <w:rPr>
                <w:rFonts w:ascii="Arial" w:hAnsi="Arial" w:cs="Arial"/>
              </w:rPr>
              <w:t>Rs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E77E4">
              <w:rPr>
                <w:rFonts w:ascii="Arial" w:hAnsi="Arial" w:cs="Arial"/>
              </w:rPr>
              <w:t>Sext_imm_reg</w:t>
            </w:r>
            <w:proofErr w:type="spellEnd"/>
            <w:r>
              <w:rPr>
                <w:rFonts w:ascii="Arial" w:hAnsi="Arial" w:cs="Arial"/>
              </w:rPr>
              <w:t xml:space="preserve"> = sext(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ALUOUT = 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+ </w:t>
            </w: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is chosen </w:t>
            </w: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  <w:r>
              <w:rPr>
                <w:rFonts w:ascii="Arial" w:hAnsi="Arial" w:cs="Arial"/>
              </w:rPr>
              <w:t>=</w:t>
            </w:r>
            <w:proofErr w:type="spellStart"/>
            <w:r>
              <w:rPr>
                <w:rFonts w:ascii="Arial" w:hAnsi="Arial" w:cs="Arial"/>
              </w:rPr>
              <w:t>Rt_pEX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ALUOUT_pWB</w:t>
            </w:r>
            <w:proofErr w:type="spellEnd"/>
            <w:r w:rsidRPr="00416EA3">
              <w:rPr>
                <w:rFonts w:ascii="Arial" w:hAnsi="Arial" w:cs="Arial"/>
              </w:rPr>
              <w:t>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ALUOUT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(ALUOUT is delayed 1 </w:t>
            </w:r>
            <w:proofErr w:type="spellStart"/>
            <w:r w:rsidRPr="00416EA3">
              <w:rPr>
                <w:rFonts w:ascii="Arial" w:hAnsi="Arial" w:cs="Arial"/>
              </w:rPr>
              <w:t>ck</w:t>
            </w:r>
            <w:proofErr w:type="spellEnd"/>
            <w:r w:rsidRPr="00416EA3"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= </w:t>
            </w:r>
            <w:proofErr w:type="spellStart"/>
            <w:r>
              <w:rPr>
                <w:rFonts w:ascii="Arial" w:hAnsi="Arial" w:cs="Arial"/>
              </w:rPr>
              <w:t>ALUOUT_pWB</w:t>
            </w:r>
            <w:proofErr w:type="spellEnd"/>
          </w:p>
        </w:tc>
      </w:tr>
      <w:tr w:rsidR="008708D5" w:rsidRPr="00416EA3" w:rsidTr="004F4D21">
        <w:trPr>
          <w:trHeight w:val="1511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ori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A=</w:t>
            </w:r>
            <w:proofErr w:type="spellStart"/>
            <w:r w:rsidRPr="00416EA3">
              <w:rPr>
                <w:rFonts w:ascii="Arial" w:hAnsi="Arial" w:cs="Arial"/>
              </w:rPr>
              <w:t>Rs</w:t>
            </w:r>
            <w:proofErr w:type="spellEnd"/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E77E4">
              <w:rPr>
                <w:rFonts w:ascii="Arial" w:hAnsi="Arial" w:cs="Arial"/>
              </w:rPr>
              <w:t>Sext_imm_reg</w:t>
            </w:r>
            <w:proofErr w:type="spellEnd"/>
            <w:r w:rsidRPr="00416EA3">
              <w:rPr>
                <w:rFonts w:ascii="Arial" w:hAnsi="Arial" w:cs="Arial"/>
              </w:rPr>
              <w:t xml:space="preserve"> =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Don’t do sign extension, just pass the 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 xml:space="preserve"> value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</w:rPr>
              <w:t>ALUOU</w:t>
            </w:r>
            <w:r>
              <w:rPr>
                <w:rFonts w:ascii="Arial" w:hAnsi="Arial" w:cs="Arial"/>
              </w:rPr>
              <w:t xml:space="preserve">T = 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or </w:t>
            </w: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is chosen</w:t>
            </w:r>
            <w:r>
              <w:rPr>
                <w:rFonts w:ascii="Arial" w:hAnsi="Arial" w:cs="Arial"/>
              </w:rPr>
              <w:br/>
            </w: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  <w:r>
              <w:rPr>
                <w:rFonts w:ascii="Arial" w:hAnsi="Arial" w:cs="Arial"/>
              </w:rPr>
              <w:t>=</w:t>
            </w:r>
            <w:proofErr w:type="spellStart"/>
            <w:r>
              <w:rPr>
                <w:rFonts w:ascii="Arial" w:hAnsi="Arial" w:cs="Arial"/>
              </w:rPr>
              <w:t>Rt_pEX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ALUOUT_pWB</w:t>
            </w:r>
            <w:proofErr w:type="spellEnd"/>
            <w:r w:rsidRPr="00416EA3">
              <w:rPr>
                <w:rFonts w:ascii="Arial" w:hAnsi="Arial" w:cs="Arial"/>
              </w:rPr>
              <w:t>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ALUOUT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(ALUOUT is delayed 1 </w:t>
            </w:r>
            <w:proofErr w:type="spellStart"/>
            <w:r w:rsidRPr="00416EA3">
              <w:rPr>
                <w:rFonts w:ascii="Arial" w:hAnsi="Arial" w:cs="Arial"/>
              </w:rPr>
              <w:t>ck</w:t>
            </w:r>
            <w:proofErr w:type="spellEnd"/>
            <w:r w:rsidRPr="00416EA3"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= </w:t>
            </w:r>
            <w:proofErr w:type="spellStart"/>
            <w:r>
              <w:rPr>
                <w:rFonts w:ascii="Arial" w:hAnsi="Arial" w:cs="Arial"/>
              </w:rPr>
              <w:t>ALUOUT_pWB</w:t>
            </w:r>
            <w:proofErr w:type="spellEnd"/>
          </w:p>
        </w:tc>
      </w:tr>
      <w:tr w:rsidR="008708D5" w:rsidRPr="00416EA3" w:rsidTr="004F4D21">
        <w:trPr>
          <w:trHeight w:val="1709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lui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  <w:p w:rsidR="008708D5" w:rsidRPr="007E77E4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E77E4">
              <w:rPr>
                <w:rFonts w:ascii="Arial" w:hAnsi="Arial" w:cs="Arial"/>
              </w:rPr>
              <w:t>Rs</w:t>
            </w:r>
            <w:proofErr w:type="spellEnd"/>
            <w:r w:rsidRPr="007E77E4">
              <w:rPr>
                <w:rFonts w:ascii="Arial" w:hAnsi="Arial" w:cs="Arial"/>
              </w:rPr>
              <w:t>=0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7E77E4">
              <w:rPr>
                <w:rFonts w:ascii="Arial" w:hAnsi="Arial" w:cs="Arial"/>
              </w:rPr>
              <w:t xml:space="preserve">Forcing </w:t>
            </w:r>
            <w:proofErr w:type="spellStart"/>
            <w:r w:rsidRPr="007E77E4">
              <w:rPr>
                <w:rFonts w:ascii="Arial" w:hAnsi="Arial" w:cs="Arial"/>
              </w:rPr>
              <w:t>Rs</w:t>
            </w:r>
            <w:proofErr w:type="spellEnd"/>
            <w:r w:rsidRPr="007E77E4">
              <w:rPr>
                <w:rFonts w:ascii="Arial" w:hAnsi="Arial" w:cs="Arial"/>
              </w:rPr>
              <w:t xml:space="preserve"> to be 0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A=</w:t>
            </w:r>
            <w:proofErr w:type="spellStart"/>
            <w:r w:rsidRPr="00416EA3">
              <w:rPr>
                <w:rFonts w:ascii="Arial" w:hAnsi="Arial" w:cs="Arial"/>
              </w:rPr>
              <w:t>Rs</w:t>
            </w:r>
            <w:proofErr w:type="spellEnd"/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E77E4">
              <w:rPr>
                <w:rFonts w:ascii="Arial" w:hAnsi="Arial" w:cs="Arial"/>
              </w:rPr>
              <w:t>Sext_imm_reg</w:t>
            </w:r>
            <w:proofErr w:type="spellEnd"/>
            <w:r>
              <w:rPr>
                <w:rFonts w:ascii="Arial" w:hAnsi="Arial" w:cs="Arial"/>
              </w:rPr>
              <w:t xml:space="preserve"> =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>&lt;16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Shifting left the 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 xml:space="preserve"> 16 bits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ALUOUT = 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 + </w:t>
            </w: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is chosen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  <w:r>
              <w:rPr>
                <w:rFonts w:ascii="Arial" w:hAnsi="Arial" w:cs="Arial"/>
              </w:rPr>
              <w:t>=</w:t>
            </w:r>
            <w:proofErr w:type="spellStart"/>
            <w:r>
              <w:rPr>
                <w:rFonts w:ascii="Arial" w:hAnsi="Arial" w:cs="Arial"/>
              </w:rPr>
              <w:t>Rt_pEX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ALUOUT_pWB</w:t>
            </w:r>
            <w:proofErr w:type="spellEnd"/>
            <w:r w:rsidRPr="00416EA3">
              <w:rPr>
                <w:rFonts w:ascii="Arial" w:hAnsi="Arial" w:cs="Arial"/>
              </w:rPr>
              <w:t>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ALUOUT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(ALUOUT is delayed 1 </w:t>
            </w:r>
            <w:proofErr w:type="spellStart"/>
            <w:r w:rsidRPr="00416EA3">
              <w:rPr>
                <w:rFonts w:ascii="Arial" w:hAnsi="Arial" w:cs="Arial"/>
              </w:rPr>
              <w:t>ck</w:t>
            </w:r>
            <w:proofErr w:type="spellEnd"/>
            <w:r w:rsidRPr="00416EA3"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= </w:t>
            </w:r>
            <w:proofErr w:type="spellStart"/>
            <w:r>
              <w:rPr>
                <w:rFonts w:ascii="Arial" w:hAnsi="Arial" w:cs="Arial"/>
              </w:rPr>
              <w:t>ALUOUT_pWB</w:t>
            </w:r>
            <w:proofErr w:type="spellEnd"/>
          </w:p>
        </w:tc>
      </w:tr>
      <w:tr w:rsidR="008708D5" w:rsidRPr="00416EA3" w:rsidTr="004F4D21">
        <w:trPr>
          <w:trHeight w:val="1421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beq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PC_plus_4_pID=PC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(</w:t>
            </w:r>
            <w:proofErr w:type="spellStart"/>
            <w:r>
              <w:rPr>
                <w:rFonts w:ascii="Arial" w:hAnsi="Arial" w:cs="Arial"/>
              </w:rPr>
              <w:t>Rs</w:t>
            </w:r>
            <w:proofErr w:type="spellEnd"/>
            <w:r>
              <w:rPr>
                <w:rFonts w:ascii="Arial" w:hAnsi="Arial" w:cs="Arial"/>
              </w:rPr>
              <w:t xml:space="preserve"> == </w:t>
            </w: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>) {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PC = PC_plus_4_pID + sext(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>)&lt;&lt;2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</w:tr>
      <w:tr w:rsidR="008708D5" w:rsidRPr="00416EA3" w:rsidTr="004F4D21">
        <w:trPr>
          <w:trHeight w:val="1619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bne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  <w:r>
              <w:rPr>
                <w:rFonts w:ascii="Arial" w:hAnsi="Arial" w:cs="Arial"/>
              </w:rPr>
              <w:br/>
              <w:t>PC_plus_4_pID=PC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If (</w:t>
            </w:r>
            <w:proofErr w:type="spellStart"/>
            <w:r>
              <w:rPr>
                <w:rFonts w:ascii="Arial" w:hAnsi="Arial" w:cs="Arial"/>
              </w:rPr>
              <w:t>Rs</w:t>
            </w:r>
            <w:proofErr w:type="spellEnd"/>
            <w:r>
              <w:rPr>
                <w:rFonts w:ascii="Arial" w:hAnsi="Arial" w:cs="Arial"/>
              </w:rPr>
              <w:t xml:space="preserve"> != </w:t>
            </w: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>) {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PC = PC_plus_4_pID + sext(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>)&lt;&lt;2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}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</w:tr>
      <w:tr w:rsidR="008708D5" w:rsidRPr="00416EA3" w:rsidTr="004F4D21">
        <w:trPr>
          <w:trHeight w:val="1700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lw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</w:t>
            </w:r>
            <w:proofErr w:type="spellStart"/>
            <w:r>
              <w:rPr>
                <w:rFonts w:ascii="Arial" w:hAnsi="Arial" w:cs="Arial"/>
              </w:rPr>
              <w:t>Rs</w:t>
            </w:r>
            <w:proofErr w:type="spellEnd"/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B=</w:t>
            </w: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  <w:r>
              <w:rPr>
                <w:rFonts w:ascii="Arial" w:hAnsi="Arial" w:cs="Arial"/>
              </w:rPr>
              <w:t>=sext(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ALUOUT = A + </w:t>
            </w: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is chosen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  <w:r>
              <w:rPr>
                <w:rFonts w:ascii="Arial" w:hAnsi="Arial" w:cs="Arial"/>
              </w:rPr>
              <w:t>=</w:t>
            </w:r>
            <w:proofErr w:type="spellStart"/>
            <w:r>
              <w:rPr>
                <w:rFonts w:ascii="Arial" w:hAnsi="Arial" w:cs="Arial"/>
              </w:rPr>
              <w:t>Rt_pEX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MDR = M[ALUOUT]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Rd_pWB</w:t>
            </w:r>
            <w:proofErr w:type="spellEnd"/>
            <w:r>
              <w:rPr>
                <w:rFonts w:ascii="Arial" w:hAnsi="Arial" w:cs="Arial"/>
              </w:rPr>
              <w:t xml:space="preserve"> = </w:t>
            </w: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= MDR</w:t>
            </w:r>
          </w:p>
        </w:tc>
      </w:tr>
      <w:tr w:rsidR="008708D5" w:rsidRPr="00416EA3" w:rsidTr="004F4D21">
        <w:trPr>
          <w:trHeight w:val="1790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sw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</w:t>
            </w:r>
            <w:proofErr w:type="spellStart"/>
            <w:r>
              <w:rPr>
                <w:rFonts w:ascii="Arial" w:hAnsi="Arial" w:cs="Arial"/>
              </w:rPr>
              <w:t>Rs</w:t>
            </w:r>
            <w:proofErr w:type="spellEnd"/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B=</w:t>
            </w: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  <w:r>
              <w:rPr>
                <w:rFonts w:ascii="Arial" w:hAnsi="Arial" w:cs="Arial"/>
              </w:rPr>
              <w:t>=sext(</w:t>
            </w:r>
            <w:proofErr w:type="spellStart"/>
            <w:r>
              <w:rPr>
                <w:rFonts w:ascii="Arial" w:hAnsi="Arial" w:cs="Arial"/>
              </w:rPr>
              <w:t>imm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B_reg_pMEM</w:t>
            </w:r>
            <w:proofErr w:type="spellEnd"/>
            <w:r>
              <w:rPr>
                <w:rFonts w:ascii="Arial" w:hAnsi="Arial" w:cs="Arial"/>
              </w:rPr>
              <w:t xml:space="preserve"> = B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ALUOUT = A + </w:t>
            </w:r>
            <w:proofErr w:type="spellStart"/>
            <w:r>
              <w:rPr>
                <w:rFonts w:ascii="Arial" w:hAnsi="Arial" w:cs="Arial"/>
              </w:rPr>
              <w:t>sext_imm_reg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M[ALUOUT]=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B_reg_pMEM</w:t>
            </w:r>
            <w:proofErr w:type="spellEnd"/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nothing</w:t>
            </w:r>
          </w:p>
        </w:tc>
      </w:tr>
      <w:tr w:rsidR="008708D5" w:rsidRPr="00416EA3" w:rsidTr="004F4D21">
        <w:trPr>
          <w:trHeight w:val="1691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j</w:t>
            </w: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PC= jump </w:t>
            </w:r>
            <w:proofErr w:type="spellStart"/>
            <w:r w:rsidRPr="00416EA3">
              <w:rPr>
                <w:rFonts w:ascii="Arial" w:hAnsi="Arial" w:cs="Arial"/>
              </w:rPr>
              <w:t>adrs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 nothing</w:t>
            </w:r>
          </w:p>
        </w:tc>
        <w:tc>
          <w:tcPr>
            <w:tcW w:w="1604" w:type="dxa"/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 xml:space="preserve"> nothing</w:t>
            </w:r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Nothing</w:t>
            </w:r>
          </w:p>
        </w:tc>
      </w:tr>
      <w:tr w:rsidR="008708D5" w:rsidRPr="00416EA3" w:rsidTr="004F4D21">
        <w:trPr>
          <w:trHeight w:val="1709"/>
        </w:trPr>
        <w:tc>
          <w:tcPr>
            <w:tcW w:w="1670" w:type="dxa"/>
            <w:tcBorders>
              <w:left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jal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>=$31</w:t>
            </w: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PC= jump address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Pc_plus_4_pEX = 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Pc_plus_4_pID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Pc_plus_4_pMEM=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Pc_plus_4_pEX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 xml:space="preserve"> is chosen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  <w:r>
              <w:rPr>
                <w:rFonts w:ascii="Arial" w:hAnsi="Arial" w:cs="Arial"/>
              </w:rPr>
              <w:t>=</w:t>
            </w:r>
            <w:proofErr w:type="spellStart"/>
            <w:r>
              <w:rPr>
                <w:rFonts w:ascii="Arial" w:hAnsi="Arial" w:cs="Arial"/>
              </w:rPr>
              <w:t>Rt_pEX</w:t>
            </w:r>
            <w:proofErr w:type="spellEnd"/>
          </w:p>
        </w:tc>
        <w:tc>
          <w:tcPr>
            <w:tcW w:w="1604" w:type="dxa"/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Pc_plus_4_pWB=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Pc_plus_4_pMEM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Rd_pWB</w:t>
            </w:r>
            <w:proofErr w:type="spellEnd"/>
            <w:r>
              <w:rPr>
                <w:rFonts w:ascii="Arial" w:hAnsi="Arial" w:cs="Arial"/>
              </w:rPr>
              <w:t xml:space="preserve"> = </w:t>
            </w:r>
            <w:proofErr w:type="spellStart"/>
            <w:r>
              <w:rPr>
                <w:rFonts w:ascii="Arial" w:hAnsi="Arial" w:cs="Arial"/>
              </w:rPr>
              <w:t>Rd_pMEM</w:t>
            </w:r>
            <w:proofErr w:type="spellEnd"/>
          </w:p>
        </w:tc>
        <w:tc>
          <w:tcPr>
            <w:tcW w:w="1604" w:type="dxa"/>
            <w:tcBorders>
              <w:right w:val="double" w:sz="4" w:space="0" w:color="auto"/>
            </w:tcBorders>
            <w:shd w:val="clear" w:color="auto" w:fill="auto"/>
          </w:tcPr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Rt</w:t>
            </w:r>
            <w:proofErr w:type="spellEnd"/>
            <w:r>
              <w:rPr>
                <w:rFonts w:ascii="Arial" w:hAnsi="Arial" w:cs="Arial"/>
              </w:rPr>
              <w:t>=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Pc_plus_4_</w:t>
            </w:r>
            <w:r>
              <w:rPr>
                <w:rFonts w:ascii="Arial" w:hAnsi="Arial" w:cs="Arial"/>
              </w:rPr>
              <w:br/>
            </w:r>
            <w:proofErr w:type="spellStart"/>
            <w:r>
              <w:rPr>
                <w:rFonts w:ascii="Arial" w:hAnsi="Arial" w:cs="Arial"/>
              </w:rPr>
              <w:t>pWB</w:t>
            </w:r>
            <w:proofErr w:type="spellEnd"/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</w:tr>
      <w:tr w:rsidR="008708D5" w:rsidRPr="00416EA3" w:rsidTr="004F4D21">
        <w:trPr>
          <w:trHeight w:val="1700"/>
        </w:trPr>
        <w:tc>
          <w:tcPr>
            <w:tcW w:w="1670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</w:p>
          <w:p w:rsidR="008708D5" w:rsidRPr="00416EA3" w:rsidRDefault="008708D5" w:rsidP="004F4D2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proofErr w:type="spellStart"/>
            <w:r w:rsidRPr="00416EA3">
              <w:rPr>
                <w:rFonts w:ascii="Arial" w:hAnsi="Arial" w:cs="Arial"/>
              </w:rPr>
              <w:t>jr</w:t>
            </w:r>
            <w:proofErr w:type="spellEnd"/>
          </w:p>
        </w:tc>
        <w:tc>
          <w:tcPr>
            <w:tcW w:w="1603" w:type="dxa"/>
            <w:tcBorders>
              <w:left w:val="double" w:sz="4" w:space="0" w:color="auto"/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IR=</w:t>
            </w:r>
            <w:proofErr w:type="spellStart"/>
            <w:r w:rsidRPr="00416EA3">
              <w:rPr>
                <w:rFonts w:ascii="Arial" w:hAnsi="Arial" w:cs="Arial"/>
              </w:rPr>
              <w:t>IMem</w:t>
            </w:r>
            <w:proofErr w:type="spellEnd"/>
            <w:r w:rsidRPr="00416EA3">
              <w:rPr>
                <w:rFonts w:ascii="Arial" w:hAnsi="Arial" w:cs="Arial"/>
              </w:rPr>
              <w:t>[PC]</w:t>
            </w:r>
          </w:p>
          <w:p w:rsidR="008708D5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 w:rsidRPr="00416EA3">
              <w:rPr>
                <w:rFonts w:ascii="Arial" w:hAnsi="Arial" w:cs="Arial"/>
              </w:rPr>
              <w:t>PC=new value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tcBorders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A=</w:t>
            </w:r>
            <w:proofErr w:type="spellStart"/>
            <w:r>
              <w:rPr>
                <w:rFonts w:ascii="Arial" w:hAnsi="Arial" w:cs="Arial"/>
              </w:rPr>
              <w:t>Rs</w:t>
            </w:r>
            <w:proofErr w:type="spellEnd"/>
          </w:p>
        </w:tc>
        <w:tc>
          <w:tcPr>
            <w:tcW w:w="1604" w:type="dxa"/>
            <w:tcBorders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PC = A 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tcBorders>
              <w:bottom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Nothing </w:t>
            </w:r>
          </w:p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1604" w:type="dxa"/>
            <w:tcBorders>
              <w:bottom w:val="double" w:sz="4" w:space="0" w:color="auto"/>
              <w:right w:val="double" w:sz="4" w:space="0" w:color="auto"/>
            </w:tcBorders>
            <w:shd w:val="clear" w:color="auto" w:fill="auto"/>
          </w:tcPr>
          <w:p w:rsidR="008708D5" w:rsidRPr="00416EA3" w:rsidRDefault="008708D5" w:rsidP="004F4D21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nothing </w:t>
            </w:r>
          </w:p>
        </w:tc>
      </w:tr>
    </w:tbl>
    <w:p w:rsidR="008708D5" w:rsidRDefault="008708D5" w:rsidP="008708D5">
      <w:pPr>
        <w:pStyle w:val="ListParagrap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 xml:space="preserve">Answer the following questions. </w:t>
      </w:r>
    </w:p>
    <w:p w:rsidR="008708D5" w:rsidRDefault="008708D5" w:rsidP="008708D5">
      <w:pPr>
        <w:pStyle w:val="ListParagraph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A.2) Describe the changes done in order to support the ORI instruction.</w:t>
      </w:r>
    </w:p>
    <w:p w:rsidR="008708D5" w:rsidRDefault="008708D5" w:rsidP="008708D5">
      <w:pPr>
        <w:pStyle w:val="ListParagraph"/>
        <w:bidi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 xml:space="preserve">ראשית, הוספנו שינוי לרכיב המבצע </w:t>
      </w:r>
      <w:r>
        <w:rPr>
          <w:rFonts w:ascii="Arial" w:hAnsi="Arial" w:cs="Arial"/>
        </w:rPr>
        <w:t>sign extension</w:t>
      </w:r>
      <w:r>
        <w:rPr>
          <w:rFonts w:ascii="Arial" w:hAnsi="Arial" w:cs="Arial" w:hint="cs"/>
          <w:rtl/>
        </w:rPr>
        <w:t xml:space="preserve"> ב</w:t>
      </w:r>
      <w:r>
        <w:rPr>
          <w:rFonts w:ascii="Arial" w:hAnsi="Arial" w:cs="Arial"/>
        </w:rPr>
        <w:t>Fetch Unit</w:t>
      </w:r>
      <w:r>
        <w:rPr>
          <w:rFonts w:ascii="Arial" w:hAnsi="Arial" w:cs="Arial" w:hint="cs"/>
          <w:rtl/>
        </w:rPr>
        <w:t xml:space="preserve"> ע"מ שירכיב את ה16 ביט אשר מגיעים מהפקודה ל32 מבלי לבצע </w:t>
      </w:r>
      <w:r>
        <w:rPr>
          <w:rFonts w:ascii="Arial" w:hAnsi="Arial" w:cs="Arial"/>
        </w:rPr>
        <w:t>sign extension</w:t>
      </w:r>
      <w:r>
        <w:rPr>
          <w:rFonts w:ascii="Arial" w:hAnsi="Arial" w:cs="Arial" w:hint="cs"/>
          <w:rtl/>
        </w:rPr>
        <w:t xml:space="preserve"> במקרה והפקודה היא </w:t>
      </w:r>
      <w:r>
        <w:rPr>
          <w:rFonts w:ascii="Arial" w:hAnsi="Arial" w:cs="Arial"/>
        </w:rPr>
        <w:t>ORI</w:t>
      </w:r>
      <w:r>
        <w:rPr>
          <w:rFonts w:ascii="Arial" w:hAnsi="Arial" w:cs="Arial" w:hint="cs"/>
          <w:rtl/>
        </w:rPr>
        <w:t>.</w:t>
      </w:r>
    </w:p>
    <w:p w:rsidR="008708D5" w:rsidRDefault="008708D5" w:rsidP="008708D5">
      <w:pPr>
        <w:pStyle w:val="ListParagraph"/>
        <w:bidi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</w:rPr>
        <w:drawing>
          <wp:inline distT="0" distB="0" distL="0" distR="0">
            <wp:extent cx="5935980" cy="2667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bidi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הוספנו תמיכה ב</w:t>
      </w:r>
      <w:r>
        <w:rPr>
          <w:rFonts w:ascii="Arial" w:hAnsi="Arial" w:cs="Arial"/>
        </w:rPr>
        <w:t>ALUOP</w:t>
      </w:r>
      <w:r>
        <w:rPr>
          <w:rFonts w:ascii="Arial" w:hAnsi="Arial" w:cs="Arial" w:hint="cs"/>
          <w:rtl/>
        </w:rPr>
        <w:t xml:space="preserve"> של </w:t>
      </w:r>
      <w:r>
        <w:rPr>
          <w:rFonts w:ascii="Arial" w:hAnsi="Arial" w:cs="Arial"/>
        </w:rPr>
        <w:t>ORI</w:t>
      </w:r>
      <w:r>
        <w:rPr>
          <w:rFonts w:ascii="Arial" w:hAnsi="Arial" w:cs="Arial" w:hint="cs"/>
          <w:rtl/>
        </w:rPr>
        <w:t xml:space="preserve"> ברכיב ה</w:t>
      </w:r>
      <w:r>
        <w:rPr>
          <w:rFonts w:ascii="Arial" w:hAnsi="Arial" w:cs="Arial"/>
        </w:rPr>
        <w:t>ALU</w:t>
      </w:r>
      <w:r>
        <w:rPr>
          <w:rFonts w:ascii="Arial" w:hAnsi="Arial" w:cs="Arial" w:hint="cs"/>
          <w:rtl/>
        </w:rPr>
        <w:t>.</w:t>
      </w:r>
    </w:p>
    <w:p w:rsidR="008708D5" w:rsidRDefault="008708D5" w:rsidP="008708D5">
      <w:pPr>
        <w:pStyle w:val="ListParagraph"/>
        <w:bidi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2537460" cy="441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bidi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הוספנו לחלק ה</w:t>
      </w:r>
      <w:r>
        <w:rPr>
          <w:rFonts w:ascii="Arial" w:hAnsi="Arial" w:cs="Arial"/>
        </w:rPr>
        <w:t>Control</w:t>
      </w:r>
      <w:r>
        <w:rPr>
          <w:rFonts w:ascii="Arial" w:hAnsi="Arial" w:cs="Arial" w:hint="cs"/>
          <w:rtl/>
        </w:rPr>
        <w:t xml:space="preserve"> בשלב ה</w:t>
      </w:r>
      <w:r>
        <w:rPr>
          <w:rFonts w:ascii="Arial" w:hAnsi="Arial" w:cs="Arial"/>
        </w:rPr>
        <w:t>Instruction Decode</w:t>
      </w:r>
      <w:r>
        <w:rPr>
          <w:rFonts w:ascii="Arial" w:hAnsi="Arial" w:cs="Arial" w:hint="cs"/>
          <w:rtl/>
        </w:rPr>
        <w:t xml:space="preserve"> תמיכה בסיגנלים הנדרשים ע"מ לבצע את הפקודה החדשה, למעשה דומה מאוד ל</w:t>
      </w:r>
      <w:r>
        <w:rPr>
          <w:rFonts w:ascii="Arial" w:hAnsi="Arial" w:cs="Arial"/>
        </w:rPr>
        <w:t>ADDI</w:t>
      </w:r>
      <w:r>
        <w:rPr>
          <w:rFonts w:ascii="Arial" w:hAnsi="Arial" w:cs="Arial" w:hint="cs"/>
          <w:rtl/>
        </w:rPr>
        <w:t xml:space="preserve"> שכבר מיממשנו, רק בשינוי ה</w:t>
      </w:r>
      <w:r>
        <w:rPr>
          <w:rFonts w:ascii="Arial" w:hAnsi="Arial" w:cs="Arial"/>
        </w:rPr>
        <w:t>ALUOP</w:t>
      </w:r>
      <w:r>
        <w:rPr>
          <w:rFonts w:ascii="Arial" w:hAnsi="Arial" w:cs="Arial" w:hint="cs"/>
          <w:rtl/>
        </w:rPr>
        <w:t>.</w:t>
      </w:r>
    </w:p>
    <w:p w:rsidR="008708D5" w:rsidRPr="00EE0793" w:rsidRDefault="008708D5" w:rsidP="008708D5">
      <w:pPr>
        <w:pStyle w:val="ListParagraph"/>
        <w:bidi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3162300" cy="80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A.3) Describe the changes done in order to support the LUI instruction.</w:t>
      </w:r>
    </w:p>
    <w:p w:rsidR="008708D5" w:rsidRDefault="008708D5" w:rsidP="008708D5">
      <w:pPr>
        <w:pStyle w:val="ListParagraph"/>
        <w:bidi/>
        <w:ind w:left="0"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 xml:space="preserve">הופסנו שינוי לרכיב המבצע </w:t>
      </w:r>
      <w:r>
        <w:rPr>
          <w:rFonts w:ascii="Arial" w:hAnsi="Arial" w:cs="Arial"/>
        </w:rPr>
        <w:t>sign extension</w:t>
      </w:r>
      <w:r>
        <w:rPr>
          <w:rFonts w:ascii="Arial" w:hAnsi="Arial" w:cs="Arial" w:hint="cs"/>
          <w:rtl/>
        </w:rPr>
        <w:t xml:space="preserve"> ב</w:t>
      </w:r>
      <w:r>
        <w:rPr>
          <w:rFonts w:ascii="Arial" w:hAnsi="Arial" w:cs="Arial"/>
        </w:rPr>
        <w:t>Fetch Unit</w:t>
      </w:r>
      <w:r>
        <w:rPr>
          <w:rFonts w:ascii="Arial" w:hAnsi="Arial" w:cs="Arial" w:hint="cs"/>
          <w:rtl/>
        </w:rPr>
        <w:t xml:space="preserve"> ע"מ לעשות </w:t>
      </w:r>
      <w:r>
        <w:rPr>
          <w:rFonts w:ascii="Arial" w:hAnsi="Arial" w:cs="Arial"/>
        </w:rPr>
        <w:t xml:space="preserve">shift left </w:t>
      </w:r>
      <w:r>
        <w:rPr>
          <w:rFonts w:ascii="Arial" w:hAnsi="Arial" w:cs="Arial" w:hint="cs"/>
          <w:rtl/>
        </w:rPr>
        <w:t xml:space="preserve"> 16 ל</w:t>
      </w:r>
      <w:r>
        <w:rPr>
          <w:rFonts w:ascii="Arial" w:hAnsi="Arial" w:cs="Arial"/>
        </w:rPr>
        <w:t>immediate</w:t>
      </w:r>
      <w:r>
        <w:rPr>
          <w:rFonts w:ascii="Arial" w:hAnsi="Arial" w:cs="Arial" w:hint="cs"/>
          <w:rtl/>
        </w:rPr>
        <w:t xml:space="preserve"> ובכך נעביר לשלב ה</w:t>
      </w:r>
      <w:r>
        <w:rPr>
          <w:rFonts w:ascii="Arial" w:hAnsi="Arial" w:cs="Arial"/>
        </w:rPr>
        <w:t>Instruction Decode</w:t>
      </w:r>
      <w:r>
        <w:rPr>
          <w:rFonts w:ascii="Arial" w:hAnsi="Arial" w:cs="Arial" w:hint="cs"/>
          <w:rtl/>
        </w:rPr>
        <w:t xml:space="preserve"> כבר את ה</w:t>
      </w:r>
      <w:r>
        <w:rPr>
          <w:rFonts w:ascii="Arial" w:hAnsi="Arial" w:cs="Arial"/>
        </w:rPr>
        <w:t>Upper Immediate</w:t>
      </w:r>
      <w:r>
        <w:rPr>
          <w:rFonts w:ascii="Arial" w:hAnsi="Arial" w:cs="Arial" w:hint="cs"/>
          <w:rtl/>
        </w:rPr>
        <w:t xml:space="preserve"> בצורה הדרושה, </w:t>
      </w:r>
    </w:p>
    <w:p w:rsidR="008708D5" w:rsidRDefault="008708D5" w:rsidP="008708D5">
      <w:pPr>
        <w:pStyle w:val="ListParagraph"/>
        <w:bidi/>
        <w:ind w:left="0"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3208020" cy="441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bidi/>
        <w:ind w:left="0"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לאחר מכן נוסיף לחלק ה</w:t>
      </w:r>
      <w:r>
        <w:rPr>
          <w:rFonts w:ascii="Arial" w:hAnsi="Arial" w:cs="Arial"/>
        </w:rPr>
        <w:t>Control</w:t>
      </w:r>
      <w:r>
        <w:rPr>
          <w:rFonts w:ascii="Arial" w:hAnsi="Arial" w:cs="Arial" w:hint="cs"/>
          <w:rtl/>
        </w:rPr>
        <w:t xml:space="preserve"> בשלב ה</w:t>
      </w:r>
      <w:r>
        <w:rPr>
          <w:rFonts w:ascii="Arial" w:hAnsi="Arial" w:cs="Arial"/>
        </w:rPr>
        <w:t>Instruction Decode</w:t>
      </w:r>
      <w:r>
        <w:rPr>
          <w:rFonts w:ascii="Arial" w:hAnsi="Arial" w:cs="Arial" w:hint="cs"/>
          <w:rtl/>
        </w:rPr>
        <w:t xml:space="preserve"> תמיכה בפקודה </w:t>
      </w:r>
      <w:r>
        <w:rPr>
          <w:rFonts w:ascii="Arial" w:hAnsi="Arial" w:cs="Arial"/>
        </w:rPr>
        <w:t>LUI</w:t>
      </w:r>
      <w:r>
        <w:rPr>
          <w:rFonts w:ascii="Arial" w:hAnsi="Arial" w:cs="Arial" w:hint="cs"/>
          <w:rtl/>
        </w:rPr>
        <w:t xml:space="preserve"> בכך שנשתמש באותם סיגנלים כמו בפקודה </w:t>
      </w:r>
      <w:r>
        <w:rPr>
          <w:rFonts w:ascii="Arial" w:hAnsi="Arial" w:cs="Arial"/>
        </w:rPr>
        <w:t>ADDI</w:t>
      </w:r>
      <w:r>
        <w:rPr>
          <w:rFonts w:ascii="Arial" w:hAnsi="Arial" w:cs="Arial" w:hint="cs"/>
          <w:rtl/>
        </w:rPr>
        <w:t>.</w:t>
      </w: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A.4)</w:t>
      </w:r>
      <w:r w:rsidRPr="00E4481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Describe the changes done in order to support the JR instruction.</w:t>
      </w:r>
    </w:p>
    <w:p w:rsidR="008708D5" w:rsidRDefault="008708D5" w:rsidP="008708D5">
      <w:pPr>
        <w:pStyle w:val="ListParagraph"/>
        <w:bidi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 xml:space="preserve">את מרבית העבודה על הפקודה </w:t>
      </w:r>
      <w:r>
        <w:rPr>
          <w:rFonts w:ascii="Arial" w:hAnsi="Arial" w:cs="Arial"/>
        </w:rPr>
        <w:t>JR</w:t>
      </w:r>
      <w:r>
        <w:rPr>
          <w:rFonts w:ascii="Arial" w:hAnsi="Arial" w:cs="Arial" w:hint="cs"/>
          <w:rtl/>
        </w:rPr>
        <w:t xml:space="preserve"> ביצענו בתרגילים הקודמים, על מנת לסיים את הפקודה היה עלינו "להעביר" את הכתובת אליה לקפוץ משלב ה</w:t>
      </w:r>
      <w:r>
        <w:rPr>
          <w:rFonts w:ascii="Arial" w:hAnsi="Arial" w:cs="Arial"/>
        </w:rPr>
        <w:t>Instruction Decode</w:t>
      </w:r>
      <w:r>
        <w:rPr>
          <w:rFonts w:ascii="Arial" w:hAnsi="Arial" w:cs="Arial" w:hint="cs"/>
          <w:rtl/>
        </w:rPr>
        <w:t xml:space="preserve"> בחזרה ל</w:t>
      </w:r>
      <w:r>
        <w:rPr>
          <w:rFonts w:ascii="Arial" w:hAnsi="Arial" w:cs="Arial"/>
        </w:rPr>
        <w:t>Fetch Unit</w:t>
      </w:r>
      <w:r>
        <w:rPr>
          <w:rFonts w:ascii="Arial" w:hAnsi="Arial" w:cs="Arial" w:hint="cs"/>
          <w:rtl/>
        </w:rPr>
        <w:t xml:space="preserve"> שלנו, ביצענו זאת ע"י הוספת וקטור חדש אשר יעבור ל</w:t>
      </w:r>
      <w:r>
        <w:rPr>
          <w:rFonts w:ascii="Arial" w:hAnsi="Arial" w:cs="Arial"/>
        </w:rPr>
        <w:t>Fetch Unit</w:t>
      </w:r>
      <w:r>
        <w:rPr>
          <w:rFonts w:ascii="Arial" w:hAnsi="Arial" w:cs="Arial" w:hint="cs"/>
          <w:rtl/>
        </w:rPr>
        <w:t xml:space="preserve"> בשם </w:t>
      </w:r>
      <w:proofErr w:type="spellStart"/>
      <w:r>
        <w:rPr>
          <w:rFonts w:ascii="Arial" w:hAnsi="Arial" w:cs="Arial"/>
        </w:rPr>
        <w:t>jr_address_in</w:t>
      </w:r>
      <w:proofErr w:type="spellEnd"/>
      <w:r>
        <w:rPr>
          <w:rFonts w:ascii="Arial" w:hAnsi="Arial" w:cs="Arial" w:hint="cs"/>
          <w:rtl/>
        </w:rPr>
        <w:t xml:space="preserve"> שיקבל את הוקטור </w:t>
      </w:r>
      <w:proofErr w:type="spellStart"/>
      <w:r>
        <w:rPr>
          <w:rFonts w:ascii="Arial" w:hAnsi="Arial" w:cs="Arial"/>
        </w:rPr>
        <w:t>jr_address</w:t>
      </w:r>
      <w:proofErr w:type="spellEnd"/>
      <w:r>
        <w:rPr>
          <w:rFonts w:ascii="Arial" w:hAnsi="Arial" w:cs="Arial" w:hint="cs"/>
          <w:rtl/>
        </w:rPr>
        <w:t xml:space="preserve"> שיכיל את התוכן היוצא מה</w:t>
      </w:r>
      <w:r>
        <w:rPr>
          <w:rFonts w:ascii="Arial" w:hAnsi="Arial" w:cs="Arial"/>
        </w:rPr>
        <w:t>GPR</w:t>
      </w:r>
      <w:r>
        <w:rPr>
          <w:rFonts w:ascii="Arial" w:hAnsi="Arial" w:cs="Arial" w:hint="cs"/>
          <w:rtl/>
        </w:rPr>
        <w:t xml:space="preserve"> עבור הרגיסטר </w:t>
      </w:r>
      <w:proofErr w:type="spellStart"/>
      <w:r>
        <w:rPr>
          <w:rFonts w:ascii="Arial" w:hAnsi="Arial" w:cs="Arial"/>
        </w:rPr>
        <w:t>Rs</w:t>
      </w:r>
      <w:proofErr w:type="spellEnd"/>
      <w:r>
        <w:rPr>
          <w:rFonts w:ascii="Arial" w:hAnsi="Arial" w:cs="Arial" w:hint="cs"/>
          <w:rtl/>
        </w:rPr>
        <w:t xml:space="preserve"> כלומר את </w:t>
      </w:r>
      <w:r>
        <w:rPr>
          <w:rFonts w:ascii="Arial" w:hAnsi="Arial" w:cs="Arial"/>
        </w:rPr>
        <w:t>gpr_rd_data1</w:t>
      </w:r>
      <w:r>
        <w:rPr>
          <w:rFonts w:ascii="Arial" w:hAnsi="Arial" w:cs="Arial" w:hint="cs"/>
          <w:rtl/>
        </w:rPr>
        <w:t xml:space="preserve"> וב</w:t>
      </w:r>
      <w:r>
        <w:rPr>
          <w:rFonts w:ascii="Arial" w:hAnsi="Arial" w:cs="Arial"/>
        </w:rPr>
        <w:t>Fetch Unit</w:t>
      </w:r>
      <w:r>
        <w:rPr>
          <w:rFonts w:ascii="Arial" w:hAnsi="Arial" w:cs="Arial" w:hint="cs"/>
          <w:rtl/>
        </w:rPr>
        <w:t xml:space="preserve"> נשנה את הערך הקבוע שהיה עד כה ערך הקפיצה בוקטור החדש שלנו.</w:t>
      </w:r>
    </w:p>
    <w:p w:rsidR="008708D5" w:rsidRPr="0040102D" w:rsidRDefault="008708D5" w:rsidP="008708D5">
      <w:pPr>
        <w:pStyle w:val="ListParagraph"/>
        <w:bidi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2506980" cy="4419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5F9">
        <w:rPr>
          <w:rFonts w:ascii="Arial" w:hAnsi="Arial" w:cs="Arial" w:hint="cs"/>
        </w:rPr>
        <w:t xml:space="preserve"> </w:t>
      </w: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2240280" cy="403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A.5) Describe the changes done in order to support the JAL instruction.</w:t>
      </w: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 xml:space="preserve">ראשית, היה עלינו "לפעפע" את הכתובת </w:t>
      </w:r>
      <w:r>
        <w:rPr>
          <w:rFonts w:ascii="Arial" w:hAnsi="Arial" w:cs="Arial"/>
        </w:rPr>
        <w:t>PC_plus_4</w:t>
      </w:r>
      <w:r>
        <w:rPr>
          <w:rFonts w:ascii="Arial" w:hAnsi="Arial" w:cs="Arial" w:hint="cs"/>
          <w:rtl/>
        </w:rPr>
        <w:t xml:space="preserve"> מה</w:t>
      </w:r>
      <w:r>
        <w:rPr>
          <w:rFonts w:ascii="Arial" w:hAnsi="Arial" w:cs="Arial"/>
        </w:rPr>
        <w:t>Instruction Fetch</w:t>
      </w:r>
      <w:r>
        <w:rPr>
          <w:rFonts w:ascii="Arial" w:hAnsi="Arial" w:cs="Arial" w:hint="cs"/>
          <w:rtl/>
        </w:rPr>
        <w:t xml:space="preserve"> עד לשלב ה</w:t>
      </w:r>
      <w:r>
        <w:rPr>
          <w:rFonts w:ascii="Arial" w:hAnsi="Arial" w:cs="Arial"/>
        </w:rPr>
        <w:t>Write Back</w:t>
      </w:r>
      <w:r>
        <w:rPr>
          <w:rFonts w:ascii="Arial" w:hAnsi="Arial" w:cs="Arial" w:hint="cs"/>
          <w:rtl/>
        </w:rPr>
        <w:t xml:space="preserve"> , ביצענו זאת ע"י שימוש ב</w:t>
      </w:r>
      <w:r>
        <w:rPr>
          <w:rFonts w:ascii="Arial" w:hAnsi="Arial" w:cs="Arial"/>
        </w:rPr>
        <w:t>Registers</w:t>
      </w:r>
      <w:r>
        <w:rPr>
          <w:rFonts w:ascii="Arial" w:hAnsi="Arial" w:cs="Arial" w:hint="cs"/>
          <w:rtl/>
        </w:rPr>
        <w:t xml:space="preserve"> אשר יבצעו את ה"עיכוב" הדרוש.  להלן דוגמה לקטע קוד של אחד הרגיסטרים: </w:t>
      </w: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5250180" cy="1783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בנוסף, הוספנו לשלב ה</w:t>
      </w:r>
      <w:r>
        <w:rPr>
          <w:rFonts w:ascii="Arial" w:hAnsi="Arial" w:cs="Arial"/>
        </w:rPr>
        <w:t>Instruction Decode</w:t>
      </w:r>
      <w:r>
        <w:rPr>
          <w:rFonts w:ascii="Arial" w:hAnsi="Arial" w:cs="Arial" w:hint="cs"/>
          <w:rtl/>
        </w:rPr>
        <w:t xml:space="preserve"> בחלק ה</w:t>
      </w:r>
      <w:r>
        <w:rPr>
          <w:rFonts w:ascii="Arial" w:hAnsi="Arial" w:cs="Arial"/>
        </w:rPr>
        <w:t>Control</w:t>
      </w:r>
      <w:r>
        <w:rPr>
          <w:rFonts w:ascii="Arial" w:hAnsi="Arial" w:cs="Arial" w:hint="cs"/>
          <w:rtl/>
        </w:rPr>
        <w:t xml:space="preserve"> תמיכה בפקודה חדשה , </w:t>
      </w:r>
      <w:r>
        <w:rPr>
          <w:rFonts w:ascii="Arial" w:hAnsi="Arial" w:cs="Arial"/>
        </w:rPr>
        <w:t>JAL</w:t>
      </w:r>
      <w:r>
        <w:rPr>
          <w:rFonts w:ascii="Arial" w:hAnsi="Arial" w:cs="Arial" w:hint="cs"/>
          <w:rtl/>
        </w:rPr>
        <w:t>. בנוסף, היה עלינו לשנות את ה</w:t>
      </w:r>
      <w:proofErr w:type="spellStart"/>
      <w:r>
        <w:rPr>
          <w:rFonts w:ascii="Arial" w:hAnsi="Arial" w:cs="Arial"/>
        </w:rPr>
        <w:t>MemToReg</w:t>
      </w:r>
      <w:proofErr w:type="spellEnd"/>
      <w:r>
        <w:rPr>
          <w:rFonts w:ascii="Arial" w:hAnsi="Arial" w:cs="Arial"/>
        </w:rPr>
        <w:t xml:space="preserve"> mux</w:t>
      </w:r>
      <w:r>
        <w:rPr>
          <w:rFonts w:ascii="Arial" w:hAnsi="Arial" w:cs="Arial" w:hint="cs"/>
          <w:rtl/>
        </w:rPr>
        <w:t xml:space="preserve"> שיתמוך גם בפקודה החדשה, לשם כך היה עלינו להעביר סיגנל נוסף בשם </w:t>
      </w:r>
      <w:r>
        <w:rPr>
          <w:rFonts w:ascii="Arial" w:hAnsi="Arial" w:cs="Arial"/>
        </w:rPr>
        <w:t>JAL</w:t>
      </w:r>
      <w:r>
        <w:rPr>
          <w:rFonts w:ascii="Arial" w:hAnsi="Arial" w:cs="Arial" w:hint="cs"/>
          <w:rtl/>
        </w:rPr>
        <w:t xml:space="preserve"> שגם כן "יפעפע" משלב ה</w:t>
      </w:r>
      <w:r>
        <w:rPr>
          <w:rFonts w:ascii="Arial" w:hAnsi="Arial" w:cs="Arial"/>
        </w:rPr>
        <w:t>Instruction Decode</w:t>
      </w:r>
      <w:r>
        <w:rPr>
          <w:rFonts w:ascii="Arial" w:hAnsi="Arial" w:cs="Arial" w:hint="cs"/>
          <w:rtl/>
        </w:rPr>
        <w:t xml:space="preserve"> עד לשלב ה</w:t>
      </w:r>
      <w:r>
        <w:rPr>
          <w:rFonts w:ascii="Arial" w:hAnsi="Arial" w:cs="Arial"/>
        </w:rPr>
        <w:t>Write Back</w:t>
      </w:r>
      <w:r>
        <w:rPr>
          <w:rFonts w:ascii="Arial" w:hAnsi="Arial" w:cs="Arial" w:hint="cs"/>
          <w:rtl/>
        </w:rPr>
        <w:t xml:space="preserve"> שיודיע שזו פקודת </w:t>
      </w:r>
      <w:r>
        <w:rPr>
          <w:rFonts w:ascii="Arial" w:hAnsi="Arial" w:cs="Arial"/>
        </w:rPr>
        <w:t>JAL</w:t>
      </w:r>
      <w:r>
        <w:rPr>
          <w:rFonts w:ascii="Arial" w:hAnsi="Arial" w:cs="Arial" w:hint="cs"/>
          <w:rtl/>
        </w:rPr>
        <w:t xml:space="preserve"> ושעלינו לקחת את ה</w:t>
      </w:r>
      <w:r>
        <w:rPr>
          <w:rFonts w:ascii="Arial" w:hAnsi="Arial" w:cs="Arial"/>
        </w:rPr>
        <w:t>PC_plus_4_pWB</w:t>
      </w:r>
      <w:r>
        <w:rPr>
          <w:rFonts w:ascii="Arial" w:hAnsi="Arial" w:cs="Arial" w:hint="cs"/>
          <w:rtl/>
        </w:rPr>
        <w:t xml:space="preserve"> ש"פעפענו" עד לשם אל תוך ה</w:t>
      </w:r>
      <w:r>
        <w:rPr>
          <w:rFonts w:ascii="Arial" w:hAnsi="Arial" w:cs="Arial"/>
        </w:rPr>
        <w:t>Register</w:t>
      </w:r>
      <w:r>
        <w:rPr>
          <w:rFonts w:ascii="Arial" w:hAnsi="Arial" w:cs="Arial" w:hint="cs"/>
          <w:rtl/>
        </w:rPr>
        <w:t xml:space="preserve"> 31.</w:t>
      </w: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להלן קטע הקוד בחלק ה</w:t>
      </w:r>
      <w:r>
        <w:rPr>
          <w:rFonts w:ascii="Arial" w:hAnsi="Arial" w:cs="Arial"/>
        </w:rPr>
        <w:t>Control</w:t>
      </w:r>
      <w:r>
        <w:rPr>
          <w:rFonts w:ascii="Arial" w:hAnsi="Arial" w:cs="Arial" w:hint="cs"/>
          <w:rtl/>
        </w:rPr>
        <w:t xml:space="preserve"> בשלב ה</w:t>
      </w:r>
      <w:r>
        <w:rPr>
          <w:rFonts w:ascii="Arial" w:hAnsi="Arial" w:cs="Arial"/>
        </w:rPr>
        <w:t>ID</w:t>
      </w:r>
      <w:r>
        <w:rPr>
          <w:rFonts w:ascii="Arial" w:hAnsi="Arial" w:cs="Arial" w:hint="cs"/>
          <w:rtl/>
        </w:rPr>
        <w:t>:</w:t>
      </w: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lastRenderedPageBreak/>
        <w:drawing>
          <wp:inline distT="0" distB="0" distL="0" distR="0">
            <wp:extent cx="3489960" cy="579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>
        <w:rPr>
          <w:rFonts w:ascii="Arial" w:hAnsi="Arial" w:cs="Arial" w:hint="cs"/>
          <w:rtl/>
        </w:rPr>
        <w:t>להלן קטע הקוד לאחר השינוי ב</w:t>
      </w:r>
      <w:proofErr w:type="spellStart"/>
      <w:r>
        <w:rPr>
          <w:rFonts w:ascii="Arial" w:hAnsi="Arial" w:cs="Arial"/>
        </w:rPr>
        <w:t>MemToReg</w:t>
      </w:r>
      <w:proofErr w:type="spellEnd"/>
      <w:r>
        <w:rPr>
          <w:rFonts w:ascii="Arial" w:hAnsi="Arial" w:cs="Arial"/>
        </w:rPr>
        <w:t xml:space="preserve"> mux</w:t>
      </w:r>
      <w:r>
        <w:rPr>
          <w:rFonts w:ascii="Arial" w:hAnsi="Arial" w:cs="Arial" w:hint="cs"/>
          <w:rtl/>
        </w:rPr>
        <w:t>:</w:t>
      </w:r>
    </w:p>
    <w:p w:rsidR="008708D5" w:rsidRPr="00C104EE" w:rsidRDefault="008708D5" w:rsidP="008708D5">
      <w:pPr>
        <w:pStyle w:val="ListParagraph"/>
        <w:bidi/>
        <w:ind w:left="1080"/>
        <w:rPr>
          <w:rFonts w:ascii="Arial" w:hAnsi="Arial" w:cs="Arial" w:hint="cs"/>
          <w:rtl/>
        </w:rPr>
      </w:pPr>
      <w:r w:rsidRPr="00C875F9">
        <w:rPr>
          <w:rFonts w:ascii="Arial" w:hAnsi="Arial" w:cs="Arial" w:hint="cs"/>
          <w:noProof/>
          <w:rtl/>
        </w:rPr>
        <w:drawing>
          <wp:inline distT="0" distB="0" distL="0" distR="0">
            <wp:extent cx="5821680" cy="1607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In your answers, besides stating the reasoning in detail, show the relevant VHDL code sections to better explain your answers.</w:t>
      </w:r>
    </w:p>
    <w:p w:rsidR="008708D5" w:rsidRDefault="008708D5" w:rsidP="008708D5">
      <w:pPr>
        <w:pStyle w:val="ListParagraph"/>
        <w:ind w:left="1080"/>
        <w:rPr>
          <w:rFonts w:ascii="Arial" w:hAnsi="Arial" w:cs="Arial"/>
        </w:rPr>
      </w:pPr>
    </w:p>
    <w:p w:rsidR="008708D5" w:rsidRDefault="008708D5" w:rsidP="008708D5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In your answers, besides stating the reasoning in detail, show the relevant VHDL code sections to better explain your answers.</w:t>
      </w:r>
    </w:p>
    <w:p w:rsidR="00A63966" w:rsidRDefault="00A63966" w:rsidP="008708D5"/>
    <w:sectPr w:rsidR="00A63966" w:rsidSect="008708D5">
      <w:pgSz w:w="11906" w:h="16838"/>
      <w:pgMar w:top="1440" w:right="991" w:bottom="1440" w:left="709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ckwell">
    <w:altName w:val="Nyala"/>
    <w:charset w:val="00"/>
    <w:family w:val="roman"/>
    <w:pitch w:val="variable"/>
    <w:sig w:usb0="00000001" w:usb1="00000000" w:usb2="00000000" w:usb3="00000000" w:csb0="00000003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F6E"/>
    <w:rsid w:val="00603C71"/>
    <w:rsid w:val="008708D5"/>
    <w:rsid w:val="00A63966"/>
    <w:rsid w:val="00A83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8946F0-5A95-4290-B365-E876874D7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8D5"/>
    <w:pPr>
      <w:autoSpaceDE w:val="0"/>
      <w:autoSpaceDN w:val="0"/>
      <w:adjustRightInd w:val="0"/>
      <w:spacing w:after="0" w:line="276" w:lineRule="auto"/>
    </w:pPr>
    <w:rPr>
      <w:rFonts w:ascii="Rockwell" w:eastAsia="Rockwell" w:hAnsi="Rockwell" w:cs="David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0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707</Words>
  <Characters>3540</Characters>
  <Application>Microsoft Office Word</Application>
  <DocSecurity>0</DocSecurity>
  <Lines>29</Lines>
  <Paragraphs>8</Paragraphs>
  <ScaleCrop>false</ScaleCrop>
  <Company>Personal</Company>
  <LinksUpToDate>false</LinksUpToDate>
  <CharactersWithSpaces>4239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nbtk123@gmail.com</dc:creator>
  <cp:keywords/>
  <dc:description/>
  <cp:lastModifiedBy>nbtk123@gmail.com</cp:lastModifiedBy>
  <cp:revision>2</cp:revision>
  <dcterms:created xsi:type="dcterms:W3CDTF">2015-06-25T17:32:00Z</dcterms:created>
  <dcterms:modified xsi:type="dcterms:W3CDTF">2015-06-25T17:34:00Z</dcterms:modified>
</cp:coreProperties>
</file>