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color w:val="000000" w:themeColor="text1"/>
        </w:rPr>
        <w:id w:val="-484701340"/>
        <w:docPartObj>
          <w:docPartGallery w:val="Cover Pages"/>
          <w:docPartUnique/>
        </w:docPartObj>
      </w:sdtPr>
      <w:sdtEndPr>
        <w:rPr>
          <w:b w:val="0"/>
        </w:rPr>
      </w:sdtEndPr>
      <w:sdtContent>
        <w:p w:rsidR="00E154BA" w:rsidRPr="00AA64B7" w:rsidRDefault="00AA64B7" w:rsidP="00AA64B7">
          <w:pPr>
            <w:jc w:val="center"/>
            <w:rPr>
              <w:b/>
              <w:color w:val="000000" w:themeColor="text1"/>
            </w:rPr>
          </w:pPr>
          <w:r w:rsidRPr="00AA64B7">
            <w:rPr>
              <w:rFonts w:ascii="Times New Roman" w:hAnsi="Times New Roman" w:cs="Times New Roman"/>
              <w:b/>
              <w:noProof/>
            </w:rPr>
            <w:drawing>
              <wp:inline distT="0" distB="0" distL="0" distR="0" wp14:anchorId="24A9799A" wp14:editId="14AAD141">
                <wp:extent cx="1137237" cy="11447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324" cy="1196159"/>
                        </a:xfrm>
                        <a:prstGeom prst="rect">
                          <a:avLst/>
                        </a:prstGeom>
                        <a:noFill/>
                        <a:ln>
                          <a:noFill/>
                        </a:ln>
                      </pic:spPr>
                    </pic:pic>
                  </a:graphicData>
                </a:graphic>
              </wp:inline>
            </w:drawing>
          </w:r>
        </w:p>
        <w:p w:rsidR="00CB1FE1" w:rsidRPr="00205DCC" w:rsidRDefault="00CB1FE1" w:rsidP="00E154BA">
          <w:pPr>
            <w:jc w:val="center"/>
            <w:rPr>
              <w:color w:val="000000" w:themeColor="text1"/>
            </w:rPr>
          </w:pPr>
        </w:p>
        <w:p w:rsidR="003175E4" w:rsidRDefault="003175E4" w:rsidP="00EC050F">
          <w:pPr>
            <w:rPr>
              <w:color w:val="000000" w:themeColor="text1"/>
            </w:rPr>
          </w:pPr>
        </w:p>
        <w:p w:rsidR="001611A0" w:rsidRPr="00C152DA" w:rsidRDefault="00DB3FB3" w:rsidP="00FF71A4">
          <w:pPr>
            <w:pStyle w:val="Title"/>
            <w:spacing w:line="360" w:lineRule="auto"/>
            <w:jc w:val="left"/>
            <w:rPr>
              <w:color w:val="374C80" w:themeColor="accent1" w:themeShade="BF"/>
              <w:sz w:val="32"/>
            </w:rPr>
          </w:pPr>
          <w:r>
            <w:rPr>
              <w:color w:val="374C80" w:themeColor="accent1" w:themeShade="BF"/>
              <w:sz w:val="32"/>
            </w:rPr>
            <w:t xml:space="preserve">Project Name: </w:t>
          </w:r>
          <w:r w:rsidR="002815F8" w:rsidRPr="00C152DA">
            <w:rPr>
              <w:color w:val="374C80" w:themeColor="accent1" w:themeShade="BF"/>
              <w:sz w:val="32"/>
            </w:rPr>
            <w:t>Developing a T</w:t>
          </w:r>
          <w:r w:rsidR="000C37A3">
            <w:rPr>
              <w:color w:val="374C80" w:themeColor="accent1" w:themeShade="BF"/>
              <w:sz w:val="32"/>
            </w:rPr>
            <w:t>est</w:t>
          </w:r>
          <w:r w:rsidR="002815F8" w:rsidRPr="00C152DA">
            <w:rPr>
              <w:color w:val="374C80" w:themeColor="accent1" w:themeShade="BF"/>
              <w:sz w:val="32"/>
            </w:rPr>
            <w:t xml:space="preserve"> P</w:t>
          </w:r>
          <w:r w:rsidR="000C37A3">
            <w:rPr>
              <w:color w:val="374C80" w:themeColor="accent1" w:themeShade="BF"/>
              <w:sz w:val="32"/>
            </w:rPr>
            <w:t>lan</w:t>
          </w:r>
          <w:r w:rsidR="002815F8" w:rsidRPr="00C152DA">
            <w:rPr>
              <w:color w:val="374C80" w:themeColor="accent1" w:themeShade="BF"/>
              <w:sz w:val="32"/>
            </w:rPr>
            <w:t xml:space="preserve"> for Automated Ticket Issuing System for Dhaka Subway Systems (DSS)</w:t>
          </w:r>
        </w:p>
        <w:p w:rsidR="001611A0" w:rsidRPr="00C152DA" w:rsidRDefault="00DB3FB3" w:rsidP="003C56F9">
          <w:pPr>
            <w:pStyle w:val="Title"/>
            <w:spacing w:line="360" w:lineRule="auto"/>
            <w:jc w:val="left"/>
            <w:rPr>
              <w:rFonts w:asciiTheme="minorHAnsi" w:hAnsiTheme="minorHAnsi"/>
              <w:color w:val="374C80" w:themeColor="accent1" w:themeShade="BF"/>
              <w:sz w:val="32"/>
            </w:rPr>
          </w:pPr>
          <w:r>
            <w:rPr>
              <w:rFonts w:asciiTheme="minorHAnsi" w:hAnsiTheme="minorHAnsi"/>
              <w:color w:val="374C80" w:themeColor="accent1" w:themeShade="BF"/>
              <w:sz w:val="32"/>
            </w:rPr>
            <w:t xml:space="preserve">Subject: </w:t>
          </w:r>
          <w:r w:rsidR="001611A0" w:rsidRPr="00C152DA">
            <w:rPr>
              <w:rFonts w:asciiTheme="minorHAnsi" w:hAnsiTheme="minorHAnsi"/>
              <w:color w:val="374C80" w:themeColor="accent1" w:themeShade="BF"/>
              <w:sz w:val="32"/>
            </w:rPr>
            <w:t>Software Quality and Testing</w:t>
          </w:r>
        </w:p>
        <w:p w:rsidR="007F41D0" w:rsidRPr="00C152DA" w:rsidRDefault="00817155" w:rsidP="003C56F9">
          <w:pPr>
            <w:pStyle w:val="Title"/>
            <w:spacing w:line="360" w:lineRule="auto"/>
            <w:jc w:val="left"/>
            <w:rPr>
              <w:color w:val="374C80" w:themeColor="accent1" w:themeShade="BF"/>
              <w:sz w:val="32"/>
            </w:rPr>
          </w:pPr>
          <w:r w:rsidRPr="00C152DA">
            <w:rPr>
              <w:color w:val="374C80" w:themeColor="accent1" w:themeShade="BF"/>
              <w:sz w:val="32"/>
            </w:rPr>
            <w:t>Section</w:t>
          </w:r>
          <w:r w:rsidR="007F41D0" w:rsidRPr="00C152DA">
            <w:rPr>
              <w:color w:val="374C80" w:themeColor="accent1" w:themeShade="BF"/>
              <w:sz w:val="32"/>
            </w:rPr>
            <w:t>:</w:t>
          </w:r>
          <w:r w:rsidR="003175E4" w:rsidRPr="00C152DA">
            <w:rPr>
              <w:color w:val="374C80" w:themeColor="accent1" w:themeShade="BF"/>
              <w:sz w:val="32"/>
            </w:rPr>
            <w:t xml:space="preserve"> </w:t>
          </w:r>
          <w:r w:rsidR="002815F8" w:rsidRPr="00C152DA">
            <w:rPr>
              <w:color w:val="374C80" w:themeColor="accent1" w:themeShade="BF"/>
              <w:sz w:val="32"/>
            </w:rPr>
            <w:t>D</w:t>
          </w:r>
        </w:p>
        <w:p w:rsidR="00BD23F3" w:rsidRDefault="00BD23F3" w:rsidP="003175E4">
          <w:pPr>
            <w:jc w:val="left"/>
            <w:rPr>
              <w:rFonts w:ascii="Times New Roman" w:hAnsi="Times New Roman" w:cs="Times New Roman"/>
              <w:color w:val="374C80" w:themeColor="accent1" w:themeShade="BF"/>
              <w:sz w:val="28"/>
              <w:szCs w:val="28"/>
            </w:rPr>
          </w:pPr>
        </w:p>
        <w:p w:rsidR="00BD23F3" w:rsidRDefault="00BD23F3" w:rsidP="003175E4">
          <w:pPr>
            <w:jc w:val="left"/>
            <w:rPr>
              <w:rFonts w:ascii="Times New Roman" w:hAnsi="Times New Roman" w:cs="Times New Roman"/>
              <w:color w:val="374C80" w:themeColor="accent1" w:themeShade="BF"/>
              <w:sz w:val="28"/>
              <w:szCs w:val="28"/>
            </w:rPr>
          </w:pPr>
        </w:p>
        <w:p w:rsidR="00BD23F3" w:rsidRPr="005C309A" w:rsidRDefault="00BD23F3" w:rsidP="00100015">
          <w:pPr>
            <w:jc w:val="left"/>
            <w:rPr>
              <w:rFonts w:ascii="Times New Roman" w:hAnsi="Times New Roman" w:cs="Times New Roman"/>
              <w:b/>
              <w:color w:val="374C80" w:themeColor="accent1" w:themeShade="BF"/>
              <w:sz w:val="28"/>
            </w:rPr>
          </w:pPr>
          <w:r w:rsidRPr="005C309A">
            <w:rPr>
              <w:rFonts w:ascii="Times New Roman" w:hAnsi="Times New Roman" w:cs="Times New Roman"/>
              <w:b/>
              <w:color w:val="374C80" w:themeColor="accent1" w:themeShade="BF"/>
              <w:sz w:val="28"/>
            </w:rPr>
            <w:t>GUIDED BY</w:t>
          </w:r>
        </w:p>
        <w:p w:rsidR="00542C95" w:rsidRDefault="00542C95" w:rsidP="00100015">
          <w:pPr>
            <w:tabs>
              <w:tab w:val="center" w:pos="4680"/>
              <w:tab w:val="left" w:pos="7125"/>
            </w:tabs>
            <w:jc w:val="left"/>
            <w:rPr>
              <w:rFonts w:ascii="Times New Roman" w:hAnsi="Times New Roman" w:cs="Times New Roman"/>
              <w:color w:val="000000" w:themeColor="text1"/>
              <w:sz w:val="28"/>
            </w:rPr>
          </w:pPr>
          <w:r w:rsidRPr="00542C95">
            <w:rPr>
              <w:rFonts w:ascii="Times New Roman" w:hAnsi="Times New Roman" w:cs="Times New Roman"/>
              <w:color w:val="000000" w:themeColor="text1"/>
              <w:sz w:val="28"/>
            </w:rPr>
            <w:t>S.M. Abdur Bhuiyan Rouf</w:t>
          </w:r>
        </w:p>
        <w:p w:rsidR="00BD23F3" w:rsidRDefault="00BD23F3" w:rsidP="00100015">
          <w:pPr>
            <w:tabs>
              <w:tab w:val="center" w:pos="4680"/>
              <w:tab w:val="left" w:pos="7125"/>
            </w:tabs>
            <w:jc w:val="left"/>
            <w:rPr>
              <w:rFonts w:ascii="Times New Roman" w:hAnsi="Times New Roman" w:cs="Times New Roman"/>
              <w:color w:val="000000" w:themeColor="text1"/>
              <w:sz w:val="28"/>
            </w:rPr>
          </w:pPr>
          <w:r>
            <w:rPr>
              <w:rFonts w:ascii="Times New Roman" w:hAnsi="Times New Roman" w:cs="Times New Roman"/>
              <w:color w:val="000000" w:themeColor="text1"/>
              <w:sz w:val="28"/>
            </w:rPr>
            <w:t>Department of Computer Science</w:t>
          </w:r>
        </w:p>
        <w:p w:rsidR="00A80C07" w:rsidRPr="00337A65" w:rsidRDefault="00BD23F3" w:rsidP="00100015">
          <w:pPr>
            <w:spacing w:after="0"/>
            <w:jc w:val="left"/>
            <w:rPr>
              <w:rFonts w:ascii="Times New Roman" w:hAnsi="Times New Roman" w:cs="Times New Roman"/>
              <w:color w:val="000000" w:themeColor="text1"/>
              <w:sz w:val="28"/>
            </w:rPr>
          </w:pPr>
          <w:r>
            <w:rPr>
              <w:rFonts w:ascii="Times New Roman" w:hAnsi="Times New Roman" w:cs="Times New Roman"/>
              <w:color w:val="000000" w:themeColor="text1"/>
              <w:sz w:val="28"/>
            </w:rPr>
            <w:t>American</w:t>
          </w:r>
          <w:r w:rsidRPr="00425684">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International</w:t>
          </w:r>
          <w:r w:rsidRPr="00425684">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University-Bangladesh</w:t>
          </w:r>
        </w:p>
        <w:p w:rsidR="00A503A6" w:rsidRPr="003416D1" w:rsidRDefault="00A503A6" w:rsidP="00100015">
          <w:pPr>
            <w:spacing w:line="240" w:lineRule="auto"/>
            <w:jc w:val="left"/>
            <w:rPr>
              <w:rFonts w:ascii="Times New Roman" w:hAnsi="Times New Roman" w:cs="Times New Roman"/>
              <w:color w:val="374C80" w:themeColor="accent1" w:themeShade="BF"/>
              <w:sz w:val="28"/>
              <w:szCs w:val="28"/>
            </w:rPr>
          </w:pPr>
        </w:p>
        <w:p w:rsidR="00337A65" w:rsidRPr="003175E4" w:rsidRDefault="00337A65" w:rsidP="00100015">
          <w:pPr>
            <w:jc w:val="left"/>
            <w:rPr>
              <w:rFonts w:ascii="Times New Roman" w:hAnsi="Times New Roman" w:cs="Times New Roman"/>
              <w:color w:val="374C80" w:themeColor="accent1" w:themeShade="BF"/>
              <w:sz w:val="28"/>
              <w:szCs w:val="28"/>
            </w:rPr>
          </w:pPr>
        </w:p>
        <w:p w:rsidR="007F41D0" w:rsidRPr="003175E4" w:rsidRDefault="00A94244" w:rsidP="00100015">
          <w:pPr>
            <w:jc w:val="left"/>
            <w:rPr>
              <w:rFonts w:ascii="Times New Roman" w:hAnsi="Times New Roman" w:cs="Times New Roman"/>
              <w:b/>
              <w:color w:val="374C80" w:themeColor="accent1" w:themeShade="BF"/>
              <w:sz w:val="28"/>
              <w:szCs w:val="28"/>
            </w:rPr>
          </w:pPr>
          <w:r>
            <w:rPr>
              <w:rFonts w:ascii="Times New Roman" w:hAnsi="Times New Roman" w:cs="Times New Roman"/>
              <w:b/>
              <w:color w:val="374C80" w:themeColor="accent1" w:themeShade="BF"/>
              <w:sz w:val="28"/>
              <w:szCs w:val="28"/>
            </w:rPr>
            <w:t>PREPARED</w:t>
          </w:r>
          <w:r w:rsidR="002910A5">
            <w:rPr>
              <w:rFonts w:ascii="Times New Roman" w:hAnsi="Times New Roman" w:cs="Times New Roman"/>
              <w:b/>
              <w:color w:val="374C80" w:themeColor="accent1" w:themeShade="BF"/>
              <w:sz w:val="28"/>
              <w:szCs w:val="28"/>
            </w:rPr>
            <w:t xml:space="preserve"> BY</w:t>
          </w:r>
        </w:p>
        <w:tbl>
          <w:tblPr>
            <w:tblStyle w:val="TableGridLight"/>
            <w:tblpPr w:leftFromText="180" w:rightFromText="180" w:vertAnchor="text" w:tblpY="1"/>
            <w:tblW w:w="0" w:type="auto"/>
            <w:tblLayout w:type="fixed"/>
            <w:tblLook w:val="04A0" w:firstRow="1" w:lastRow="0" w:firstColumn="1" w:lastColumn="0" w:noHBand="0" w:noVBand="1"/>
          </w:tblPr>
          <w:tblGrid>
            <w:gridCol w:w="905"/>
            <w:gridCol w:w="6336"/>
            <w:gridCol w:w="9"/>
            <w:gridCol w:w="2091"/>
            <w:gridCol w:w="9"/>
          </w:tblGrid>
          <w:tr w:rsidR="004B17BE" w:rsidRPr="009B6458" w:rsidTr="00337A65">
            <w:trPr>
              <w:gridAfter w:val="1"/>
              <w:wAfter w:w="9" w:type="dxa"/>
              <w:trHeight w:val="20"/>
            </w:trPr>
            <w:tc>
              <w:tcPr>
                <w:tcW w:w="905" w:type="dxa"/>
                <w:vAlign w:val="bottom"/>
              </w:tcPr>
              <w:p w:rsidR="009B6458" w:rsidRPr="009B6458" w:rsidRDefault="009B6458" w:rsidP="00613DED">
                <w:pPr>
                  <w:spacing w:before="60" w:after="60"/>
                  <w:jc w:val="center"/>
                  <w:rPr>
                    <w:rFonts w:ascii="Times New Roman" w:hAnsi="Times New Roman" w:cs="Times New Roman"/>
                    <w:b/>
                    <w:color w:val="000000" w:themeColor="text1"/>
                    <w:sz w:val="24"/>
                    <w:szCs w:val="28"/>
                  </w:rPr>
                </w:pPr>
                <w:r w:rsidRPr="00042618">
                  <w:rPr>
                    <w:rFonts w:ascii="Times New Roman" w:hAnsi="Times New Roman" w:cs="Times New Roman"/>
                    <w:b/>
                    <w:color w:val="374C80" w:themeColor="accent1" w:themeShade="BF"/>
                    <w:sz w:val="24"/>
                    <w:szCs w:val="28"/>
                  </w:rPr>
                  <w:t>NO</w:t>
                </w:r>
              </w:p>
            </w:tc>
            <w:tc>
              <w:tcPr>
                <w:tcW w:w="6336" w:type="dxa"/>
                <w:vAlign w:val="bottom"/>
              </w:tcPr>
              <w:p w:rsidR="009B6458" w:rsidRPr="00042618" w:rsidRDefault="009B6458" w:rsidP="00613DED">
                <w:pPr>
                  <w:spacing w:before="60" w:after="60"/>
                  <w:jc w:val="center"/>
                  <w:rPr>
                    <w:rFonts w:ascii="Times New Roman" w:hAnsi="Times New Roman" w:cs="Times New Roman"/>
                    <w:b/>
                    <w:color w:val="374C80" w:themeColor="accent1" w:themeShade="BF"/>
                    <w:sz w:val="24"/>
                    <w:szCs w:val="28"/>
                  </w:rPr>
                </w:pPr>
                <w:r w:rsidRPr="00042618">
                  <w:rPr>
                    <w:rFonts w:ascii="Times New Roman" w:hAnsi="Times New Roman" w:cs="Times New Roman"/>
                    <w:b/>
                    <w:color w:val="374C80" w:themeColor="accent1" w:themeShade="BF"/>
                    <w:sz w:val="24"/>
                    <w:szCs w:val="28"/>
                  </w:rPr>
                  <w:t>NAME</w:t>
                </w:r>
              </w:p>
            </w:tc>
            <w:tc>
              <w:tcPr>
                <w:tcW w:w="2100" w:type="dxa"/>
                <w:gridSpan w:val="2"/>
                <w:vAlign w:val="bottom"/>
              </w:tcPr>
              <w:p w:rsidR="009B6458" w:rsidRPr="009B6458" w:rsidRDefault="009B6458" w:rsidP="00613DED">
                <w:pPr>
                  <w:spacing w:before="60" w:after="60"/>
                  <w:jc w:val="center"/>
                  <w:rPr>
                    <w:rFonts w:ascii="Times New Roman" w:hAnsi="Times New Roman" w:cs="Times New Roman"/>
                    <w:b/>
                    <w:color w:val="000000" w:themeColor="text1"/>
                    <w:sz w:val="24"/>
                    <w:szCs w:val="28"/>
                  </w:rPr>
                </w:pPr>
                <w:r w:rsidRPr="00042618">
                  <w:rPr>
                    <w:rFonts w:ascii="Times New Roman" w:hAnsi="Times New Roman" w:cs="Times New Roman"/>
                    <w:b/>
                    <w:color w:val="374C80" w:themeColor="accent1" w:themeShade="BF"/>
                    <w:sz w:val="24"/>
                    <w:szCs w:val="28"/>
                  </w:rPr>
                  <w:t>ID</w:t>
                </w:r>
              </w:p>
            </w:tc>
          </w:tr>
          <w:tr w:rsidR="00EC03A7" w:rsidRPr="003175E4" w:rsidTr="004B0805">
            <w:trPr>
              <w:trHeight w:val="25"/>
            </w:trPr>
            <w:tc>
              <w:tcPr>
                <w:tcW w:w="905" w:type="dxa"/>
                <w:vAlign w:val="bottom"/>
              </w:tcPr>
              <w:p w:rsidR="00EC03A7" w:rsidRPr="003175E4" w:rsidRDefault="00EC03A7" w:rsidP="00EC03A7">
                <w:pPr>
                  <w:spacing w:before="60" w:after="60"/>
                  <w:jc w:val="center"/>
                  <w:rPr>
                    <w:rFonts w:ascii="Times New Roman" w:hAnsi="Times New Roman" w:cs="Times New Roman"/>
                    <w:color w:val="000000" w:themeColor="text1"/>
                    <w:sz w:val="24"/>
                    <w:szCs w:val="28"/>
                  </w:rPr>
                </w:pPr>
                <w:r w:rsidRPr="003175E4">
                  <w:rPr>
                    <w:rFonts w:ascii="Times New Roman" w:hAnsi="Times New Roman" w:cs="Times New Roman"/>
                    <w:color w:val="000000" w:themeColor="text1"/>
                    <w:sz w:val="24"/>
                    <w:szCs w:val="28"/>
                  </w:rPr>
                  <w:t>1.</w:t>
                </w:r>
              </w:p>
            </w:tc>
            <w:tc>
              <w:tcPr>
                <w:tcW w:w="6345" w:type="dxa"/>
                <w:gridSpan w:val="2"/>
                <w:vAlign w:val="center"/>
              </w:tcPr>
              <w:p w:rsidR="00EC03A7" w:rsidRPr="003175E4" w:rsidRDefault="00EC03A7" w:rsidP="00EC03A7">
                <w:pPr>
                  <w:spacing w:before="60" w:after="60"/>
                  <w:jc w:val="left"/>
                  <w:rPr>
                    <w:rFonts w:ascii="Times New Roman" w:hAnsi="Times New Roman" w:cs="Times New Roman"/>
                    <w:color w:val="000000" w:themeColor="text1"/>
                    <w:sz w:val="24"/>
                    <w:szCs w:val="28"/>
                  </w:rPr>
                </w:pPr>
                <w:r w:rsidRPr="00BA0D1E">
                  <w:rPr>
                    <w:rFonts w:ascii="Times New Roman" w:hAnsi="Times New Roman" w:cs="Times New Roman"/>
                    <w:color w:val="000000" w:themeColor="text1"/>
                    <w:sz w:val="24"/>
                    <w:szCs w:val="28"/>
                  </w:rPr>
                  <w:t>RAHMAN,</w:t>
                </w:r>
                <w:r w:rsidR="009C14D2">
                  <w:rPr>
                    <w:rFonts w:ascii="Times New Roman" w:hAnsi="Times New Roman" w:cs="Times New Roman"/>
                    <w:color w:val="000000" w:themeColor="text1"/>
                    <w:sz w:val="24"/>
                    <w:szCs w:val="28"/>
                  </w:rPr>
                  <w:t xml:space="preserve"> </w:t>
                </w:r>
                <w:r w:rsidRPr="00BA0D1E">
                  <w:rPr>
                    <w:rFonts w:ascii="Times New Roman" w:hAnsi="Times New Roman" w:cs="Times New Roman"/>
                    <w:color w:val="000000" w:themeColor="text1"/>
                    <w:sz w:val="24"/>
                    <w:szCs w:val="28"/>
                  </w:rPr>
                  <w:t>SHOJIBUR</w:t>
                </w:r>
              </w:p>
            </w:tc>
            <w:tc>
              <w:tcPr>
                <w:tcW w:w="2100" w:type="dxa"/>
                <w:gridSpan w:val="2"/>
                <w:vAlign w:val="bottom"/>
              </w:tcPr>
              <w:p w:rsidR="00EC03A7" w:rsidRPr="003175E4" w:rsidRDefault="00EC03A7" w:rsidP="00EC03A7">
                <w:pPr>
                  <w:spacing w:before="60" w:after="60"/>
                  <w:jc w:val="center"/>
                  <w:rPr>
                    <w:rFonts w:ascii="Times New Roman" w:hAnsi="Times New Roman" w:cs="Times New Roman"/>
                    <w:color w:val="000000" w:themeColor="text1"/>
                    <w:sz w:val="24"/>
                    <w:szCs w:val="28"/>
                  </w:rPr>
                </w:pPr>
                <w:r w:rsidRPr="00BA0D1E">
                  <w:rPr>
                    <w:rFonts w:ascii="Times New Roman" w:hAnsi="Times New Roman" w:cs="Times New Roman"/>
                    <w:color w:val="000000" w:themeColor="text1"/>
                    <w:sz w:val="24"/>
                    <w:szCs w:val="28"/>
                  </w:rPr>
                  <w:t>18-36205-1</w:t>
                </w:r>
              </w:p>
            </w:tc>
          </w:tr>
          <w:tr w:rsidR="001D4364" w:rsidRPr="003175E4" w:rsidTr="00337A65">
            <w:trPr>
              <w:trHeight w:val="25"/>
            </w:trPr>
            <w:tc>
              <w:tcPr>
                <w:tcW w:w="905" w:type="dxa"/>
                <w:vAlign w:val="bottom"/>
              </w:tcPr>
              <w:p w:rsidR="001D4364" w:rsidRPr="003175E4" w:rsidRDefault="001D4364" w:rsidP="001D4364">
                <w:pPr>
                  <w:spacing w:before="60" w:after="60"/>
                  <w:jc w:val="center"/>
                  <w:rPr>
                    <w:rFonts w:ascii="Times New Roman" w:hAnsi="Times New Roman" w:cs="Times New Roman"/>
                    <w:color w:val="000000" w:themeColor="text1"/>
                    <w:sz w:val="24"/>
                    <w:szCs w:val="28"/>
                  </w:rPr>
                </w:pPr>
                <w:r w:rsidRPr="003175E4">
                  <w:rPr>
                    <w:rFonts w:ascii="Times New Roman" w:hAnsi="Times New Roman" w:cs="Times New Roman"/>
                    <w:color w:val="000000" w:themeColor="text1"/>
                    <w:sz w:val="24"/>
                    <w:szCs w:val="28"/>
                  </w:rPr>
                  <w:t>2.</w:t>
                </w:r>
              </w:p>
            </w:tc>
            <w:tc>
              <w:tcPr>
                <w:tcW w:w="6345" w:type="dxa"/>
                <w:gridSpan w:val="2"/>
                <w:vAlign w:val="center"/>
              </w:tcPr>
              <w:p w:rsidR="001D4364" w:rsidRPr="003175E4" w:rsidRDefault="00EC03A7" w:rsidP="001D4364">
                <w:pPr>
                  <w:spacing w:before="60" w:after="60"/>
                  <w:jc w:val="left"/>
                  <w:rPr>
                    <w:rFonts w:ascii="Times New Roman" w:hAnsi="Times New Roman" w:cs="Times New Roman"/>
                    <w:color w:val="000000" w:themeColor="text1"/>
                    <w:sz w:val="24"/>
                    <w:szCs w:val="28"/>
                  </w:rPr>
                </w:pPr>
                <w:r w:rsidRPr="00EC03A7">
                  <w:rPr>
                    <w:rFonts w:ascii="Times New Roman" w:hAnsi="Times New Roman" w:cs="Times New Roman"/>
                    <w:color w:val="000000" w:themeColor="text1"/>
                    <w:sz w:val="24"/>
                    <w:szCs w:val="28"/>
                  </w:rPr>
                  <w:t>ISMAIL,</w:t>
                </w:r>
                <w:r w:rsidR="009C14D2">
                  <w:rPr>
                    <w:rFonts w:ascii="Times New Roman" w:hAnsi="Times New Roman" w:cs="Times New Roman"/>
                    <w:color w:val="000000" w:themeColor="text1"/>
                    <w:sz w:val="24"/>
                    <w:szCs w:val="28"/>
                  </w:rPr>
                  <w:t xml:space="preserve"> </w:t>
                </w:r>
                <w:r w:rsidRPr="00EC03A7">
                  <w:rPr>
                    <w:rFonts w:ascii="Times New Roman" w:hAnsi="Times New Roman" w:cs="Times New Roman"/>
                    <w:color w:val="000000" w:themeColor="text1"/>
                    <w:sz w:val="24"/>
                    <w:szCs w:val="28"/>
                  </w:rPr>
                  <w:t>ISRITA</w:t>
                </w:r>
              </w:p>
            </w:tc>
            <w:tc>
              <w:tcPr>
                <w:tcW w:w="2100" w:type="dxa"/>
                <w:gridSpan w:val="2"/>
                <w:vAlign w:val="bottom"/>
              </w:tcPr>
              <w:p w:rsidR="001D4364" w:rsidRPr="003175E4" w:rsidRDefault="00EC03A7" w:rsidP="001D4364">
                <w:pPr>
                  <w:spacing w:before="60" w:after="60"/>
                  <w:jc w:val="center"/>
                  <w:rPr>
                    <w:rFonts w:ascii="Times New Roman" w:hAnsi="Times New Roman" w:cs="Times New Roman"/>
                    <w:color w:val="000000" w:themeColor="text1"/>
                    <w:sz w:val="24"/>
                    <w:szCs w:val="28"/>
                  </w:rPr>
                </w:pPr>
                <w:r w:rsidRPr="00EC03A7">
                  <w:rPr>
                    <w:rFonts w:ascii="Times New Roman" w:hAnsi="Times New Roman" w:cs="Times New Roman"/>
                    <w:color w:val="000000" w:themeColor="text1"/>
                    <w:sz w:val="24"/>
                    <w:szCs w:val="28"/>
                  </w:rPr>
                  <w:t>17-35675-3</w:t>
                </w:r>
              </w:p>
            </w:tc>
          </w:tr>
          <w:tr w:rsidR="00F32318" w:rsidRPr="003175E4" w:rsidTr="00337A65">
            <w:trPr>
              <w:trHeight w:val="25"/>
            </w:trPr>
            <w:tc>
              <w:tcPr>
                <w:tcW w:w="905" w:type="dxa"/>
                <w:vAlign w:val="bottom"/>
              </w:tcPr>
              <w:p w:rsidR="003175E4" w:rsidRPr="003175E4" w:rsidRDefault="006E2CDD" w:rsidP="00613DED">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3</w:t>
                </w:r>
                <w:r w:rsidR="003175E4" w:rsidRPr="003175E4">
                  <w:rPr>
                    <w:rFonts w:ascii="Times New Roman" w:hAnsi="Times New Roman" w:cs="Times New Roman"/>
                    <w:color w:val="000000" w:themeColor="text1"/>
                    <w:sz w:val="24"/>
                    <w:szCs w:val="28"/>
                  </w:rPr>
                  <w:t>.</w:t>
                </w:r>
              </w:p>
            </w:tc>
            <w:tc>
              <w:tcPr>
                <w:tcW w:w="6345" w:type="dxa"/>
                <w:gridSpan w:val="2"/>
                <w:vAlign w:val="center"/>
              </w:tcPr>
              <w:p w:rsidR="003175E4" w:rsidRPr="003175E4" w:rsidRDefault="00EC03A7" w:rsidP="00613DED">
                <w:pPr>
                  <w:spacing w:before="60" w:after="60"/>
                  <w:jc w:val="left"/>
                  <w:rPr>
                    <w:rFonts w:ascii="Times New Roman" w:hAnsi="Times New Roman" w:cs="Times New Roman"/>
                    <w:color w:val="000000" w:themeColor="text1"/>
                    <w:sz w:val="24"/>
                    <w:szCs w:val="28"/>
                  </w:rPr>
                </w:pPr>
                <w:r w:rsidRPr="00EC03A7">
                  <w:rPr>
                    <w:rFonts w:ascii="Times New Roman" w:hAnsi="Times New Roman" w:cs="Times New Roman"/>
                    <w:color w:val="000000" w:themeColor="text1"/>
                    <w:sz w:val="24"/>
                    <w:szCs w:val="28"/>
                  </w:rPr>
                  <w:t>RAFA,</w:t>
                </w:r>
                <w:r w:rsidR="009C14D2">
                  <w:rPr>
                    <w:rFonts w:ascii="Times New Roman" w:hAnsi="Times New Roman" w:cs="Times New Roman"/>
                    <w:color w:val="000000" w:themeColor="text1"/>
                    <w:sz w:val="24"/>
                    <w:szCs w:val="28"/>
                  </w:rPr>
                  <w:t xml:space="preserve"> </w:t>
                </w:r>
                <w:r w:rsidRPr="00EC03A7">
                  <w:rPr>
                    <w:rFonts w:ascii="Times New Roman" w:hAnsi="Times New Roman" w:cs="Times New Roman"/>
                    <w:color w:val="000000" w:themeColor="text1"/>
                    <w:sz w:val="24"/>
                    <w:szCs w:val="28"/>
                  </w:rPr>
                  <w:t>HUMAYARA CHOWDHURY</w:t>
                </w:r>
              </w:p>
            </w:tc>
            <w:tc>
              <w:tcPr>
                <w:tcW w:w="2100" w:type="dxa"/>
                <w:gridSpan w:val="2"/>
                <w:vAlign w:val="bottom"/>
              </w:tcPr>
              <w:p w:rsidR="003175E4" w:rsidRPr="003175E4" w:rsidRDefault="00BA0D1E" w:rsidP="00613DED">
                <w:pPr>
                  <w:spacing w:before="60" w:after="60"/>
                  <w:jc w:val="center"/>
                  <w:rPr>
                    <w:rFonts w:ascii="Times New Roman" w:hAnsi="Times New Roman" w:cs="Times New Roman"/>
                    <w:color w:val="000000" w:themeColor="text1"/>
                    <w:sz w:val="24"/>
                    <w:szCs w:val="28"/>
                  </w:rPr>
                </w:pPr>
                <w:r w:rsidRPr="00BA0D1E">
                  <w:rPr>
                    <w:rFonts w:ascii="Times New Roman" w:hAnsi="Times New Roman" w:cs="Times New Roman"/>
                    <w:color w:val="000000" w:themeColor="text1"/>
                    <w:sz w:val="24"/>
                    <w:szCs w:val="28"/>
                  </w:rPr>
                  <w:t>17-35413-3</w:t>
                </w:r>
              </w:p>
            </w:tc>
          </w:tr>
          <w:tr w:rsidR="00BA0D1E" w:rsidRPr="003175E4" w:rsidTr="00337A65">
            <w:trPr>
              <w:trHeight w:val="25"/>
            </w:trPr>
            <w:tc>
              <w:tcPr>
                <w:tcW w:w="905" w:type="dxa"/>
                <w:vAlign w:val="bottom"/>
              </w:tcPr>
              <w:p w:rsidR="00BA0D1E" w:rsidRDefault="00BA0D1E" w:rsidP="00613DED">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4.</w:t>
                </w:r>
              </w:p>
            </w:tc>
            <w:tc>
              <w:tcPr>
                <w:tcW w:w="6345" w:type="dxa"/>
                <w:gridSpan w:val="2"/>
                <w:vAlign w:val="center"/>
              </w:tcPr>
              <w:p w:rsidR="00BA0D1E" w:rsidRPr="00BA0D1E" w:rsidRDefault="00EC03A7" w:rsidP="00606DBA">
                <w:pPr>
                  <w:spacing w:before="60" w:after="60"/>
                  <w:jc w:val="left"/>
                  <w:rPr>
                    <w:rFonts w:ascii="Times New Roman" w:hAnsi="Times New Roman" w:cs="Times New Roman"/>
                    <w:color w:val="000000" w:themeColor="text1"/>
                    <w:sz w:val="24"/>
                    <w:szCs w:val="28"/>
                  </w:rPr>
                </w:pPr>
                <w:r w:rsidRPr="00EC03A7">
                  <w:rPr>
                    <w:rFonts w:ascii="Times New Roman" w:hAnsi="Times New Roman" w:cs="Times New Roman"/>
                    <w:color w:val="000000" w:themeColor="text1"/>
                    <w:sz w:val="24"/>
                    <w:szCs w:val="28"/>
                  </w:rPr>
                  <w:t>RANA,</w:t>
                </w:r>
                <w:r w:rsidR="009C14D2">
                  <w:rPr>
                    <w:rFonts w:ascii="Times New Roman" w:hAnsi="Times New Roman" w:cs="Times New Roman"/>
                    <w:color w:val="000000" w:themeColor="text1"/>
                    <w:sz w:val="24"/>
                    <w:szCs w:val="28"/>
                  </w:rPr>
                  <w:t xml:space="preserve"> </w:t>
                </w:r>
                <w:r w:rsidRPr="00EC03A7">
                  <w:rPr>
                    <w:rFonts w:ascii="Times New Roman" w:hAnsi="Times New Roman" w:cs="Times New Roman"/>
                    <w:color w:val="000000" w:themeColor="text1"/>
                    <w:sz w:val="24"/>
                    <w:szCs w:val="28"/>
                  </w:rPr>
                  <w:t>MD.SOHEL</w:t>
                </w:r>
              </w:p>
            </w:tc>
            <w:tc>
              <w:tcPr>
                <w:tcW w:w="2100" w:type="dxa"/>
                <w:gridSpan w:val="2"/>
                <w:vAlign w:val="bottom"/>
              </w:tcPr>
              <w:p w:rsidR="00BA0D1E" w:rsidRPr="001D4364" w:rsidRDefault="00EC03A7" w:rsidP="00613DED">
                <w:pPr>
                  <w:spacing w:before="60" w:after="60"/>
                  <w:jc w:val="center"/>
                  <w:rPr>
                    <w:rFonts w:ascii="Times New Roman" w:hAnsi="Times New Roman" w:cs="Times New Roman"/>
                    <w:color w:val="000000" w:themeColor="text1"/>
                    <w:sz w:val="24"/>
                    <w:szCs w:val="28"/>
                  </w:rPr>
                </w:pPr>
                <w:r w:rsidRPr="00EC03A7">
                  <w:rPr>
                    <w:rFonts w:ascii="Times New Roman" w:hAnsi="Times New Roman" w:cs="Times New Roman"/>
                    <w:color w:val="000000" w:themeColor="text1"/>
                    <w:sz w:val="24"/>
                    <w:szCs w:val="28"/>
                  </w:rPr>
                  <w:t>16-32603-2</w:t>
                </w:r>
              </w:p>
            </w:tc>
          </w:tr>
          <w:tr w:rsidR="006E2CDD" w:rsidRPr="003175E4" w:rsidTr="00337A65">
            <w:trPr>
              <w:trHeight w:val="25"/>
            </w:trPr>
            <w:tc>
              <w:tcPr>
                <w:tcW w:w="905" w:type="dxa"/>
                <w:vAlign w:val="bottom"/>
              </w:tcPr>
              <w:p w:rsidR="006E2CDD" w:rsidRPr="003175E4" w:rsidRDefault="00BA0D1E" w:rsidP="00613DED">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5</w:t>
                </w:r>
                <w:r w:rsidR="006E2CDD">
                  <w:rPr>
                    <w:rFonts w:ascii="Times New Roman" w:hAnsi="Times New Roman" w:cs="Times New Roman"/>
                    <w:color w:val="000000" w:themeColor="text1"/>
                    <w:sz w:val="24"/>
                    <w:szCs w:val="28"/>
                  </w:rPr>
                  <w:t>.</w:t>
                </w:r>
              </w:p>
            </w:tc>
            <w:tc>
              <w:tcPr>
                <w:tcW w:w="6345" w:type="dxa"/>
                <w:gridSpan w:val="2"/>
                <w:vAlign w:val="center"/>
              </w:tcPr>
              <w:p w:rsidR="006E2CDD" w:rsidRPr="003175E4" w:rsidRDefault="00EC03A7" w:rsidP="00606DBA">
                <w:pPr>
                  <w:spacing w:before="60" w:after="60"/>
                  <w:jc w:val="left"/>
                  <w:rPr>
                    <w:rFonts w:ascii="Times New Roman" w:hAnsi="Times New Roman" w:cs="Times New Roman"/>
                    <w:color w:val="000000" w:themeColor="text1"/>
                    <w:sz w:val="24"/>
                    <w:szCs w:val="28"/>
                  </w:rPr>
                </w:pPr>
                <w:r w:rsidRPr="00EC03A7">
                  <w:rPr>
                    <w:rFonts w:ascii="Times New Roman" w:hAnsi="Times New Roman" w:cs="Times New Roman"/>
                    <w:color w:val="000000" w:themeColor="text1"/>
                    <w:sz w:val="24"/>
                    <w:szCs w:val="28"/>
                  </w:rPr>
                  <w:t>AHMED,</w:t>
                </w:r>
                <w:r w:rsidR="009C14D2">
                  <w:rPr>
                    <w:rFonts w:ascii="Times New Roman" w:hAnsi="Times New Roman" w:cs="Times New Roman"/>
                    <w:color w:val="000000" w:themeColor="text1"/>
                    <w:sz w:val="24"/>
                    <w:szCs w:val="28"/>
                  </w:rPr>
                  <w:t xml:space="preserve"> </w:t>
                </w:r>
                <w:r w:rsidRPr="00EC03A7">
                  <w:rPr>
                    <w:rFonts w:ascii="Times New Roman" w:hAnsi="Times New Roman" w:cs="Times New Roman"/>
                    <w:color w:val="000000" w:themeColor="text1"/>
                    <w:sz w:val="24"/>
                    <w:szCs w:val="28"/>
                  </w:rPr>
                  <w:t>MAIMUN</w:t>
                </w:r>
              </w:p>
            </w:tc>
            <w:tc>
              <w:tcPr>
                <w:tcW w:w="2100" w:type="dxa"/>
                <w:gridSpan w:val="2"/>
                <w:vAlign w:val="bottom"/>
              </w:tcPr>
              <w:p w:rsidR="006E2CDD" w:rsidRPr="003175E4" w:rsidRDefault="00EC03A7" w:rsidP="00613DED">
                <w:pPr>
                  <w:spacing w:before="60" w:after="60"/>
                  <w:jc w:val="center"/>
                  <w:rPr>
                    <w:rFonts w:ascii="Times New Roman" w:hAnsi="Times New Roman" w:cs="Times New Roman"/>
                    <w:color w:val="000000" w:themeColor="text1"/>
                    <w:sz w:val="24"/>
                    <w:szCs w:val="28"/>
                  </w:rPr>
                </w:pPr>
                <w:r w:rsidRPr="00EC03A7">
                  <w:rPr>
                    <w:rFonts w:ascii="Times New Roman" w:hAnsi="Times New Roman" w:cs="Times New Roman"/>
                    <w:color w:val="000000" w:themeColor="text1"/>
                    <w:sz w:val="24"/>
                    <w:szCs w:val="28"/>
                  </w:rPr>
                  <w:t>16-31950-2</w:t>
                </w:r>
              </w:p>
            </w:tc>
          </w:tr>
        </w:tbl>
        <w:sdt>
          <w:sdtPr>
            <w:rPr>
              <w:rFonts w:asciiTheme="minorHAnsi" w:eastAsiaTheme="minorEastAsia" w:hAnsiTheme="minorHAnsi" w:cstheme="minorBidi"/>
              <w:b w:val="0"/>
              <w:bCs w:val="0"/>
              <w:caps w:val="0"/>
              <w:spacing w:val="0"/>
              <w:sz w:val="32"/>
              <w:szCs w:val="30"/>
            </w:rPr>
            <w:id w:val="-2015377373"/>
            <w:docPartObj>
              <w:docPartGallery w:val="Table of Contents"/>
              <w:docPartUnique/>
            </w:docPartObj>
          </w:sdtPr>
          <w:sdtEndPr>
            <w:rPr>
              <w:noProof/>
              <w:sz w:val="22"/>
              <w:szCs w:val="22"/>
            </w:rPr>
          </w:sdtEndPr>
          <w:sdtContent>
            <w:p w:rsidR="00A153B2" w:rsidRDefault="00A153B2" w:rsidP="005F27B0">
              <w:pPr>
                <w:pStyle w:val="TOCHeading"/>
                <w:spacing w:before="0" w:after="0" w:line="360" w:lineRule="auto"/>
                <w:jc w:val="center"/>
                <w:rPr>
                  <w:rFonts w:asciiTheme="minorHAnsi" w:eastAsiaTheme="minorEastAsia" w:hAnsiTheme="minorHAnsi" w:cstheme="minorBidi"/>
                  <w:b w:val="0"/>
                  <w:bCs w:val="0"/>
                  <w:caps w:val="0"/>
                  <w:spacing w:val="0"/>
                  <w:sz w:val="32"/>
                  <w:szCs w:val="30"/>
                </w:rPr>
              </w:pPr>
            </w:p>
            <w:p w:rsidR="005F27B0" w:rsidRPr="00B32C00" w:rsidRDefault="005F27B0" w:rsidP="005F27B0">
              <w:pPr>
                <w:pStyle w:val="TOCHeading"/>
                <w:spacing w:before="0" w:after="0" w:line="360" w:lineRule="auto"/>
                <w:jc w:val="center"/>
                <w:rPr>
                  <w:rStyle w:val="TitleChar"/>
                  <w:b/>
                  <w:sz w:val="32"/>
                  <w:szCs w:val="30"/>
                </w:rPr>
              </w:pPr>
              <w:r w:rsidRPr="00B32C00">
                <w:rPr>
                  <w:rStyle w:val="TitleChar"/>
                  <w:b/>
                  <w:sz w:val="32"/>
                  <w:szCs w:val="30"/>
                </w:rPr>
                <w:t>Contents</w:t>
              </w:r>
            </w:p>
            <w:p w:rsidR="003E185A" w:rsidRPr="00B93816" w:rsidRDefault="005F27B0">
              <w:pPr>
                <w:pStyle w:val="TOC1"/>
                <w:tabs>
                  <w:tab w:val="right" w:leader="dot" w:pos="9350"/>
                </w:tabs>
                <w:rPr>
                  <w:noProof/>
                </w:rPr>
              </w:pPr>
              <w:r w:rsidRPr="007142AE">
                <w:rPr>
                  <w:b/>
                  <w:bCs/>
                  <w:noProof/>
                  <w:sz w:val="24"/>
                </w:rPr>
                <w:fldChar w:fldCharType="begin"/>
              </w:r>
              <w:r w:rsidRPr="007142AE">
                <w:rPr>
                  <w:b/>
                  <w:bCs/>
                  <w:noProof/>
                  <w:sz w:val="24"/>
                </w:rPr>
                <w:instrText xml:space="preserve"> TOC \o "1-3" \h \z \u </w:instrText>
              </w:r>
              <w:r w:rsidRPr="007142AE">
                <w:rPr>
                  <w:b/>
                  <w:bCs/>
                  <w:noProof/>
                  <w:sz w:val="24"/>
                </w:rPr>
                <w:fldChar w:fldCharType="separate"/>
              </w:r>
              <w:hyperlink w:anchor="_Toc26221844" w:history="1">
                <w:r w:rsidR="003E185A" w:rsidRPr="00B93816">
                  <w:rPr>
                    <w:rStyle w:val="Hyperlink"/>
                    <w:rFonts w:ascii="Times New Roman" w:eastAsia="Times New Roman" w:hAnsi="Times New Roman" w:cs="Times New Roman"/>
                    <w:noProof/>
                  </w:rPr>
                  <w:t>1. Test Plan Identifier</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_Toc26221844 \h </w:instrText>
                </w:r>
                <w:r w:rsidR="003E185A" w:rsidRPr="00B93816">
                  <w:rPr>
                    <w:noProof/>
                    <w:webHidden/>
                  </w:rPr>
                </w:r>
                <w:r w:rsidR="003E185A" w:rsidRPr="00B93816">
                  <w:rPr>
                    <w:noProof/>
                    <w:webHidden/>
                  </w:rPr>
                  <w:fldChar w:fldCharType="separate"/>
                </w:r>
                <w:r w:rsidR="003416D1">
                  <w:rPr>
                    <w:noProof/>
                    <w:webHidden/>
                  </w:rPr>
                  <w:t>2</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45" w:history="1">
                <w:r w:rsidR="003E185A" w:rsidRPr="00B93816">
                  <w:rPr>
                    <w:rStyle w:val="Hyperlink"/>
                    <w:rFonts w:ascii="Times New Roman" w:eastAsia="Times New Roman" w:hAnsi="Times New Roman" w:cs="Times New Roman"/>
                    <w:noProof/>
                  </w:rPr>
                  <w:t>2. References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_Toc26221845 \h </w:instrText>
                </w:r>
                <w:r w:rsidR="003E185A" w:rsidRPr="00B93816">
                  <w:rPr>
                    <w:noProof/>
                    <w:webHidden/>
                  </w:rPr>
                </w:r>
                <w:r w:rsidR="003E185A" w:rsidRPr="00B93816">
                  <w:rPr>
                    <w:noProof/>
                    <w:webHidden/>
                  </w:rPr>
                  <w:fldChar w:fldCharType="separate"/>
                </w:r>
                <w:r w:rsidR="003416D1">
                  <w:rPr>
                    <w:noProof/>
                    <w:webHidden/>
                  </w:rPr>
                  <w:t>2</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46" w:history="1">
                <w:r w:rsidR="003E185A" w:rsidRPr="00B93816">
                  <w:rPr>
                    <w:rStyle w:val="Hyperlink"/>
                    <w:rFonts w:ascii="Times New Roman" w:eastAsia="Times New Roman" w:hAnsi="Times New Roman" w:cs="Times New Roman"/>
                    <w:noProof/>
                  </w:rPr>
                  <w:t>3. Introduction:</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_Toc26221846 \h </w:instrText>
                </w:r>
                <w:r w:rsidR="003E185A" w:rsidRPr="00B93816">
                  <w:rPr>
                    <w:noProof/>
                    <w:webHidden/>
                  </w:rPr>
                </w:r>
                <w:r w:rsidR="003E185A" w:rsidRPr="00B93816">
                  <w:rPr>
                    <w:noProof/>
                    <w:webHidden/>
                  </w:rPr>
                  <w:fldChar w:fldCharType="separate"/>
                </w:r>
                <w:r w:rsidR="003416D1">
                  <w:rPr>
                    <w:noProof/>
                    <w:webHidden/>
                  </w:rPr>
                  <w:t>2</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47" w:history="1">
                <w:r w:rsidR="003E185A" w:rsidRPr="00B93816">
                  <w:rPr>
                    <w:rStyle w:val="Hyperlink"/>
                    <w:rFonts w:ascii="Times New Roman" w:eastAsia="Times New Roman" w:hAnsi="Times New Roman" w:cs="Times New Roman"/>
                    <w:noProof/>
                  </w:rPr>
                  <w:t>4. Test Items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_Toc26221847 \h </w:instrText>
                </w:r>
                <w:r w:rsidR="003E185A" w:rsidRPr="00B93816">
                  <w:rPr>
                    <w:noProof/>
                    <w:webHidden/>
                  </w:rPr>
                </w:r>
                <w:r w:rsidR="003E185A" w:rsidRPr="00B93816">
                  <w:rPr>
                    <w:noProof/>
                    <w:webHidden/>
                  </w:rPr>
                  <w:fldChar w:fldCharType="separate"/>
                </w:r>
                <w:r w:rsidR="003416D1">
                  <w:rPr>
                    <w:noProof/>
                    <w:webHidden/>
                  </w:rPr>
                  <w:t>3</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48" w:history="1">
                <w:r w:rsidR="003E185A" w:rsidRPr="00B93816">
                  <w:rPr>
                    <w:rStyle w:val="Hyperlink"/>
                    <w:rFonts w:ascii="Times New Roman" w:eastAsia="Times New Roman" w:hAnsi="Times New Roman" w:cs="Times New Roman"/>
                    <w:noProof/>
                  </w:rPr>
                  <w:t>5. Software risk issues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_Toc26221848 \h </w:instrText>
                </w:r>
                <w:r w:rsidR="003E185A" w:rsidRPr="00B93816">
                  <w:rPr>
                    <w:noProof/>
                    <w:webHidden/>
                  </w:rPr>
                </w:r>
                <w:r w:rsidR="003E185A" w:rsidRPr="00B93816">
                  <w:rPr>
                    <w:noProof/>
                    <w:webHidden/>
                  </w:rPr>
                  <w:fldChar w:fldCharType="separate"/>
                </w:r>
                <w:r w:rsidR="003416D1">
                  <w:rPr>
                    <w:noProof/>
                    <w:webHidden/>
                  </w:rPr>
                  <w:t>3</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49" w:history="1">
                <w:r w:rsidR="003E185A" w:rsidRPr="00B93816">
                  <w:rPr>
                    <w:rStyle w:val="Hyperlink"/>
                    <w:rFonts w:ascii="Times New Roman" w:eastAsia="Times New Roman" w:hAnsi="Times New Roman" w:cs="Times New Roman"/>
                    <w:noProof/>
                  </w:rPr>
                  <w:t>6. Features to be tested</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_Toc26221849 \h </w:instrText>
                </w:r>
                <w:r w:rsidR="003E185A" w:rsidRPr="00B93816">
                  <w:rPr>
                    <w:noProof/>
                    <w:webHidden/>
                  </w:rPr>
                </w:r>
                <w:r w:rsidR="003E185A" w:rsidRPr="00B93816">
                  <w:rPr>
                    <w:noProof/>
                    <w:webHidden/>
                  </w:rPr>
                  <w:fldChar w:fldCharType="separate"/>
                </w:r>
                <w:r w:rsidR="003416D1">
                  <w:rPr>
                    <w:noProof/>
                    <w:webHidden/>
                  </w:rPr>
                  <w:t>4</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50" w:history="1">
                <w:r w:rsidR="003E185A" w:rsidRPr="00B93816">
                  <w:rPr>
                    <w:rStyle w:val="Hyperlink"/>
                    <w:rFonts w:ascii="Times New Roman" w:eastAsia="Times New Roman" w:hAnsi="Times New Roman" w:cs="Times New Roman"/>
                    <w:noProof/>
                  </w:rPr>
                  <w:t>7. Features not to be tested</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_Toc26221850 \h </w:instrText>
                </w:r>
                <w:r w:rsidR="003E185A" w:rsidRPr="00B93816">
                  <w:rPr>
                    <w:noProof/>
                    <w:webHidden/>
                  </w:rPr>
                </w:r>
                <w:r w:rsidR="003E185A" w:rsidRPr="00B93816">
                  <w:rPr>
                    <w:noProof/>
                    <w:webHidden/>
                  </w:rPr>
                  <w:fldChar w:fldCharType="separate"/>
                </w:r>
                <w:r w:rsidR="003416D1">
                  <w:rPr>
                    <w:noProof/>
                    <w:webHidden/>
                  </w:rPr>
                  <w:t>4</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51" w:history="1">
                <w:r w:rsidR="003E185A" w:rsidRPr="00B93816">
                  <w:rPr>
                    <w:rStyle w:val="Hyperlink"/>
                    <w:rFonts w:ascii="Times New Roman" w:eastAsia="Times New Roman" w:hAnsi="Times New Roman" w:cs="Times New Roman"/>
                    <w:noProof/>
                  </w:rPr>
                  <w:t>8. Approach</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_Toc26221851 \h </w:instrText>
                </w:r>
                <w:r w:rsidR="003E185A" w:rsidRPr="00B93816">
                  <w:rPr>
                    <w:noProof/>
                    <w:webHidden/>
                  </w:rPr>
                </w:r>
                <w:r w:rsidR="003E185A" w:rsidRPr="00B93816">
                  <w:rPr>
                    <w:noProof/>
                    <w:webHidden/>
                  </w:rPr>
                  <w:fldChar w:fldCharType="separate"/>
                </w:r>
                <w:r w:rsidR="003416D1">
                  <w:rPr>
                    <w:noProof/>
                    <w:webHidden/>
                  </w:rPr>
                  <w:t>5</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52" w:history="1">
                <w:r w:rsidR="003E185A" w:rsidRPr="00B93816">
                  <w:rPr>
                    <w:rStyle w:val="Hyperlink"/>
                    <w:rFonts w:ascii="Times New Roman" w:eastAsia="Times New Roman" w:hAnsi="Times New Roman" w:cs="Times New Roman"/>
                    <w:noProof/>
                  </w:rPr>
                  <w:t>9. Item Pass/Fail criteria</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_Toc26221852 \h </w:instrText>
                </w:r>
                <w:r w:rsidR="003E185A" w:rsidRPr="00B93816">
                  <w:rPr>
                    <w:noProof/>
                    <w:webHidden/>
                  </w:rPr>
                </w:r>
                <w:r w:rsidR="003E185A" w:rsidRPr="00B93816">
                  <w:rPr>
                    <w:noProof/>
                    <w:webHidden/>
                  </w:rPr>
                  <w:fldChar w:fldCharType="separate"/>
                </w:r>
                <w:r w:rsidR="003416D1">
                  <w:rPr>
                    <w:noProof/>
                    <w:webHidden/>
                  </w:rPr>
                  <w:t>5</w:t>
                </w:r>
                <w:r w:rsidR="003E185A" w:rsidRPr="00B93816">
                  <w:rPr>
                    <w:noProof/>
                    <w:webHidden/>
                  </w:rPr>
                  <w:fldChar w:fldCharType="end"/>
                </w:r>
              </w:hyperlink>
            </w:p>
            <w:p w:rsidR="003E185A" w:rsidRPr="00B93816" w:rsidRDefault="00835C07">
              <w:pPr>
                <w:pStyle w:val="TOC2"/>
                <w:tabs>
                  <w:tab w:val="left" w:pos="880"/>
                </w:tabs>
                <w:rPr>
                  <w:noProof/>
                </w:rPr>
              </w:pPr>
              <w:hyperlink w:anchor="_Toc26221853" w:history="1">
                <w:r w:rsidR="003E185A" w:rsidRPr="00B93816">
                  <w:rPr>
                    <w:rStyle w:val="Hyperlink"/>
                    <w:rFonts w:ascii="Times New Roman" w:eastAsia="Times New Roman" w:hAnsi="Times New Roman" w:cs="Times New Roman"/>
                    <w:bCs/>
                    <w:noProof/>
                  </w:rPr>
                  <w:t>9.1</w:t>
                </w:r>
                <w:r w:rsidR="003E185A" w:rsidRPr="00B93816">
                  <w:rPr>
                    <w:noProof/>
                  </w:rPr>
                  <w:tab/>
                </w:r>
                <w:r w:rsidR="003E185A" w:rsidRPr="00B93816">
                  <w:rPr>
                    <w:rStyle w:val="Hyperlink"/>
                    <w:rFonts w:ascii="Times New Roman" w:eastAsia="Times New Roman" w:hAnsi="Times New Roman" w:cs="Times New Roman"/>
                    <w:bCs/>
                    <w:noProof/>
                  </w:rPr>
                  <w:t>Component</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_Toc26221853 \h </w:instrText>
                </w:r>
                <w:r w:rsidR="003E185A" w:rsidRPr="00B93816">
                  <w:rPr>
                    <w:noProof/>
                    <w:webHidden/>
                  </w:rPr>
                </w:r>
                <w:r w:rsidR="003E185A" w:rsidRPr="00B93816">
                  <w:rPr>
                    <w:noProof/>
                    <w:webHidden/>
                  </w:rPr>
                  <w:fldChar w:fldCharType="separate"/>
                </w:r>
                <w:r w:rsidR="003416D1">
                  <w:rPr>
                    <w:noProof/>
                    <w:webHidden/>
                  </w:rPr>
                  <w:t>5</w:t>
                </w:r>
                <w:r w:rsidR="003E185A" w:rsidRPr="00B93816">
                  <w:rPr>
                    <w:noProof/>
                    <w:webHidden/>
                  </w:rPr>
                  <w:fldChar w:fldCharType="end"/>
                </w:r>
              </w:hyperlink>
            </w:p>
            <w:p w:rsidR="003E185A" w:rsidRPr="00B93816" w:rsidRDefault="00835C07">
              <w:pPr>
                <w:pStyle w:val="TOC2"/>
                <w:tabs>
                  <w:tab w:val="left" w:pos="880"/>
                </w:tabs>
                <w:rPr>
                  <w:noProof/>
                </w:rPr>
              </w:pPr>
              <w:hyperlink w:anchor="_Toc26221854" w:history="1">
                <w:r w:rsidR="003E185A" w:rsidRPr="00B93816">
                  <w:rPr>
                    <w:rStyle w:val="Hyperlink"/>
                    <w:rFonts w:ascii="Times New Roman" w:eastAsia="Times New Roman" w:hAnsi="Times New Roman" w:cs="Times New Roman"/>
                    <w:bCs/>
                    <w:noProof/>
                  </w:rPr>
                  <w:t>9.2</w:t>
                </w:r>
                <w:r w:rsidR="003E185A" w:rsidRPr="00B93816">
                  <w:rPr>
                    <w:noProof/>
                  </w:rPr>
                  <w:tab/>
                </w:r>
                <w:r w:rsidR="003E185A" w:rsidRPr="00B93816">
                  <w:rPr>
                    <w:rStyle w:val="Hyperlink"/>
                    <w:rFonts w:ascii="Times New Roman" w:eastAsia="Times New Roman" w:hAnsi="Times New Roman" w:cs="Times New Roman"/>
                    <w:bCs/>
                    <w:noProof/>
                  </w:rPr>
                  <w:t>Integration</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_Toc26221854 \h </w:instrText>
                </w:r>
                <w:r w:rsidR="003E185A" w:rsidRPr="00B93816">
                  <w:rPr>
                    <w:noProof/>
                    <w:webHidden/>
                  </w:rPr>
                </w:r>
                <w:r w:rsidR="003E185A" w:rsidRPr="00B93816">
                  <w:rPr>
                    <w:noProof/>
                    <w:webHidden/>
                  </w:rPr>
                  <w:fldChar w:fldCharType="separate"/>
                </w:r>
                <w:r w:rsidR="003416D1">
                  <w:rPr>
                    <w:noProof/>
                    <w:webHidden/>
                  </w:rPr>
                  <w:t>6</w:t>
                </w:r>
                <w:r w:rsidR="003E185A" w:rsidRPr="00B93816">
                  <w:rPr>
                    <w:noProof/>
                    <w:webHidden/>
                  </w:rPr>
                  <w:fldChar w:fldCharType="end"/>
                </w:r>
              </w:hyperlink>
            </w:p>
            <w:p w:rsidR="003E185A" w:rsidRPr="00B93816" w:rsidRDefault="00835C07">
              <w:pPr>
                <w:pStyle w:val="TOC2"/>
                <w:tabs>
                  <w:tab w:val="left" w:pos="880"/>
                </w:tabs>
                <w:rPr>
                  <w:noProof/>
                </w:rPr>
              </w:pPr>
              <w:hyperlink w:anchor="_Toc26221855" w:history="1">
                <w:r w:rsidR="003E185A" w:rsidRPr="00B93816">
                  <w:rPr>
                    <w:rStyle w:val="Hyperlink"/>
                    <w:rFonts w:ascii="Times New Roman" w:eastAsia="Times New Roman" w:hAnsi="Times New Roman" w:cs="Times New Roman"/>
                    <w:bCs/>
                    <w:noProof/>
                  </w:rPr>
                  <w:t>9.3</w:t>
                </w:r>
                <w:r w:rsidR="003E185A" w:rsidRPr="00B93816">
                  <w:rPr>
                    <w:noProof/>
                  </w:rPr>
                  <w:tab/>
                </w:r>
                <w:r w:rsidR="003E185A" w:rsidRPr="00B93816">
                  <w:rPr>
                    <w:rStyle w:val="Hyperlink"/>
                    <w:rFonts w:ascii="Times New Roman" w:eastAsia="Times New Roman" w:hAnsi="Times New Roman" w:cs="Times New Roman"/>
                    <w:bCs/>
                    <w:noProof/>
                  </w:rPr>
                  <w:t>System</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_Toc26221855 \h </w:instrText>
                </w:r>
                <w:r w:rsidR="003E185A" w:rsidRPr="00B93816">
                  <w:rPr>
                    <w:noProof/>
                    <w:webHidden/>
                  </w:rPr>
                </w:r>
                <w:r w:rsidR="003E185A" w:rsidRPr="00B93816">
                  <w:rPr>
                    <w:noProof/>
                    <w:webHidden/>
                  </w:rPr>
                  <w:fldChar w:fldCharType="separate"/>
                </w:r>
                <w:r w:rsidR="003416D1">
                  <w:rPr>
                    <w:noProof/>
                    <w:webHidden/>
                  </w:rPr>
                  <w:t>6</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56" w:history="1">
                <w:r w:rsidR="003E185A" w:rsidRPr="00B93816">
                  <w:rPr>
                    <w:rStyle w:val="Hyperlink"/>
                    <w:rFonts w:ascii="Times New Roman" w:eastAsia="Times New Roman" w:hAnsi="Times New Roman" w:cs="Times New Roman"/>
                    <w:noProof/>
                  </w:rPr>
                  <w:t>10. Suspension Criteria and Resumption Requirements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_Toc26221856 \h </w:instrText>
                </w:r>
                <w:r w:rsidR="003E185A" w:rsidRPr="00B93816">
                  <w:rPr>
                    <w:noProof/>
                    <w:webHidden/>
                  </w:rPr>
                </w:r>
                <w:r w:rsidR="003E185A" w:rsidRPr="00B93816">
                  <w:rPr>
                    <w:noProof/>
                    <w:webHidden/>
                  </w:rPr>
                  <w:fldChar w:fldCharType="separate"/>
                </w:r>
                <w:r w:rsidR="003416D1">
                  <w:rPr>
                    <w:noProof/>
                    <w:webHidden/>
                  </w:rPr>
                  <w:t>6</w:t>
                </w:r>
                <w:r w:rsidR="003E185A" w:rsidRPr="00B93816">
                  <w:rPr>
                    <w:noProof/>
                    <w:webHidden/>
                  </w:rPr>
                  <w:fldChar w:fldCharType="end"/>
                </w:r>
              </w:hyperlink>
            </w:p>
            <w:p w:rsidR="003E185A" w:rsidRPr="00B93816" w:rsidRDefault="00835C07">
              <w:pPr>
                <w:pStyle w:val="TOC2"/>
                <w:tabs>
                  <w:tab w:val="left" w:pos="880"/>
                </w:tabs>
                <w:rPr>
                  <w:noProof/>
                </w:rPr>
              </w:pPr>
              <w:hyperlink w:anchor="_Toc26221857" w:history="1">
                <w:r w:rsidR="003E185A" w:rsidRPr="00B93816">
                  <w:rPr>
                    <w:rStyle w:val="Hyperlink"/>
                    <w:rFonts w:ascii="Times New Roman" w:eastAsia="Times New Roman" w:hAnsi="Times New Roman" w:cs="Times New Roman"/>
                    <w:bCs/>
                    <w:noProof/>
                  </w:rPr>
                  <w:t>10.1</w:t>
                </w:r>
                <w:r w:rsidR="003E185A" w:rsidRPr="00B93816">
                  <w:rPr>
                    <w:noProof/>
                  </w:rPr>
                  <w:tab/>
                </w:r>
                <w:r w:rsidR="003E185A" w:rsidRPr="00B93816">
                  <w:rPr>
                    <w:rStyle w:val="Hyperlink"/>
                    <w:rFonts w:ascii="Times New Roman" w:eastAsia="Times New Roman" w:hAnsi="Times New Roman" w:cs="Times New Roman"/>
                    <w:bCs/>
                    <w:noProof/>
                  </w:rPr>
                  <w:t>Automated Unit Test Suite</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_Toc26221857 \h </w:instrText>
                </w:r>
                <w:r w:rsidR="003E185A" w:rsidRPr="00B93816">
                  <w:rPr>
                    <w:noProof/>
                    <w:webHidden/>
                  </w:rPr>
                </w:r>
                <w:r w:rsidR="003E185A" w:rsidRPr="00B93816">
                  <w:rPr>
                    <w:noProof/>
                    <w:webHidden/>
                  </w:rPr>
                  <w:fldChar w:fldCharType="separate"/>
                </w:r>
                <w:r w:rsidR="003416D1">
                  <w:rPr>
                    <w:noProof/>
                    <w:webHidden/>
                  </w:rPr>
                  <w:t>6</w:t>
                </w:r>
                <w:r w:rsidR="003E185A" w:rsidRPr="00B93816">
                  <w:rPr>
                    <w:noProof/>
                    <w:webHidden/>
                  </w:rPr>
                  <w:fldChar w:fldCharType="end"/>
                </w:r>
              </w:hyperlink>
            </w:p>
            <w:p w:rsidR="003E185A" w:rsidRPr="00B93816" w:rsidRDefault="00835C07">
              <w:pPr>
                <w:pStyle w:val="TOC2"/>
                <w:tabs>
                  <w:tab w:val="left" w:pos="880"/>
                </w:tabs>
                <w:rPr>
                  <w:noProof/>
                </w:rPr>
              </w:pPr>
              <w:hyperlink w:anchor="_Toc26221858" w:history="1">
                <w:r w:rsidR="003E185A" w:rsidRPr="00B93816">
                  <w:rPr>
                    <w:rStyle w:val="Hyperlink"/>
                    <w:rFonts w:ascii="Times New Roman" w:eastAsia="Times New Roman" w:hAnsi="Times New Roman" w:cs="Times New Roman"/>
                    <w:bCs/>
                    <w:noProof/>
                  </w:rPr>
                  <w:t>10.2</w:t>
                </w:r>
                <w:r w:rsidR="003E185A" w:rsidRPr="00B93816">
                  <w:rPr>
                    <w:noProof/>
                  </w:rPr>
                  <w:tab/>
                </w:r>
                <w:r w:rsidR="003E185A" w:rsidRPr="00B93816">
                  <w:rPr>
                    <w:rStyle w:val="Hyperlink"/>
                    <w:rFonts w:ascii="Times New Roman" w:eastAsia="Times New Roman" w:hAnsi="Times New Roman" w:cs="Times New Roman"/>
                    <w:bCs/>
                    <w:noProof/>
                  </w:rPr>
                  <w:t>Build Acceptance Test (BAT)</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_Toc26221858 \h </w:instrText>
                </w:r>
                <w:r w:rsidR="003E185A" w:rsidRPr="00B93816">
                  <w:rPr>
                    <w:noProof/>
                    <w:webHidden/>
                  </w:rPr>
                </w:r>
                <w:r w:rsidR="003E185A" w:rsidRPr="00B93816">
                  <w:rPr>
                    <w:noProof/>
                    <w:webHidden/>
                  </w:rPr>
                  <w:fldChar w:fldCharType="separate"/>
                </w:r>
                <w:r w:rsidR="003416D1">
                  <w:rPr>
                    <w:noProof/>
                    <w:webHidden/>
                  </w:rPr>
                  <w:t>7</w:t>
                </w:r>
                <w:r w:rsidR="003E185A" w:rsidRPr="00B93816">
                  <w:rPr>
                    <w:noProof/>
                    <w:webHidden/>
                  </w:rPr>
                  <w:fldChar w:fldCharType="end"/>
                </w:r>
              </w:hyperlink>
            </w:p>
            <w:p w:rsidR="003E185A" w:rsidRPr="00B93816" w:rsidRDefault="00835C07">
              <w:pPr>
                <w:pStyle w:val="TOC2"/>
                <w:tabs>
                  <w:tab w:val="left" w:pos="880"/>
                </w:tabs>
                <w:rPr>
                  <w:noProof/>
                </w:rPr>
              </w:pPr>
              <w:hyperlink w:anchor="_Toc26221859" w:history="1">
                <w:r w:rsidR="003E185A" w:rsidRPr="00B93816">
                  <w:rPr>
                    <w:rStyle w:val="Hyperlink"/>
                    <w:rFonts w:ascii="Times New Roman" w:eastAsia="Times New Roman" w:hAnsi="Times New Roman" w:cs="Times New Roman"/>
                    <w:bCs/>
                    <w:noProof/>
                  </w:rPr>
                  <w:t>10.3</w:t>
                </w:r>
                <w:r w:rsidR="003E185A" w:rsidRPr="00B93816">
                  <w:rPr>
                    <w:noProof/>
                  </w:rPr>
                  <w:tab/>
                </w:r>
                <w:r w:rsidR="003E185A" w:rsidRPr="00B93816">
                  <w:rPr>
                    <w:rStyle w:val="Hyperlink"/>
                    <w:rFonts w:ascii="Times New Roman" w:eastAsia="Times New Roman" w:hAnsi="Times New Roman" w:cs="Times New Roman"/>
                    <w:bCs/>
                    <w:noProof/>
                  </w:rPr>
                  <w:t>Regression Testing</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_Toc26221859 \h </w:instrText>
                </w:r>
                <w:r w:rsidR="003E185A" w:rsidRPr="00B93816">
                  <w:rPr>
                    <w:noProof/>
                    <w:webHidden/>
                  </w:rPr>
                </w:r>
                <w:r w:rsidR="003E185A" w:rsidRPr="00B93816">
                  <w:rPr>
                    <w:noProof/>
                    <w:webHidden/>
                  </w:rPr>
                  <w:fldChar w:fldCharType="separate"/>
                </w:r>
                <w:r w:rsidR="003416D1">
                  <w:rPr>
                    <w:noProof/>
                    <w:webHidden/>
                  </w:rPr>
                  <w:t>7</w:t>
                </w:r>
                <w:r w:rsidR="003E185A" w:rsidRPr="00B93816">
                  <w:rPr>
                    <w:noProof/>
                    <w:webHidden/>
                  </w:rPr>
                  <w:fldChar w:fldCharType="end"/>
                </w:r>
              </w:hyperlink>
            </w:p>
            <w:p w:rsidR="003E185A" w:rsidRPr="00B93816" w:rsidRDefault="00835C07">
              <w:pPr>
                <w:pStyle w:val="TOC2"/>
                <w:tabs>
                  <w:tab w:val="left" w:pos="880"/>
                </w:tabs>
                <w:rPr>
                  <w:noProof/>
                </w:rPr>
              </w:pPr>
              <w:hyperlink w:anchor="_Toc26221860" w:history="1">
                <w:r w:rsidR="003E185A" w:rsidRPr="00B93816">
                  <w:rPr>
                    <w:rStyle w:val="Hyperlink"/>
                    <w:rFonts w:ascii="Times New Roman" w:eastAsia="Times New Roman" w:hAnsi="Times New Roman" w:cs="Times New Roman"/>
                    <w:bCs/>
                    <w:noProof/>
                  </w:rPr>
                  <w:t>10.4</w:t>
                </w:r>
                <w:r w:rsidR="003E185A" w:rsidRPr="00B93816">
                  <w:rPr>
                    <w:noProof/>
                  </w:rPr>
                  <w:tab/>
                </w:r>
                <w:r w:rsidR="003E185A" w:rsidRPr="00B93816">
                  <w:rPr>
                    <w:rStyle w:val="Hyperlink"/>
                    <w:rFonts w:ascii="Times New Roman" w:eastAsia="Times New Roman" w:hAnsi="Times New Roman" w:cs="Times New Roman"/>
                    <w:bCs/>
                    <w:noProof/>
                  </w:rPr>
                  <w:t>System Design Changes: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_Toc26221860 \h </w:instrText>
                </w:r>
                <w:r w:rsidR="003E185A" w:rsidRPr="00B93816">
                  <w:rPr>
                    <w:noProof/>
                    <w:webHidden/>
                  </w:rPr>
                </w:r>
                <w:r w:rsidR="003E185A" w:rsidRPr="00B93816">
                  <w:rPr>
                    <w:noProof/>
                    <w:webHidden/>
                  </w:rPr>
                  <w:fldChar w:fldCharType="separate"/>
                </w:r>
                <w:r w:rsidR="003416D1">
                  <w:rPr>
                    <w:noProof/>
                    <w:webHidden/>
                  </w:rPr>
                  <w:t>7</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61" w:history="1">
                <w:r w:rsidR="003E185A" w:rsidRPr="00B93816">
                  <w:rPr>
                    <w:rStyle w:val="Hyperlink"/>
                    <w:rFonts w:ascii="Times New Roman" w:eastAsia="Times New Roman" w:hAnsi="Times New Roman" w:cs="Times New Roman"/>
                    <w:noProof/>
                  </w:rPr>
                  <w:t>11. Test Deliverables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_Toc26221861 \h </w:instrText>
                </w:r>
                <w:r w:rsidR="003E185A" w:rsidRPr="00B93816">
                  <w:rPr>
                    <w:noProof/>
                    <w:webHidden/>
                  </w:rPr>
                </w:r>
                <w:r w:rsidR="003E185A" w:rsidRPr="00B93816">
                  <w:rPr>
                    <w:noProof/>
                    <w:webHidden/>
                  </w:rPr>
                  <w:fldChar w:fldCharType="separate"/>
                </w:r>
                <w:r w:rsidR="003416D1">
                  <w:rPr>
                    <w:noProof/>
                    <w:webHidden/>
                  </w:rPr>
                  <w:t>8</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62" w:history="1">
                <w:r w:rsidR="003E185A" w:rsidRPr="00B93816">
                  <w:rPr>
                    <w:rStyle w:val="Hyperlink"/>
                    <w:rFonts w:ascii="Times New Roman" w:eastAsia="Times New Roman" w:hAnsi="Times New Roman" w:cs="Times New Roman"/>
                    <w:noProof/>
                  </w:rPr>
                  <w:t>12. Remaining test tasks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_Toc26221862 \h </w:instrText>
                </w:r>
                <w:r w:rsidR="003E185A" w:rsidRPr="00B93816">
                  <w:rPr>
                    <w:noProof/>
                    <w:webHidden/>
                  </w:rPr>
                </w:r>
                <w:r w:rsidR="003E185A" w:rsidRPr="00B93816">
                  <w:rPr>
                    <w:noProof/>
                    <w:webHidden/>
                  </w:rPr>
                  <w:fldChar w:fldCharType="separate"/>
                </w:r>
                <w:r w:rsidR="003416D1">
                  <w:rPr>
                    <w:noProof/>
                    <w:webHidden/>
                  </w:rPr>
                  <w:t>8</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63" w:history="1">
                <w:r w:rsidR="003E185A" w:rsidRPr="00B93816">
                  <w:rPr>
                    <w:rStyle w:val="Hyperlink"/>
                    <w:rFonts w:ascii="Times New Roman" w:eastAsia="Times New Roman" w:hAnsi="Times New Roman" w:cs="Times New Roman"/>
                    <w:noProof/>
                  </w:rPr>
                  <w:t>13. Environmental needs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_Toc26221863 \h </w:instrText>
                </w:r>
                <w:r w:rsidR="003E185A" w:rsidRPr="00B93816">
                  <w:rPr>
                    <w:noProof/>
                    <w:webHidden/>
                  </w:rPr>
                </w:r>
                <w:r w:rsidR="003E185A" w:rsidRPr="00B93816">
                  <w:rPr>
                    <w:noProof/>
                    <w:webHidden/>
                  </w:rPr>
                  <w:fldChar w:fldCharType="separate"/>
                </w:r>
                <w:r w:rsidR="003416D1">
                  <w:rPr>
                    <w:noProof/>
                    <w:webHidden/>
                  </w:rPr>
                  <w:t>9</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64" w:history="1">
                <w:r w:rsidR="003E185A" w:rsidRPr="00B93816">
                  <w:rPr>
                    <w:rStyle w:val="Hyperlink"/>
                    <w:rFonts w:ascii="Times New Roman" w:eastAsia="Times New Roman" w:hAnsi="Times New Roman" w:cs="Times New Roman"/>
                    <w:noProof/>
                  </w:rPr>
                  <w:t>14. Staffing and Training needs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_Toc26221864 \h </w:instrText>
                </w:r>
                <w:r w:rsidR="003E185A" w:rsidRPr="00B93816">
                  <w:rPr>
                    <w:noProof/>
                    <w:webHidden/>
                  </w:rPr>
                </w:r>
                <w:r w:rsidR="003E185A" w:rsidRPr="00B93816">
                  <w:rPr>
                    <w:noProof/>
                    <w:webHidden/>
                  </w:rPr>
                  <w:fldChar w:fldCharType="separate"/>
                </w:r>
                <w:r w:rsidR="003416D1">
                  <w:rPr>
                    <w:noProof/>
                    <w:webHidden/>
                  </w:rPr>
                  <w:t>9</w:t>
                </w:r>
                <w:r w:rsidR="003E185A" w:rsidRPr="00B93816">
                  <w:rPr>
                    <w:noProof/>
                    <w:webHidden/>
                  </w:rPr>
                  <w:fldChar w:fldCharType="end"/>
                </w:r>
              </w:hyperlink>
            </w:p>
            <w:p w:rsidR="003E185A" w:rsidRPr="00B93816" w:rsidRDefault="00835C07">
              <w:pPr>
                <w:pStyle w:val="TOC2"/>
                <w:tabs>
                  <w:tab w:val="left" w:pos="880"/>
                </w:tabs>
                <w:rPr>
                  <w:noProof/>
                </w:rPr>
              </w:pPr>
              <w:hyperlink w:anchor="_Toc26221865" w:history="1">
                <w:r w:rsidR="003E185A" w:rsidRPr="00B93816">
                  <w:rPr>
                    <w:rStyle w:val="Hyperlink"/>
                    <w:rFonts w:ascii="Times New Roman" w:eastAsia="Times New Roman" w:hAnsi="Times New Roman" w:cs="Times New Roman"/>
                    <w:bCs/>
                    <w:noProof/>
                  </w:rPr>
                  <w:t>14.1</w:t>
                </w:r>
                <w:r w:rsidR="003E185A" w:rsidRPr="00B93816">
                  <w:rPr>
                    <w:noProof/>
                  </w:rPr>
                  <w:tab/>
                </w:r>
                <w:r w:rsidR="003E185A" w:rsidRPr="00B93816">
                  <w:rPr>
                    <w:rStyle w:val="Hyperlink"/>
                    <w:rFonts w:ascii="Times New Roman" w:eastAsia="Times New Roman" w:hAnsi="Times New Roman" w:cs="Times New Roman"/>
                    <w:bCs/>
                    <w:noProof/>
                  </w:rPr>
                  <w:t>Staff Needs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_Toc26221865 \h </w:instrText>
                </w:r>
                <w:r w:rsidR="003E185A" w:rsidRPr="00B93816">
                  <w:rPr>
                    <w:noProof/>
                    <w:webHidden/>
                  </w:rPr>
                </w:r>
                <w:r w:rsidR="003E185A" w:rsidRPr="00B93816">
                  <w:rPr>
                    <w:noProof/>
                    <w:webHidden/>
                  </w:rPr>
                  <w:fldChar w:fldCharType="separate"/>
                </w:r>
                <w:r w:rsidR="003416D1">
                  <w:rPr>
                    <w:noProof/>
                    <w:webHidden/>
                  </w:rPr>
                  <w:t>9</w:t>
                </w:r>
                <w:r w:rsidR="003E185A" w:rsidRPr="00B93816">
                  <w:rPr>
                    <w:noProof/>
                    <w:webHidden/>
                  </w:rPr>
                  <w:fldChar w:fldCharType="end"/>
                </w:r>
              </w:hyperlink>
            </w:p>
            <w:p w:rsidR="003E185A" w:rsidRPr="00B93816" w:rsidRDefault="00835C07">
              <w:pPr>
                <w:pStyle w:val="TOC2"/>
                <w:tabs>
                  <w:tab w:val="left" w:pos="880"/>
                </w:tabs>
                <w:rPr>
                  <w:noProof/>
                </w:rPr>
              </w:pPr>
              <w:hyperlink w:anchor="_Toc26221866" w:history="1">
                <w:r w:rsidR="003E185A" w:rsidRPr="00B93816">
                  <w:rPr>
                    <w:rStyle w:val="Hyperlink"/>
                    <w:rFonts w:ascii="Times New Roman" w:eastAsia="Times New Roman" w:hAnsi="Times New Roman" w:cs="Times New Roman"/>
                    <w:bCs/>
                    <w:noProof/>
                  </w:rPr>
                  <w:t>14.2</w:t>
                </w:r>
                <w:r w:rsidR="003E185A" w:rsidRPr="00B93816">
                  <w:rPr>
                    <w:noProof/>
                  </w:rPr>
                  <w:tab/>
                </w:r>
                <w:r w:rsidR="003E185A" w:rsidRPr="00B93816">
                  <w:rPr>
                    <w:rStyle w:val="Hyperlink"/>
                    <w:rFonts w:ascii="Times New Roman" w:eastAsia="Times New Roman" w:hAnsi="Times New Roman" w:cs="Times New Roman"/>
                    <w:bCs/>
                    <w:noProof/>
                  </w:rPr>
                  <w:t>Training Needs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_Toc26221866 \h </w:instrText>
                </w:r>
                <w:r w:rsidR="003E185A" w:rsidRPr="00B93816">
                  <w:rPr>
                    <w:noProof/>
                    <w:webHidden/>
                  </w:rPr>
                </w:r>
                <w:r w:rsidR="003E185A" w:rsidRPr="00B93816">
                  <w:rPr>
                    <w:noProof/>
                    <w:webHidden/>
                  </w:rPr>
                  <w:fldChar w:fldCharType="separate"/>
                </w:r>
                <w:r w:rsidR="003416D1">
                  <w:rPr>
                    <w:noProof/>
                    <w:webHidden/>
                  </w:rPr>
                  <w:t>9</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67" w:history="1">
                <w:r w:rsidR="003E185A" w:rsidRPr="00B93816">
                  <w:rPr>
                    <w:rStyle w:val="Hyperlink"/>
                    <w:rFonts w:ascii="Times New Roman" w:eastAsia="Times New Roman" w:hAnsi="Times New Roman" w:cs="Times New Roman"/>
                    <w:noProof/>
                  </w:rPr>
                  <w:t>15. Responsibilities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_Toc26221867 \h </w:instrText>
                </w:r>
                <w:r w:rsidR="003E185A" w:rsidRPr="00B93816">
                  <w:rPr>
                    <w:noProof/>
                    <w:webHidden/>
                  </w:rPr>
                </w:r>
                <w:r w:rsidR="003E185A" w:rsidRPr="00B93816">
                  <w:rPr>
                    <w:noProof/>
                    <w:webHidden/>
                  </w:rPr>
                  <w:fldChar w:fldCharType="separate"/>
                </w:r>
                <w:r w:rsidR="003416D1">
                  <w:rPr>
                    <w:noProof/>
                    <w:webHidden/>
                  </w:rPr>
                  <w:t>10</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68" w:history="1">
                <w:r w:rsidR="003E185A" w:rsidRPr="00B93816">
                  <w:rPr>
                    <w:rStyle w:val="Hyperlink"/>
                    <w:rFonts w:ascii="Times New Roman" w:eastAsia="Times New Roman" w:hAnsi="Times New Roman" w:cs="Times New Roman"/>
                    <w:noProof/>
                  </w:rPr>
                  <w:t>16. Planning Risks and Contingencies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_Toc26221868 \h </w:instrText>
                </w:r>
                <w:r w:rsidR="003E185A" w:rsidRPr="00B93816">
                  <w:rPr>
                    <w:noProof/>
                    <w:webHidden/>
                  </w:rPr>
                </w:r>
                <w:r w:rsidR="003E185A" w:rsidRPr="00B93816">
                  <w:rPr>
                    <w:noProof/>
                    <w:webHidden/>
                  </w:rPr>
                  <w:fldChar w:fldCharType="separate"/>
                </w:r>
                <w:r w:rsidR="003416D1">
                  <w:rPr>
                    <w:noProof/>
                    <w:webHidden/>
                  </w:rPr>
                  <w:t>10</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69" w:history="1">
                <w:r w:rsidR="003E185A" w:rsidRPr="00B93816">
                  <w:rPr>
                    <w:rStyle w:val="Hyperlink"/>
                    <w:rFonts w:ascii="Times New Roman" w:eastAsia="Times New Roman" w:hAnsi="Times New Roman" w:cs="Times New Roman"/>
                    <w:noProof/>
                  </w:rPr>
                  <w:t>17. Schedule</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_Toc26221869 \h </w:instrText>
                </w:r>
                <w:r w:rsidR="003E185A" w:rsidRPr="00B93816">
                  <w:rPr>
                    <w:noProof/>
                    <w:webHidden/>
                  </w:rPr>
                </w:r>
                <w:r w:rsidR="003E185A" w:rsidRPr="00B93816">
                  <w:rPr>
                    <w:noProof/>
                    <w:webHidden/>
                  </w:rPr>
                  <w:fldChar w:fldCharType="separate"/>
                </w:r>
                <w:r w:rsidR="003416D1">
                  <w:rPr>
                    <w:noProof/>
                    <w:webHidden/>
                  </w:rPr>
                  <w:t>11</w:t>
                </w:r>
                <w:r w:rsidR="003E185A" w:rsidRPr="00B93816">
                  <w:rPr>
                    <w:noProof/>
                    <w:webHidden/>
                  </w:rPr>
                  <w:fldChar w:fldCharType="end"/>
                </w:r>
              </w:hyperlink>
            </w:p>
            <w:p w:rsidR="003E185A" w:rsidRPr="00B93816" w:rsidRDefault="00835C07">
              <w:pPr>
                <w:pStyle w:val="TOC1"/>
                <w:tabs>
                  <w:tab w:val="right" w:leader="dot" w:pos="9350"/>
                </w:tabs>
                <w:rPr>
                  <w:noProof/>
                </w:rPr>
              </w:pPr>
              <w:hyperlink w:anchor="_Toc26221870" w:history="1">
                <w:r w:rsidR="003E185A" w:rsidRPr="00B93816">
                  <w:rPr>
                    <w:rStyle w:val="Hyperlink"/>
                    <w:rFonts w:ascii="Times New Roman" w:eastAsia="Times New Roman" w:hAnsi="Times New Roman" w:cs="Times New Roman"/>
                    <w:noProof/>
                  </w:rPr>
                  <w:t>18. Approvals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_Toc26221870 \h </w:instrText>
                </w:r>
                <w:r w:rsidR="003E185A" w:rsidRPr="00B93816">
                  <w:rPr>
                    <w:noProof/>
                    <w:webHidden/>
                  </w:rPr>
                </w:r>
                <w:r w:rsidR="003E185A" w:rsidRPr="00B93816">
                  <w:rPr>
                    <w:noProof/>
                    <w:webHidden/>
                  </w:rPr>
                  <w:fldChar w:fldCharType="separate"/>
                </w:r>
                <w:r w:rsidR="003416D1">
                  <w:rPr>
                    <w:noProof/>
                    <w:webHidden/>
                  </w:rPr>
                  <w:t>11</w:t>
                </w:r>
                <w:r w:rsidR="003E185A" w:rsidRPr="00B93816">
                  <w:rPr>
                    <w:noProof/>
                    <w:webHidden/>
                  </w:rPr>
                  <w:fldChar w:fldCharType="end"/>
                </w:r>
              </w:hyperlink>
            </w:p>
            <w:p w:rsidR="003E185A" w:rsidRDefault="00835C07">
              <w:pPr>
                <w:pStyle w:val="TOC1"/>
                <w:tabs>
                  <w:tab w:val="right" w:leader="dot" w:pos="9350"/>
                </w:tabs>
                <w:rPr>
                  <w:noProof/>
                </w:rPr>
              </w:pPr>
              <w:hyperlink w:anchor="_Toc26221871" w:history="1">
                <w:r w:rsidR="003E185A" w:rsidRPr="00B93816">
                  <w:rPr>
                    <w:rStyle w:val="Hyperlink"/>
                    <w:rFonts w:ascii="Times New Roman" w:eastAsia="Times New Roman" w:hAnsi="Times New Roman" w:cs="Times New Roman"/>
                    <w:noProof/>
                  </w:rPr>
                  <w:t>19. Glossary</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_Toc26221871 \h </w:instrText>
                </w:r>
                <w:r w:rsidR="003E185A" w:rsidRPr="00B93816">
                  <w:rPr>
                    <w:noProof/>
                    <w:webHidden/>
                  </w:rPr>
                </w:r>
                <w:r w:rsidR="003E185A" w:rsidRPr="00B93816">
                  <w:rPr>
                    <w:noProof/>
                    <w:webHidden/>
                  </w:rPr>
                  <w:fldChar w:fldCharType="separate"/>
                </w:r>
                <w:r w:rsidR="003416D1">
                  <w:rPr>
                    <w:noProof/>
                    <w:webHidden/>
                  </w:rPr>
                  <w:t>12</w:t>
                </w:r>
                <w:r w:rsidR="003E185A" w:rsidRPr="00B93816">
                  <w:rPr>
                    <w:noProof/>
                    <w:webHidden/>
                  </w:rPr>
                  <w:fldChar w:fldCharType="end"/>
                </w:r>
              </w:hyperlink>
            </w:p>
            <w:p w:rsidR="003E43AA" w:rsidRDefault="005F27B0" w:rsidP="00B32C00">
              <w:pPr>
                <w:tabs>
                  <w:tab w:val="left" w:pos="7055"/>
                </w:tabs>
                <w:spacing w:line="276" w:lineRule="auto"/>
                <w:rPr>
                  <w:color w:val="000000" w:themeColor="text1"/>
                </w:rPr>
              </w:pPr>
              <w:r w:rsidRPr="007142AE">
                <w:rPr>
                  <w:b/>
                  <w:bCs/>
                  <w:noProof/>
                  <w:sz w:val="24"/>
                </w:rPr>
                <w:fldChar w:fldCharType="end"/>
              </w:r>
            </w:p>
          </w:sdtContent>
        </w:sdt>
      </w:sdtContent>
    </w:sdt>
    <w:p w:rsidR="00611041" w:rsidRDefault="00611041" w:rsidP="005F27B0">
      <w:pPr>
        <w:tabs>
          <w:tab w:val="left" w:pos="7055"/>
        </w:tabs>
        <w:rPr>
          <w:color w:val="000000" w:themeColor="text1"/>
        </w:rPr>
      </w:pPr>
    </w:p>
    <w:p w:rsidR="00611041" w:rsidRDefault="00611041" w:rsidP="005F27B0">
      <w:pPr>
        <w:tabs>
          <w:tab w:val="left" w:pos="7055"/>
        </w:tabs>
        <w:rPr>
          <w:color w:val="000000" w:themeColor="text1"/>
        </w:rPr>
      </w:pPr>
    </w:p>
    <w:p w:rsidR="004A4E1C" w:rsidRDefault="004A4E1C" w:rsidP="005F27B0">
      <w:pPr>
        <w:tabs>
          <w:tab w:val="left" w:pos="7055"/>
        </w:tabs>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0" w:name="_Toc26220874"/>
      <w:bookmarkStart w:id="1" w:name="_Toc26221844"/>
      <w:r w:rsidRPr="004A4E1C">
        <w:rPr>
          <w:rFonts w:ascii="Times New Roman" w:eastAsia="Times New Roman" w:hAnsi="Times New Roman" w:cs="Times New Roman"/>
          <w:b/>
          <w:sz w:val="28"/>
          <w:szCs w:val="32"/>
        </w:rPr>
        <w:lastRenderedPageBreak/>
        <w:t>1. Test Plan Identifier</w:t>
      </w:r>
      <w:bookmarkEnd w:id="0"/>
      <w:bookmarkEnd w:id="1"/>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color w:val="000000"/>
          <w:sz w:val="24"/>
          <w:szCs w:val="24"/>
        </w:rPr>
      </w:pPr>
      <w:r w:rsidRPr="004A4E1C">
        <w:rPr>
          <w:rFonts w:ascii="Times New Roman" w:eastAsia="Times New Roman" w:hAnsi="Times New Roman" w:cs="Times New Roman"/>
          <w:color w:val="000000"/>
          <w:sz w:val="24"/>
          <w:szCs w:val="24"/>
        </w:rPr>
        <w:t xml:space="preserve"> DS_ Automated Ticket Issuing System_1.1</w:t>
      </w:r>
    </w:p>
    <w:p w:rsidR="004A4E1C" w:rsidRPr="004A4E1C" w:rsidRDefault="004A4E1C" w:rsidP="004A4E1C">
      <w:pPr>
        <w:spacing w:after="0" w:line="276" w:lineRule="auto"/>
        <w:jc w:val="left"/>
        <w:rPr>
          <w:rFonts w:ascii="Times New Roman" w:eastAsia="Times New Roman" w:hAnsi="Times New Roman" w:cs="Times New Roman"/>
          <w:color w:val="000000"/>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2" w:name="_Toc26220875"/>
      <w:bookmarkStart w:id="3" w:name="_Toc26221845"/>
      <w:r w:rsidRPr="004A4E1C">
        <w:rPr>
          <w:rFonts w:ascii="Times New Roman" w:eastAsia="Times New Roman" w:hAnsi="Times New Roman" w:cs="Times New Roman"/>
          <w:b/>
          <w:sz w:val="28"/>
          <w:szCs w:val="32"/>
        </w:rPr>
        <w:t>2. References</w:t>
      </w:r>
      <w:bookmarkEnd w:id="2"/>
      <w:bookmarkEnd w:id="3"/>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numPr>
          <w:ilvl w:val="0"/>
          <w:numId w:val="34"/>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 PLAN OUTLINE (IEEE 829 FORMAT) http://ece.uprm.edu/~icom5047/documents/OtherDocuments/TestPla n.pdf The Functional</w:t>
      </w:r>
    </w:p>
    <w:p w:rsidR="004A4E1C" w:rsidRPr="004A4E1C" w:rsidRDefault="004A4E1C" w:rsidP="004A4E1C">
      <w:pPr>
        <w:numPr>
          <w:ilvl w:val="0"/>
          <w:numId w:val="34"/>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Development and Test standards Process: IEEE 829-1998 Standard for Software Test Documentation. </w:t>
      </w:r>
    </w:p>
    <w:p w:rsidR="004A4E1C" w:rsidRPr="004A4E1C" w:rsidRDefault="004A4E1C" w:rsidP="004A4E1C">
      <w:pPr>
        <w:numPr>
          <w:ilvl w:val="0"/>
          <w:numId w:val="34"/>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Pressman, Roger S. Software Engineering - A Practitioner's Approach. Fifth edition. The McGraw-Hill companies, Inc.</w:t>
      </w:r>
    </w:p>
    <w:p w:rsidR="004A4E1C" w:rsidRPr="004A4E1C" w:rsidRDefault="004A4E1C" w:rsidP="004A4E1C">
      <w:pPr>
        <w:numPr>
          <w:ilvl w:val="0"/>
          <w:numId w:val="34"/>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Kaner, C., Falk, J., Nguyen, H.-Q. Testing Computer Software. Wiley Computer Publishing, 1999.</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4" w:name="_Toc26220876"/>
      <w:bookmarkStart w:id="5" w:name="_Toc26221846"/>
      <w:r w:rsidRPr="004A4E1C">
        <w:rPr>
          <w:rFonts w:ascii="Times New Roman" w:eastAsia="Times New Roman" w:hAnsi="Times New Roman" w:cs="Times New Roman"/>
          <w:b/>
          <w:sz w:val="28"/>
          <w:szCs w:val="32"/>
        </w:rPr>
        <w:t>3. Introduction:</w:t>
      </w:r>
      <w:bookmarkEnd w:id="4"/>
      <w:bookmarkEnd w:id="5"/>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This document is an overview defining our testing strategy for the automated ticket selling application of Dhaka Subway Systems. This project's goal is to provide automated ticket selling for public uses. This document will address the different standards that will apply to the unit, integration and system testing of the specified application.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 for Software Test Documentation.</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has the following set of requirements:</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interface to touch screen monitors as well as keyboard interface.</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display of the list of incoming trains, their destinations and arrival and departure times, fare.</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multiple ticket purchase simultaneously.</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limiting the number of tickets purchased at the same time. This privilege control will be done by the administrator access only.</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lastRenderedPageBreak/>
        <w:t>The software will support ticket cancellation before the final confirmation of the purchase.</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purchased ticket cancellation support by the administrator.</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credit transaction and validation.</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the next and previous navigation during the ticket purchase process.</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ticket availability information.</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information display via the web.</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The software will use the Oracle database server.</w:t>
      </w:r>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4"/>
          <w:szCs w:val="24"/>
        </w:rPr>
      </w:pPr>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6" w:name="_Toc26220877"/>
      <w:bookmarkStart w:id="7" w:name="_Toc26221847"/>
      <w:r w:rsidRPr="004A4E1C">
        <w:rPr>
          <w:rFonts w:ascii="Times New Roman" w:eastAsia="Times New Roman" w:hAnsi="Times New Roman" w:cs="Times New Roman"/>
          <w:b/>
          <w:sz w:val="28"/>
          <w:szCs w:val="32"/>
        </w:rPr>
        <w:t>4. Test Items</w:t>
      </w:r>
      <w:bookmarkEnd w:id="6"/>
      <w:bookmarkEnd w:id="7"/>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DD3DA9" w:rsidRDefault="004A4E1C" w:rsidP="00DD3DA9">
      <w:pPr>
        <w:rPr>
          <w:rFonts w:ascii="Times New Roman" w:eastAsia="Times New Roman" w:hAnsi="Times New Roman" w:cs="Times New Roman"/>
          <w:sz w:val="24"/>
        </w:rPr>
      </w:pPr>
      <w:r w:rsidRPr="00283868">
        <w:rPr>
          <w:rFonts w:ascii="Times New Roman" w:eastAsia="Times New Roman" w:hAnsi="Times New Roman" w:cs="Times New Roman"/>
          <w:sz w:val="24"/>
        </w:rPr>
        <w:t>The major functionalities of the system are as follows:</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24/7 service</w:t>
      </w:r>
    </w:p>
    <w:p w:rsidR="004A4E1C" w:rsidRPr="0041566A" w:rsidRDefault="004A4E1C" w:rsidP="0041566A">
      <w:pPr>
        <w:pStyle w:val="ListParagraph"/>
        <w:numPr>
          <w:ilvl w:val="0"/>
          <w:numId w:val="47"/>
        </w:numPr>
        <w:spacing w:line="240" w:lineRule="auto"/>
        <w:jc w:val="left"/>
        <w:rPr>
          <w:rFonts w:ascii="Times New Roman" w:eastAsia="Times New Roman" w:hAnsi="Times New Roman" w:cs="Times New Roman"/>
          <w:sz w:val="24"/>
        </w:rPr>
      </w:pPr>
      <w:bookmarkStart w:id="8" w:name="_Toc26220878"/>
      <w:r w:rsidRPr="0041566A">
        <w:rPr>
          <w:rFonts w:ascii="Times New Roman" w:eastAsia="Times New Roman" w:hAnsi="Times New Roman" w:cs="Times New Roman"/>
          <w:sz w:val="24"/>
        </w:rPr>
        <w:t>Ticket availability information display</w:t>
      </w:r>
      <w:bookmarkEnd w:id="8"/>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Train arrival and departure time display</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Touch screen menu selection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Source and destination selection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Multiple ticket issue in one transaction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Limit the number of ticket issue at the same time</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Cancellation of transactions any time during the transaction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Credit/Debit card transaction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Coin/Taka recognition and acceptance</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ind w:left="720" w:hanging="360"/>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9" w:name="_Toc26220879"/>
      <w:bookmarkStart w:id="10" w:name="_Toc26221848"/>
      <w:r w:rsidRPr="004A4E1C">
        <w:rPr>
          <w:rFonts w:ascii="Times New Roman" w:eastAsia="Times New Roman" w:hAnsi="Times New Roman" w:cs="Times New Roman"/>
          <w:b/>
          <w:sz w:val="28"/>
          <w:szCs w:val="32"/>
        </w:rPr>
        <w:t>5. Software risk issues</w:t>
      </w:r>
      <w:bookmarkEnd w:id="9"/>
      <w:bookmarkEnd w:id="10"/>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Ticket availability information display function to be tested. Touch screen menu selection should be test because if it is not working properly then the whole process will be ruined. The Transaction Function should be tested it is more than important. Check off all Third-party Delivery product. Checking the Most Complex Function. A new version of the product should be highly risked to match with the older one. Poorly documented modules or change requests.</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There are some inherent software risks such as complexity; these need to be identified.</w:t>
      </w:r>
    </w:p>
    <w:p w:rsidR="004A4E1C" w:rsidRPr="004A4E1C" w:rsidRDefault="004A4E1C" w:rsidP="004A4E1C">
      <w:pPr>
        <w:numPr>
          <w:ilvl w:val="0"/>
          <w:numId w:val="3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The whole Transaction Safety issue</w:t>
      </w:r>
    </w:p>
    <w:p w:rsidR="004A4E1C" w:rsidRPr="004A4E1C" w:rsidRDefault="004A4E1C" w:rsidP="004A4E1C">
      <w:pPr>
        <w:numPr>
          <w:ilvl w:val="0"/>
          <w:numId w:val="3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Real-time Access of Client is a big risk issue </w:t>
      </w:r>
    </w:p>
    <w:p w:rsidR="004A4E1C" w:rsidRPr="004A4E1C" w:rsidRDefault="004A4E1C" w:rsidP="004A4E1C">
      <w:pPr>
        <w:numPr>
          <w:ilvl w:val="0"/>
          <w:numId w:val="3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lastRenderedPageBreak/>
        <w:t xml:space="preserve">Government regulations and rules. Another key area of risk is a misunderstanding of the original requirements. </w:t>
      </w: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These types of risk are frequently meet with software process.</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8B11C5" w:rsidRDefault="004A4E1C" w:rsidP="008B11C5">
      <w:pPr>
        <w:keepNext/>
        <w:keepLines/>
        <w:spacing w:before="240" w:after="0" w:line="240" w:lineRule="auto"/>
        <w:jc w:val="left"/>
        <w:outlineLvl w:val="0"/>
        <w:rPr>
          <w:rFonts w:ascii="Times New Roman" w:eastAsia="Times New Roman" w:hAnsi="Times New Roman" w:cs="Times New Roman"/>
          <w:b/>
          <w:sz w:val="28"/>
          <w:szCs w:val="32"/>
        </w:rPr>
      </w:pPr>
      <w:bookmarkStart w:id="11" w:name="_Toc26220880"/>
      <w:bookmarkStart w:id="12" w:name="_Toc26221849"/>
      <w:r w:rsidRPr="004A4E1C">
        <w:rPr>
          <w:rFonts w:ascii="Times New Roman" w:eastAsia="Times New Roman" w:hAnsi="Times New Roman" w:cs="Times New Roman"/>
          <w:b/>
          <w:sz w:val="28"/>
          <w:szCs w:val="32"/>
        </w:rPr>
        <w:t>6. Features to be tested</w:t>
      </w:r>
      <w:bookmarkEnd w:id="11"/>
      <w:bookmarkEnd w:id="12"/>
      <w:r w:rsidRPr="004A4E1C">
        <w:rPr>
          <w:rFonts w:ascii="Times New Roman" w:eastAsia="Times New Roman" w:hAnsi="Times New Roman" w:cs="Times New Roman"/>
          <w:b/>
          <w:sz w:val="28"/>
          <w:szCs w:val="32"/>
        </w:rPr>
        <w:tab/>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Touch Screen monitors and keyboard interface.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Touch screen menu selection.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Displayed trains arrival and departure time information, fare.</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Multiple ticket purchase support simultaneously.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Limiting the number of tickets purchased at the same time by privilege control and the administrator access only.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Ticket cancellation support before the final confirmation of the purchase.</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Purchased ticket cancellation support by the administrator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Ticket availability information.</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Credit/Debit card transaction.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Coin/Taka recognition and acceptance.</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Displayed information via Website.</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Oracle database server support.</w:t>
      </w:r>
    </w:p>
    <w:p w:rsidR="004A4E1C" w:rsidRPr="004A4E1C" w:rsidRDefault="004A4E1C" w:rsidP="004A4E1C">
      <w:pPr>
        <w:spacing w:after="0" w:line="276" w:lineRule="auto"/>
        <w:ind w:left="360"/>
        <w:jc w:val="left"/>
        <w:rPr>
          <w:rFonts w:ascii="Times New Roman" w:eastAsia="Times New Roman" w:hAnsi="Times New Roman" w:cs="Times New Roman"/>
          <w:b/>
          <w:sz w:val="24"/>
          <w:szCs w:val="24"/>
        </w:rPr>
      </w:pPr>
    </w:p>
    <w:p w:rsidR="004A4E1C" w:rsidRPr="004A4E1C" w:rsidRDefault="004A4E1C" w:rsidP="004A4E1C">
      <w:pPr>
        <w:spacing w:after="0" w:line="276" w:lineRule="auto"/>
        <w:ind w:left="360"/>
        <w:jc w:val="left"/>
        <w:rPr>
          <w:rFonts w:ascii="Times New Roman" w:eastAsia="Times New Roman" w:hAnsi="Times New Roman" w:cs="Times New Roman"/>
          <w:b/>
          <w:sz w:val="24"/>
          <w:szCs w:val="24"/>
        </w:rPr>
      </w:pPr>
    </w:p>
    <w:p w:rsidR="004A4E1C" w:rsidRDefault="004A4E1C" w:rsidP="008D1C15">
      <w:pPr>
        <w:keepNext/>
        <w:keepLines/>
        <w:tabs>
          <w:tab w:val="left" w:pos="4200"/>
        </w:tabs>
        <w:spacing w:before="240" w:after="0" w:line="240" w:lineRule="auto"/>
        <w:jc w:val="left"/>
        <w:outlineLvl w:val="0"/>
        <w:rPr>
          <w:rFonts w:ascii="Times New Roman" w:eastAsia="Times New Roman" w:hAnsi="Times New Roman" w:cs="Times New Roman"/>
          <w:b/>
          <w:sz w:val="28"/>
          <w:szCs w:val="32"/>
        </w:rPr>
      </w:pPr>
      <w:bookmarkStart w:id="13" w:name="_Toc26220881"/>
      <w:bookmarkStart w:id="14" w:name="_Toc26221850"/>
      <w:r w:rsidRPr="004A4E1C">
        <w:rPr>
          <w:rFonts w:ascii="Times New Roman" w:eastAsia="Times New Roman" w:hAnsi="Times New Roman" w:cs="Times New Roman"/>
          <w:b/>
          <w:sz w:val="28"/>
          <w:szCs w:val="32"/>
        </w:rPr>
        <w:t>7. Features not to be tested</w:t>
      </w:r>
      <w:bookmarkEnd w:id="13"/>
      <w:bookmarkEnd w:id="14"/>
      <w:r w:rsidR="008D1C15">
        <w:rPr>
          <w:rFonts w:ascii="Times New Roman" w:eastAsia="Times New Roman" w:hAnsi="Times New Roman" w:cs="Times New Roman"/>
          <w:b/>
          <w:sz w:val="28"/>
          <w:szCs w:val="32"/>
        </w:rPr>
        <w:tab/>
      </w:r>
    </w:p>
    <w:p w:rsidR="008D1C15" w:rsidRPr="006E0990" w:rsidRDefault="008D1C15" w:rsidP="008D1C15">
      <w:pPr>
        <w:keepNext/>
        <w:keepLines/>
        <w:tabs>
          <w:tab w:val="left" w:pos="4200"/>
        </w:tabs>
        <w:spacing w:before="240" w:after="0" w:line="240" w:lineRule="auto"/>
        <w:jc w:val="left"/>
        <w:outlineLvl w:val="0"/>
        <w:rPr>
          <w:rFonts w:ascii="Times New Roman" w:eastAsia="Times New Roman" w:hAnsi="Times New Roman" w:cs="Times New Roman"/>
          <w:b/>
          <w:sz w:val="28"/>
          <w:szCs w:val="32"/>
        </w:rPr>
      </w:pPr>
    </w:p>
    <w:p w:rsidR="004A4E1C" w:rsidRPr="004A4E1C" w:rsidRDefault="004A4E1C" w:rsidP="004A4E1C">
      <w:pPr>
        <w:spacing w:after="0" w:line="276" w:lineRule="auto"/>
        <w:ind w:left="360"/>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The features are not to be tested given bellow: </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24 Hours per week service. </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Ticket availability information display. </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Train arrival and departure time display.</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Touch screen menu selection. </w:t>
      </w:r>
    </w:p>
    <w:p w:rsidR="004A4E1C" w:rsidRPr="004A4E1C" w:rsidRDefault="004A4E1C" w:rsidP="004A4E1C">
      <w:pPr>
        <w:spacing w:after="0" w:line="276" w:lineRule="auto"/>
        <w:ind w:left="360"/>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Source and destination Selection. </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Credit/Debit card acceptance.</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Coin/Taka recognition and acceptance.</w:t>
      </w:r>
    </w:p>
    <w:p w:rsidR="004A4E1C" w:rsidRPr="004A4E1C" w:rsidRDefault="004A4E1C" w:rsidP="004A4E1C">
      <w:pPr>
        <w:spacing w:after="0" w:line="276" w:lineRule="auto"/>
        <w:jc w:val="left"/>
        <w:rPr>
          <w:rFonts w:ascii="Times New Roman" w:eastAsia="Times New Roman" w:hAnsi="Times New Roman" w:cs="Times New Roman"/>
          <w:b/>
          <w:sz w:val="24"/>
          <w:szCs w:val="24"/>
        </w:rPr>
      </w:pPr>
      <w:r w:rsidRPr="004A4E1C">
        <w:rPr>
          <w:rFonts w:ascii="Times New Roman" w:eastAsia="Times New Roman" w:hAnsi="Times New Roman" w:cs="Times New Roman"/>
          <w:b/>
          <w:sz w:val="24"/>
          <w:szCs w:val="24"/>
        </w:rPr>
        <w:t xml:space="preserve">       </w:t>
      </w:r>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15" w:name="_Toc26220882"/>
      <w:bookmarkStart w:id="16" w:name="_Toc26221851"/>
      <w:r w:rsidRPr="004A4E1C">
        <w:rPr>
          <w:rFonts w:ascii="Times New Roman" w:eastAsia="Times New Roman" w:hAnsi="Times New Roman" w:cs="Times New Roman"/>
          <w:b/>
          <w:sz w:val="28"/>
          <w:szCs w:val="32"/>
        </w:rPr>
        <w:lastRenderedPageBreak/>
        <w:t>8. Approach</w:t>
      </w:r>
      <w:bookmarkEnd w:id="15"/>
      <w:bookmarkEnd w:id="16"/>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following represents the overall flow of the testing process approach:</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Identify the requirements to be tested. All test cases shall be derived using the current Program Specification. Identify which particular test(s) will be used to test each module Review the test data and test cases to ensure that the unit has been thoroughly verified and that the test data and test cases are adequate to verify proper operation of the unit. Identify the expected results for each test. Document the test case configuration, test data, and expected results. Perform the tests. Document the test data, test cases, and test configuration used during the testing process. This information shall be submitted via the Unit/System Test Report (STR). Successful unit testing is required before the unit is eligible for component integration/system testing. Unsuccessful testing requires a Bug Report Form to be generated. This document shall describe the test case, the problem encountered its possible cause and the sequence of events that led to the problem. It shall be used as a basis for later technical analysis. Test documents and reports shall be submitted. Any specifications to be reviewed, revised, or updated shall be handled immediately.</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17" w:name="_Toc26220883"/>
      <w:bookmarkStart w:id="18" w:name="_Toc26221852"/>
      <w:r w:rsidRPr="004A4E1C">
        <w:rPr>
          <w:rFonts w:ascii="Times New Roman" w:eastAsia="Times New Roman" w:hAnsi="Times New Roman" w:cs="Times New Roman"/>
          <w:b/>
          <w:sz w:val="28"/>
          <w:szCs w:val="32"/>
        </w:rPr>
        <w:t>9. Item Pass/Fail criteria</w:t>
      </w:r>
      <w:bookmarkEnd w:id="17"/>
      <w:bookmarkEnd w:id="18"/>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This section specifies generic pass/fail criteria for the tests covered in this plan. They have supplemented bypass/fail criteria in the test design specification.</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numPr>
          <w:ilvl w:val="1"/>
          <w:numId w:val="42"/>
        </w:numPr>
        <w:spacing w:after="0" w:line="240" w:lineRule="auto"/>
        <w:jc w:val="left"/>
        <w:outlineLvl w:val="1"/>
        <w:rPr>
          <w:rFonts w:ascii="Times New Roman" w:eastAsia="Times New Roman" w:hAnsi="Times New Roman" w:cs="Times New Roman"/>
          <w:b/>
          <w:bCs/>
          <w:color w:val="000000"/>
          <w:sz w:val="24"/>
          <w:szCs w:val="24"/>
        </w:rPr>
      </w:pPr>
      <w:bookmarkStart w:id="19" w:name="_Toc26220884"/>
      <w:bookmarkStart w:id="20" w:name="_Toc26221853"/>
      <w:r w:rsidRPr="004A4E1C">
        <w:rPr>
          <w:rFonts w:ascii="Times New Roman" w:eastAsia="Times New Roman" w:hAnsi="Times New Roman" w:cs="Times New Roman"/>
          <w:b/>
          <w:bCs/>
          <w:color w:val="000000"/>
          <w:sz w:val="24"/>
          <w:szCs w:val="24"/>
        </w:rPr>
        <w:t>Component</w:t>
      </w:r>
      <w:bookmarkEnd w:id="19"/>
      <w:bookmarkEnd w:id="20"/>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Tests executed on components only pass when they satisfy the signatures, constraints, and interfaces dictated by the Object Design Specification for that component. This includes positive tests, negative and stress tests, and boundary tests. If a test exhibits a product fails to meet the objectives of the object design specification, it will fail and a defect/issue will be reported in the defect tracking system for review by the triage team.</w:t>
      </w:r>
    </w:p>
    <w:p w:rsidR="004A4E1C" w:rsidRPr="00AF2C84" w:rsidRDefault="004A4E1C" w:rsidP="00AF2C84">
      <w:pPr>
        <w:keepNext/>
        <w:spacing w:after="0" w:line="240" w:lineRule="auto"/>
        <w:jc w:val="left"/>
        <w:outlineLvl w:val="1"/>
        <w:rPr>
          <w:rFonts w:ascii="Times New Roman" w:eastAsia="Times New Roman" w:hAnsi="Times New Roman" w:cs="Times New Roman"/>
          <w:b/>
          <w:bCs/>
          <w:color w:val="000000"/>
          <w:sz w:val="24"/>
          <w:szCs w:val="24"/>
        </w:rPr>
      </w:pPr>
    </w:p>
    <w:p w:rsidR="004A4E1C" w:rsidRPr="004A4E1C" w:rsidRDefault="004A4E1C" w:rsidP="004A4E1C">
      <w:pPr>
        <w:keepNext/>
        <w:numPr>
          <w:ilvl w:val="1"/>
          <w:numId w:val="42"/>
        </w:numPr>
        <w:spacing w:after="0" w:line="240" w:lineRule="auto"/>
        <w:jc w:val="left"/>
        <w:outlineLvl w:val="1"/>
        <w:rPr>
          <w:rFonts w:ascii="Times New Roman" w:eastAsia="Times New Roman" w:hAnsi="Times New Roman" w:cs="Times New Roman"/>
          <w:b/>
          <w:bCs/>
          <w:color w:val="000000"/>
          <w:sz w:val="24"/>
          <w:szCs w:val="24"/>
        </w:rPr>
      </w:pPr>
      <w:bookmarkStart w:id="21" w:name="_Toc26220885"/>
      <w:bookmarkStart w:id="22" w:name="_Toc26221854"/>
      <w:r w:rsidRPr="004A4E1C">
        <w:rPr>
          <w:rFonts w:ascii="Times New Roman" w:eastAsia="Times New Roman" w:hAnsi="Times New Roman" w:cs="Times New Roman"/>
          <w:b/>
          <w:bCs/>
          <w:color w:val="000000"/>
          <w:sz w:val="24"/>
          <w:szCs w:val="24"/>
        </w:rPr>
        <w:t>Integration</w:t>
      </w:r>
      <w:bookmarkEnd w:id="21"/>
      <w:bookmarkEnd w:id="22"/>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Tests executed on integrated components only pass when they satisfy the signatures, constraints, and interfaces dictated by both the object design specification and the system architecture specification. This includes positive tests, negative and stress tests, boundary conditions, and tests that explicitly manipulate the interface environment (such as the physical connection to the database server). If a test exhibits a product fails to meet the objectives of both the object design specification and the system architecture specification, it will fail and a defect/issue will be reported in the defect tracking syste</w:t>
      </w:r>
      <w:r w:rsidR="00095342">
        <w:rPr>
          <w:rFonts w:ascii="Times New Roman" w:eastAsia="Times New Roman" w:hAnsi="Times New Roman" w:cs="Times New Roman"/>
          <w:sz w:val="24"/>
          <w:szCs w:val="24"/>
        </w:rPr>
        <w:t>m for review by the triage team</w:t>
      </w:r>
    </w:p>
    <w:p w:rsidR="004A4E1C" w:rsidRPr="004A4E1C" w:rsidRDefault="004A4E1C" w:rsidP="004A4E1C">
      <w:pPr>
        <w:keepNext/>
        <w:numPr>
          <w:ilvl w:val="1"/>
          <w:numId w:val="42"/>
        </w:numPr>
        <w:spacing w:after="0" w:line="240" w:lineRule="auto"/>
        <w:jc w:val="left"/>
        <w:outlineLvl w:val="1"/>
        <w:rPr>
          <w:rFonts w:ascii="Times New Roman" w:eastAsia="Times New Roman" w:hAnsi="Times New Roman" w:cs="Times New Roman"/>
          <w:b/>
          <w:bCs/>
          <w:color w:val="000000"/>
          <w:sz w:val="24"/>
          <w:szCs w:val="24"/>
        </w:rPr>
      </w:pPr>
      <w:bookmarkStart w:id="23" w:name="_Toc26220886"/>
      <w:bookmarkStart w:id="24" w:name="_Toc26221855"/>
      <w:r w:rsidRPr="004A4E1C">
        <w:rPr>
          <w:rFonts w:ascii="Times New Roman" w:eastAsia="Times New Roman" w:hAnsi="Times New Roman" w:cs="Times New Roman"/>
          <w:b/>
          <w:bCs/>
          <w:color w:val="000000"/>
          <w:sz w:val="24"/>
          <w:szCs w:val="24"/>
        </w:rPr>
        <w:lastRenderedPageBreak/>
        <w:t>System</w:t>
      </w:r>
      <w:bookmarkEnd w:id="23"/>
      <w:bookmarkEnd w:id="24"/>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Tests executed against the system use the functional requirements, non-functional requirements, and use cases as the oracle to determine pass or fail. If a test exhibits a product fails to meet the objectives of any of the functional requirements, non-functional requirements, or the use cases, it will fail and a defect/issue will be reported in the defect tracking system for review by the triage team.</w:t>
      </w: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25" w:name="_Toc26220887"/>
      <w:bookmarkStart w:id="26" w:name="_Toc26221856"/>
      <w:r w:rsidRPr="004A4E1C">
        <w:rPr>
          <w:rFonts w:ascii="Times New Roman" w:eastAsia="Times New Roman" w:hAnsi="Times New Roman" w:cs="Times New Roman"/>
          <w:b/>
          <w:sz w:val="28"/>
          <w:szCs w:val="32"/>
        </w:rPr>
        <w:t>10. Suspension Criteria and Resumption Requirements</w:t>
      </w:r>
      <w:bookmarkEnd w:id="25"/>
      <w:bookmarkEnd w:id="26"/>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This section specifies the criteria for suspending the testing on the test items associated with the plan. It also specifies the test activities that must be repeated when testing is resumed.</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numPr>
          <w:ilvl w:val="1"/>
          <w:numId w:val="43"/>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27" w:name="_Toc26220888"/>
      <w:bookmarkStart w:id="28" w:name="_Toc26221857"/>
      <w:r w:rsidRPr="004A4E1C">
        <w:rPr>
          <w:rFonts w:ascii="Times New Roman" w:eastAsia="Times New Roman" w:hAnsi="Times New Roman" w:cs="Times New Roman"/>
          <w:b/>
          <w:bCs/>
          <w:color w:val="000000"/>
          <w:sz w:val="24"/>
          <w:szCs w:val="24"/>
        </w:rPr>
        <w:t>Automated Unit Test Suite</w:t>
      </w:r>
      <w:bookmarkEnd w:id="27"/>
      <w:bookmarkEnd w:id="28"/>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095342" w:rsidRDefault="004A4E1C" w:rsidP="004A4E1C">
      <w:pPr>
        <w:spacing w:after="0" w:line="276" w:lineRule="auto"/>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As components are being developed, unit tests will be developed to test the interfaces of the components and low-level unit tests will be developed to test the methods of the underlying classes in the components. As a prerequisite to the BAT, the automated unit test suite will be run by the build server on a per-build basis. When the unit-test suite reports failures, testing will not occur on that build until the failures have been analyzed and resolved. Testing will resume on a build that passes the automated unit test suite.</w:t>
      </w: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numPr>
          <w:ilvl w:val="1"/>
          <w:numId w:val="43"/>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29" w:name="_Toc26220889"/>
      <w:bookmarkStart w:id="30" w:name="_Toc26221858"/>
      <w:r w:rsidRPr="004A4E1C">
        <w:rPr>
          <w:rFonts w:ascii="Times New Roman" w:eastAsia="Times New Roman" w:hAnsi="Times New Roman" w:cs="Times New Roman"/>
          <w:b/>
          <w:bCs/>
          <w:color w:val="000000"/>
          <w:sz w:val="24"/>
          <w:szCs w:val="24"/>
        </w:rPr>
        <w:t>Build Acceptance Test (BAT)</w:t>
      </w:r>
      <w:bookmarkEnd w:id="29"/>
      <w:bookmarkEnd w:id="30"/>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095342"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A build is deemed ready to test by development, a build acceptance test will be run on the build. The BAT will consist of a broad but shallow set of tests to determine the overall stability of the build and decide if it is worth testing. If the BAT fails on a particular build, testing will suspend until another build is created with any BAT failure issues fixed, verified by running the BAT again. Testing will resume on a build that passes the BAT. Different build acceptance tests will be developed and used for the different test phases. Component BATs will be small and localized for each of the components. Integration BATs will vary based on the level of integration testing is performed. The System Test BAT will contain a set of tests that will utilize each of the components of the system.</w:t>
      </w:r>
    </w:p>
    <w:p w:rsidR="004A4E1C" w:rsidRDefault="004A4E1C" w:rsidP="004A4E1C">
      <w:pPr>
        <w:spacing w:after="0" w:line="276" w:lineRule="auto"/>
        <w:jc w:val="left"/>
        <w:rPr>
          <w:rFonts w:ascii="Times New Roman" w:eastAsia="Times New Roman" w:hAnsi="Times New Roman" w:cs="Times New Roman"/>
          <w:b/>
          <w:sz w:val="28"/>
          <w:szCs w:val="28"/>
        </w:rPr>
      </w:pPr>
    </w:p>
    <w:p w:rsidR="00095342" w:rsidRDefault="00095342" w:rsidP="004A4E1C">
      <w:pPr>
        <w:spacing w:after="0" w:line="276" w:lineRule="auto"/>
        <w:jc w:val="left"/>
        <w:rPr>
          <w:rFonts w:ascii="Times New Roman" w:eastAsia="Times New Roman" w:hAnsi="Times New Roman" w:cs="Times New Roman"/>
          <w:b/>
          <w:sz w:val="28"/>
          <w:szCs w:val="28"/>
        </w:rPr>
      </w:pPr>
    </w:p>
    <w:p w:rsidR="00095342" w:rsidRDefault="00095342" w:rsidP="004A4E1C">
      <w:pPr>
        <w:spacing w:after="0" w:line="276" w:lineRule="auto"/>
        <w:jc w:val="left"/>
        <w:rPr>
          <w:rFonts w:ascii="Times New Roman" w:eastAsia="Times New Roman" w:hAnsi="Times New Roman" w:cs="Times New Roman"/>
          <w:b/>
          <w:sz w:val="28"/>
          <w:szCs w:val="28"/>
        </w:rPr>
      </w:pPr>
    </w:p>
    <w:p w:rsidR="00095342" w:rsidRPr="004A4E1C" w:rsidRDefault="00095342"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numPr>
          <w:ilvl w:val="1"/>
          <w:numId w:val="43"/>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lastRenderedPageBreak/>
        <w:t xml:space="preserve">  </w:t>
      </w:r>
      <w:bookmarkStart w:id="31" w:name="_Toc26220890"/>
      <w:bookmarkStart w:id="32" w:name="_Toc26221859"/>
      <w:r w:rsidRPr="004A4E1C">
        <w:rPr>
          <w:rFonts w:ascii="Times New Roman" w:eastAsia="Times New Roman" w:hAnsi="Times New Roman" w:cs="Times New Roman"/>
          <w:b/>
          <w:bCs/>
          <w:color w:val="000000"/>
          <w:sz w:val="24"/>
          <w:szCs w:val="24"/>
        </w:rPr>
        <w:t>Regression Testing</w:t>
      </w:r>
      <w:bookmarkEnd w:id="31"/>
      <w:bookmarkEnd w:id="32"/>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On a build by build basis, major bug fixes or code changes will be reviewed to determine the effects they may have on the system. If the changes are deemed to cause a sufficient amount of risk, regression test sets of the appropriately judged size will be created and executed. A system-wide regression will also be run on the release candidate build to ensure incremental changes to the system have not altered the results of the tests that were run early in the test cycle.</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numPr>
          <w:ilvl w:val="1"/>
          <w:numId w:val="43"/>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33" w:name="_Toc26220891"/>
      <w:bookmarkStart w:id="34" w:name="_Toc26221860"/>
      <w:r w:rsidRPr="004A4E1C">
        <w:rPr>
          <w:rFonts w:ascii="Times New Roman" w:eastAsia="Times New Roman" w:hAnsi="Times New Roman" w:cs="Times New Roman"/>
          <w:b/>
          <w:bCs/>
          <w:color w:val="000000"/>
          <w:sz w:val="24"/>
          <w:szCs w:val="24"/>
        </w:rPr>
        <w:t>System Design Changes:</w:t>
      </w:r>
      <w:bookmarkEnd w:id="33"/>
      <w:bookmarkEnd w:id="34"/>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If at any point in time issues are submitted that require a design change to the system, all testing will be suspended. After the changes to the requirements, system architecture, and object design are made, a review and updates will be performed of the test specifications to ensure they properly align with the revised system changes. After updates are made, testing will resume. Tests in the vicinity of the change must all be rerun. A 10% regression of other tests must also be performed to ensure the changes did not adversely affect other parts of the system.</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35" w:name="_Toc26220892"/>
      <w:bookmarkStart w:id="36" w:name="_Toc26221861"/>
      <w:r w:rsidRPr="004A4E1C">
        <w:rPr>
          <w:rFonts w:ascii="Times New Roman" w:eastAsia="Times New Roman" w:hAnsi="Times New Roman" w:cs="Times New Roman"/>
          <w:b/>
          <w:sz w:val="28"/>
          <w:szCs w:val="32"/>
        </w:rPr>
        <w:t>11. Test Deliverables</w:t>
      </w:r>
      <w:bookmarkEnd w:id="35"/>
      <w:bookmarkEnd w:id="36"/>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Deliverables are the test artifacts which are given to the stakeholders of a software project during the SDLC (Software Development Life Cycle). Every software application goes through different phases of SDLC and STLC.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 Strategy</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Plan Document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Test Cases</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Data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Test Defect Report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Summary Report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Status Report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Error Corrective Actions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Evaluation Report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Execution Log Files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Summary</w:t>
      </w:r>
    </w:p>
    <w:p w:rsidR="004A4E1C" w:rsidRPr="004A4E1C" w:rsidRDefault="004A4E1C" w:rsidP="004A4E1C">
      <w:pPr>
        <w:spacing w:after="0" w:line="276" w:lineRule="auto"/>
        <w:ind w:left="720"/>
        <w:contextualSpacing/>
        <w:jc w:val="left"/>
        <w:rPr>
          <w:rFonts w:ascii="Times New Roman" w:eastAsia="Times New Roman" w:hAnsi="Times New Roman" w:cs="Times New Roman"/>
          <w:sz w:val="24"/>
          <w:szCs w:val="24"/>
        </w:rPr>
      </w:pPr>
    </w:p>
    <w:p w:rsidR="004A4E1C" w:rsidRDefault="004A4E1C" w:rsidP="004A4E1C">
      <w:pPr>
        <w:spacing w:after="0" w:line="276" w:lineRule="auto"/>
        <w:jc w:val="left"/>
        <w:rPr>
          <w:rFonts w:ascii="Times New Roman" w:eastAsia="Times New Roman" w:hAnsi="Times New Roman" w:cs="Times New Roman"/>
          <w:sz w:val="24"/>
          <w:szCs w:val="24"/>
        </w:rPr>
      </w:pPr>
    </w:p>
    <w:p w:rsidR="003E6475" w:rsidRPr="004A4E1C" w:rsidRDefault="003E6475"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37" w:name="_Toc26220893"/>
      <w:bookmarkStart w:id="38" w:name="_Toc26221862"/>
      <w:r w:rsidRPr="004A4E1C">
        <w:rPr>
          <w:rFonts w:ascii="Times New Roman" w:eastAsia="Times New Roman" w:hAnsi="Times New Roman" w:cs="Times New Roman"/>
          <w:b/>
          <w:sz w:val="28"/>
          <w:szCs w:val="32"/>
        </w:rPr>
        <w:lastRenderedPageBreak/>
        <w:t>12. Remaining test tasks</w:t>
      </w:r>
      <w:bookmarkEnd w:id="37"/>
      <w:bookmarkEnd w:id="38"/>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numPr>
          <w:ilvl w:val="0"/>
          <w:numId w:val="44"/>
        </w:numPr>
        <w:spacing w:after="0" w:line="240" w:lineRule="auto"/>
        <w:contextualSpacing/>
        <w:jc w:val="left"/>
        <w:rPr>
          <w:rFonts w:ascii="Times New Roman" w:eastAsia="Times New Roman" w:hAnsi="Times New Roman" w:cs="Times New Roman"/>
          <w:color w:val="1C1E29"/>
          <w:sz w:val="24"/>
          <w:szCs w:val="24"/>
        </w:rPr>
      </w:pPr>
      <w:r w:rsidRPr="004A4E1C">
        <w:rPr>
          <w:rFonts w:ascii="Times New Roman" w:eastAsia="Times New Roman" w:hAnsi="Times New Roman" w:cs="Times New Roman"/>
          <w:sz w:val="24"/>
          <w:szCs w:val="24"/>
        </w:rPr>
        <w:t xml:space="preserve">Create </w:t>
      </w:r>
      <w:r w:rsidRPr="004A4E1C">
        <w:rPr>
          <w:rFonts w:ascii="Times New Roman" w:eastAsia="Times New Roman" w:hAnsi="Times New Roman" w:cs="Times New Roman"/>
          <w:color w:val="1C1E29"/>
          <w:sz w:val="24"/>
          <w:szCs w:val="24"/>
        </w:rPr>
        <w:t> </w:t>
      </w:r>
      <w:r w:rsidRPr="004A4E1C">
        <w:rPr>
          <w:rFonts w:ascii="Times New Roman" w:eastAsia="Times New Roman" w:hAnsi="Times New Roman" w:cs="Times New Roman"/>
          <w:color w:val="000000"/>
          <w:sz w:val="24"/>
          <w:szCs w:val="24"/>
        </w:rPr>
        <w:t xml:space="preserve">an Acceptance </w:t>
      </w:r>
      <w:r w:rsidRPr="004A4E1C">
        <w:rPr>
          <w:rFonts w:ascii="Times New Roman" w:eastAsia="Times New Roman" w:hAnsi="Times New Roman" w:cs="Times New Roman"/>
          <w:sz w:val="24"/>
          <w:szCs w:val="24"/>
        </w:rPr>
        <w:t xml:space="preserve">Test Plan </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 xml:space="preserve">Create System/Integration Test Plan </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Define Unit Test rules and Procedures</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Define Turnover procedures for each level</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 xml:space="preserve">Verify prototypes of Screens </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Verify prototypes of Reports</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 xml:space="preserve">Website and GPS device of software interaction. </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GUI response and directly database testing.</w:t>
      </w:r>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4"/>
          <w:szCs w:val="24"/>
        </w:rPr>
      </w:pPr>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39" w:name="_Toc26220894"/>
      <w:bookmarkStart w:id="40" w:name="_Toc26221863"/>
      <w:r w:rsidRPr="004A4E1C">
        <w:rPr>
          <w:rFonts w:ascii="Times New Roman" w:eastAsia="Times New Roman" w:hAnsi="Times New Roman" w:cs="Times New Roman"/>
          <w:b/>
          <w:sz w:val="28"/>
          <w:szCs w:val="32"/>
        </w:rPr>
        <w:t>13. Environmental needs</w:t>
      </w:r>
      <w:bookmarkEnd w:id="39"/>
      <w:bookmarkEnd w:id="40"/>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Hardware and software are needed to execute our system properly. </w:t>
      </w: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The database is needed to execute the system. </w:t>
      </w: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Access to the recovery process. </w:t>
      </w: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Need maximum capacity to use the system at the same time. </w:t>
      </w: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Need commonly used a browser to use the system.</w:t>
      </w:r>
    </w:p>
    <w:p w:rsidR="004A4E1C" w:rsidRPr="004A4E1C" w:rsidRDefault="004A4E1C" w:rsidP="004A4E1C">
      <w:pPr>
        <w:spacing w:after="0" w:line="276" w:lineRule="auto"/>
        <w:ind w:left="720"/>
        <w:contextualSpacing/>
        <w:jc w:val="left"/>
        <w:rPr>
          <w:rFonts w:ascii="Times New Roman" w:eastAsia="Times New Roman" w:hAnsi="Times New Roman" w:cs="Times New Roman"/>
          <w:sz w:val="24"/>
          <w:szCs w:val="24"/>
        </w:rPr>
      </w:pPr>
    </w:p>
    <w:p w:rsidR="004A4E1C" w:rsidRPr="004A4E1C" w:rsidRDefault="004A4E1C" w:rsidP="004A4E1C">
      <w:pPr>
        <w:spacing w:after="0" w:line="276" w:lineRule="auto"/>
        <w:ind w:left="720"/>
        <w:contextualSpacing/>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41" w:name="_Toc26220895"/>
      <w:bookmarkStart w:id="42" w:name="_Toc26221864"/>
      <w:r w:rsidRPr="004A4E1C">
        <w:rPr>
          <w:rFonts w:ascii="Times New Roman" w:eastAsia="Times New Roman" w:hAnsi="Times New Roman" w:cs="Times New Roman"/>
          <w:b/>
          <w:sz w:val="28"/>
          <w:szCs w:val="32"/>
        </w:rPr>
        <w:t>14. Staffing and Training needs</w:t>
      </w:r>
      <w:bookmarkEnd w:id="41"/>
      <w:bookmarkEnd w:id="42"/>
    </w:p>
    <w:p w:rsidR="004A4E1C" w:rsidRPr="004A4E1C" w:rsidRDefault="004A4E1C" w:rsidP="004A4E1C">
      <w:pPr>
        <w:spacing w:after="0" w:line="276" w:lineRule="auto"/>
        <w:jc w:val="left"/>
        <w:rPr>
          <w:rFonts w:ascii="Times New Roman" w:eastAsia="Times New Roman" w:hAnsi="Times New Roman" w:cs="Times New Roman"/>
          <w:b/>
          <w:sz w:val="28"/>
          <w:szCs w:val="28"/>
        </w:rPr>
      </w:pPr>
      <w:r w:rsidRPr="004A4E1C">
        <w:rPr>
          <w:rFonts w:ascii="Times New Roman" w:eastAsia="Times New Roman" w:hAnsi="Times New Roman" w:cs="Times New Roman"/>
          <w:b/>
          <w:sz w:val="28"/>
          <w:szCs w:val="28"/>
        </w:rPr>
        <w:t xml:space="preserve">  </w:t>
      </w:r>
    </w:p>
    <w:p w:rsidR="004A4E1C" w:rsidRPr="004A4E1C" w:rsidRDefault="004A4E1C" w:rsidP="004A4E1C">
      <w:pPr>
        <w:keepNext/>
        <w:numPr>
          <w:ilvl w:val="1"/>
          <w:numId w:val="45"/>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43" w:name="_Toc26220896"/>
      <w:bookmarkStart w:id="44" w:name="_Toc26221865"/>
      <w:r w:rsidRPr="004A4E1C">
        <w:rPr>
          <w:rFonts w:ascii="Times New Roman" w:eastAsia="Times New Roman" w:hAnsi="Times New Roman" w:cs="Times New Roman"/>
          <w:b/>
          <w:bCs/>
          <w:color w:val="000000"/>
          <w:sz w:val="24"/>
          <w:szCs w:val="24"/>
        </w:rPr>
        <w:t>Staff Needs</w:t>
      </w:r>
      <w:bookmarkEnd w:id="43"/>
      <w:bookmarkEnd w:id="44"/>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During the 1st quarter of the project, the project/test manager can play the role of a full-time test engineer with a part-time test engineer to assist with the review and initial planning of the project. After the initial build has been done, the validation and verification testing need 2 full-time testers and one of them needs to be the person connected with the project from the inception as assisting tester.</w:t>
      </w: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numPr>
          <w:ilvl w:val="1"/>
          <w:numId w:val="45"/>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45" w:name="_Toc26220897"/>
      <w:bookmarkStart w:id="46" w:name="_Toc26221866"/>
      <w:r w:rsidRPr="004A4E1C">
        <w:rPr>
          <w:rFonts w:ascii="Times New Roman" w:eastAsia="Times New Roman" w:hAnsi="Times New Roman" w:cs="Times New Roman"/>
          <w:b/>
          <w:bCs/>
          <w:color w:val="000000"/>
          <w:sz w:val="24"/>
          <w:szCs w:val="24"/>
        </w:rPr>
        <w:t>Training Needs</w:t>
      </w:r>
      <w:bookmarkEnd w:id="45"/>
      <w:bookmarkEnd w:id="46"/>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Test Manager and Project Manager need to collaborate with administration personnel and train on the inner working of a course allocation flow and learn about available courses and prerequisite course needs. [Later more staff and training facilities will be added based on the earlier portion of this test plan document]</w:t>
      </w: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47" w:name="_Toc26220898"/>
      <w:bookmarkStart w:id="48" w:name="_Toc26221867"/>
      <w:r w:rsidRPr="004A4E1C">
        <w:rPr>
          <w:rFonts w:ascii="Times New Roman" w:eastAsia="Times New Roman" w:hAnsi="Times New Roman" w:cs="Times New Roman"/>
          <w:b/>
          <w:sz w:val="28"/>
          <w:szCs w:val="32"/>
        </w:rPr>
        <w:lastRenderedPageBreak/>
        <w:t>15. Responsibilities</w:t>
      </w:r>
      <w:bookmarkEnd w:id="47"/>
      <w:bookmarkEnd w:id="48"/>
    </w:p>
    <w:p w:rsidR="004A4E1C" w:rsidRDefault="004A4E1C" w:rsidP="004A4E1C">
      <w:pPr>
        <w:spacing w:after="0" w:line="276" w:lineRule="auto"/>
        <w:jc w:val="left"/>
        <w:rPr>
          <w:rFonts w:ascii="Times New Roman" w:eastAsia="Times New Roman" w:hAnsi="Times New Roman" w:cs="Times New Roman"/>
          <w:b/>
          <w:sz w:val="28"/>
          <w:szCs w:val="28"/>
        </w:rPr>
      </w:pPr>
    </w:p>
    <w:p w:rsidR="0038017A" w:rsidRPr="0038017A" w:rsidRDefault="0038017A" w:rsidP="0038017A">
      <w:pPr>
        <w:pStyle w:val="NoSpacing"/>
        <w:rPr>
          <w:rFonts w:ascii="Times New Roman" w:hAnsi="Times New Roman" w:cs="Times New Roman"/>
          <w:b/>
          <w:sz w:val="24"/>
        </w:rPr>
      </w:pPr>
      <w:r w:rsidRPr="0038017A">
        <w:rPr>
          <w:rFonts w:ascii="Times New Roman" w:hAnsi="Times New Roman" w:cs="Times New Roman"/>
          <w:b/>
          <w:sz w:val="24"/>
        </w:rPr>
        <w:t>Test lead:</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Defining the testing activities for subordinates – testers or test engineers.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All responsibilities of test planning.</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To check if the team has all the necessary resources to execute the testing activities.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To check if testing is going hand in hand with the software development in all phases.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Prepare the status report of testing activities.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Required Interactions with customers.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Updating project manager regularly about the progress of testing activities.</w:t>
      </w:r>
    </w:p>
    <w:p w:rsidR="0038017A" w:rsidRPr="0038017A" w:rsidRDefault="0038017A" w:rsidP="0038017A">
      <w:pPr>
        <w:spacing w:after="0" w:line="276" w:lineRule="auto"/>
        <w:jc w:val="left"/>
        <w:rPr>
          <w:rFonts w:ascii="Times New Roman" w:eastAsia="Times New Roman" w:hAnsi="Times New Roman" w:cs="Times New Roman"/>
          <w:sz w:val="24"/>
          <w:szCs w:val="28"/>
        </w:rPr>
      </w:pPr>
    </w:p>
    <w:p w:rsidR="0038017A" w:rsidRPr="0038017A" w:rsidRDefault="0038017A" w:rsidP="0038017A">
      <w:pPr>
        <w:spacing w:after="0" w:line="276" w:lineRule="auto"/>
        <w:jc w:val="left"/>
        <w:rPr>
          <w:rFonts w:ascii="Times New Roman" w:eastAsia="Times New Roman" w:hAnsi="Times New Roman" w:cs="Times New Roman"/>
          <w:b/>
          <w:sz w:val="24"/>
          <w:szCs w:val="28"/>
        </w:rPr>
      </w:pPr>
      <w:r w:rsidRPr="0038017A">
        <w:rPr>
          <w:rFonts w:ascii="Times New Roman" w:eastAsia="Times New Roman" w:hAnsi="Times New Roman" w:cs="Times New Roman"/>
          <w:b/>
          <w:sz w:val="24"/>
          <w:szCs w:val="28"/>
        </w:rPr>
        <w:t>Test engineers/QA testers/QC te</w:t>
      </w:r>
      <w:r w:rsidRPr="0038017A">
        <w:rPr>
          <w:rFonts w:ascii="Times New Roman" w:eastAsia="Times New Roman" w:hAnsi="Times New Roman" w:cs="Times New Roman"/>
          <w:b/>
          <w:sz w:val="24"/>
          <w:szCs w:val="28"/>
        </w:rPr>
        <w:t>sters</w:t>
      </w:r>
      <w:r w:rsidRPr="0038017A">
        <w:rPr>
          <w:rFonts w:ascii="Times New Roman" w:eastAsia="Times New Roman" w:hAnsi="Times New Roman" w:cs="Times New Roman"/>
          <w:b/>
          <w:sz w:val="24"/>
          <w:szCs w:val="28"/>
        </w:rPr>
        <w:t>:</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To read all the documents and understand what needs to be tested.</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Based on the information procured in the above step decide how it is to be tested.</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Inform the test lead about what all resources will be required for software testing.</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Develop test cases and prioritize testing activities.</w:t>
      </w:r>
      <w:r w:rsidR="00A63154">
        <w:rPr>
          <w:rFonts w:ascii="Times New Roman" w:eastAsia="Times New Roman" w:hAnsi="Times New Roman" w:cs="Times New Roman"/>
          <w:sz w:val="24"/>
          <w:szCs w:val="28"/>
        </w:rPr>
        <w:t xml:space="preserve"> </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Execute all the test case and report defects, define severity and priority for each defect.</w:t>
      </w:r>
    </w:p>
    <w:p w:rsidR="0038017A" w:rsidRPr="0038017A" w:rsidRDefault="0038017A" w:rsidP="00A63154">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 xml:space="preserve">Carry out regression testing </w:t>
      </w:r>
      <w:r w:rsidR="00A63154" w:rsidRPr="00A63154">
        <w:rPr>
          <w:rFonts w:ascii="Times New Roman" w:eastAsia="Times New Roman" w:hAnsi="Times New Roman" w:cs="Times New Roman"/>
          <w:sz w:val="24"/>
          <w:szCs w:val="28"/>
        </w:rPr>
        <w:t xml:space="preserve">whenever </w:t>
      </w:r>
      <w:r w:rsidRPr="0038017A">
        <w:rPr>
          <w:rFonts w:ascii="Times New Roman" w:eastAsia="Times New Roman" w:hAnsi="Times New Roman" w:cs="Times New Roman"/>
          <w:sz w:val="24"/>
          <w:szCs w:val="28"/>
        </w:rPr>
        <w:t>changes are made to the code to fix defects.</w:t>
      </w: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49" w:name="_Toc26220899"/>
      <w:bookmarkStart w:id="50" w:name="_Toc26221868"/>
      <w:r w:rsidRPr="004A4E1C">
        <w:rPr>
          <w:rFonts w:ascii="Times New Roman" w:eastAsia="Times New Roman" w:hAnsi="Times New Roman" w:cs="Times New Roman"/>
          <w:b/>
          <w:sz w:val="28"/>
          <w:szCs w:val="32"/>
        </w:rPr>
        <w:t>16. Planning Risks and Contingencies</w:t>
      </w:r>
      <w:bookmarkEnd w:id="49"/>
      <w:bookmarkEnd w:id="50"/>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8"/>
          <w:szCs w:val="28"/>
        </w:rPr>
      </w:pPr>
    </w:p>
    <w:tbl>
      <w:tblPr>
        <w:tblStyle w:val="PlainTable11"/>
        <w:tblW w:w="9350" w:type="dxa"/>
        <w:tblLayout w:type="fixed"/>
        <w:tblLook w:val="04A0" w:firstRow="1" w:lastRow="0" w:firstColumn="1" w:lastColumn="0" w:noHBand="0" w:noVBand="1"/>
      </w:tblPr>
      <w:tblGrid>
        <w:gridCol w:w="2065"/>
        <w:gridCol w:w="1350"/>
        <w:gridCol w:w="1260"/>
        <w:gridCol w:w="1530"/>
        <w:gridCol w:w="3145"/>
      </w:tblGrid>
      <w:tr w:rsidR="004A4E1C" w:rsidRPr="004A4E1C" w:rsidTr="0025615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jc w:val="center"/>
              <w:rPr>
                <w:rFonts w:ascii="Times New Roman" w:eastAsia="Times New Roman" w:hAnsi="Times New Roman" w:cs="Times New Roman"/>
                <w:szCs w:val="28"/>
              </w:rPr>
            </w:pPr>
            <w:r w:rsidRPr="004A4E1C">
              <w:rPr>
                <w:rFonts w:ascii="Times New Roman" w:eastAsia="Times New Roman" w:hAnsi="Times New Roman" w:cs="Times New Roman"/>
                <w:szCs w:val="24"/>
              </w:rPr>
              <w:t>Risk</w:t>
            </w:r>
          </w:p>
        </w:tc>
        <w:tc>
          <w:tcPr>
            <w:tcW w:w="1350" w:type="dxa"/>
            <w:vAlign w:val="center"/>
          </w:tcPr>
          <w:p w:rsidR="004A4E1C" w:rsidRPr="004A4E1C" w:rsidRDefault="004A4E1C" w:rsidP="004A4E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8"/>
              </w:rPr>
            </w:pPr>
            <w:r w:rsidRPr="004A4E1C">
              <w:rPr>
                <w:rFonts w:ascii="Times New Roman" w:eastAsia="Times New Roman" w:hAnsi="Times New Roman" w:cs="Times New Roman"/>
                <w:szCs w:val="28"/>
              </w:rPr>
              <w:t>Probability</w:t>
            </w:r>
          </w:p>
        </w:tc>
        <w:tc>
          <w:tcPr>
            <w:tcW w:w="1260" w:type="dxa"/>
            <w:vAlign w:val="center"/>
          </w:tcPr>
          <w:p w:rsidR="004A4E1C" w:rsidRPr="004A4E1C" w:rsidRDefault="004A4E1C" w:rsidP="004A4E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8"/>
              </w:rPr>
            </w:pPr>
            <w:r w:rsidRPr="004A4E1C">
              <w:rPr>
                <w:rFonts w:ascii="Times New Roman" w:eastAsia="Times New Roman" w:hAnsi="Times New Roman" w:cs="Times New Roman"/>
                <w:szCs w:val="28"/>
              </w:rPr>
              <w:t>Risk Type</w:t>
            </w:r>
          </w:p>
        </w:tc>
        <w:tc>
          <w:tcPr>
            <w:tcW w:w="1530" w:type="dxa"/>
            <w:vAlign w:val="center"/>
          </w:tcPr>
          <w:p w:rsidR="004A4E1C" w:rsidRPr="004A4E1C" w:rsidRDefault="004A4E1C" w:rsidP="004A4E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8"/>
              </w:rPr>
            </w:pPr>
            <w:r w:rsidRPr="004A4E1C">
              <w:rPr>
                <w:rFonts w:ascii="Times New Roman" w:eastAsia="Times New Roman" w:hAnsi="Times New Roman" w:cs="Times New Roman"/>
                <w:szCs w:val="28"/>
              </w:rPr>
              <w:t>Owner</w:t>
            </w:r>
          </w:p>
        </w:tc>
        <w:tc>
          <w:tcPr>
            <w:tcW w:w="3145" w:type="dxa"/>
            <w:vAlign w:val="center"/>
          </w:tcPr>
          <w:p w:rsidR="004A4E1C" w:rsidRPr="004A4E1C" w:rsidRDefault="004A4E1C" w:rsidP="004A4E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8"/>
              </w:rPr>
            </w:pPr>
            <w:r w:rsidRPr="004A4E1C">
              <w:rPr>
                <w:rFonts w:ascii="Times New Roman" w:eastAsia="Times New Roman" w:hAnsi="Times New Roman" w:cs="Times New Roman"/>
                <w:szCs w:val="28"/>
              </w:rPr>
              <w:t>Contingencies Approach</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rPr>
                <w:rFonts w:ascii="Times New Roman" w:eastAsia="Times New Roman" w:hAnsi="Times New Roman" w:cs="Times New Roman"/>
                <w:szCs w:val="28"/>
              </w:rPr>
            </w:pPr>
            <w:r w:rsidRPr="004A4E1C">
              <w:rPr>
                <w:rFonts w:ascii="Times New Roman" w:eastAsia="Times New Roman" w:hAnsi="Times New Roman" w:cs="Times New Roman"/>
                <w:szCs w:val="24"/>
              </w:rPr>
              <w:t>Unable to acquire the necessary number of skilled personnel as the components become ready to test.</w:t>
            </w:r>
          </w:p>
        </w:tc>
        <w:tc>
          <w:tcPr>
            <w:tcW w:w="135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sidRPr="004A4E1C">
              <w:rPr>
                <w:rFonts w:ascii="Times New Roman" w:eastAsia="Times New Roman" w:hAnsi="Times New Roman" w:cs="Times New Roman"/>
                <w:szCs w:val="24"/>
              </w:rPr>
              <w:t>35%</w:t>
            </w:r>
          </w:p>
        </w:tc>
        <w:tc>
          <w:tcPr>
            <w:tcW w:w="126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Personnel Schedule</w:t>
            </w:r>
          </w:p>
        </w:tc>
        <w:tc>
          <w:tcPr>
            <w:tcW w:w="153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Test Manager</w:t>
            </w:r>
          </w:p>
        </w:tc>
        <w:tc>
          <w:tcPr>
            <w:tcW w:w="3145" w:type="dxa"/>
            <w:vAlign w:val="center"/>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Resources for components will be split between the existing resources. Schedule must be adjusted accordingly.</w:t>
            </w:r>
          </w:p>
        </w:tc>
      </w:tr>
      <w:tr w:rsidR="004A4E1C" w:rsidRPr="004A4E1C" w:rsidTr="00256154">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rPr>
                <w:rFonts w:ascii="Times New Roman" w:eastAsia="Times New Roman" w:hAnsi="Times New Roman" w:cs="Times New Roman"/>
                <w:szCs w:val="28"/>
              </w:rPr>
            </w:pPr>
            <w:r w:rsidRPr="004A4E1C">
              <w:rPr>
                <w:rFonts w:ascii="Times New Roman" w:eastAsia="Times New Roman" w:hAnsi="Times New Roman" w:cs="Times New Roman"/>
                <w:szCs w:val="24"/>
              </w:rPr>
              <w:t>Unable to acquire some of the necessary hardware and software required for integration and system testing</w:t>
            </w:r>
          </w:p>
        </w:tc>
        <w:tc>
          <w:tcPr>
            <w:tcW w:w="135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25%</w:t>
            </w:r>
          </w:p>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p>
        </w:tc>
        <w:tc>
          <w:tcPr>
            <w:tcW w:w="126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Equipment</w:t>
            </w:r>
          </w:p>
        </w:tc>
        <w:tc>
          <w:tcPr>
            <w:tcW w:w="153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Program  Test Development manager</w:t>
            </w:r>
          </w:p>
        </w:tc>
        <w:tc>
          <w:tcPr>
            <w:tcW w:w="3145" w:type="dxa"/>
            <w:vAlign w:val="center"/>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Utilize existing acquired hardware. Split test execution into morning and evening shifts such that testing can occur for multiple teams in the same day using the limited hardware.</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rPr>
                <w:rFonts w:ascii="Times New Roman" w:eastAsia="Times New Roman" w:hAnsi="Times New Roman" w:cs="Times New Roman"/>
                <w:szCs w:val="28"/>
              </w:rPr>
            </w:pPr>
            <w:r w:rsidRPr="004A4E1C">
              <w:rPr>
                <w:rFonts w:ascii="Times New Roman" w:eastAsia="Times New Roman" w:hAnsi="Times New Roman" w:cs="Times New Roman"/>
                <w:szCs w:val="24"/>
              </w:rPr>
              <w:lastRenderedPageBreak/>
              <w:t>Components are not delivered on time</w:t>
            </w:r>
          </w:p>
        </w:tc>
        <w:tc>
          <w:tcPr>
            <w:tcW w:w="135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20%</w:t>
            </w:r>
          </w:p>
        </w:tc>
        <w:tc>
          <w:tcPr>
            <w:tcW w:w="126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Schedule</w:t>
            </w:r>
          </w:p>
        </w:tc>
        <w:tc>
          <w:tcPr>
            <w:tcW w:w="153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Development Manager</w:t>
            </w:r>
          </w:p>
        </w:tc>
        <w:tc>
          <w:tcPr>
            <w:tcW w:w="3145" w:type="dxa"/>
            <w:vAlign w:val="center"/>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sidRPr="004A4E1C">
              <w:rPr>
                <w:rFonts w:ascii="Times New Roman" w:eastAsia="Times New Roman" w:hAnsi="Times New Roman" w:cs="Times New Roman"/>
                <w:szCs w:val="24"/>
              </w:rPr>
              <w:t>Integration testing with those components must be delayed until the</w:t>
            </w:r>
          </w:p>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sidRPr="004A4E1C">
              <w:rPr>
                <w:rFonts w:ascii="Times New Roman" w:eastAsia="Times New Roman" w:hAnsi="Times New Roman" w:cs="Times New Roman"/>
                <w:szCs w:val="24"/>
              </w:rPr>
              <w:t>Component is delivered.</w:t>
            </w:r>
          </w:p>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Overall integration test approach may be modified to do an appropriate amount of bottom-up as well as top-down or sandwich integration. Schedule must be adjusted accordingly</w:t>
            </w:r>
          </w:p>
        </w:tc>
      </w:tr>
      <w:tr w:rsidR="004A4E1C" w:rsidRPr="004A4E1C" w:rsidTr="00256154">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rPr>
                <w:rFonts w:ascii="Times New Roman" w:eastAsia="Times New Roman" w:hAnsi="Times New Roman" w:cs="Times New Roman"/>
                <w:szCs w:val="28"/>
              </w:rPr>
            </w:pPr>
            <w:r w:rsidRPr="004A4E1C">
              <w:rPr>
                <w:rFonts w:ascii="Times New Roman" w:eastAsia="Times New Roman" w:hAnsi="Times New Roman" w:cs="Times New Roman"/>
                <w:szCs w:val="24"/>
              </w:rPr>
              <w:t>Turnover</w:t>
            </w:r>
          </w:p>
        </w:tc>
        <w:tc>
          <w:tcPr>
            <w:tcW w:w="135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4A4E1C">
              <w:rPr>
                <w:rFonts w:ascii="Times New Roman" w:eastAsia="Times New Roman" w:hAnsi="Times New Roman" w:cs="Times New Roman"/>
                <w:szCs w:val="24"/>
              </w:rPr>
              <w:t>20%</w:t>
            </w:r>
          </w:p>
        </w:tc>
        <w:tc>
          <w:tcPr>
            <w:tcW w:w="126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Personnel</w:t>
            </w:r>
          </w:p>
        </w:tc>
        <w:tc>
          <w:tcPr>
            <w:tcW w:w="153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Test Manager</w:t>
            </w:r>
          </w:p>
        </w:tc>
        <w:tc>
          <w:tcPr>
            <w:tcW w:w="3145" w:type="dxa"/>
            <w:vAlign w:val="center"/>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Testers will work in pairs on components. If a single member of the team decides to leave, a secondary testing with the knowledge of the component will still be able to train a new tester or finish the work. Schedule must be adjusted accordingly.</w:t>
            </w:r>
          </w:p>
        </w:tc>
      </w:tr>
    </w:tbl>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51" w:name="_Toc26220900"/>
      <w:bookmarkStart w:id="52" w:name="_Toc26221869"/>
      <w:r w:rsidRPr="004A4E1C">
        <w:rPr>
          <w:rFonts w:ascii="Times New Roman" w:eastAsia="Times New Roman" w:hAnsi="Times New Roman" w:cs="Times New Roman"/>
          <w:b/>
          <w:sz w:val="28"/>
          <w:szCs w:val="32"/>
        </w:rPr>
        <w:t>17. Schedule</w:t>
      </w:r>
      <w:bookmarkEnd w:id="51"/>
      <w:bookmarkEnd w:id="52"/>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8"/>
          <w:szCs w:val="28"/>
        </w:rPr>
      </w:pPr>
    </w:p>
    <w:tbl>
      <w:tblPr>
        <w:tblStyle w:val="PlainTable11"/>
        <w:tblW w:w="9360" w:type="dxa"/>
        <w:tblLook w:val="04A0" w:firstRow="1" w:lastRow="0" w:firstColumn="1" w:lastColumn="0" w:noHBand="0" w:noVBand="1"/>
      </w:tblPr>
      <w:tblGrid>
        <w:gridCol w:w="1653"/>
        <w:gridCol w:w="6024"/>
        <w:gridCol w:w="1683"/>
      </w:tblGrid>
      <w:tr w:rsidR="004A4E1C" w:rsidRPr="004A4E1C" w:rsidTr="0025615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Time</w:t>
            </w:r>
          </w:p>
        </w:tc>
        <w:tc>
          <w:tcPr>
            <w:tcW w:w="6615" w:type="dxa"/>
          </w:tcPr>
          <w:p w:rsidR="004A4E1C" w:rsidRPr="004A4E1C" w:rsidRDefault="004A4E1C" w:rsidP="004A4E1C">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Preferences</w:t>
            </w:r>
          </w:p>
        </w:tc>
        <w:tc>
          <w:tcPr>
            <w:tcW w:w="1035" w:type="dxa"/>
          </w:tcPr>
          <w:p w:rsidR="004A4E1C" w:rsidRPr="004A4E1C" w:rsidRDefault="004A4E1C" w:rsidP="004A4E1C">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Responsibilities</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25/09/2019</w:t>
            </w:r>
          </w:p>
        </w:tc>
        <w:tc>
          <w:tcPr>
            <w:tcW w:w="661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Unit test of project planning</w:t>
            </w:r>
          </w:p>
        </w:tc>
        <w:tc>
          <w:tcPr>
            <w:tcW w:w="103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Team</w:t>
            </w:r>
          </w:p>
        </w:tc>
      </w:tr>
      <w:tr w:rsidR="004A4E1C" w:rsidRPr="004A4E1C" w:rsidTr="00256154">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1/10/2019</w:t>
            </w:r>
          </w:p>
        </w:tc>
        <w:tc>
          <w:tcPr>
            <w:tcW w:w="661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System design reviews</w:t>
            </w:r>
          </w:p>
        </w:tc>
        <w:tc>
          <w:tcPr>
            <w:tcW w:w="103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Manager</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11/10/2019</w:t>
            </w:r>
          </w:p>
        </w:tc>
        <w:tc>
          <w:tcPr>
            <w:tcW w:w="661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Detail Design reviews</w:t>
            </w:r>
          </w:p>
        </w:tc>
        <w:tc>
          <w:tcPr>
            <w:tcW w:w="103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Manager</w:t>
            </w:r>
          </w:p>
        </w:tc>
      </w:tr>
      <w:tr w:rsidR="004A4E1C" w:rsidRPr="004A4E1C" w:rsidTr="00256154">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18/10/2019</w:t>
            </w:r>
          </w:p>
        </w:tc>
        <w:tc>
          <w:tcPr>
            <w:tcW w:w="661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Change control and regression testing</w:t>
            </w:r>
          </w:p>
        </w:tc>
        <w:tc>
          <w:tcPr>
            <w:tcW w:w="103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team and developers</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28/10/2019</w:t>
            </w:r>
          </w:p>
        </w:tc>
        <w:tc>
          <w:tcPr>
            <w:tcW w:w="661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System testing documentation and execution</w:t>
            </w:r>
          </w:p>
        </w:tc>
        <w:tc>
          <w:tcPr>
            <w:tcW w:w="103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Team</w:t>
            </w:r>
          </w:p>
        </w:tc>
      </w:tr>
      <w:tr w:rsidR="004A4E1C" w:rsidRPr="004A4E1C" w:rsidTr="00256154">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14/11/2019</w:t>
            </w:r>
          </w:p>
        </w:tc>
        <w:tc>
          <w:tcPr>
            <w:tcW w:w="661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Change control and regression testing</w:t>
            </w:r>
          </w:p>
        </w:tc>
        <w:tc>
          <w:tcPr>
            <w:tcW w:w="103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Manager</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24/11/2019</w:t>
            </w:r>
          </w:p>
        </w:tc>
        <w:tc>
          <w:tcPr>
            <w:tcW w:w="661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System testing documentation and execution</w:t>
            </w:r>
          </w:p>
        </w:tc>
        <w:tc>
          <w:tcPr>
            <w:tcW w:w="103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team and test manager</w:t>
            </w:r>
          </w:p>
        </w:tc>
      </w:tr>
      <w:tr w:rsidR="004A4E1C" w:rsidRPr="004A4E1C" w:rsidTr="00256154">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8/11/2019</w:t>
            </w:r>
          </w:p>
        </w:tc>
        <w:tc>
          <w:tcPr>
            <w:tcW w:w="661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case review</w:t>
            </w:r>
          </w:p>
        </w:tc>
        <w:tc>
          <w:tcPr>
            <w:tcW w:w="103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Manager</w:t>
            </w:r>
          </w:p>
        </w:tc>
      </w:tr>
    </w:tbl>
    <w:p w:rsidR="004A4E1C" w:rsidRDefault="004A4E1C" w:rsidP="004A4E1C">
      <w:pPr>
        <w:spacing w:after="0" w:line="276" w:lineRule="auto"/>
        <w:ind w:left="720"/>
        <w:contextualSpacing/>
        <w:jc w:val="left"/>
        <w:rPr>
          <w:rFonts w:ascii="Times New Roman" w:eastAsia="Times New Roman" w:hAnsi="Times New Roman" w:cs="Times New Roman"/>
          <w:sz w:val="28"/>
          <w:szCs w:val="28"/>
        </w:rPr>
      </w:pPr>
    </w:p>
    <w:p w:rsidR="00767178" w:rsidRPr="004A4E1C" w:rsidRDefault="00767178" w:rsidP="004A4E1C">
      <w:pPr>
        <w:spacing w:after="0" w:line="276" w:lineRule="auto"/>
        <w:ind w:left="720"/>
        <w:contextualSpacing/>
        <w:jc w:val="left"/>
        <w:rPr>
          <w:rFonts w:ascii="Times New Roman" w:eastAsia="Times New Roman" w:hAnsi="Times New Roman" w:cs="Times New Roman"/>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53" w:name="_Toc26220901"/>
      <w:bookmarkStart w:id="54" w:name="_Toc26221870"/>
      <w:r w:rsidRPr="004A4E1C">
        <w:rPr>
          <w:rFonts w:ascii="Times New Roman" w:eastAsia="Times New Roman" w:hAnsi="Times New Roman" w:cs="Times New Roman"/>
          <w:b/>
          <w:sz w:val="28"/>
          <w:szCs w:val="32"/>
        </w:rPr>
        <w:lastRenderedPageBreak/>
        <w:t>18. Approvals</w:t>
      </w:r>
      <w:bookmarkEnd w:id="53"/>
      <w:bookmarkEnd w:id="54"/>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8"/>
          <w:szCs w:val="28"/>
        </w:rPr>
      </w:pPr>
    </w:p>
    <w:p w:rsidR="004A4E1C" w:rsidRPr="004A4E1C" w:rsidRDefault="004A4E1C" w:rsidP="004A4E1C">
      <w:pPr>
        <w:numPr>
          <w:ilvl w:val="0"/>
          <w:numId w:val="46"/>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 manager then project manager prove Documentation and Execution.</w:t>
      </w:r>
    </w:p>
    <w:p w:rsidR="004A4E1C" w:rsidRPr="004A4E1C" w:rsidRDefault="004A4E1C" w:rsidP="004A4E1C">
      <w:pPr>
        <w:numPr>
          <w:ilvl w:val="0"/>
          <w:numId w:val="4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System Structure is approved by the Development Team Leader and Project Manager. </w:t>
      </w:r>
    </w:p>
    <w:p w:rsidR="004A4E1C" w:rsidRPr="004A4E1C" w:rsidRDefault="004A4E1C" w:rsidP="004A4E1C">
      <w:pPr>
        <w:numPr>
          <w:ilvl w:val="0"/>
          <w:numId w:val="4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To do the Unit testing, Test Manager Approval is needed. </w:t>
      </w:r>
    </w:p>
    <w:p w:rsidR="004A4E1C" w:rsidRPr="004A4E1C" w:rsidRDefault="004A4E1C" w:rsidP="004A4E1C">
      <w:pPr>
        <w:numPr>
          <w:ilvl w:val="0"/>
          <w:numId w:val="4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To do the Acceptance testing, Test Manager Approval is needed. </w:t>
      </w:r>
    </w:p>
    <w:p w:rsidR="004A4E1C" w:rsidRPr="004A4E1C" w:rsidRDefault="004A4E1C" w:rsidP="004A4E1C">
      <w:pPr>
        <w:numPr>
          <w:ilvl w:val="0"/>
          <w:numId w:val="46"/>
        </w:numPr>
        <w:spacing w:after="0" w:line="240"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Validation of data is approved by the Administration Personnel </w:t>
      </w:r>
    </w:p>
    <w:p w:rsidR="004A4E1C" w:rsidRPr="000F2D9F" w:rsidRDefault="004A4E1C" w:rsidP="004A4E1C">
      <w:pPr>
        <w:numPr>
          <w:ilvl w:val="0"/>
          <w:numId w:val="4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Project Manager then Test Manager then administration personnel approved the Final Project completion.</w:t>
      </w:r>
    </w:p>
    <w:p w:rsidR="000F2D9F" w:rsidRDefault="000F2D9F" w:rsidP="000F2D9F">
      <w:pPr>
        <w:spacing w:after="0" w:line="276" w:lineRule="auto"/>
        <w:ind w:left="1080"/>
        <w:contextualSpacing/>
        <w:jc w:val="left"/>
        <w:rPr>
          <w:rFonts w:ascii="Times New Roman" w:eastAsia="Times New Roman" w:hAnsi="Times New Roman" w:cs="Times New Roman"/>
          <w:b/>
          <w:sz w:val="28"/>
          <w:szCs w:val="28"/>
        </w:rPr>
      </w:pPr>
      <w:bookmarkStart w:id="55" w:name="_GoBack"/>
      <w:bookmarkEnd w:id="55"/>
    </w:p>
    <w:p w:rsidR="003149BD" w:rsidRPr="000F2D9F" w:rsidRDefault="003149BD" w:rsidP="000F2D9F">
      <w:pPr>
        <w:spacing w:after="0" w:line="276" w:lineRule="auto"/>
        <w:ind w:left="1080"/>
        <w:contextualSpacing/>
        <w:jc w:val="left"/>
        <w:rPr>
          <w:rFonts w:ascii="Times New Roman" w:eastAsia="Times New Roman" w:hAnsi="Times New Roman" w:cs="Times New Roman"/>
          <w:b/>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56" w:name="_Toc26220902"/>
      <w:bookmarkStart w:id="57" w:name="_Toc26221871"/>
      <w:r w:rsidRPr="004A4E1C">
        <w:rPr>
          <w:rFonts w:ascii="Times New Roman" w:eastAsia="Times New Roman" w:hAnsi="Times New Roman" w:cs="Times New Roman"/>
          <w:b/>
          <w:sz w:val="28"/>
          <w:szCs w:val="32"/>
        </w:rPr>
        <w:t>19. Glossary</w:t>
      </w:r>
      <w:bookmarkEnd w:id="56"/>
      <w:bookmarkEnd w:id="57"/>
    </w:p>
    <w:p w:rsidR="004A4E1C" w:rsidRPr="004A4E1C" w:rsidRDefault="004A4E1C" w:rsidP="004A4E1C">
      <w:pPr>
        <w:spacing w:after="0" w:line="276" w:lineRule="auto"/>
        <w:jc w:val="left"/>
        <w:rPr>
          <w:rFonts w:ascii="Times New Roman" w:eastAsia="Times New Roman" w:hAnsi="Times New Roman" w:cs="Times New Roman"/>
          <w:b/>
          <w:sz w:val="28"/>
          <w:szCs w:val="28"/>
        </w:rPr>
      </w:pPr>
    </w:p>
    <w:tbl>
      <w:tblPr>
        <w:tblStyle w:val="PlainTable11"/>
        <w:tblpPr w:leftFromText="180" w:rightFromText="180" w:vertAnchor="text" w:horzAnchor="page" w:tblpX="1451" w:tblpY="39"/>
        <w:tblW w:w="9355" w:type="dxa"/>
        <w:tblLook w:val="04A0" w:firstRow="1" w:lastRow="0" w:firstColumn="1" w:lastColumn="0" w:noHBand="0" w:noVBand="1"/>
      </w:tblPr>
      <w:tblGrid>
        <w:gridCol w:w="2261"/>
        <w:gridCol w:w="7094"/>
      </w:tblGrid>
      <w:tr w:rsidR="004A4E1C" w:rsidRPr="004A4E1C" w:rsidTr="00256154">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ATS</w:t>
            </w:r>
          </w:p>
        </w:tc>
        <w:tc>
          <w:tcPr>
            <w:tcW w:w="7094" w:type="dxa"/>
          </w:tcPr>
          <w:p w:rsidR="004A4E1C" w:rsidRPr="004A4E1C" w:rsidRDefault="004A4E1C" w:rsidP="004A4E1C">
            <w:pPr>
              <w:spacing w:line="276"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4A4E1C">
              <w:rPr>
                <w:rFonts w:ascii="Times New Roman" w:eastAsia="Times New Roman" w:hAnsi="Times New Roman" w:cs="Times New Roman"/>
                <w:sz w:val="24"/>
                <w:szCs w:val="24"/>
              </w:rPr>
              <w:t>Automated Ticket System</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MTP</w:t>
            </w:r>
          </w:p>
        </w:tc>
        <w:tc>
          <w:tcPr>
            <w:tcW w:w="7094" w:type="dxa"/>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Master Test Plan</w:t>
            </w:r>
          </w:p>
        </w:tc>
      </w:tr>
      <w:tr w:rsidR="004A4E1C" w:rsidRPr="004A4E1C" w:rsidTr="00256154">
        <w:trPr>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PM</w:t>
            </w:r>
          </w:p>
        </w:tc>
        <w:tc>
          <w:tcPr>
            <w:tcW w:w="7094" w:type="dxa"/>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Project Manager</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 SUITE</w:t>
            </w:r>
          </w:p>
        </w:tc>
        <w:tc>
          <w:tcPr>
            <w:tcW w:w="7094" w:type="dxa"/>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A collection of test cases that have the same test objective.</w:t>
            </w:r>
          </w:p>
        </w:tc>
      </w:tr>
      <w:tr w:rsidR="004A4E1C" w:rsidRPr="004A4E1C" w:rsidTr="00256154">
        <w:trPr>
          <w:trHeight w:val="474"/>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8"/>
                <w:szCs w:val="28"/>
              </w:rPr>
            </w:pPr>
            <w:r w:rsidRPr="004A4E1C">
              <w:rPr>
                <w:rFonts w:ascii="Times New Roman" w:eastAsia="Times New Roman" w:hAnsi="Times New Roman" w:cs="Times New Roman"/>
                <w:sz w:val="24"/>
                <w:szCs w:val="24"/>
              </w:rPr>
              <w:t>STR</w:t>
            </w:r>
          </w:p>
        </w:tc>
        <w:tc>
          <w:tcPr>
            <w:tcW w:w="7094" w:type="dxa"/>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System Test Report </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8"/>
                <w:szCs w:val="28"/>
              </w:rPr>
            </w:pPr>
            <w:r w:rsidRPr="004A4E1C">
              <w:rPr>
                <w:rFonts w:ascii="Times New Roman" w:eastAsia="Times New Roman" w:hAnsi="Times New Roman" w:cs="Times New Roman"/>
                <w:sz w:val="24"/>
                <w:szCs w:val="24"/>
              </w:rPr>
              <w:t>BAT</w:t>
            </w:r>
          </w:p>
        </w:tc>
        <w:tc>
          <w:tcPr>
            <w:tcW w:w="7094" w:type="dxa"/>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BAT Build Acceptance Test </w:t>
            </w:r>
          </w:p>
        </w:tc>
      </w:tr>
      <w:tr w:rsidR="004A4E1C" w:rsidRPr="004A4E1C" w:rsidTr="00256154">
        <w:trPr>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QA</w:t>
            </w:r>
          </w:p>
        </w:tc>
        <w:tc>
          <w:tcPr>
            <w:tcW w:w="7094" w:type="dxa"/>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QA Quality Assurance</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SDLC</w:t>
            </w:r>
          </w:p>
        </w:tc>
        <w:tc>
          <w:tcPr>
            <w:tcW w:w="7094" w:type="dxa"/>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4A4E1C">
              <w:rPr>
                <w:rFonts w:ascii="Times New Roman" w:eastAsia="Times New Roman" w:hAnsi="Times New Roman" w:cs="Times New Roman"/>
                <w:sz w:val="24"/>
                <w:szCs w:val="24"/>
              </w:rPr>
              <w:t>software development life cycle</w:t>
            </w:r>
          </w:p>
        </w:tc>
      </w:tr>
    </w:tbl>
    <w:p w:rsidR="004A4E1C" w:rsidRPr="005F27B0" w:rsidRDefault="004A4E1C" w:rsidP="005F27B0">
      <w:pPr>
        <w:tabs>
          <w:tab w:val="left" w:pos="7055"/>
        </w:tabs>
      </w:pPr>
    </w:p>
    <w:p w:rsidR="00CF5B7B" w:rsidRDefault="00CF5B7B" w:rsidP="002569A4">
      <w:pPr>
        <w:jc w:val="center"/>
      </w:pPr>
    </w:p>
    <w:p w:rsidR="004A4E1C" w:rsidRPr="00BC2690" w:rsidRDefault="004A4E1C" w:rsidP="002569A4">
      <w:pPr>
        <w:jc w:val="center"/>
      </w:pPr>
    </w:p>
    <w:sectPr w:rsidR="004A4E1C" w:rsidRPr="00BC2690" w:rsidSect="00CB1FE1">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C07" w:rsidRDefault="00835C07" w:rsidP="001D1EF8">
      <w:pPr>
        <w:spacing w:after="0" w:line="240" w:lineRule="auto"/>
      </w:pPr>
      <w:r>
        <w:separator/>
      </w:r>
    </w:p>
  </w:endnote>
  <w:endnote w:type="continuationSeparator" w:id="0">
    <w:p w:rsidR="00835C07" w:rsidRDefault="00835C07" w:rsidP="001D1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54" w:rsidRPr="00B62249" w:rsidRDefault="00256154" w:rsidP="00F4078B">
    <w:pPr>
      <w:pStyle w:val="Footer"/>
      <w:tabs>
        <w:tab w:val="clear" w:pos="4680"/>
        <w:tab w:val="clear" w:pos="9360"/>
      </w:tabs>
      <w:jc w:val="center"/>
      <w:rPr>
        <w:color w:val="404040" w:themeColor="text1" w:themeTint="BF"/>
        <w:sz w:val="18"/>
        <w:szCs w:val="18"/>
      </w:rPr>
    </w:pPr>
    <w:r>
      <w:rPr>
        <w:rFonts w:ascii="Times New Roman" w:hAnsi="Times New Roman" w:cs="Times New Roman"/>
        <w:color w:val="404040" w:themeColor="text1" w:themeTint="BF"/>
        <w:sz w:val="18"/>
        <w:szCs w:val="18"/>
      </w:rPr>
      <w:t>Test Plan</w:t>
    </w:r>
  </w:p>
  <w:p w:rsidR="00256154" w:rsidRDefault="00256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54" w:rsidRDefault="00256154">
    <w:pPr>
      <w:pStyle w:val="Footer"/>
    </w:pP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063B1AE9" wp14:editId="24840927">
              <wp:simplePos x="0" y="0"/>
              <wp:positionH relativeFrom="page">
                <wp:posOffset>6071235</wp:posOffset>
              </wp:positionH>
              <wp:positionV relativeFrom="page">
                <wp:posOffset>8809355</wp:posOffset>
              </wp:positionV>
              <wp:extent cx="1700530" cy="1023620"/>
              <wp:effectExtent l="0" t="0" r="0" b="5080"/>
              <wp:wrapNone/>
              <wp:docPr id="1" name="Group 1"/>
              <wp:cNvGraphicFramePr/>
              <a:graphic xmlns:a="http://schemas.openxmlformats.org/drawingml/2006/main">
                <a:graphicData uri="http://schemas.microsoft.com/office/word/2010/wordprocessingGroup">
                  <wpg:wgp>
                    <wpg:cNvGrpSpPr/>
                    <wpg:grpSpPr>
                      <a:xfrm rot="10800000">
                        <a:off x="0" y="0"/>
                        <a:ext cx="1700530" cy="1023620"/>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7"/>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154" w:rsidRDefault="00256154" w:rsidP="002703DC">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B1AE9" id="Group 1" o:spid="_x0000_s1039" style="position:absolute;left:0;text-align:left;margin-left:478.05pt;margin-top:693.65pt;width:133.9pt;height:80.6pt;rotation:180;z-index:251663360;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">
              <v:group id="Group 2" o:spid="_x0000_s104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4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" fillcolor="white [3212]" stroked="f" strokeweight="1.25pt">
                  <v:fill opacity="0"/>
                  <v:stroke endcap="round"/>
                </v:rect>
                <v:shape id="Rectangle 1" o:spid="_x0000_s104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" path="m,l1462822,,910372,376306,,1014481,,xe" fillcolor="#4a66ac [3204]" stroked="f" strokeweight="1.25pt">
                  <v:stroke endcap="round"/>
                  <v:path arrowok="t" o:connecttype="custom" o:connectlocs="0,0;1463040,0;910508,376493;0,1014984;0,0" o:connectangles="0,0,0,0,0"/>
                </v:shape>
                <v:rect id="Rectangle 5" o:spid="_x0000_s104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7" o:spid="_x0000_s104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" filled="f" stroked="f" strokeweight=".5pt">
                <v:textbox inset=",7.2pt,,7.2pt">
                  <w:txbxContent>
                    <w:p w:rsidR="00256154" w:rsidRDefault="00256154" w:rsidP="002703DC">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656A00D8" wp14:editId="2EAF48B8">
              <wp:simplePos x="0" y="0"/>
              <wp:positionH relativeFrom="page">
                <wp:posOffset>20320</wp:posOffset>
              </wp:positionH>
              <wp:positionV relativeFrom="page">
                <wp:posOffset>8792048</wp:posOffset>
              </wp:positionV>
              <wp:extent cx="1700784" cy="1024128"/>
              <wp:effectExtent l="0" t="0" r="13970" b="24130"/>
              <wp:wrapNone/>
              <wp:docPr id="8" name="Group 8"/>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g:grpSp>
                      <wpg:cNvPr id="9" name="Group 9"/>
                      <wpg:cNvGrpSpPr/>
                      <wpg:grpSpPr>
                        <a:xfrm>
                          <a:off x="0" y="0"/>
                          <a:ext cx="1700784" cy="1024128"/>
                          <a:chOff x="0" y="0"/>
                          <a:chExt cx="1700784" cy="1024128"/>
                        </a:xfrm>
                      </wpg:grpSpPr>
                      <wps:wsp>
                        <wps:cNvPr id="10" name="Rectangle 1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72184" cy="1024128"/>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154" w:rsidRDefault="00256154" w:rsidP="00AE364A">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6A00D8" id="Group 8" o:spid="_x0000_s1045" style="position:absolute;left:0;text-align:left;margin-left:1.6pt;margin-top:692.3pt;width:133.9pt;height:80.65pt;rotation:180;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kklKbfAAAACwEAAA8AAABkcnMvZG93&#10;bnJldi54bWxMj8tOwzAQRfdI/IM1SOyo0zxKCXGqCgnRFRJtJbZuPI0D8TiK3Tb8PcOKLufO0X1U&#10;q8n14oxj6DwpmM8SEEiNNx21Cva714cliBA1Gd17QgU/GGBV395UujT+Qh943sZWsAmFUiuwMQ6l&#10;lKGx6HSY+QGJf0c/Oh35HFtpRn1hc9fLNEkW0umOOMHqAV8sNt/bk1Ng8pDtcbNZj+n7167oijfb&#10;Hj+Vur+b1s8gIk7xH4a/+lwdau508CcyQfQKspRBlrNlvgDBQPo453EHloq8eAJZV/J6Q/0L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">
              <v:group id="Group 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" fillcolor="white [3212]" stroked="f" strokeweight="1.25pt">
                  <v:fill opacity="0"/>
                  <v:stroke endcap="round"/>
                </v:rect>
                <v:shape id="Rectangle 12" o:spid="_x0000_s104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" path="m,l1462822,r,1014481l638269,407899,,xe" fillcolor="#4a66ac [3204]" stroked="f" strokeweight="1.25pt">
                  <v:stroke endcap="round"/>
                  <v:path arrowok="t" o:connecttype="custom" o:connectlocs="0,0;1463040,0;1463040,1014984;638364,408101;0,0" o:connectangles="0,0,0,0,0"/>
                </v:shape>
                <v:rect id="Rectangle 12" o:spid="_x0000_s104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" strokecolor="white [3212]" strokeweight="1.25pt">
                  <v:fill r:id="rId4" o:title="" recolor="t" rotate="t" type="frame"/>
                  <v:stroke endcap="round"/>
                </v:rect>
              </v:group>
              <v:shape id="Text Box 13" o:spid="_x0000_s105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" filled="f" stroked="f" strokeweight=".5pt">
                <v:textbox inset=",7.2pt,,7.2pt">
                  <w:txbxContent>
                    <w:p w:rsidR="00256154" w:rsidRDefault="00256154" w:rsidP="00AE364A">
                      <w:pPr>
                        <w:pStyle w:val="Header"/>
                        <w:tabs>
                          <w:tab w:val="clear" w:pos="4680"/>
                          <w:tab w:val="clear" w:pos="9360"/>
                        </w:tabs>
                        <w:rPr>
                          <w:color w:val="FFFFFF" w:themeColor="background1"/>
                          <w:sz w:val="24"/>
                          <w:szCs w:val="24"/>
                        </w:rPr>
                      </w:pPr>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C07" w:rsidRDefault="00835C07" w:rsidP="001D1EF8">
      <w:pPr>
        <w:spacing w:after="0" w:line="240" w:lineRule="auto"/>
      </w:pPr>
      <w:r>
        <w:separator/>
      </w:r>
    </w:p>
  </w:footnote>
  <w:footnote w:type="continuationSeparator" w:id="0">
    <w:p w:rsidR="00835C07" w:rsidRDefault="00835C07" w:rsidP="001D1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54" w:rsidRDefault="00256154">
    <w:pPr>
      <w:pStyle w:val="Header"/>
    </w:pPr>
    <w:r>
      <w:rPr>
        <w:noProof/>
      </w:rPr>
      <mc:AlternateContent>
        <mc:Choice Requires="wps">
          <w:drawing>
            <wp:anchor distT="0" distB="0" distL="114300" distR="114300" simplePos="0" relativeHeight="251667456" behindDoc="0" locked="0" layoutInCell="0" allowOverlap="1">
              <wp:simplePos x="0" y="0"/>
              <wp:positionH relativeFrom="page">
                <wp:align>right</wp:align>
              </wp:positionH>
              <wp:positionV relativeFrom="topMargin">
                <wp:align>center</wp:align>
              </wp:positionV>
              <wp:extent cx="911860" cy="170815"/>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rsidR="00256154" w:rsidRDefault="00256154">
                          <w:pPr>
                            <w:spacing w:after="0" w:line="240" w:lineRule="auto"/>
                            <w:rPr>
                              <w:color w:val="FFFFFF" w:themeColor="background1"/>
                            </w:rPr>
                          </w:pPr>
                          <w:r>
                            <w:fldChar w:fldCharType="begin"/>
                          </w:r>
                          <w:r>
                            <w:instrText xml:space="preserve"> PAGE   \* MERGEFORMAT </w:instrText>
                          </w:r>
                          <w:r>
                            <w:fldChar w:fldCharType="separate"/>
                          </w:r>
                          <w:r w:rsidR="003149BD" w:rsidRPr="003149BD">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" o:allowincell="f" fillcolor="black [3213]" stroked="f">
              <v:textbox style="mso-fit-shape-to-text:t" inset=",0,,0">
                <w:txbxContent>
                  <w:p w:rsidR="00256154" w:rsidRDefault="00256154">
                    <w:pPr>
                      <w:spacing w:after="0" w:line="240" w:lineRule="auto"/>
                      <w:rPr>
                        <w:color w:val="FFFFFF" w:themeColor="background1"/>
                      </w:rPr>
                    </w:pPr>
                    <w:r>
                      <w:fldChar w:fldCharType="begin"/>
                    </w:r>
                    <w:r>
                      <w:instrText xml:space="preserve"> PAGE   \* MERGEFORMAT </w:instrText>
                    </w:r>
                    <w:r>
                      <w:fldChar w:fldCharType="separate"/>
                    </w:r>
                    <w:r w:rsidR="003149BD" w:rsidRPr="003149BD">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54" w:rsidRDefault="00256154">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7C785DE0" wp14:editId="30B661FF">
              <wp:simplePos x="0" y="0"/>
              <wp:positionH relativeFrom="page">
                <wp:posOffset>6071870</wp:posOffset>
              </wp:positionH>
              <wp:positionV relativeFrom="page">
                <wp:posOffset>231140</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154" w:rsidRDefault="00256154" w:rsidP="00AA64B7">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785DE0" id="Group 167" o:spid="_x0000_s1027" style="position:absolute;left:0;text-align:left;margin-left:478.1pt;margin-top:18.2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4a66ac [3204]" stroked="f" strokeweight="1.25pt">
                  <v:stroke endcap="round"/>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256154" w:rsidRDefault="00256154" w:rsidP="00AA64B7">
                      <w:pPr>
                        <w:pStyle w:val="Header"/>
                        <w:tabs>
                          <w:tab w:val="clear" w:pos="4680"/>
                          <w:tab w:val="clear" w:pos="9360"/>
                        </w:tabs>
                        <w:rPr>
                          <w:color w:val="FFFFFF" w:themeColor="background1"/>
                          <w:sz w:val="24"/>
                          <w:szCs w:val="24"/>
                        </w:rPr>
                      </w:pP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154" w:rsidRDefault="00256154">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3"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JjloQ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7zLPd+9qdV2uA40tdqZ/0tTyx1+/Ovhau/2Hxr6W6X/7jx2+z/Sx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s4yY5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3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4a66ac [3204]" stroked="f" strokeweight="1.25pt">
                  <v:stroke endcap="round"/>
                  <v:path arrowok="t" o:connecttype="custom" o:connectlocs="0,0;1463040,0;910508,376493;0,1014984;0,0" o:connectangles="0,0,0,0,0"/>
                </v:shape>
                <v:rect id="Rectangle 162"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4" o:title="" recolor="t" rotate="t" type="frame"/>
                  <v:stroke endcap="round"/>
                </v:rect>
              </v:group>
              <v:shape id="Text Box 163" o:spid="_x0000_s103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56154" w:rsidRDefault="00256154">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BC0B7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36C58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0888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2F8B2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4D012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78BB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40CE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DEC9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202C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1768C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70A92"/>
    <w:multiLevelType w:val="hybridMultilevel"/>
    <w:tmpl w:val="496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B35C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1A4A82"/>
    <w:multiLevelType w:val="hybridMultilevel"/>
    <w:tmpl w:val="533C7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32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1534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94350D3"/>
    <w:multiLevelType w:val="hybridMultilevel"/>
    <w:tmpl w:val="9492284A"/>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C4C57CA"/>
    <w:multiLevelType w:val="hybridMultilevel"/>
    <w:tmpl w:val="9C60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F20B8F"/>
    <w:multiLevelType w:val="hybridMultilevel"/>
    <w:tmpl w:val="8110BC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b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4D3DC5"/>
    <w:multiLevelType w:val="hybridMultilevel"/>
    <w:tmpl w:val="D386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9C2928"/>
    <w:multiLevelType w:val="multilevel"/>
    <w:tmpl w:val="564E7CD0"/>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7C313A0"/>
    <w:multiLevelType w:val="hybridMultilevel"/>
    <w:tmpl w:val="173A6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E60B5D"/>
    <w:multiLevelType w:val="hybridMultilevel"/>
    <w:tmpl w:val="5FBAF4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CA85496"/>
    <w:multiLevelType w:val="multilevel"/>
    <w:tmpl w:val="B7DE5154"/>
    <w:lvl w:ilvl="0">
      <w:start w:val="9"/>
      <w:numFmt w:val="decimal"/>
      <w:lvlText w:val="%1."/>
      <w:lvlJc w:val="left"/>
      <w:pPr>
        <w:ind w:left="360" w:hanging="360"/>
      </w:pPr>
      <w:rPr>
        <w:rFonts w:hint="default"/>
      </w:rPr>
    </w:lvl>
    <w:lvl w:ilvl="1">
      <w:start w:val="9"/>
      <w:numFmt w:val="decimal"/>
      <w:lvlText w:val="%2."/>
      <w:lvlJc w:val="left"/>
      <w:pPr>
        <w:ind w:left="117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41A7BBA"/>
    <w:multiLevelType w:val="hybridMultilevel"/>
    <w:tmpl w:val="B6C6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7278E3"/>
    <w:multiLevelType w:val="multilevel"/>
    <w:tmpl w:val="D076CA4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A3C4AA0"/>
    <w:multiLevelType w:val="hybridMultilevel"/>
    <w:tmpl w:val="2A72CC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5E11B1"/>
    <w:multiLevelType w:val="multilevel"/>
    <w:tmpl w:val="AC6A0936"/>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E4635D7"/>
    <w:multiLevelType w:val="hybridMultilevel"/>
    <w:tmpl w:val="69BCD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AC6E81"/>
    <w:multiLevelType w:val="multilevel"/>
    <w:tmpl w:val="1EA64154"/>
    <w:lvl w:ilvl="0">
      <w:start w:val="9"/>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4D724E4"/>
    <w:multiLevelType w:val="hybridMultilevel"/>
    <w:tmpl w:val="EEA6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2556CE"/>
    <w:multiLevelType w:val="multilevel"/>
    <w:tmpl w:val="B05C2F50"/>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9D65B4B"/>
    <w:multiLevelType w:val="multilevel"/>
    <w:tmpl w:val="C858724E"/>
    <w:lvl w:ilvl="0">
      <w:start w:val="14"/>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A736B58"/>
    <w:multiLevelType w:val="hybridMultilevel"/>
    <w:tmpl w:val="980EC1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512B29E7"/>
    <w:multiLevelType w:val="hybridMultilevel"/>
    <w:tmpl w:val="91784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6311B"/>
    <w:multiLevelType w:val="hybridMultilevel"/>
    <w:tmpl w:val="2950612C"/>
    <w:lvl w:ilvl="0" w:tplc="E22E79DE">
      <w:start w:val="9"/>
      <w:numFmt w:val="decimal"/>
      <w:lvlText w:val="%1."/>
      <w:lvlJc w:val="right"/>
      <w:pPr>
        <w:ind w:left="810" w:hanging="360"/>
      </w:pPr>
      <w:rPr>
        <w:rFonts w:hint="default"/>
      </w:rPr>
    </w:lvl>
    <w:lvl w:ilvl="1" w:tplc="0409000F">
      <w:start w:val="1"/>
      <w:numFmt w:val="decimal"/>
      <w:lvlText w:val="%2."/>
      <w:lvlJc w:val="left"/>
      <w:pPr>
        <w:ind w:left="6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61431"/>
    <w:multiLevelType w:val="multilevel"/>
    <w:tmpl w:val="9B5239BE"/>
    <w:lvl w:ilvl="0">
      <w:start w:val="9"/>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8404F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EAA6F39"/>
    <w:multiLevelType w:val="hybridMultilevel"/>
    <w:tmpl w:val="443A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94C4A"/>
    <w:multiLevelType w:val="hybridMultilevel"/>
    <w:tmpl w:val="F08CD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705055"/>
    <w:multiLevelType w:val="hybridMultilevel"/>
    <w:tmpl w:val="9932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9A4116"/>
    <w:multiLevelType w:val="multilevel"/>
    <w:tmpl w:val="5BEE549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682C27C3"/>
    <w:multiLevelType w:val="hybridMultilevel"/>
    <w:tmpl w:val="16CA8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D04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902FE9"/>
    <w:multiLevelType w:val="hybridMultilevel"/>
    <w:tmpl w:val="8748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E15564"/>
    <w:multiLevelType w:val="hybridMultilevel"/>
    <w:tmpl w:val="620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0430930"/>
    <w:multiLevelType w:val="multilevel"/>
    <w:tmpl w:val="2D9E7058"/>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7" w15:restartNumberingAfterBreak="0">
    <w:nsid w:val="713C5419"/>
    <w:multiLevelType w:val="hybridMultilevel"/>
    <w:tmpl w:val="267E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7E5B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8"/>
  </w:num>
  <w:num w:numId="12">
    <w:abstractNumId w:val="11"/>
  </w:num>
  <w:num w:numId="13">
    <w:abstractNumId w:val="44"/>
  </w:num>
  <w:num w:numId="14">
    <w:abstractNumId w:val="34"/>
  </w:num>
  <w:num w:numId="15">
    <w:abstractNumId w:val="12"/>
  </w:num>
  <w:num w:numId="16">
    <w:abstractNumId w:val="14"/>
  </w:num>
  <w:num w:numId="17">
    <w:abstractNumId w:val="26"/>
  </w:num>
  <w:num w:numId="18">
    <w:abstractNumId w:val="38"/>
  </w:num>
  <w:num w:numId="19">
    <w:abstractNumId w:val="22"/>
  </w:num>
  <w:num w:numId="20">
    <w:abstractNumId w:val="28"/>
  </w:num>
  <w:num w:numId="21">
    <w:abstractNumId w:val="27"/>
  </w:num>
  <w:num w:numId="22">
    <w:abstractNumId w:val="37"/>
  </w:num>
  <w:num w:numId="23">
    <w:abstractNumId w:val="21"/>
  </w:num>
  <w:num w:numId="24">
    <w:abstractNumId w:val="13"/>
  </w:num>
  <w:num w:numId="25">
    <w:abstractNumId w:val="15"/>
  </w:num>
  <w:num w:numId="26">
    <w:abstractNumId w:val="25"/>
  </w:num>
  <w:num w:numId="27">
    <w:abstractNumId w:val="29"/>
  </w:num>
  <w:num w:numId="28">
    <w:abstractNumId w:val="36"/>
  </w:num>
  <w:num w:numId="29">
    <w:abstractNumId w:val="31"/>
  </w:num>
  <w:num w:numId="30">
    <w:abstractNumId w:val="23"/>
  </w:num>
  <w:num w:numId="31">
    <w:abstractNumId w:val="46"/>
  </w:num>
  <w:num w:numId="32">
    <w:abstractNumId w:val="49"/>
  </w:num>
  <w:num w:numId="33">
    <w:abstractNumId w:val="35"/>
  </w:num>
  <w:num w:numId="34">
    <w:abstractNumId w:val="47"/>
  </w:num>
  <w:num w:numId="35">
    <w:abstractNumId w:val="16"/>
  </w:num>
  <w:num w:numId="36">
    <w:abstractNumId w:val="33"/>
  </w:num>
  <w:num w:numId="37">
    <w:abstractNumId w:val="24"/>
  </w:num>
  <w:num w:numId="38">
    <w:abstractNumId w:val="39"/>
  </w:num>
  <w:num w:numId="39">
    <w:abstractNumId w:val="17"/>
  </w:num>
  <w:num w:numId="40">
    <w:abstractNumId w:val="18"/>
  </w:num>
  <w:num w:numId="41">
    <w:abstractNumId w:val="40"/>
  </w:num>
  <w:num w:numId="42">
    <w:abstractNumId w:val="41"/>
  </w:num>
  <w:num w:numId="43">
    <w:abstractNumId w:val="20"/>
  </w:num>
  <w:num w:numId="44">
    <w:abstractNumId w:val="10"/>
  </w:num>
  <w:num w:numId="45">
    <w:abstractNumId w:val="32"/>
  </w:num>
  <w:num w:numId="46">
    <w:abstractNumId w:val="42"/>
  </w:num>
  <w:num w:numId="47">
    <w:abstractNumId w:val="45"/>
  </w:num>
  <w:num w:numId="48">
    <w:abstractNumId w:val="43"/>
  </w:num>
  <w:num w:numId="49">
    <w:abstractNumId w:val="19"/>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B54"/>
    <w:rsid w:val="00001B11"/>
    <w:rsid w:val="000033D6"/>
    <w:rsid w:val="00021F9D"/>
    <w:rsid w:val="00027772"/>
    <w:rsid w:val="00027A8C"/>
    <w:rsid w:val="00042618"/>
    <w:rsid w:val="00045F10"/>
    <w:rsid w:val="00073F15"/>
    <w:rsid w:val="00085F3F"/>
    <w:rsid w:val="000927FE"/>
    <w:rsid w:val="00095342"/>
    <w:rsid w:val="000B619A"/>
    <w:rsid w:val="000C37A3"/>
    <w:rsid w:val="000E78C7"/>
    <w:rsid w:val="000F2D9F"/>
    <w:rsid w:val="00100015"/>
    <w:rsid w:val="00104E74"/>
    <w:rsid w:val="001128C4"/>
    <w:rsid w:val="00126AC1"/>
    <w:rsid w:val="001303D8"/>
    <w:rsid w:val="001332B6"/>
    <w:rsid w:val="00146416"/>
    <w:rsid w:val="001611A0"/>
    <w:rsid w:val="001631C3"/>
    <w:rsid w:val="00191142"/>
    <w:rsid w:val="001920A8"/>
    <w:rsid w:val="001A1D84"/>
    <w:rsid w:val="001C4296"/>
    <w:rsid w:val="001C49CD"/>
    <w:rsid w:val="001D1EF8"/>
    <w:rsid w:val="001D4364"/>
    <w:rsid w:val="001D5495"/>
    <w:rsid w:val="00203542"/>
    <w:rsid w:val="00205DCC"/>
    <w:rsid w:val="00215C33"/>
    <w:rsid w:val="00216682"/>
    <w:rsid w:val="002379F1"/>
    <w:rsid w:val="00244CC3"/>
    <w:rsid w:val="00252E9C"/>
    <w:rsid w:val="00255C8A"/>
    <w:rsid w:val="00256154"/>
    <w:rsid w:val="002569A4"/>
    <w:rsid w:val="002703DC"/>
    <w:rsid w:val="002815F8"/>
    <w:rsid w:val="00283868"/>
    <w:rsid w:val="002910A5"/>
    <w:rsid w:val="00292244"/>
    <w:rsid w:val="0029346C"/>
    <w:rsid w:val="0029532D"/>
    <w:rsid w:val="00295A2B"/>
    <w:rsid w:val="002B0C28"/>
    <w:rsid w:val="002C658A"/>
    <w:rsid w:val="002D695D"/>
    <w:rsid w:val="002E747F"/>
    <w:rsid w:val="002F6CBE"/>
    <w:rsid w:val="00302614"/>
    <w:rsid w:val="003149BD"/>
    <w:rsid w:val="003175E4"/>
    <w:rsid w:val="00330749"/>
    <w:rsid w:val="00330F07"/>
    <w:rsid w:val="00337A65"/>
    <w:rsid w:val="003416D1"/>
    <w:rsid w:val="00376F2C"/>
    <w:rsid w:val="00377E2B"/>
    <w:rsid w:val="0038017A"/>
    <w:rsid w:val="00391FD5"/>
    <w:rsid w:val="003956BE"/>
    <w:rsid w:val="003B41BC"/>
    <w:rsid w:val="003C53F1"/>
    <w:rsid w:val="003C56F9"/>
    <w:rsid w:val="003C57F6"/>
    <w:rsid w:val="003D30CB"/>
    <w:rsid w:val="003D6448"/>
    <w:rsid w:val="003E185A"/>
    <w:rsid w:val="003E26A2"/>
    <w:rsid w:val="003E43AA"/>
    <w:rsid w:val="003E6475"/>
    <w:rsid w:val="004018B1"/>
    <w:rsid w:val="0041566A"/>
    <w:rsid w:val="004179A0"/>
    <w:rsid w:val="00425684"/>
    <w:rsid w:val="00431C67"/>
    <w:rsid w:val="00451612"/>
    <w:rsid w:val="004563C9"/>
    <w:rsid w:val="004845ED"/>
    <w:rsid w:val="00485EE2"/>
    <w:rsid w:val="004913F5"/>
    <w:rsid w:val="004A4E1C"/>
    <w:rsid w:val="004B17BE"/>
    <w:rsid w:val="004B4828"/>
    <w:rsid w:val="004D0BB9"/>
    <w:rsid w:val="004E3F7C"/>
    <w:rsid w:val="004E465C"/>
    <w:rsid w:val="004F120D"/>
    <w:rsid w:val="004F44E6"/>
    <w:rsid w:val="00504E0C"/>
    <w:rsid w:val="00515288"/>
    <w:rsid w:val="0052645A"/>
    <w:rsid w:val="00531947"/>
    <w:rsid w:val="00533041"/>
    <w:rsid w:val="00542C95"/>
    <w:rsid w:val="00542EA1"/>
    <w:rsid w:val="00550678"/>
    <w:rsid w:val="00550D75"/>
    <w:rsid w:val="00575FBB"/>
    <w:rsid w:val="005839ED"/>
    <w:rsid w:val="005B5DCE"/>
    <w:rsid w:val="005C309A"/>
    <w:rsid w:val="005D1DF8"/>
    <w:rsid w:val="005F27B0"/>
    <w:rsid w:val="00606DBA"/>
    <w:rsid w:val="00611041"/>
    <w:rsid w:val="00613DED"/>
    <w:rsid w:val="006153D2"/>
    <w:rsid w:val="00620BA2"/>
    <w:rsid w:val="006372BE"/>
    <w:rsid w:val="006A1040"/>
    <w:rsid w:val="006C235F"/>
    <w:rsid w:val="006C59D5"/>
    <w:rsid w:val="006D0CA6"/>
    <w:rsid w:val="006E0990"/>
    <w:rsid w:val="006E0A67"/>
    <w:rsid w:val="006E2CDD"/>
    <w:rsid w:val="007015D2"/>
    <w:rsid w:val="00711796"/>
    <w:rsid w:val="007142AE"/>
    <w:rsid w:val="00715163"/>
    <w:rsid w:val="00743A85"/>
    <w:rsid w:val="007510FF"/>
    <w:rsid w:val="00767178"/>
    <w:rsid w:val="0077287F"/>
    <w:rsid w:val="00774DEC"/>
    <w:rsid w:val="0078205D"/>
    <w:rsid w:val="0078237B"/>
    <w:rsid w:val="007943E3"/>
    <w:rsid w:val="00797472"/>
    <w:rsid w:val="007B3DE3"/>
    <w:rsid w:val="007B7CF8"/>
    <w:rsid w:val="007C46FA"/>
    <w:rsid w:val="007F41D0"/>
    <w:rsid w:val="008024CB"/>
    <w:rsid w:val="00814918"/>
    <w:rsid w:val="00817155"/>
    <w:rsid w:val="00835C07"/>
    <w:rsid w:val="00842A9F"/>
    <w:rsid w:val="00852441"/>
    <w:rsid w:val="00856D06"/>
    <w:rsid w:val="0086130E"/>
    <w:rsid w:val="00866EBA"/>
    <w:rsid w:val="00870C90"/>
    <w:rsid w:val="0088412D"/>
    <w:rsid w:val="00890DFC"/>
    <w:rsid w:val="0089204D"/>
    <w:rsid w:val="008A0B1C"/>
    <w:rsid w:val="008A7DD6"/>
    <w:rsid w:val="008B11C5"/>
    <w:rsid w:val="008C32A5"/>
    <w:rsid w:val="008C3AF7"/>
    <w:rsid w:val="008C79B8"/>
    <w:rsid w:val="008D1C15"/>
    <w:rsid w:val="008E14F7"/>
    <w:rsid w:val="008F498D"/>
    <w:rsid w:val="008F70E4"/>
    <w:rsid w:val="009019DE"/>
    <w:rsid w:val="00901FBB"/>
    <w:rsid w:val="00904412"/>
    <w:rsid w:val="0090605A"/>
    <w:rsid w:val="009151FD"/>
    <w:rsid w:val="0092060D"/>
    <w:rsid w:val="00923F4D"/>
    <w:rsid w:val="00933F06"/>
    <w:rsid w:val="009360C4"/>
    <w:rsid w:val="009637F6"/>
    <w:rsid w:val="00971B56"/>
    <w:rsid w:val="0099234F"/>
    <w:rsid w:val="009B6458"/>
    <w:rsid w:val="009C14D2"/>
    <w:rsid w:val="009D565B"/>
    <w:rsid w:val="00A0429F"/>
    <w:rsid w:val="00A10825"/>
    <w:rsid w:val="00A153B2"/>
    <w:rsid w:val="00A155AC"/>
    <w:rsid w:val="00A22292"/>
    <w:rsid w:val="00A245C3"/>
    <w:rsid w:val="00A503A6"/>
    <w:rsid w:val="00A63154"/>
    <w:rsid w:val="00A76101"/>
    <w:rsid w:val="00A80C07"/>
    <w:rsid w:val="00A80FE0"/>
    <w:rsid w:val="00A94244"/>
    <w:rsid w:val="00AA64B7"/>
    <w:rsid w:val="00AB592A"/>
    <w:rsid w:val="00AB6F4F"/>
    <w:rsid w:val="00AE265F"/>
    <w:rsid w:val="00AE364A"/>
    <w:rsid w:val="00AE4196"/>
    <w:rsid w:val="00AF2C84"/>
    <w:rsid w:val="00AF4FBD"/>
    <w:rsid w:val="00AF71AB"/>
    <w:rsid w:val="00B32349"/>
    <w:rsid w:val="00B32C00"/>
    <w:rsid w:val="00B41C06"/>
    <w:rsid w:val="00B62057"/>
    <w:rsid w:val="00B62249"/>
    <w:rsid w:val="00B62A5F"/>
    <w:rsid w:val="00B73015"/>
    <w:rsid w:val="00B764DC"/>
    <w:rsid w:val="00B93816"/>
    <w:rsid w:val="00B97942"/>
    <w:rsid w:val="00BA0D1E"/>
    <w:rsid w:val="00BB6050"/>
    <w:rsid w:val="00BC2690"/>
    <w:rsid w:val="00BD23F3"/>
    <w:rsid w:val="00BD5BA3"/>
    <w:rsid w:val="00C152DA"/>
    <w:rsid w:val="00C220E0"/>
    <w:rsid w:val="00C36BA4"/>
    <w:rsid w:val="00C4715D"/>
    <w:rsid w:val="00C475E6"/>
    <w:rsid w:val="00C60409"/>
    <w:rsid w:val="00C970CC"/>
    <w:rsid w:val="00CA0DE3"/>
    <w:rsid w:val="00CB1FE1"/>
    <w:rsid w:val="00CC1CF2"/>
    <w:rsid w:val="00CF1C8E"/>
    <w:rsid w:val="00CF31AC"/>
    <w:rsid w:val="00CF5B7B"/>
    <w:rsid w:val="00D000C9"/>
    <w:rsid w:val="00D01830"/>
    <w:rsid w:val="00D34A60"/>
    <w:rsid w:val="00D42CF6"/>
    <w:rsid w:val="00D66ECA"/>
    <w:rsid w:val="00DB3EA6"/>
    <w:rsid w:val="00DB3FB3"/>
    <w:rsid w:val="00DD3DA9"/>
    <w:rsid w:val="00DD5023"/>
    <w:rsid w:val="00DE63F4"/>
    <w:rsid w:val="00DF36F0"/>
    <w:rsid w:val="00E10C4D"/>
    <w:rsid w:val="00E154BA"/>
    <w:rsid w:val="00E345B3"/>
    <w:rsid w:val="00E40AD6"/>
    <w:rsid w:val="00E44C27"/>
    <w:rsid w:val="00E538F1"/>
    <w:rsid w:val="00E73703"/>
    <w:rsid w:val="00E764B0"/>
    <w:rsid w:val="00E86B59"/>
    <w:rsid w:val="00E91CD4"/>
    <w:rsid w:val="00EA0AD5"/>
    <w:rsid w:val="00EC0101"/>
    <w:rsid w:val="00EC03A7"/>
    <w:rsid w:val="00EC050F"/>
    <w:rsid w:val="00EF1BFF"/>
    <w:rsid w:val="00EF2FD7"/>
    <w:rsid w:val="00F065C7"/>
    <w:rsid w:val="00F13B54"/>
    <w:rsid w:val="00F32318"/>
    <w:rsid w:val="00F36626"/>
    <w:rsid w:val="00F4078B"/>
    <w:rsid w:val="00F5623B"/>
    <w:rsid w:val="00F75943"/>
    <w:rsid w:val="00F86E64"/>
    <w:rsid w:val="00F93697"/>
    <w:rsid w:val="00FB16EF"/>
    <w:rsid w:val="00FF3C6F"/>
    <w:rsid w:val="00FF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192746"/>
  <w15:chartTrackingRefBased/>
  <w15:docId w15:val="{D6826911-C43C-4FBF-95CB-63CFBCB1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BA"/>
  </w:style>
  <w:style w:type="paragraph" w:styleId="Heading1">
    <w:name w:val="heading 1"/>
    <w:basedOn w:val="Normal"/>
    <w:next w:val="Normal"/>
    <w:link w:val="Heading1Char"/>
    <w:uiPriority w:val="9"/>
    <w:qFormat/>
    <w:rsid w:val="003E43AA"/>
    <w:pPr>
      <w:keepNext/>
      <w:keepLines/>
      <w:spacing w:before="320" w:after="40"/>
      <w:outlineLvl w:val="0"/>
    </w:pPr>
    <w:rPr>
      <w:rFonts w:ascii="Times New Roman" w:eastAsiaTheme="majorEastAsia" w:hAnsi="Times New Roman" w:cs="Times New Roman"/>
      <w:b/>
      <w:bCs/>
      <w:caps/>
      <w:spacing w:val="4"/>
      <w:sz w:val="28"/>
      <w:szCs w:val="28"/>
    </w:rPr>
  </w:style>
  <w:style w:type="paragraph" w:styleId="Heading2">
    <w:name w:val="heading 2"/>
    <w:basedOn w:val="Heading1"/>
    <w:next w:val="Normal"/>
    <w:link w:val="Heading2Char"/>
    <w:uiPriority w:val="9"/>
    <w:unhideWhenUsed/>
    <w:qFormat/>
    <w:rsid w:val="001128C4"/>
    <w:pPr>
      <w:outlineLvl w:val="1"/>
    </w:pPr>
    <w:rPr>
      <w:sz w:val="24"/>
    </w:rPr>
  </w:style>
  <w:style w:type="paragraph" w:styleId="Heading3">
    <w:name w:val="heading 3"/>
    <w:basedOn w:val="Normal"/>
    <w:next w:val="Normal"/>
    <w:link w:val="Heading3Char"/>
    <w:uiPriority w:val="9"/>
    <w:semiHidden/>
    <w:unhideWhenUsed/>
    <w:qFormat/>
    <w:rsid w:val="00E154B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154B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154B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154B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154B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154B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154B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Titlecustom"/>
    <w:basedOn w:val="Normal"/>
    <w:next w:val="Normal"/>
    <w:link w:val="IntenseQuoteChar"/>
    <w:uiPriority w:val="30"/>
    <w:qFormat/>
    <w:rsid w:val="00E154B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aliases w:val="Titlecustom Char"/>
    <w:basedOn w:val="DefaultParagraphFont"/>
    <w:link w:val="IntenseQuote"/>
    <w:uiPriority w:val="30"/>
    <w:rsid w:val="00E154BA"/>
    <w:rPr>
      <w:rFonts w:asciiTheme="majorHAnsi" w:eastAsiaTheme="majorEastAsia" w:hAnsiTheme="majorHAnsi" w:cstheme="majorBidi"/>
      <w:sz w:val="26"/>
      <w:szCs w:val="26"/>
    </w:rPr>
  </w:style>
  <w:style w:type="table" w:styleId="PlainTable1">
    <w:name w:val="Plain Table 1"/>
    <w:basedOn w:val="TableNormal"/>
    <w:uiPriority w:val="41"/>
    <w:rsid w:val="00A761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E154BA"/>
    <w:pPr>
      <w:spacing w:after="0" w:line="240" w:lineRule="auto"/>
    </w:pPr>
  </w:style>
  <w:style w:type="paragraph" w:styleId="Header">
    <w:name w:val="header"/>
    <w:basedOn w:val="Normal"/>
    <w:link w:val="HeaderChar"/>
    <w:uiPriority w:val="99"/>
    <w:unhideWhenUsed/>
    <w:rsid w:val="001D1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EF8"/>
  </w:style>
  <w:style w:type="paragraph" w:styleId="Footer">
    <w:name w:val="footer"/>
    <w:basedOn w:val="Normal"/>
    <w:link w:val="FooterChar"/>
    <w:uiPriority w:val="99"/>
    <w:unhideWhenUsed/>
    <w:rsid w:val="001D1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EF8"/>
  </w:style>
  <w:style w:type="character" w:customStyle="1" w:styleId="Heading1Char">
    <w:name w:val="Heading 1 Char"/>
    <w:basedOn w:val="DefaultParagraphFont"/>
    <w:link w:val="Heading1"/>
    <w:uiPriority w:val="9"/>
    <w:rsid w:val="003E43AA"/>
    <w:rPr>
      <w:rFonts w:ascii="Times New Roman" w:eastAsiaTheme="majorEastAsia" w:hAnsi="Times New Roman" w:cs="Times New Roman"/>
      <w:b/>
      <w:bCs/>
      <w:caps/>
      <w:spacing w:val="4"/>
      <w:sz w:val="28"/>
      <w:szCs w:val="28"/>
    </w:rPr>
  </w:style>
  <w:style w:type="character" w:customStyle="1" w:styleId="Heading2Char">
    <w:name w:val="Heading 2 Char"/>
    <w:basedOn w:val="DefaultParagraphFont"/>
    <w:link w:val="Heading2"/>
    <w:uiPriority w:val="9"/>
    <w:rsid w:val="001128C4"/>
    <w:rPr>
      <w:rFonts w:ascii="Times New Roman" w:eastAsiaTheme="majorEastAsia" w:hAnsi="Times New Roman" w:cs="Times New Roman"/>
      <w:b/>
      <w:bCs/>
      <w:caps/>
      <w:spacing w:val="4"/>
      <w:sz w:val="24"/>
      <w:szCs w:val="28"/>
    </w:rPr>
  </w:style>
  <w:style w:type="character" w:customStyle="1" w:styleId="Heading3Char">
    <w:name w:val="Heading 3 Char"/>
    <w:basedOn w:val="DefaultParagraphFont"/>
    <w:link w:val="Heading3"/>
    <w:uiPriority w:val="9"/>
    <w:semiHidden/>
    <w:rsid w:val="00E154B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154B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154B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154B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154BA"/>
    <w:rPr>
      <w:i/>
      <w:iCs/>
    </w:rPr>
  </w:style>
  <w:style w:type="character" w:customStyle="1" w:styleId="Heading8Char">
    <w:name w:val="Heading 8 Char"/>
    <w:basedOn w:val="DefaultParagraphFont"/>
    <w:link w:val="Heading8"/>
    <w:uiPriority w:val="9"/>
    <w:semiHidden/>
    <w:rsid w:val="00E154BA"/>
    <w:rPr>
      <w:b/>
      <w:bCs/>
    </w:rPr>
  </w:style>
  <w:style w:type="character" w:customStyle="1" w:styleId="Heading9Char">
    <w:name w:val="Heading 9 Char"/>
    <w:basedOn w:val="DefaultParagraphFont"/>
    <w:link w:val="Heading9"/>
    <w:uiPriority w:val="9"/>
    <w:semiHidden/>
    <w:rsid w:val="00E154BA"/>
    <w:rPr>
      <w:i/>
      <w:iCs/>
    </w:rPr>
  </w:style>
  <w:style w:type="paragraph" w:styleId="Caption">
    <w:name w:val="caption"/>
    <w:basedOn w:val="Normal"/>
    <w:next w:val="Normal"/>
    <w:uiPriority w:val="35"/>
    <w:semiHidden/>
    <w:unhideWhenUsed/>
    <w:qFormat/>
    <w:rsid w:val="00E154BA"/>
    <w:rPr>
      <w:b/>
      <w:bCs/>
      <w:sz w:val="18"/>
      <w:szCs w:val="18"/>
    </w:rPr>
  </w:style>
  <w:style w:type="paragraph" w:styleId="Title">
    <w:name w:val="Title"/>
    <w:basedOn w:val="Normal"/>
    <w:next w:val="Normal"/>
    <w:link w:val="TitleChar"/>
    <w:uiPriority w:val="10"/>
    <w:qFormat/>
    <w:rsid w:val="00E154B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154B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154B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54BA"/>
    <w:rPr>
      <w:rFonts w:asciiTheme="majorHAnsi" w:eastAsiaTheme="majorEastAsia" w:hAnsiTheme="majorHAnsi" w:cstheme="majorBidi"/>
      <w:sz w:val="24"/>
      <w:szCs w:val="24"/>
    </w:rPr>
  </w:style>
  <w:style w:type="character" w:styleId="Strong">
    <w:name w:val="Strong"/>
    <w:basedOn w:val="DefaultParagraphFont"/>
    <w:uiPriority w:val="22"/>
    <w:qFormat/>
    <w:rsid w:val="00E154BA"/>
    <w:rPr>
      <w:b/>
      <w:bCs/>
      <w:color w:val="auto"/>
    </w:rPr>
  </w:style>
  <w:style w:type="character" w:styleId="Emphasis">
    <w:name w:val="Emphasis"/>
    <w:basedOn w:val="DefaultParagraphFont"/>
    <w:uiPriority w:val="20"/>
    <w:qFormat/>
    <w:rsid w:val="00E154BA"/>
    <w:rPr>
      <w:i/>
      <w:iCs/>
      <w:color w:val="auto"/>
    </w:rPr>
  </w:style>
  <w:style w:type="paragraph" w:styleId="Quote">
    <w:name w:val="Quote"/>
    <w:basedOn w:val="Normal"/>
    <w:next w:val="Normal"/>
    <w:link w:val="QuoteChar"/>
    <w:uiPriority w:val="29"/>
    <w:qFormat/>
    <w:rsid w:val="00E154B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154BA"/>
    <w:rPr>
      <w:rFonts w:asciiTheme="majorHAnsi" w:eastAsiaTheme="majorEastAsia" w:hAnsiTheme="majorHAnsi" w:cstheme="majorBidi"/>
      <w:i/>
      <w:iCs/>
      <w:sz w:val="24"/>
      <w:szCs w:val="24"/>
    </w:rPr>
  </w:style>
  <w:style w:type="character" w:styleId="SubtleEmphasis">
    <w:name w:val="Subtle Emphasis"/>
    <w:basedOn w:val="DefaultParagraphFont"/>
    <w:uiPriority w:val="19"/>
    <w:qFormat/>
    <w:rsid w:val="00E154BA"/>
    <w:rPr>
      <w:i/>
      <w:iCs/>
      <w:color w:val="auto"/>
    </w:rPr>
  </w:style>
  <w:style w:type="character" w:styleId="IntenseEmphasis">
    <w:name w:val="Intense Emphasis"/>
    <w:basedOn w:val="DefaultParagraphFont"/>
    <w:uiPriority w:val="21"/>
    <w:qFormat/>
    <w:rsid w:val="00E154BA"/>
    <w:rPr>
      <w:b/>
      <w:bCs/>
      <w:i/>
      <w:iCs/>
      <w:color w:val="auto"/>
    </w:rPr>
  </w:style>
  <w:style w:type="character" w:styleId="SubtleReference">
    <w:name w:val="Subtle Reference"/>
    <w:basedOn w:val="DefaultParagraphFont"/>
    <w:uiPriority w:val="31"/>
    <w:qFormat/>
    <w:rsid w:val="00E154BA"/>
    <w:rPr>
      <w:smallCaps/>
      <w:color w:val="auto"/>
      <w:u w:val="single" w:color="7F7F7F" w:themeColor="text1" w:themeTint="80"/>
    </w:rPr>
  </w:style>
  <w:style w:type="character" w:styleId="IntenseReference">
    <w:name w:val="Intense Reference"/>
    <w:basedOn w:val="DefaultParagraphFont"/>
    <w:uiPriority w:val="32"/>
    <w:qFormat/>
    <w:rsid w:val="00E154BA"/>
    <w:rPr>
      <w:b/>
      <w:bCs/>
      <w:smallCaps/>
      <w:color w:val="auto"/>
      <w:u w:val="single"/>
    </w:rPr>
  </w:style>
  <w:style w:type="character" w:styleId="BookTitle">
    <w:name w:val="Book Title"/>
    <w:basedOn w:val="DefaultParagraphFont"/>
    <w:uiPriority w:val="33"/>
    <w:qFormat/>
    <w:rsid w:val="00E154BA"/>
    <w:rPr>
      <w:b/>
      <w:bCs/>
      <w:smallCaps/>
      <w:color w:val="auto"/>
    </w:rPr>
  </w:style>
  <w:style w:type="paragraph" w:styleId="TOCHeading">
    <w:name w:val="TOC Heading"/>
    <w:basedOn w:val="Heading1"/>
    <w:next w:val="Normal"/>
    <w:uiPriority w:val="39"/>
    <w:unhideWhenUsed/>
    <w:qFormat/>
    <w:rsid w:val="00E154BA"/>
    <w:pPr>
      <w:outlineLvl w:val="9"/>
    </w:pPr>
  </w:style>
  <w:style w:type="character" w:customStyle="1" w:styleId="NoSpacingChar">
    <w:name w:val="No Spacing Char"/>
    <w:basedOn w:val="DefaultParagraphFont"/>
    <w:link w:val="NoSpacing"/>
    <w:uiPriority w:val="1"/>
    <w:rsid w:val="00CB1FE1"/>
  </w:style>
  <w:style w:type="table" w:styleId="TableGrid">
    <w:name w:val="Table Grid"/>
    <w:basedOn w:val="TableNormal"/>
    <w:uiPriority w:val="39"/>
    <w:rsid w:val="00317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75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4B1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7BE"/>
    <w:rPr>
      <w:rFonts w:ascii="Segoe UI" w:hAnsi="Segoe UI" w:cs="Segoe UI"/>
      <w:sz w:val="18"/>
      <w:szCs w:val="18"/>
    </w:rPr>
  </w:style>
  <w:style w:type="paragraph" w:styleId="Bibliography">
    <w:name w:val="Bibliography"/>
    <w:basedOn w:val="Normal"/>
    <w:next w:val="Normal"/>
    <w:uiPriority w:val="37"/>
    <w:semiHidden/>
    <w:unhideWhenUsed/>
    <w:rsid w:val="004B17BE"/>
  </w:style>
  <w:style w:type="paragraph" w:styleId="BlockText">
    <w:name w:val="Block Text"/>
    <w:basedOn w:val="Normal"/>
    <w:uiPriority w:val="99"/>
    <w:semiHidden/>
    <w:unhideWhenUsed/>
    <w:rsid w:val="004B17BE"/>
    <w:pPr>
      <w:pBdr>
        <w:top w:val="single" w:sz="2" w:space="10" w:color="4A66AC" w:themeColor="accent1"/>
        <w:left w:val="single" w:sz="2" w:space="10" w:color="4A66AC" w:themeColor="accent1"/>
        <w:bottom w:val="single" w:sz="2" w:space="10" w:color="4A66AC" w:themeColor="accent1"/>
        <w:right w:val="single" w:sz="2" w:space="10" w:color="4A66AC" w:themeColor="accent1"/>
      </w:pBdr>
      <w:ind w:left="1152" w:right="1152"/>
    </w:pPr>
    <w:rPr>
      <w:i/>
      <w:iCs/>
      <w:color w:val="4A66AC" w:themeColor="accent1"/>
    </w:rPr>
  </w:style>
  <w:style w:type="paragraph" w:styleId="BodyText">
    <w:name w:val="Body Text"/>
    <w:basedOn w:val="Normal"/>
    <w:link w:val="BodyTextChar"/>
    <w:uiPriority w:val="99"/>
    <w:semiHidden/>
    <w:unhideWhenUsed/>
    <w:rsid w:val="004B17BE"/>
    <w:pPr>
      <w:spacing w:after="120"/>
    </w:pPr>
  </w:style>
  <w:style w:type="character" w:customStyle="1" w:styleId="BodyTextChar">
    <w:name w:val="Body Text Char"/>
    <w:basedOn w:val="DefaultParagraphFont"/>
    <w:link w:val="BodyText"/>
    <w:uiPriority w:val="99"/>
    <w:semiHidden/>
    <w:rsid w:val="004B17BE"/>
  </w:style>
  <w:style w:type="paragraph" w:styleId="BodyText2">
    <w:name w:val="Body Text 2"/>
    <w:basedOn w:val="Normal"/>
    <w:link w:val="BodyText2Char"/>
    <w:uiPriority w:val="99"/>
    <w:semiHidden/>
    <w:unhideWhenUsed/>
    <w:rsid w:val="004B17BE"/>
    <w:pPr>
      <w:spacing w:after="120" w:line="480" w:lineRule="auto"/>
    </w:pPr>
  </w:style>
  <w:style w:type="character" w:customStyle="1" w:styleId="BodyText2Char">
    <w:name w:val="Body Text 2 Char"/>
    <w:basedOn w:val="DefaultParagraphFont"/>
    <w:link w:val="BodyText2"/>
    <w:uiPriority w:val="99"/>
    <w:semiHidden/>
    <w:rsid w:val="004B17BE"/>
  </w:style>
  <w:style w:type="paragraph" w:styleId="BodyText3">
    <w:name w:val="Body Text 3"/>
    <w:basedOn w:val="Normal"/>
    <w:link w:val="BodyText3Char"/>
    <w:uiPriority w:val="99"/>
    <w:semiHidden/>
    <w:unhideWhenUsed/>
    <w:rsid w:val="004B17BE"/>
    <w:pPr>
      <w:spacing w:after="120"/>
    </w:pPr>
    <w:rPr>
      <w:sz w:val="16"/>
      <w:szCs w:val="16"/>
    </w:rPr>
  </w:style>
  <w:style w:type="character" w:customStyle="1" w:styleId="BodyText3Char">
    <w:name w:val="Body Text 3 Char"/>
    <w:basedOn w:val="DefaultParagraphFont"/>
    <w:link w:val="BodyText3"/>
    <w:uiPriority w:val="99"/>
    <w:semiHidden/>
    <w:rsid w:val="004B17BE"/>
    <w:rPr>
      <w:sz w:val="16"/>
      <w:szCs w:val="16"/>
    </w:rPr>
  </w:style>
  <w:style w:type="paragraph" w:styleId="BodyTextFirstIndent">
    <w:name w:val="Body Text First Indent"/>
    <w:basedOn w:val="BodyText"/>
    <w:link w:val="BodyTextFirstIndentChar"/>
    <w:uiPriority w:val="99"/>
    <w:semiHidden/>
    <w:unhideWhenUsed/>
    <w:rsid w:val="004B17BE"/>
    <w:pPr>
      <w:spacing w:after="160"/>
      <w:ind w:firstLine="360"/>
    </w:pPr>
  </w:style>
  <w:style w:type="character" w:customStyle="1" w:styleId="BodyTextFirstIndentChar">
    <w:name w:val="Body Text First Indent Char"/>
    <w:basedOn w:val="BodyTextChar"/>
    <w:link w:val="BodyTextFirstIndent"/>
    <w:uiPriority w:val="99"/>
    <w:semiHidden/>
    <w:rsid w:val="004B17BE"/>
  </w:style>
  <w:style w:type="paragraph" w:styleId="BodyTextIndent">
    <w:name w:val="Body Text Indent"/>
    <w:basedOn w:val="Normal"/>
    <w:link w:val="BodyTextIndentChar"/>
    <w:uiPriority w:val="99"/>
    <w:semiHidden/>
    <w:unhideWhenUsed/>
    <w:rsid w:val="004B17BE"/>
    <w:pPr>
      <w:spacing w:after="120"/>
      <w:ind w:left="360"/>
    </w:pPr>
  </w:style>
  <w:style w:type="character" w:customStyle="1" w:styleId="BodyTextIndentChar">
    <w:name w:val="Body Text Indent Char"/>
    <w:basedOn w:val="DefaultParagraphFont"/>
    <w:link w:val="BodyTextIndent"/>
    <w:uiPriority w:val="99"/>
    <w:semiHidden/>
    <w:rsid w:val="004B17BE"/>
  </w:style>
  <w:style w:type="paragraph" w:styleId="BodyTextFirstIndent2">
    <w:name w:val="Body Text First Indent 2"/>
    <w:basedOn w:val="BodyTextIndent"/>
    <w:link w:val="BodyTextFirstIndent2Char"/>
    <w:uiPriority w:val="99"/>
    <w:semiHidden/>
    <w:unhideWhenUsed/>
    <w:rsid w:val="004B17BE"/>
    <w:pPr>
      <w:spacing w:after="160"/>
      <w:ind w:firstLine="360"/>
    </w:pPr>
  </w:style>
  <w:style w:type="character" w:customStyle="1" w:styleId="BodyTextFirstIndent2Char">
    <w:name w:val="Body Text First Indent 2 Char"/>
    <w:basedOn w:val="BodyTextIndentChar"/>
    <w:link w:val="BodyTextFirstIndent2"/>
    <w:uiPriority w:val="99"/>
    <w:semiHidden/>
    <w:rsid w:val="004B17BE"/>
  </w:style>
  <w:style w:type="paragraph" w:styleId="BodyTextIndent2">
    <w:name w:val="Body Text Indent 2"/>
    <w:basedOn w:val="Normal"/>
    <w:link w:val="BodyTextIndent2Char"/>
    <w:uiPriority w:val="99"/>
    <w:semiHidden/>
    <w:unhideWhenUsed/>
    <w:rsid w:val="004B17BE"/>
    <w:pPr>
      <w:spacing w:after="120" w:line="480" w:lineRule="auto"/>
      <w:ind w:left="360"/>
    </w:pPr>
  </w:style>
  <w:style w:type="character" w:customStyle="1" w:styleId="BodyTextIndent2Char">
    <w:name w:val="Body Text Indent 2 Char"/>
    <w:basedOn w:val="DefaultParagraphFont"/>
    <w:link w:val="BodyTextIndent2"/>
    <w:uiPriority w:val="99"/>
    <w:semiHidden/>
    <w:rsid w:val="004B17BE"/>
  </w:style>
  <w:style w:type="paragraph" w:styleId="BodyTextIndent3">
    <w:name w:val="Body Text Indent 3"/>
    <w:basedOn w:val="Normal"/>
    <w:link w:val="BodyTextIndent3Char"/>
    <w:uiPriority w:val="99"/>
    <w:semiHidden/>
    <w:unhideWhenUsed/>
    <w:rsid w:val="004B17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B17BE"/>
    <w:rPr>
      <w:sz w:val="16"/>
      <w:szCs w:val="16"/>
    </w:rPr>
  </w:style>
  <w:style w:type="paragraph" w:styleId="Closing">
    <w:name w:val="Closing"/>
    <w:basedOn w:val="Normal"/>
    <w:link w:val="ClosingChar"/>
    <w:uiPriority w:val="99"/>
    <w:semiHidden/>
    <w:unhideWhenUsed/>
    <w:rsid w:val="004B17BE"/>
    <w:pPr>
      <w:spacing w:after="0" w:line="240" w:lineRule="auto"/>
      <w:ind w:left="4320"/>
    </w:pPr>
  </w:style>
  <w:style w:type="character" w:customStyle="1" w:styleId="ClosingChar">
    <w:name w:val="Closing Char"/>
    <w:basedOn w:val="DefaultParagraphFont"/>
    <w:link w:val="Closing"/>
    <w:uiPriority w:val="99"/>
    <w:semiHidden/>
    <w:rsid w:val="004B17BE"/>
  </w:style>
  <w:style w:type="paragraph" w:styleId="CommentText">
    <w:name w:val="annotation text"/>
    <w:basedOn w:val="Normal"/>
    <w:link w:val="CommentTextChar"/>
    <w:uiPriority w:val="99"/>
    <w:semiHidden/>
    <w:unhideWhenUsed/>
    <w:rsid w:val="004B17BE"/>
    <w:pPr>
      <w:spacing w:line="240" w:lineRule="auto"/>
    </w:pPr>
    <w:rPr>
      <w:sz w:val="20"/>
      <w:szCs w:val="20"/>
    </w:rPr>
  </w:style>
  <w:style w:type="character" w:customStyle="1" w:styleId="CommentTextChar">
    <w:name w:val="Comment Text Char"/>
    <w:basedOn w:val="DefaultParagraphFont"/>
    <w:link w:val="CommentText"/>
    <w:uiPriority w:val="99"/>
    <w:semiHidden/>
    <w:rsid w:val="004B17BE"/>
    <w:rPr>
      <w:sz w:val="20"/>
      <w:szCs w:val="20"/>
    </w:rPr>
  </w:style>
  <w:style w:type="paragraph" w:styleId="CommentSubject">
    <w:name w:val="annotation subject"/>
    <w:basedOn w:val="CommentText"/>
    <w:next w:val="CommentText"/>
    <w:link w:val="CommentSubjectChar"/>
    <w:uiPriority w:val="99"/>
    <w:semiHidden/>
    <w:unhideWhenUsed/>
    <w:rsid w:val="004B17BE"/>
    <w:rPr>
      <w:b/>
      <w:bCs/>
    </w:rPr>
  </w:style>
  <w:style w:type="character" w:customStyle="1" w:styleId="CommentSubjectChar">
    <w:name w:val="Comment Subject Char"/>
    <w:basedOn w:val="CommentTextChar"/>
    <w:link w:val="CommentSubject"/>
    <w:uiPriority w:val="99"/>
    <w:semiHidden/>
    <w:rsid w:val="004B17BE"/>
    <w:rPr>
      <w:b/>
      <w:bCs/>
      <w:sz w:val="20"/>
      <w:szCs w:val="20"/>
    </w:rPr>
  </w:style>
  <w:style w:type="paragraph" w:styleId="Date">
    <w:name w:val="Date"/>
    <w:basedOn w:val="Normal"/>
    <w:next w:val="Normal"/>
    <w:link w:val="DateChar"/>
    <w:uiPriority w:val="99"/>
    <w:semiHidden/>
    <w:unhideWhenUsed/>
    <w:rsid w:val="004B17BE"/>
  </w:style>
  <w:style w:type="character" w:customStyle="1" w:styleId="DateChar">
    <w:name w:val="Date Char"/>
    <w:basedOn w:val="DefaultParagraphFont"/>
    <w:link w:val="Date"/>
    <w:uiPriority w:val="99"/>
    <w:semiHidden/>
    <w:rsid w:val="004B17BE"/>
  </w:style>
  <w:style w:type="paragraph" w:styleId="DocumentMap">
    <w:name w:val="Document Map"/>
    <w:basedOn w:val="Normal"/>
    <w:link w:val="DocumentMapChar"/>
    <w:uiPriority w:val="99"/>
    <w:semiHidden/>
    <w:unhideWhenUsed/>
    <w:rsid w:val="004B17B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B17BE"/>
    <w:rPr>
      <w:rFonts w:ascii="Segoe UI" w:hAnsi="Segoe UI" w:cs="Segoe UI"/>
      <w:sz w:val="16"/>
      <w:szCs w:val="16"/>
    </w:rPr>
  </w:style>
  <w:style w:type="paragraph" w:styleId="E-mailSignature">
    <w:name w:val="E-mail Signature"/>
    <w:basedOn w:val="Normal"/>
    <w:link w:val="E-mailSignatureChar"/>
    <w:uiPriority w:val="99"/>
    <w:semiHidden/>
    <w:unhideWhenUsed/>
    <w:rsid w:val="004B17BE"/>
    <w:pPr>
      <w:spacing w:after="0" w:line="240" w:lineRule="auto"/>
    </w:pPr>
  </w:style>
  <w:style w:type="character" w:customStyle="1" w:styleId="E-mailSignatureChar">
    <w:name w:val="E-mail Signature Char"/>
    <w:basedOn w:val="DefaultParagraphFont"/>
    <w:link w:val="E-mailSignature"/>
    <w:uiPriority w:val="99"/>
    <w:semiHidden/>
    <w:rsid w:val="004B17BE"/>
  </w:style>
  <w:style w:type="paragraph" w:styleId="EndnoteText">
    <w:name w:val="endnote text"/>
    <w:basedOn w:val="Normal"/>
    <w:link w:val="EndnoteTextChar"/>
    <w:uiPriority w:val="99"/>
    <w:semiHidden/>
    <w:unhideWhenUsed/>
    <w:rsid w:val="004B1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7BE"/>
    <w:rPr>
      <w:sz w:val="20"/>
      <w:szCs w:val="20"/>
    </w:rPr>
  </w:style>
  <w:style w:type="paragraph" w:styleId="EnvelopeAddress">
    <w:name w:val="envelope address"/>
    <w:basedOn w:val="Normal"/>
    <w:uiPriority w:val="99"/>
    <w:semiHidden/>
    <w:unhideWhenUsed/>
    <w:rsid w:val="004B17B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B17BE"/>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B17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7BE"/>
    <w:rPr>
      <w:sz w:val="20"/>
      <w:szCs w:val="20"/>
    </w:rPr>
  </w:style>
  <w:style w:type="paragraph" w:styleId="HTMLAddress">
    <w:name w:val="HTML Address"/>
    <w:basedOn w:val="Normal"/>
    <w:link w:val="HTMLAddressChar"/>
    <w:uiPriority w:val="99"/>
    <w:semiHidden/>
    <w:unhideWhenUsed/>
    <w:rsid w:val="004B17BE"/>
    <w:pPr>
      <w:spacing w:after="0" w:line="240" w:lineRule="auto"/>
    </w:pPr>
    <w:rPr>
      <w:i/>
      <w:iCs/>
    </w:rPr>
  </w:style>
  <w:style w:type="character" w:customStyle="1" w:styleId="HTMLAddressChar">
    <w:name w:val="HTML Address Char"/>
    <w:basedOn w:val="DefaultParagraphFont"/>
    <w:link w:val="HTMLAddress"/>
    <w:uiPriority w:val="99"/>
    <w:semiHidden/>
    <w:rsid w:val="004B17BE"/>
    <w:rPr>
      <w:i/>
      <w:iCs/>
    </w:rPr>
  </w:style>
  <w:style w:type="paragraph" w:styleId="HTMLPreformatted">
    <w:name w:val="HTML Preformatted"/>
    <w:basedOn w:val="Normal"/>
    <w:link w:val="HTMLPreformattedChar"/>
    <w:uiPriority w:val="99"/>
    <w:semiHidden/>
    <w:unhideWhenUsed/>
    <w:rsid w:val="004B17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17BE"/>
    <w:rPr>
      <w:rFonts w:ascii="Consolas" w:hAnsi="Consolas"/>
      <w:sz w:val="20"/>
      <w:szCs w:val="20"/>
    </w:rPr>
  </w:style>
  <w:style w:type="paragraph" w:styleId="Index1">
    <w:name w:val="index 1"/>
    <w:basedOn w:val="Normal"/>
    <w:next w:val="Normal"/>
    <w:autoRedefine/>
    <w:uiPriority w:val="99"/>
    <w:semiHidden/>
    <w:unhideWhenUsed/>
    <w:rsid w:val="004B17BE"/>
    <w:pPr>
      <w:spacing w:after="0" w:line="240" w:lineRule="auto"/>
      <w:ind w:left="220" w:hanging="220"/>
    </w:pPr>
  </w:style>
  <w:style w:type="paragraph" w:styleId="Index2">
    <w:name w:val="index 2"/>
    <w:basedOn w:val="Normal"/>
    <w:next w:val="Normal"/>
    <w:autoRedefine/>
    <w:uiPriority w:val="99"/>
    <w:semiHidden/>
    <w:unhideWhenUsed/>
    <w:rsid w:val="004B17BE"/>
    <w:pPr>
      <w:spacing w:after="0" w:line="240" w:lineRule="auto"/>
      <w:ind w:left="440" w:hanging="220"/>
    </w:pPr>
  </w:style>
  <w:style w:type="paragraph" w:styleId="Index3">
    <w:name w:val="index 3"/>
    <w:basedOn w:val="Normal"/>
    <w:next w:val="Normal"/>
    <w:autoRedefine/>
    <w:uiPriority w:val="99"/>
    <w:semiHidden/>
    <w:unhideWhenUsed/>
    <w:rsid w:val="004B17BE"/>
    <w:pPr>
      <w:spacing w:after="0" w:line="240" w:lineRule="auto"/>
      <w:ind w:left="660" w:hanging="220"/>
    </w:pPr>
  </w:style>
  <w:style w:type="paragraph" w:styleId="Index4">
    <w:name w:val="index 4"/>
    <w:basedOn w:val="Normal"/>
    <w:next w:val="Normal"/>
    <w:autoRedefine/>
    <w:uiPriority w:val="99"/>
    <w:semiHidden/>
    <w:unhideWhenUsed/>
    <w:rsid w:val="004B17BE"/>
    <w:pPr>
      <w:spacing w:after="0" w:line="240" w:lineRule="auto"/>
      <w:ind w:left="880" w:hanging="220"/>
    </w:pPr>
  </w:style>
  <w:style w:type="paragraph" w:styleId="Index5">
    <w:name w:val="index 5"/>
    <w:basedOn w:val="Normal"/>
    <w:next w:val="Normal"/>
    <w:autoRedefine/>
    <w:uiPriority w:val="99"/>
    <w:semiHidden/>
    <w:unhideWhenUsed/>
    <w:rsid w:val="004B17BE"/>
    <w:pPr>
      <w:spacing w:after="0" w:line="240" w:lineRule="auto"/>
      <w:ind w:left="1100" w:hanging="220"/>
    </w:pPr>
  </w:style>
  <w:style w:type="paragraph" w:styleId="Index6">
    <w:name w:val="index 6"/>
    <w:basedOn w:val="Normal"/>
    <w:next w:val="Normal"/>
    <w:autoRedefine/>
    <w:uiPriority w:val="99"/>
    <w:semiHidden/>
    <w:unhideWhenUsed/>
    <w:rsid w:val="004B17BE"/>
    <w:pPr>
      <w:spacing w:after="0" w:line="240" w:lineRule="auto"/>
      <w:ind w:left="1320" w:hanging="220"/>
    </w:pPr>
  </w:style>
  <w:style w:type="paragraph" w:styleId="Index7">
    <w:name w:val="index 7"/>
    <w:basedOn w:val="Normal"/>
    <w:next w:val="Normal"/>
    <w:autoRedefine/>
    <w:uiPriority w:val="99"/>
    <w:semiHidden/>
    <w:unhideWhenUsed/>
    <w:rsid w:val="004B17BE"/>
    <w:pPr>
      <w:spacing w:after="0" w:line="240" w:lineRule="auto"/>
      <w:ind w:left="1540" w:hanging="220"/>
    </w:pPr>
  </w:style>
  <w:style w:type="paragraph" w:styleId="Index8">
    <w:name w:val="index 8"/>
    <w:basedOn w:val="Normal"/>
    <w:next w:val="Normal"/>
    <w:autoRedefine/>
    <w:uiPriority w:val="99"/>
    <w:semiHidden/>
    <w:unhideWhenUsed/>
    <w:rsid w:val="004B17BE"/>
    <w:pPr>
      <w:spacing w:after="0" w:line="240" w:lineRule="auto"/>
      <w:ind w:left="1760" w:hanging="220"/>
    </w:pPr>
  </w:style>
  <w:style w:type="paragraph" w:styleId="Index9">
    <w:name w:val="index 9"/>
    <w:basedOn w:val="Normal"/>
    <w:next w:val="Normal"/>
    <w:autoRedefine/>
    <w:uiPriority w:val="99"/>
    <w:semiHidden/>
    <w:unhideWhenUsed/>
    <w:rsid w:val="004B17BE"/>
    <w:pPr>
      <w:spacing w:after="0" w:line="240" w:lineRule="auto"/>
      <w:ind w:left="1980" w:hanging="220"/>
    </w:pPr>
  </w:style>
  <w:style w:type="paragraph" w:styleId="IndexHeading">
    <w:name w:val="index heading"/>
    <w:basedOn w:val="Normal"/>
    <w:next w:val="Index1"/>
    <w:uiPriority w:val="99"/>
    <w:semiHidden/>
    <w:unhideWhenUsed/>
    <w:rsid w:val="004B17BE"/>
    <w:rPr>
      <w:rFonts w:asciiTheme="majorHAnsi" w:eastAsiaTheme="majorEastAsia" w:hAnsiTheme="majorHAnsi" w:cstheme="majorBidi"/>
      <w:b/>
      <w:bCs/>
    </w:rPr>
  </w:style>
  <w:style w:type="paragraph" w:styleId="List">
    <w:name w:val="List"/>
    <w:basedOn w:val="Normal"/>
    <w:uiPriority w:val="99"/>
    <w:semiHidden/>
    <w:unhideWhenUsed/>
    <w:rsid w:val="004B17BE"/>
    <w:pPr>
      <w:ind w:left="360" w:hanging="360"/>
      <w:contextualSpacing/>
    </w:pPr>
  </w:style>
  <w:style w:type="paragraph" w:styleId="List2">
    <w:name w:val="List 2"/>
    <w:basedOn w:val="Normal"/>
    <w:uiPriority w:val="99"/>
    <w:semiHidden/>
    <w:unhideWhenUsed/>
    <w:rsid w:val="004B17BE"/>
    <w:pPr>
      <w:ind w:left="720" w:hanging="360"/>
      <w:contextualSpacing/>
    </w:pPr>
  </w:style>
  <w:style w:type="paragraph" w:styleId="List3">
    <w:name w:val="List 3"/>
    <w:basedOn w:val="Normal"/>
    <w:uiPriority w:val="99"/>
    <w:semiHidden/>
    <w:unhideWhenUsed/>
    <w:rsid w:val="004B17BE"/>
    <w:pPr>
      <w:ind w:left="1080" w:hanging="360"/>
      <w:contextualSpacing/>
    </w:pPr>
  </w:style>
  <w:style w:type="paragraph" w:styleId="List4">
    <w:name w:val="List 4"/>
    <w:basedOn w:val="Normal"/>
    <w:uiPriority w:val="99"/>
    <w:semiHidden/>
    <w:unhideWhenUsed/>
    <w:rsid w:val="004B17BE"/>
    <w:pPr>
      <w:ind w:left="1440" w:hanging="360"/>
      <w:contextualSpacing/>
    </w:pPr>
  </w:style>
  <w:style w:type="paragraph" w:styleId="List5">
    <w:name w:val="List 5"/>
    <w:basedOn w:val="Normal"/>
    <w:uiPriority w:val="99"/>
    <w:semiHidden/>
    <w:unhideWhenUsed/>
    <w:rsid w:val="004B17BE"/>
    <w:pPr>
      <w:ind w:left="1800" w:hanging="360"/>
      <w:contextualSpacing/>
    </w:pPr>
  </w:style>
  <w:style w:type="paragraph" w:styleId="ListBullet">
    <w:name w:val="List Bullet"/>
    <w:basedOn w:val="Normal"/>
    <w:uiPriority w:val="99"/>
    <w:semiHidden/>
    <w:unhideWhenUsed/>
    <w:rsid w:val="004B17BE"/>
    <w:pPr>
      <w:numPr>
        <w:numId w:val="1"/>
      </w:numPr>
      <w:contextualSpacing/>
    </w:pPr>
  </w:style>
  <w:style w:type="paragraph" w:styleId="ListBullet2">
    <w:name w:val="List Bullet 2"/>
    <w:basedOn w:val="Normal"/>
    <w:uiPriority w:val="99"/>
    <w:semiHidden/>
    <w:unhideWhenUsed/>
    <w:rsid w:val="004B17BE"/>
    <w:pPr>
      <w:numPr>
        <w:numId w:val="2"/>
      </w:numPr>
      <w:contextualSpacing/>
    </w:pPr>
  </w:style>
  <w:style w:type="paragraph" w:styleId="ListBullet3">
    <w:name w:val="List Bullet 3"/>
    <w:basedOn w:val="Normal"/>
    <w:uiPriority w:val="99"/>
    <w:semiHidden/>
    <w:unhideWhenUsed/>
    <w:rsid w:val="004B17BE"/>
    <w:pPr>
      <w:numPr>
        <w:numId w:val="3"/>
      </w:numPr>
      <w:contextualSpacing/>
    </w:pPr>
  </w:style>
  <w:style w:type="paragraph" w:styleId="ListBullet4">
    <w:name w:val="List Bullet 4"/>
    <w:basedOn w:val="Normal"/>
    <w:uiPriority w:val="99"/>
    <w:semiHidden/>
    <w:unhideWhenUsed/>
    <w:rsid w:val="004B17BE"/>
    <w:pPr>
      <w:numPr>
        <w:numId w:val="4"/>
      </w:numPr>
      <w:contextualSpacing/>
    </w:pPr>
  </w:style>
  <w:style w:type="paragraph" w:styleId="ListBullet5">
    <w:name w:val="List Bullet 5"/>
    <w:basedOn w:val="Normal"/>
    <w:uiPriority w:val="99"/>
    <w:semiHidden/>
    <w:unhideWhenUsed/>
    <w:rsid w:val="004B17BE"/>
    <w:pPr>
      <w:numPr>
        <w:numId w:val="5"/>
      </w:numPr>
      <w:contextualSpacing/>
    </w:pPr>
  </w:style>
  <w:style w:type="paragraph" w:styleId="ListContinue">
    <w:name w:val="List Continue"/>
    <w:basedOn w:val="Normal"/>
    <w:uiPriority w:val="99"/>
    <w:semiHidden/>
    <w:unhideWhenUsed/>
    <w:rsid w:val="004B17BE"/>
    <w:pPr>
      <w:spacing w:after="120"/>
      <w:ind w:left="360"/>
      <w:contextualSpacing/>
    </w:pPr>
  </w:style>
  <w:style w:type="paragraph" w:styleId="ListContinue2">
    <w:name w:val="List Continue 2"/>
    <w:basedOn w:val="Normal"/>
    <w:uiPriority w:val="99"/>
    <w:semiHidden/>
    <w:unhideWhenUsed/>
    <w:rsid w:val="004B17BE"/>
    <w:pPr>
      <w:spacing w:after="120"/>
      <w:ind w:left="720"/>
      <w:contextualSpacing/>
    </w:pPr>
  </w:style>
  <w:style w:type="paragraph" w:styleId="ListContinue3">
    <w:name w:val="List Continue 3"/>
    <w:basedOn w:val="Normal"/>
    <w:uiPriority w:val="99"/>
    <w:semiHidden/>
    <w:unhideWhenUsed/>
    <w:rsid w:val="004B17BE"/>
    <w:pPr>
      <w:spacing w:after="120"/>
      <w:ind w:left="1080"/>
      <w:contextualSpacing/>
    </w:pPr>
  </w:style>
  <w:style w:type="paragraph" w:styleId="ListContinue4">
    <w:name w:val="List Continue 4"/>
    <w:basedOn w:val="Normal"/>
    <w:uiPriority w:val="99"/>
    <w:semiHidden/>
    <w:unhideWhenUsed/>
    <w:rsid w:val="004B17BE"/>
    <w:pPr>
      <w:spacing w:after="120"/>
      <w:ind w:left="1440"/>
      <w:contextualSpacing/>
    </w:pPr>
  </w:style>
  <w:style w:type="paragraph" w:styleId="ListContinue5">
    <w:name w:val="List Continue 5"/>
    <w:basedOn w:val="Normal"/>
    <w:uiPriority w:val="99"/>
    <w:semiHidden/>
    <w:unhideWhenUsed/>
    <w:rsid w:val="004B17BE"/>
    <w:pPr>
      <w:spacing w:after="120"/>
      <w:ind w:left="1800"/>
      <w:contextualSpacing/>
    </w:pPr>
  </w:style>
  <w:style w:type="paragraph" w:styleId="ListNumber">
    <w:name w:val="List Number"/>
    <w:basedOn w:val="Normal"/>
    <w:uiPriority w:val="99"/>
    <w:semiHidden/>
    <w:unhideWhenUsed/>
    <w:rsid w:val="004B17BE"/>
    <w:pPr>
      <w:numPr>
        <w:numId w:val="6"/>
      </w:numPr>
      <w:contextualSpacing/>
    </w:pPr>
  </w:style>
  <w:style w:type="paragraph" w:styleId="ListNumber2">
    <w:name w:val="List Number 2"/>
    <w:basedOn w:val="Normal"/>
    <w:uiPriority w:val="99"/>
    <w:semiHidden/>
    <w:unhideWhenUsed/>
    <w:rsid w:val="004B17BE"/>
    <w:pPr>
      <w:numPr>
        <w:numId w:val="7"/>
      </w:numPr>
      <w:contextualSpacing/>
    </w:pPr>
  </w:style>
  <w:style w:type="paragraph" w:styleId="ListNumber3">
    <w:name w:val="List Number 3"/>
    <w:basedOn w:val="Normal"/>
    <w:uiPriority w:val="99"/>
    <w:semiHidden/>
    <w:unhideWhenUsed/>
    <w:rsid w:val="004B17BE"/>
    <w:pPr>
      <w:numPr>
        <w:numId w:val="8"/>
      </w:numPr>
      <w:contextualSpacing/>
    </w:pPr>
  </w:style>
  <w:style w:type="paragraph" w:styleId="ListNumber4">
    <w:name w:val="List Number 4"/>
    <w:basedOn w:val="Normal"/>
    <w:uiPriority w:val="99"/>
    <w:semiHidden/>
    <w:unhideWhenUsed/>
    <w:rsid w:val="004B17BE"/>
    <w:pPr>
      <w:numPr>
        <w:numId w:val="9"/>
      </w:numPr>
      <w:contextualSpacing/>
    </w:pPr>
  </w:style>
  <w:style w:type="paragraph" w:styleId="ListNumber5">
    <w:name w:val="List Number 5"/>
    <w:basedOn w:val="Normal"/>
    <w:uiPriority w:val="99"/>
    <w:semiHidden/>
    <w:unhideWhenUsed/>
    <w:rsid w:val="004B17BE"/>
    <w:pPr>
      <w:numPr>
        <w:numId w:val="10"/>
      </w:numPr>
      <w:contextualSpacing/>
    </w:pPr>
  </w:style>
  <w:style w:type="paragraph" w:styleId="ListParagraph">
    <w:name w:val="List Paragraph"/>
    <w:basedOn w:val="Normal"/>
    <w:uiPriority w:val="34"/>
    <w:qFormat/>
    <w:rsid w:val="004B17BE"/>
    <w:pPr>
      <w:ind w:left="720"/>
      <w:contextualSpacing/>
    </w:pPr>
  </w:style>
  <w:style w:type="paragraph" w:styleId="MacroText">
    <w:name w:val="macro"/>
    <w:link w:val="MacroTextChar"/>
    <w:uiPriority w:val="99"/>
    <w:semiHidden/>
    <w:unhideWhenUsed/>
    <w:rsid w:val="004B17B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B17BE"/>
    <w:rPr>
      <w:rFonts w:ascii="Consolas" w:hAnsi="Consolas"/>
      <w:sz w:val="20"/>
      <w:szCs w:val="20"/>
    </w:rPr>
  </w:style>
  <w:style w:type="paragraph" w:styleId="MessageHeader">
    <w:name w:val="Message Header"/>
    <w:basedOn w:val="Normal"/>
    <w:link w:val="MessageHeaderChar"/>
    <w:uiPriority w:val="99"/>
    <w:semiHidden/>
    <w:unhideWhenUsed/>
    <w:rsid w:val="004B17B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B17B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4B17BE"/>
    <w:rPr>
      <w:rFonts w:ascii="Times New Roman" w:hAnsi="Times New Roman" w:cs="Times New Roman"/>
      <w:sz w:val="24"/>
      <w:szCs w:val="24"/>
    </w:rPr>
  </w:style>
  <w:style w:type="paragraph" w:styleId="NormalIndent">
    <w:name w:val="Normal Indent"/>
    <w:basedOn w:val="Normal"/>
    <w:uiPriority w:val="99"/>
    <w:semiHidden/>
    <w:unhideWhenUsed/>
    <w:rsid w:val="004B17BE"/>
    <w:pPr>
      <w:ind w:left="720"/>
    </w:pPr>
  </w:style>
  <w:style w:type="paragraph" w:styleId="NoteHeading">
    <w:name w:val="Note Heading"/>
    <w:basedOn w:val="Normal"/>
    <w:next w:val="Normal"/>
    <w:link w:val="NoteHeadingChar"/>
    <w:uiPriority w:val="99"/>
    <w:semiHidden/>
    <w:unhideWhenUsed/>
    <w:rsid w:val="004B17BE"/>
    <w:pPr>
      <w:spacing w:after="0" w:line="240" w:lineRule="auto"/>
    </w:pPr>
  </w:style>
  <w:style w:type="character" w:customStyle="1" w:styleId="NoteHeadingChar">
    <w:name w:val="Note Heading Char"/>
    <w:basedOn w:val="DefaultParagraphFont"/>
    <w:link w:val="NoteHeading"/>
    <w:uiPriority w:val="99"/>
    <w:semiHidden/>
    <w:rsid w:val="004B17BE"/>
  </w:style>
  <w:style w:type="paragraph" w:styleId="PlainText">
    <w:name w:val="Plain Text"/>
    <w:basedOn w:val="Normal"/>
    <w:link w:val="PlainTextChar"/>
    <w:uiPriority w:val="99"/>
    <w:semiHidden/>
    <w:unhideWhenUsed/>
    <w:rsid w:val="004B17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B17BE"/>
    <w:rPr>
      <w:rFonts w:ascii="Consolas" w:hAnsi="Consolas"/>
      <w:sz w:val="21"/>
      <w:szCs w:val="21"/>
    </w:rPr>
  </w:style>
  <w:style w:type="paragraph" w:styleId="Salutation">
    <w:name w:val="Salutation"/>
    <w:basedOn w:val="Normal"/>
    <w:next w:val="Normal"/>
    <w:link w:val="SalutationChar"/>
    <w:uiPriority w:val="99"/>
    <w:semiHidden/>
    <w:unhideWhenUsed/>
    <w:rsid w:val="004B17BE"/>
  </w:style>
  <w:style w:type="character" w:customStyle="1" w:styleId="SalutationChar">
    <w:name w:val="Salutation Char"/>
    <w:basedOn w:val="DefaultParagraphFont"/>
    <w:link w:val="Salutation"/>
    <w:uiPriority w:val="99"/>
    <w:semiHidden/>
    <w:rsid w:val="004B17BE"/>
  </w:style>
  <w:style w:type="paragraph" w:styleId="Signature">
    <w:name w:val="Signature"/>
    <w:basedOn w:val="Normal"/>
    <w:link w:val="SignatureChar"/>
    <w:uiPriority w:val="99"/>
    <w:semiHidden/>
    <w:unhideWhenUsed/>
    <w:rsid w:val="004B17BE"/>
    <w:pPr>
      <w:spacing w:after="0" w:line="240" w:lineRule="auto"/>
      <w:ind w:left="4320"/>
    </w:pPr>
  </w:style>
  <w:style w:type="character" w:customStyle="1" w:styleId="SignatureChar">
    <w:name w:val="Signature Char"/>
    <w:basedOn w:val="DefaultParagraphFont"/>
    <w:link w:val="Signature"/>
    <w:uiPriority w:val="99"/>
    <w:semiHidden/>
    <w:rsid w:val="004B17BE"/>
  </w:style>
  <w:style w:type="paragraph" w:styleId="TableofAuthorities">
    <w:name w:val="table of authorities"/>
    <w:basedOn w:val="Normal"/>
    <w:next w:val="Normal"/>
    <w:uiPriority w:val="99"/>
    <w:semiHidden/>
    <w:unhideWhenUsed/>
    <w:rsid w:val="004B17BE"/>
    <w:pPr>
      <w:spacing w:after="0"/>
      <w:ind w:left="220" w:hanging="220"/>
    </w:pPr>
  </w:style>
  <w:style w:type="paragraph" w:styleId="TableofFigures">
    <w:name w:val="table of figures"/>
    <w:basedOn w:val="Normal"/>
    <w:next w:val="Normal"/>
    <w:uiPriority w:val="99"/>
    <w:semiHidden/>
    <w:unhideWhenUsed/>
    <w:rsid w:val="004B17BE"/>
    <w:pPr>
      <w:spacing w:after="0"/>
    </w:pPr>
  </w:style>
  <w:style w:type="paragraph" w:styleId="TOAHeading">
    <w:name w:val="toa heading"/>
    <w:basedOn w:val="Normal"/>
    <w:next w:val="Normal"/>
    <w:uiPriority w:val="99"/>
    <w:semiHidden/>
    <w:unhideWhenUsed/>
    <w:rsid w:val="004B17B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4B17BE"/>
    <w:pPr>
      <w:spacing w:after="100"/>
    </w:pPr>
  </w:style>
  <w:style w:type="paragraph" w:styleId="TOC2">
    <w:name w:val="toc 2"/>
    <w:basedOn w:val="Normal"/>
    <w:next w:val="Normal"/>
    <w:autoRedefine/>
    <w:uiPriority w:val="39"/>
    <w:unhideWhenUsed/>
    <w:rsid w:val="005F27B0"/>
    <w:pPr>
      <w:tabs>
        <w:tab w:val="right" w:leader="dot" w:pos="9350"/>
      </w:tabs>
      <w:spacing w:after="0"/>
      <w:ind w:left="220"/>
    </w:pPr>
  </w:style>
  <w:style w:type="paragraph" w:styleId="TOC3">
    <w:name w:val="toc 3"/>
    <w:basedOn w:val="Normal"/>
    <w:next w:val="Normal"/>
    <w:autoRedefine/>
    <w:uiPriority w:val="39"/>
    <w:semiHidden/>
    <w:unhideWhenUsed/>
    <w:rsid w:val="004B17BE"/>
    <w:pPr>
      <w:spacing w:after="100"/>
      <w:ind w:left="440"/>
    </w:pPr>
  </w:style>
  <w:style w:type="paragraph" w:styleId="TOC4">
    <w:name w:val="toc 4"/>
    <w:basedOn w:val="Normal"/>
    <w:next w:val="Normal"/>
    <w:autoRedefine/>
    <w:uiPriority w:val="39"/>
    <w:semiHidden/>
    <w:unhideWhenUsed/>
    <w:rsid w:val="004B17BE"/>
    <w:pPr>
      <w:spacing w:after="100"/>
      <w:ind w:left="660"/>
    </w:pPr>
  </w:style>
  <w:style w:type="paragraph" w:styleId="TOC5">
    <w:name w:val="toc 5"/>
    <w:basedOn w:val="Normal"/>
    <w:next w:val="Normal"/>
    <w:autoRedefine/>
    <w:uiPriority w:val="39"/>
    <w:semiHidden/>
    <w:unhideWhenUsed/>
    <w:rsid w:val="004B17BE"/>
    <w:pPr>
      <w:spacing w:after="100"/>
      <w:ind w:left="880"/>
    </w:pPr>
  </w:style>
  <w:style w:type="paragraph" w:styleId="TOC6">
    <w:name w:val="toc 6"/>
    <w:basedOn w:val="Normal"/>
    <w:next w:val="Normal"/>
    <w:autoRedefine/>
    <w:uiPriority w:val="39"/>
    <w:semiHidden/>
    <w:unhideWhenUsed/>
    <w:rsid w:val="004B17BE"/>
    <w:pPr>
      <w:spacing w:after="100"/>
      <w:ind w:left="1100"/>
    </w:pPr>
  </w:style>
  <w:style w:type="paragraph" w:styleId="TOC7">
    <w:name w:val="toc 7"/>
    <w:basedOn w:val="Normal"/>
    <w:next w:val="Normal"/>
    <w:autoRedefine/>
    <w:uiPriority w:val="39"/>
    <w:semiHidden/>
    <w:unhideWhenUsed/>
    <w:rsid w:val="004B17BE"/>
    <w:pPr>
      <w:spacing w:after="100"/>
      <w:ind w:left="1320"/>
    </w:pPr>
  </w:style>
  <w:style w:type="paragraph" w:styleId="TOC8">
    <w:name w:val="toc 8"/>
    <w:basedOn w:val="Normal"/>
    <w:next w:val="Normal"/>
    <w:autoRedefine/>
    <w:uiPriority w:val="39"/>
    <w:semiHidden/>
    <w:unhideWhenUsed/>
    <w:rsid w:val="004B17BE"/>
    <w:pPr>
      <w:spacing w:after="100"/>
      <w:ind w:left="1540"/>
    </w:pPr>
  </w:style>
  <w:style w:type="paragraph" w:styleId="TOC9">
    <w:name w:val="toc 9"/>
    <w:basedOn w:val="Normal"/>
    <w:next w:val="Normal"/>
    <w:autoRedefine/>
    <w:uiPriority w:val="39"/>
    <w:semiHidden/>
    <w:unhideWhenUsed/>
    <w:rsid w:val="004B17BE"/>
    <w:pPr>
      <w:spacing w:after="100"/>
      <w:ind w:left="1760"/>
    </w:pPr>
  </w:style>
  <w:style w:type="character" w:styleId="Hyperlink">
    <w:name w:val="Hyperlink"/>
    <w:basedOn w:val="DefaultParagraphFont"/>
    <w:uiPriority w:val="99"/>
    <w:unhideWhenUsed/>
    <w:rsid w:val="00CA0DE3"/>
    <w:rPr>
      <w:color w:val="9454C3" w:themeColor="hyperlink"/>
      <w:u w:val="single"/>
    </w:rPr>
  </w:style>
  <w:style w:type="table" w:customStyle="1" w:styleId="PlainTable11">
    <w:name w:val="Plain Table 11"/>
    <w:basedOn w:val="TableNormal"/>
    <w:next w:val="PlainTable1"/>
    <w:uiPriority w:val="41"/>
    <w:rsid w:val="004A4E1C"/>
    <w:pPr>
      <w:spacing w:after="0" w:line="240" w:lineRule="auto"/>
      <w:jc w:val="left"/>
    </w:pPr>
    <w:rPr>
      <w:rFonts w:eastAsia="Calibri"/>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87144">
      <w:bodyDiv w:val="1"/>
      <w:marLeft w:val="0"/>
      <w:marRight w:val="0"/>
      <w:marTop w:val="0"/>
      <w:marBottom w:val="0"/>
      <w:divBdr>
        <w:top w:val="none" w:sz="0" w:space="0" w:color="auto"/>
        <w:left w:val="none" w:sz="0" w:space="0" w:color="auto"/>
        <w:bottom w:val="none" w:sz="0" w:space="0" w:color="auto"/>
        <w:right w:val="none" w:sz="0" w:space="0" w:color="auto"/>
      </w:divBdr>
    </w:div>
    <w:div w:id="391538151">
      <w:bodyDiv w:val="1"/>
      <w:marLeft w:val="0"/>
      <w:marRight w:val="0"/>
      <w:marTop w:val="0"/>
      <w:marBottom w:val="0"/>
      <w:divBdr>
        <w:top w:val="none" w:sz="0" w:space="0" w:color="auto"/>
        <w:left w:val="none" w:sz="0" w:space="0" w:color="auto"/>
        <w:bottom w:val="none" w:sz="0" w:space="0" w:color="auto"/>
        <w:right w:val="none" w:sz="0" w:space="0" w:color="auto"/>
      </w:divBdr>
    </w:div>
    <w:div w:id="615672122">
      <w:bodyDiv w:val="1"/>
      <w:marLeft w:val="0"/>
      <w:marRight w:val="0"/>
      <w:marTop w:val="0"/>
      <w:marBottom w:val="0"/>
      <w:divBdr>
        <w:top w:val="none" w:sz="0" w:space="0" w:color="auto"/>
        <w:left w:val="none" w:sz="0" w:space="0" w:color="auto"/>
        <w:bottom w:val="none" w:sz="0" w:space="0" w:color="auto"/>
        <w:right w:val="none" w:sz="0" w:space="0" w:color="auto"/>
      </w:divBdr>
      <w:divsChild>
        <w:div w:id="1886873378">
          <w:marLeft w:val="0"/>
          <w:marRight w:val="0"/>
          <w:marTop w:val="0"/>
          <w:marBottom w:val="0"/>
          <w:divBdr>
            <w:top w:val="none" w:sz="0" w:space="0" w:color="auto"/>
            <w:left w:val="none" w:sz="0" w:space="0" w:color="auto"/>
            <w:bottom w:val="none" w:sz="0" w:space="0" w:color="auto"/>
            <w:right w:val="none" w:sz="0" w:space="0" w:color="auto"/>
          </w:divBdr>
          <w:divsChild>
            <w:div w:id="1817339604">
              <w:marLeft w:val="0"/>
              <w:marRight w:val="0"/>
              <w:marTop w:val="0"/>
              <w:marBottom w:val="0"/>
              <w:divBdr>
                <w:top w:val="none" w:sz="0" w:space="0" w:color="auto"/>
                <w:left w:val="none" w:sz="0" w:space="0" w:color="auto"/>
                <w:bottom w:val="none" w:sz="0" w:space="0" w:color="auto"/>
                <w:right w:val="none" w:sz="0" w:space="0" w:color="auto"/>
              </w:divBdr>
              <w:divsChild>
                <w:div w:id="1380132816">
                  <w:marLeft w:val="0"/>
                  <w:marRight w:val="0"/>
                  <w:marTop w:val="0"/>
                  <w:marBottom w:val="0"/>
                  <w:divBdr>
                    <w:top w:val="none" w:sz="0" w:space="0" w:color="auto"/>
                    <w:left w:val="none" w:sz="0" w:space="0" w:color="auto"/>
                    <w:bottom w:val="none" w:sz="0" w:space="0" w:color="auto"/>
                    <w:right w:val="none" w:sz="0" w:space="0" w:color="auto"/>
                  </w:divBdr>
                  <w:divsChild>
                    <w:div w:id="1511213220">
                      <w:marLeft w:val="0"/>
                      <w:marRight w:val="0"/>
                      <w:marTop w:val="0"/>
                      <w:marBottom w:val="0"/>
                      <w:divBdr>
                        <w:top w:val="none" w:sz="0" w:space="0" w:color="auto"/>
                        <w:left w:val="none" w:sz="0" w:space="0" w:color="auto"/>
                        <w:bottom w:val="none" w:sz="0" w:space="0" w:color="auto"/>
                        <w:right w:val="none" w:sz="0" w:space="0" w:color="auto"/>
                      </w:divBdr>
                      <w:divsChild>
                        <w:div w:id="7261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4145">
      <w:bodyDiv w:val="1"/>
      <w:marLeft w:val="0"/>
      <w:marRight w:val="0"/>
      <w:marTop w:val="0"/>
      <w:marBottom w:val="0"/>
      <w:divBdr>
        <w:top w:val="none" w:sz="0" w:space="0" w:color="auto"/>
        <w:left w:val="none" w:sz="0" w:space="0" w:color="auto"/>
        <w:bottom w:val="none" w:sz="0" w:space="0" w:color="auto"/>
        <w:right w:val="none" w:sz="0" w:space="0" w:color="auto"/>
      </w:divBdr>
      <w:divsChild>
        <w:div w:id="307824499">
          <w:marLeft w:val="0"/>
          <w:marRight w:val="0"/>
          <w:marTop w:val="0"/>
          <w:marBottom w:val="0"/>
          <w:divBdr>
            <w:top w:val="none" w:sz="0" w:space="0" w:color="auto"/>
            <w:left w:val="none" w:sz="0" w:space="0" w:color="auto"/>
            <w:bottom w:val="none" w:sz="0" w:space="0" w:color="auto"/>
            <w:right w:val="none" w:sz="0" w:space="0" w:color="auto"/>
          </w:divBdr>
          <w:divsChild>
            <w:div w:id="436297772">
              <w:marLeft w:val="0"/>
              <w:marRight w:val="0"/>
              <w:marTop w:val="0"/>
              <w:marBottom w:val="0"/>
              <w:divBdr>
                <w:top w:val="none" w:sz="0" w:space="0" w:color="auto"/>
                <w:left w:val="none" w:sz="0" w:space="0" w:color="auto"/>
                <w:bottom w:val="none" w:sz="0" w:space="0" w:color="auto"/>
                <w:right w:val="none" w:sz="0" w:space="0" w:color="auto"/>
              </w:divBdr>
              <w:divsChild>
                <w:div w:id="273440385">
                  <w:marLeft w:val="0"/>
                  <w:marRight w:val="0"/>
                  <w:marTop w:val="0"/>
                  <w:marBottom w:val="0"/>
                  <w:divBdr>
                    <w:top w:val="none" w:sz="0" w:space="0" w:color="auto"/>
                    <w:left w:val="none" w:sz="0" w:space="0" w:color="auto"/>
                    <w:bottom w:val="none" w:sz="0" w:space="0" w:color="auto"/>
                    <w:right w:val="none" w:sz="0" w:space="0" w:color="auto"/>
                  </w:divBdr>
                  <w:divsChild>
                    <w:div w:id="1053968796">
                      <w:marLeft w:val="0"/>
                      <w:marRight w:val="0"/>
                      <w:marTop w:val="0"/>
                      <w:marBottom w:val="0"/>
                      <w:divBdr>
                        <w:top w:val="none" w:sz="0" w:space="0" w:color="auto"/>
                        <w:left w:val="none" w:sz="0" w:space="0" w:color="auto"/>
                        <w:bottom w:val="none" w:sz="0" w:space="0" w:color="auto"/>
                        <w:right w:val="none" w:sz="0" w:space="0" w:color="auto"/>
                      </w:divBdr>
                      <w:divsChild>
                        <w:div w:id="11424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Sl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GUIDED BY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63DAC-73E5-4447-BC63-A171443A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assignment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c:title>
  <dc:subject/>
  <dc:creator>Windows User</dc:creator>
  <cp:keywords/>
  <dc:description/>
  <cp:lastModifiedBy>Windows User</cp:lastModifiedBy>
  <cp:revision>181</cp:revision>
  <cp:lastPrinted>2019-10-14T13:26:00Z</cp:lastPrinted>
  <dcterms:created xsi:type="dcterms:W3CDTF">2019-10-14T08:26:00Z</dcterms:created>
  <dcterms:modified xsi:type="dcterms:W3CDTF">2019-12-09T13:51:00Z</dcterms:modified>
</cp:coreProperties>
</file>