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2350" w:tblpY="3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07"/>
      </w:tblGrid>
      <w:tr w:rsidR="00392D9C" w:rsidRPr="00392D9C" w14:paraId="5433E1C6" w14:textId="77777777" w:rsidTr="00392D9C">
        <w:tblPrEx>
          <w:tblCellMar>
            <w:top w:w="0" w:type="dxa"/>
            <w:bottom w:w="0" w:type="dxa"/>
          </w:tblCellMar>
        </w:tblPrEx>
        <w:trPr>
          <w:trHeight w:val="686"/>
        </w:trPr>
        <w:tc>
          <w:tcPr>
            <w:tcW w:w="750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A830ECB" w14:textId="667A9FC1" w:rsidR="00392D9C" w:rsidRPr="00392D9C" w:rsidRDefault="00392D9C" w:rsidP="00392D9C">
            <w:pPr>
              <w:ind w:left="279"/>
              <w:rPr>
                <w:b/>
                <w:sz w:val="42"/>
              </w:rPr>
            </w:pPr>
            <w:r w:rsidRPr="00392D9C">
              <w:rPr>
                <w:b/>
                <w:sz w:val="42"/>
              </w:rPr>
              <w:t>Connect to Indicator</w:t>
            </w:r>
            <w:r w:rsidR="0080424C">
              <w:rPr>
                <w:b/>
                <w:sz w:val="42"/>
              </w:rPr>
              <w:t xml:space="preserve"> (INPUT)</w:t>
            </w:r>
            <w:r w:rsidRPr="00392D9C">
              <w:rPr>
                <w:b/>
                <w:sz w:val="42"/>
              </w:rPr>
              <w:t xml:space="preserve"> </w:t>
            </w:r>
          </w:p>
          <w:p w14:paraId="60DB32AC" w14:textId="77777777" w:rsidR="00392D9C" w:rsidRPr="00392D9C" w:rsidRDefault="00392D9C" w:rsidP="00392D9C">
            <w:pPr>
              <w:ind w:left="279"/>
              <w:rPr>
                <w:b/>
                <w:sz w:val="42"/>
              </w:rPr>
            </w:pPr>
          </w:p>
        </w:tc>
      </w:tr>
      <w:tr w:rsidR="00392D9C" w:rsidRPr="00392D9C" w14:paraId="1FF816B0" w14:textId="77777777" w:rsidTr="00392D9C">
        <w:tblPrEx>
          <w:tblCellMar>
            <w:top w:w="0" w:type="dxa"/>
            <w:bottom w:w="0" w:type="dxa"/>
          </w:tblCellMar>
        </w:tblPrEx>
        <w:trPr>
          <w:trHeight w:val="854"/>
        </w:trPr>
        <w:tc>
          <w:tcPr>
            <w:tcW w:w="750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5695B58" w14:textId="503F3105" w:rsidR="00392D9C" w:rsidRPr="00392D9C" w:rsidRDefault="00392D9C" w:rsidP="00392D9C">
            <w:pPr>
              <w:ind w:left="279"/>
              <w:rPr>
                <w:b/>
                <w:sz w:val="42"/>
              </w:rPr>
            </w:pPr>
            <w:r w:rsidRPr="00392D9C">
              <w:rPr>
                <w:b/>
                <w:sz w:val="42"/>
              </w:rPr>
              <w:t>Connect to Start Pushbutton</w:t>
            </w:r>
            <w:r w:rsidR="0080424C">
              <w:rPr>
                <w:b/>
                <w:sz w:val="42"/>
              </w:rPr>
              <w:t>(OUTPUT)</w:t>
            </w:r>
          </w:p>
          <w:p w14:paraId="15E226D2" w14:textId="77777777" w:rsidR="00392D9C" w:rsidRPr="00392D9C" w:rsidRDefault="00392D9C" w:rsidP="00392D9C">
            <w:pPr>
              <w:ind w:left="279"/>
              <w:rPr>
                <w:b/>
                <w:sz w:val="42"/>
              </w:rPr>
            </w:pPr>
          </w:p>
        </w:tc>
      </w:tr>
      <w:tr w:rsidR="00392D9C" w:rsidRPr="00392D9C" w14:paraId="36C32AB2" w14:textId="77777777" w:rsidTr="00392D9C">
        <w:tblPrEx>
          <w:tblCellMar>
            <w:top w:w="0" w:type="dxa"/>
            <w:bottom w:w="0" w:type="dxa"/>
          </w:tblCellMar>
        </w:tblPrEx>
        <w:trPr>
          <w:trHeight w:val="854"/>
        </w:trPr>
        <w:tc>
          <w:tcPr>
            <w:tcW w:w="750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B8B33F5" w14:textId="77777777" w:rsidR="00392D9C" w:rsidRPr="00392D9C" w:rsidRDefault="00392D9C" w:rsidP="00392D9C">
            <w:pPr>
              <w:ind w:left="279"/>
              <w:rPr>
                <w:b/>
                <w:sz w:val="42"/>
              </w:rPr>
            </w:pPr>
            <w:r w:rsidRPr="00392D9C">
              <w:rPr>
                <w:b/>
                <w:sz w:val="42"/>
              </w:rPr>
              <w:t>SIM Card Place (GSM Module)</w:t>
            </w:r>
          </w:p>
          <w:p w14:paraId="7655058F" w14:textId="77777777" w:rsidR="00392D9C" w:rsidRPr="00392D9C" w:rsidRDefault="00392D9C" w:rsidP="00392D9C">
            <w:pPr>
              <w:ind w:left="279"/>
              <w:rPr>
                <w:b/>
                <w:sz w:val="42"/>
              </w:rPr>
            </w:pPr>
          </w:p>
        </w:tc>
      </w:tr>
      <w:tr w:rsidR="00392D9C" w:rsidRPr="00392D9C" w14:paraId="2AA43BF0" w14:textId="77777777" w:rsidTr="00392D9C">
        <w:tblPrEx>
          <w:tblCellMar>
            <w:top w:w="0" w:type="dxa"/>
            <w:bottom w:w="0" w:type="dxa"/>
          </w:tblCellMar>
        </w:tblPrEx>
        <w:trPr>
          <w:trHeight w:val="858"/>
        </w:trPr>
        <w:tc>
          <w:tcPr>
            <w:tcW w:w="750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849D04B" w14:textId="77777777" w:rsidR="00392D9C" w:rsidRPr="00392D9C" w:rsidRDefault="00392D9C" w:rsidP="00392D9C">
            <w:pPr>
              <w:ind w:left="279"/>
              <w:rPr>
                <w:b/>
                <w:sz w:val="42"/>
              </w:rPr>
            </w:pPr>
            <w:r w:rsidRPr="00392D9C">
              <w:rPr>
                <w:b/>
                <w:sz w:val="42"/>
              </w:rPr>
              <w:t>Relay (5V to 240V)</w:t>
            </w:r>
          </w:p>
          <w:p w14:paraId="42C8C116" w14:textId="77777777" w:rsidR="00392D9C" w:rsidRPr="00392D9C" w:rsidRDefault="00392D9C" w:rsidP="00392D9C">
            <w:pPr>
              <w:ind w:left="279"/>
              <w:rPr>
                <w:b/>
                <w:sz w:val="42"/>
              </w:rPr>
            </w:pPr>
          </w:p>
        </w:tc>
      </w:tr>
      <w:tr w:rsidR="00392D9C" w:rsidRPr="00392D9C" w14:paraId="61BB1F2E" w14:textId="77777777" w:rsidTr="00392D9C">
        <w:tblPrEx>
          <w:tblCellMar>
            <w:top w:w="0" w:type="dxa"/>
            <w:bottom w:w="0" w:type="dxa"/>
          </w:tblCellMar>
        </w:tblPrEx>
        <w:trPr>
          <w:trHeight w:val="870"/>
        </w:trPr>
        <w:tc>
          <w:tcPr>
            <w:tcW w:w="750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99C42F2" w14:textId="77777777" w:rsidR="00392D9C" w:rsidRPr="00392D9C" w:rsidRDefault="00392D9C" w:rsidP="00392D9C">
            <w:pPr>
              <w:ind w:left="279"/>
              <w:rPr>
                <w:b/>
                <w:sz w:val="42"/>
              </w:rPr>
            </w:pPr>
            <w:r w:rsidRPr="00392D9C">
              <w:rPr>
                <w:b/>
                <w:sz w:val="42"/>
              </w:rPr>
              <w:t>Microcontroller (9V)</w:t>
            </w:r>
          </w:p>
          <w:p w14:paraId="7AC1392B" w14:textId="77777777" w:rsidR="00392D9C" w:rsidRPr="00392D9C" w:rsidRDefault="00392D9C" w:rsidP="00392D9C">
            <w:pPr>
              <w:ind w:left="279"/>
              <w:rPr>
                <w:b/>
                <w:sz w:val="42"/>
              </w:rPr>
            </w:pPr>
          </w:p>
        </w:tc>
      </w:tr>
      <w:tr w:rsidR="00392D9C" w:rsidRPr="00392D9C" w14:paraId="76F14AED" w14:textId="77777777" w:rsidTr="00392D9C">
        <w:tblPrEx>
          <w:tblCellMar>
            <w:top w:w="0" w:type="dxa"/>
            <w:bottom w:w="0" w:type="dxa"/>
          </w:tblCellMar>
        </w:tblPrEx>
        <w:trPr>
          <w:trHeight w:val="1038"/>
        </w:trPr>
        <w:tc>
          <w:tcPr>
            <w:tcW w:w="750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2A80B97" w14:textId="77777777" w:rsidR="00392D9C" w:rsidRPr="00392D9C" w:rsidRDefault="00392D9C" w:rsidP="00392D9C">
            <w:pPr>
              <w:ind w:left="279"/>
              <w:rPr>
                <w:b/>
                <w:sz w:val="42"/>
              </w:rPr>
            </w:pPr>
            <w:r w:rsidRPr="00392D9C">
              <w:rPr>
                <w:b/>
                <w:sz w:val="42"/>
              </w:rPr>
              <w:t>DC-DC Rectifier(5V)</w:t>
            </w:r>
          </w:p>
          <w:p w14:paraId="63D17E90" w14:textId="77777777" w:rsidR="00392D9C" w:rsidRPr="00392D9C" w:rsidRDefault="00392D9C" w:rsidP="00392D9C">
            <w:pPr>
              <w:ind w:left="279"/>
              <w:rPr>
                <w:b/>
                <w:sz w:val="42"/>
              </w:rPr>
            </w:pPr>
          </w:p>
        </w:tc>
      </w:tr>
      <w:tr w:rsidR="00392D9C" w:rsidRPr="00392D9C" w14:paraId="546BB5BE" w14:textId="77777777" w:rsidTr="00392D9C">
        <w:tblPrEx>
          <w:tblCellMar>
            <w:top w:w="0" w:type="dxa"/>
            <w:bottom w:w="0" w:type="dxa"/>
          </w:tblCellMar>
        </w:tblPrEx>
        <w:trPr>
          <w:trHeight w:val="1038"/>
        </w:trPr>
        <w:tc>
          <w:tcPr>
            <w:tcW w:w="750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1D46687" w14:textId="77777777" w:rsidR="00392D9C" w:rsidRPr="00392D9C" w:rsidRDefault="00392D9C" w:rsidP="00392D9C">
            <w:pPr>
              <w:ind w:left="279"/>
              <w:rPr>
                <w:b/>
                <w:sz w:val="42"/>
              </w:rPr>
            </w:pPr>
            <w:r w:rsidRPr="00392D9C">
              <w:rPr>
                <w:b/>
                <w:sz w:val="42"/>
              </w:rPr>
              <w:t>DC-DC Rectifier (5V)</w:t>
            </w:r>
          </w:p>
          <w:p w14:paraId="6C6E0967" w14:textId="77777777" w:rsidR="00392D9C" w:rsidRPr="00392D9C" w:rsidRDefault="00392D9C" w:rsidP="00392D9C">
            <w:pPr>
              <w:ind w:left="279"/>
              <w:rPr>
                <w:b/>
                <w:sz w:val="42"/>
              </w:rPr>
            </w:pPr>
          </w:p>
        </w:tc>
      </w:tr>
      <w:tr w:rsidR="00392D9C" w:rsidRPr="00392D9C" w14:paraId="02768188" w14:textId="77777777" w:rsidTr="00392D9C">
        <w:tblPrEx>
          <w:tblCellMar>
            <w:top w:w="0" w:type="dxa"/>
            <w:bottom w:w="0" w:type="dxa"/>
          </w:tblCellMar>
        </w:tblPrEx>
        <w:trPr>
          <w:trHeight w:val="1038"/>
        </w:trPr>
        <w:tc>
          <w:tcPr>
            <w:tcW w:w="750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32827A5" w14:textId="77777777" w:rsidR="00392D9C" w:rsidRPr="00392D9C" w:rsidRDefault="00392D9C" w:rsidP="00392D9C">
            <w:pPr>
              <w:ind w:left="279"/>
              <w:rPr>
                <w:b/>
                <w:sz w:val="42"/>
              </w:rPr>
            </w:pPr>
            <w:r w:rsidRPr="00392D9C">
              <w:rPr>
                <w:b/>
                <w:sz w:val="42"/>
              </w:rPr>
              <w:t>AC-DC (12V:50A)</w:t>
            </w:r>
          </w:p>
          <w:p w14:paraId="7685B4D0" w14:textId="77777777" w:rsidR="00392D9C" w:rsidRPr="00392D9C" w:rsidRDefault="00392D9C" w:rsidP="00392D9C">
            <w:pPr>
              <w:ind w:left="279"/>
              <w:rPr>
                <w:b/>
                <w:sz w:val="42"/>
              </w:rPr>
            </w:pPr>
          </w:p>
        </w:tc>
      </w:tr>
      <w:tr w:rsidR="00392D9C" w:rsidRPr="00392D9C" w14:paraId="3B17290A" w14:textId="77777777" w:rsidTr="00392D9C">
        <w:tblPrEx>
          <w:tblCellMar>
            <w:top w:w="0" w:type="dxa"/>
            <w:bottom w:w="0" w:type="dxa"/>
          </w:tblCellMar>
        </w:tblPrEx>
        <w:trPr>
          <w:trHeight w:val="1191"/>
        </w:trPr>
        <w:tc>
          <w:tcPr>
            <w:tcW w:w="7507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1753FC86" w14:textId="77777777" w:rsidR="00392D9C" w:rsidRPr="00392D9C" w:rsidRDefault="00392D9C" w:rsidP="00392D9C">
            <w:pPr>
              <w:ind w:left="279"/>
              <w:rPr>
                <w:b/>
                <w:sz w:val="42"/>
              </w:rPr>
            </w:pPr>
            <w:r w:rsidRPr="00392D9C">
              <w:rPr>
                <w:b/>
                <w:sz w:val="42"/>
              </w:rPr>
              <w:t>Design &amp; Assemble by: Israel Goytom</w:t>
            </w:r>
          </w:p>
          <w:p w14:paraId="0C0B6A6A" w14:textId="77777777" w:rsidR="00392D9C" w:rsidRPr="00392D9C" w:rsidRDefault="00392D9C" w:rsidP="00392D9C">
            <w:pPr>
              <w:ind w:left="279"/>
              <w:rPr>
                <w:b/>
                <w:sz w:val="42"/>
              </w:rPr>
            </w:pPr>
            <w:r w:rsidRPr="00392D9C">
              <w:rPr>
                <w:b/>
                <w:sz w:val="42"/>
              </w:rPr>
              <w:t>Material by: NBU-MSE</w:t>
            </w:r>
          </w:p>
          <w:p w14:paraId="2CD67A1B" w14:textId="23DC9F5E" w:rsidR="00392D9C" w:rsidRPr="00392D9C" w:rsidRDefault="0080424C" w:rsidP="00104F36">
            <w:pPr>
              <w:ind w:left="279"/>
              <w:rPr>
                <w:b/>
                <w:sz w:val="42"/>
              </w:rPr>
            </w:pPr>
            <w:r>
              <w:rPr>
                <w:b/>
                <w:sz w:val="42"/>
              </w:rPr>
              <w:t xml:space="preserve">Made </w:t>
            </w:r>
            <w:r w:rsidR="00157874">
              <w:rPr>
                <w:b/>
                <w:sz w:val="42"/>
              </w:rPr>
              <w:t>for:</w:t>
            </w:r>
            <w:r>
              <w:rPr>
                <w:b/>
                <w:sz w:val="42"/>
              </w:rPr>
              <w:t xml:space="preserve"> TR Plastic </w:t>
            </w:r>
            <w:r w:rsidR="00104F36">
              <w:rPr>
                <w:b/>
                <w:sz w:val="42"/>
              </w:rPr>
              <w:t>Shoe</w:t>
            </w:r>
            <w:bookmarkStart w:id="0" w:name="_GoBack"/>
            <w:bookmarkEnd w:id="0"/>
          </w:p>
        </w:tc>
      </w:tr>
      <w:tr w:rsidR="00392D9C" w14:paraId="43CBEA4E" w14:textId="77777777" w:rsidTr="00392D9C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7507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028E2633" w14:textId="77777777" w:rsidR="00392D9C" w:rsidRDefault="005D243A" w:rsidP="005D243A">
            <w:pPr>
              <w:rPr>
                <w:b/>
                <w:sz w:val="42"/>
              </w:rPr>
            </w:pPr>
            <w:hyperlink r:id="rId7" w:history="1">
              <w:r w:rsidRPr="00B047DE">
                <w:rPr>
                  <w:rStyle w:val="Hyperlink"/>
                  <w:b/>
                  <w:sz w:val="42"/>
                </w:rPr>
                <w:t>www.habesh</w:t>
              </w:r>
              <w:r w:rsidRPr="00B047DE">
                <w:rPr>
                  <w:rStyle w:val="Hyperlink"/>
                  <w:b/>
                  <w:sz w:val="42"/>
                </w:rPr>
                <w:t>a</w:t>
              </w:r>
              <w:r w:rsidRPr="00B047DE">
                <w:rPr>
                  <w:rStyle w:val="Hyperlink"/>
                  <w:b/>
                  <w:sz w:val="42"/>
                </w:rPr>
                <w:t>geeks.com/autoswitch</w:t>
              </w:r>
            </w:hyperlink>
          </w:p>
          <w:p w14:paraId="225C2388" w14:textId="77777777" w:rsidR="005D243A" w:rsidRDefault="005D243A" w:rsidP="005D243A">
            <w:pPr>
              <w:rPr>
                <w:b/>
                <w:sz w:val="42"/>
              </w:rPr>
            </w:pPr>
            <w:r w:rsidRPr="005D243A">
              <w:rPr>
                <w:b/>
                <w:sz w:val="44"/>
              </w:rPr>
              <w:t>https://isrugeek.wordpress.com/</w:t>
            </w:r>
          </w:p>
        </w:tc>
      </w:tr>
    </w:tbl>
    <w:p w14:paraId="00E89146" w14:textId="77777777" w:rsidR="00392D9C" w:rsidRDefault="00392D9C" w:rsidP="003B1DB9">
      <w:pPr>
        <w:rPr>
          <w:sz w:val="42"/>
        </w:rPr>
      </w:pPr>
    </w:p>
    <w:p w14:paraId="7519E339" w14:textId="77777777" w:rsidR="00392D9C" w:rsidRPr="00392D9C" w:rsidRDefault="00392D9C" w:rsidP="00392D9C">
      <w:pPr>
        <w:rPr>
          <w:sz w:val="42"/>
        </w:rPr>
      </w:pPr>
    </w:p>
    <w:p w14:paraId="7D2EF5C5" w14:textId="77777777" w:rsidR="00392D9C" w:rsidRPr="00392D9C" w:rsidRDefault="00392D9C" w:rsidP="00392D9C">
      <w:pPr>
        <w:rPr>
          <w:sz w:val="42"/>
        </w:rPr>
      </w:pPr>
    </w:p>
    <w:p w14:paraId="0D9779E2" w14:textId="77777777" w:rsidR="00392D9C" w:rsidRPr="00392D9C" w:rsidRDefault="00392D9C" w:rsidP="00392D9C">
      <w:pPr>
        <w:rPr>
          <w:sz w:val="42"/>
        </w:rPr>
      </w:pPr>
    </w:p>
    <w:p w14:paraId="072B9B90" w14:textId="77777777" w:rsidR="00392D9C" w:rsidRPr="00392D9C" w:rsidRDefault="00392D9C" w:rsidP="00392D9C">
      <w:pPr>
        <w:rPr>
          <w:sz w:val="42"/>
        </w:rPr>
      </w:pPr>
    </w:p>
    <w:p w14:paraId="2EFB893A" w14:textId="77777777" w:rsidR="00392D9C" w:rsidRPr="00392D9C" w:rsidRDefault="00392D9C" w:rsidP="00392D9C">
      <w:pPr>
        <w:rPr>
          <w:sz w:val="42"/>
        </w:rPr>
      </w:pPr>
    </w:p>
    <w:p w14:paraId="02CC4C77" w14:textId="77777777" w:rsidR="00392D9C" w:rsidRPr="00392D9C" w:rsidRDefault="00392D9C" w:rsidP="00392D9C">
      <w:pPr>
        <w:rPr>
          <w:sz w:val="42"/>
        </w:rPr>
      </w:pPr>
    </w:p>
    <w:p w14:paraId="729E3543" w14:textId="77777777" w:rsidR="00392D9C" w:rsidRPr="00392D9C" w:rsidRDefault="00392D9C" w:rsidP="00392D9C">
      <w:pPr>
        <w:rPr>
          <w:sz w:val="42"/>
        </w:rPr>
      </w:pPr>
    </w:p>
    <w:p w14:paraId="3A6E48D9" w14:textId="77777777" w:rsidR="00392D9C" w:rsidRPr="00392D9C" w:rsidRDefault="00392D9C" w:rsidP="00392D9C">
      <w:pPr>
        <w:rPr>
          <w:sz w:val="42"/>
        </w:rPr>
      </w:pPr>
    </w:p>
    <w:p w14:paraId="33ED80D4" w14:textId="77777777" w:rsidR="00392D9C" w:rsidRPr="00392D9C" w:rsidRDefault="00392D9C" w:rsidP="00392D9C">
      <w:pPr>
        <w:rPr>
          <w:sz w:val="42"/>
        </w:rPr>
      </w:pPr>
    </w:p>
    <w:p w14:paraId="3974103F" w14:textId="77777777" w:rsidR="00392D9C" w:rsidRPr="00392D9C" w:rsidRDefault="00392D9C" w:rsidP="00392D9C">
      <w:pPr>
        <w:rPr>
          <w:sz w:val="42"/>
        </w:rPr>
      </w:pPr>
    </w:p>
    <w:p w14:paraId="34A00273" w14:textId="77777777" w:rsidR="00392D9C" w:rsidRPr="00392D9C" w:rsidRDefault="00392D9C" w:rsidP="00392D9C">
      <w:pPr>
        <w:rPr>
          <w:sz w:val="42"/>
        </w:rPr>
      </w:pPr>
    </w:p>
    <w:p w14:paraId="798ACD24" w14:textId="77777777" w:rsidR="00392D9C" w:rsidRPr="00392D9C" w:rsidRDefault="00392D9C" w:rsidP="00392D9C">
      <w:pPr>
        <w:rPr>
          <w:sz w:val="42"/>
        </w:rPr>
      </w:pPr>
    </w:p>
    <w:p w14:paraId="5CECD656" w14:textId="77777777" w:rsidR="00392D9C" w:rsidRPr="00392D9C" w:rsidRDefault="00392D9C" w:rsidP="00392D9C">
      <w:pPr>
        <w:rPr>
          <w:sz w:val="42"/>
        </w:rPr>
      </w:pPr>
    </w:p>
    <w:p w14:paraId="04E78F9E" w14:textId="77777777" w:rsidR="00392D9C" w:rsidRPr="00392D9C" w:rsidRDefault="00392D9C" w:rsidP="00392D9C">
      <w:pPr>
        <w:rPr>
          <w:sz w:val="42"/>
        </w:rPr>
      </w:pPr>
    </w:p>
    <w:p w14:paraId="427D42DE" w14:textId="77777777" w:rsidR="00392D9C" w:rsidRPr="00392D9C" w:rsidRDefault="00392D9C" w:rsidP="00392D9C">
      <w:pPr>
        <w:rPr>
          <w:sz w:val="42"/>
        </w:rPr>
      </w:pPr>
    </w:p>
    <w:p w14:paraId="5A7B0767" w14:textId="77777777" w:rsidR="00392D9C" w:rsidRPr="00392D9C" w:rsidRDefault="00392D9C" w:rsidP="00392D9C">
      <w:pPr>
        <w:rPr>
          <w:sz w:val="42"/>
        </w:rPr>
      </w:pPr>
    </w:p>
    <w:p w14:paraId="3CD7E292" w14:textId="77777777" w:rsidR="00392D9C" w:rsidRPr="00392D9C" w:rsidRDefault="00392D9C" w:rsidP="00392D9C">
      <w:pPr>
        <w:rPr>
          <w:sz w:val="42"/>
        </w:rPr>
      </w:pPr>
    </w:p>
    <w:p w14:paraId="411BC0F3" w14:textId="77777777" w:rsidR="00392D9C" w:rsidRPr="00392D9C" w:rsidRDefault="00392D9C" w:rsidP="00392D9C">
      <w:pPr>
        <w:rPr>
          <w:sz w:val="42"/>
        </w:rPr>
      </w:pPr>
    </w:p>
    <w:p w14:paraId="60C5EFCF" w14:textId="77777777" w:rsidR="00392D9C" w:rsidRPr="00392D9C" w:rsidRDefault="00392D9C" w:rsidP="00392D9C">
      <w:pPr>
        <w:rPr>
          <w:sz w:val="42"/>
        </w:rPr>
      </w:pPr>
    </w:p>
    <w:p w14:paraId="248DC79F" w14:textId="77777777" w:rsidR="00392D9C" w:rsidRDefault="00392D9C" w:rsidP="00392D9C">
      <w:pPr>
        <w:rPr>
          <w:sz w:val="42"/>
        </w:rPr>
      </w:pPr>
    </w:p>
    <w:tbl>
      <w:tblPr>
        <w:tblW w:w="0" w:type="auto"/>
        <w:tblInd w:w="-30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000" w:firstRow="0" w:lastRow="0" w:firstColumn="0" w:lastColumn="0" w:noHBand="0" w:noVBand="0"/>
      </w:tblPr>
      <w:tblGrid>
        <w:gridCol w:w="9193"/>
      </w:tblGrid>
      <w:tr w:rsidR="00392D9C" w14:paraId="2C21C045" w14:textId="77777777" w:rsidTr="00392D9C">
        <w:tblPrEx>
          <w:tblCellMar>
            <w:top w:w="0" w:type="dxa"/>
            <w:bottom w:w="0" w:type="dxa"/>
          </w:tblCellMar>
        </w:tblPrEx>
        <w:trPr>
          <w:trHeight w:val="887"/>
        </w:trPr>
        <w:tc>
          <w:tcPr>
            <w:tcW w:w="9193" w:type="dxa"/>
          </w:tcPr>
          <w:p w14:paraId="6E2FD60E" w14:textId="77777777" w:rsidR="00392D9C" w:rsidRPr="003F253D" w:rsidRDefault="005D243A" w:rsidP="00392D9C">
            <w:pPr>
              <w:ind w:left="279"/>
              <w:rPr>
                <w:rFonts w:ascii="Curlz MT" w:hAnsi="Curlz MT"/>
                <w:b/>
                <w:sz w:val="42"/>
              </w:rPr>
            </w:pPr>
            <w:r>
              <w:rPr>
                <w:sz w:val="42"/>
              </w:rPr>
              <w:t xml:space="preserve">                          </w:t>
            </w:r>
            <w:r w:rsidRPr="003F253D">
              <w:rPr>
                <w:rFonts w:ascii="Curlz MT" w:hAnsi="Curlz MT"/>
                <w:b/>
                <w:sz w:val="56"/>
              </w:rPr>
              <w:t>Habesha Geeks</w:t>
            </w:r>
          </w:p>
          <w:p w14:paraId="3C33D93D" w14:textId="77777777" w:rsidR="00392D9C" w:rsidRPr="0080424C" w:rsidRDefault="00392D9C" w:rsidP="00392D9C">
            <w:pPr>
              <w:tabs>
                <w:tab w:val="left" w:pos="1072"/>
              </w:tabs>
              <w:ind w:left="279"/>
              <w:rPr>
                <w:rFonts w:ascii="Bradley Hand" w:hAnsi="Bradley Hand" w:cs="Apple Chancery"/>
                <w:sz w:val="42"/>
              </w:rPr>
            </w:pPr>
            <w:r w:rsidRPr="0080424C">
              <w:rPr>
                <w:rFonts w:ascii="Bradley Hand" w:hAnsi="Bradley Hand" w:cs="Apple Chancery"/>
                <w:b/>
                <w:sz w:val="38"/>
              </w:rPr>
              <w:t xml:space="preserve">GSM Based Auto Switch For </w:t>
            </w:r>
            <w:r w:rsidRPr="0080424C">
              <w:rPr>
                <w:rFonts w:ascii="Bradley Hand" w:hAnsi="Bradley Hand" w:cs="Apple Chancery"/>
                <w:b/>
                <w:sz w:val="38"/>
              </w:rPr>
              <w:t xml:space="preserve">630KVA </w:t>
            </w:r>
            <w:r w:rsidRPr="0080424C">
              <w:rPr>
                <w:rFonts w:ascii="Bradley Hand" w:hAnsi="Bradley Hand" w:cs="Apple Chancery"/>
                <w:b/>
                <w:sz w:val="38"/>
              </w:rPr>
              <w:t>Transformer</w:t>
            </w:r>
          </w:p>
        </w:tc>
      </w:tr>
    </w:tbl>
    <w:p w14:paraId="25D9D901" w14:textId="77777777" w:rsidR="00346A62" w:rsidRDefault="00346A62" w:rsidP="00392D9C">
      <w:pPr>
        <w:rPr>
          <w:sz w:val="42"/>
        </w:rPr>
      </w:pPr>
    </w:p>
    <w:p w14:paraId="3166CF36" w14:textId="77777777" w:rsidR="005F2661" w:rsidRDefault="005F2661" w:rsidP="00392D9C">
      <w:pPr>
        <w:rPr>
          <w:sz w:val="42"/>
        </w:rPr>
      </w:pPr>
    </w:p>
    <w:p w14:paraId="502807E8" w14:textId="77777777" w:rsidR="00922A5E" w:rsidRDefault="005D243A" w:rsidP="00922A5E">
      <w:pPr>
        <w:rPr>
          <w:sz w:val="42"/>
        </w:rPr>
      </w:pPr>
      <w:r>
        <w:rPr>
          <w:sz w:val="42"/>
        </w:rPr>
        <w:t>For</w:t>
      </w:r>
      <w:r w:rsidR="00922A5E">
        <w:rPr>
          <w:sz w:val="42"/>
        </w:rPr>
        <w:t xml:space="preserve"> Test </w:t>
      </w:r>
      <w:r>
        <w:rPr>
          <w:sz w:val="42"/>
        </w:rPr>
        <w:t>Purpose Only</w:t>
      </w:r>
    </w:p>
    <w:p w14:paraId="2AC43F73" w14:textId="77777777" w:rsidR="00922A5E" w:rsidRDefault="00922A5E" w:rsidP="00922A5E">
      <w:pPr>
        <w:rPr>
          <w:sz w:val="42"/>
        </w:rPr>
      </w:pPr>
    </w:p>
    <w:p w14:paraId="45C2F565" w14:textId="77777777" w:rsidR="00922A5E" w:rsidRDefault="00922A5E" w:rsidP="00922A5E">
      <w:pPr>
        <w:rPr>
          <w:sz w:val="42"/>
        </w:rPr>
      </w:pPr>
      <w:r>
        <w:rPr>
          <w:sz w:val="42"/>
        </w:rPr>
        <w:t>Step 1:</w:t>
      </w:r>
    </w:p>
    <w:p w14:paraId="634CFCA1" w14:textId="77777777" w:rsidR="00922A5E" w:rsidRDefault="00922A5E" w:rsidP="00922A5E">
      <w:pPr>
        <w:rPr>
          <w:sz w:val="42"/>
        </w:rPr>
      </w:pPr>
    </w:p>
    <w:p w14:paraId="1B849DA2" w14:textId="77777777" w:rsidR="00922A5E" w:rsidRDefault="00922A5E" w:rsidP="00922A5E">
      <w:pPr>
        <w:rPr>
          <w:sz w:val="42"/>
        </w:rPr>
      </w:pPr>
      <w:r>
        <w:rPr>
          <w:sz w:val="42"/>
        </w:rPr>
        <w:t>Open the Box using Screw and Insert SIM-Card Make Sure all cables are plugged.</w:t>
      </w:r>
    </w:p>
    <w:p w14:paraId="49A00DF8" w14:textId="77777777" w:rsidR="00922A5E" w:rsidRDefault="00922A5E" w:rsidP="00922A5E">
      <w:pPr>
        <w:rPr>
          <w:sz w:val="42"/>
        </w:rPr>
      </w:pPr>
    </w:p>
    <w:p w14:paraId="1C44ACD3" w14:textId="77777777" w:rsidR="00922A5E" w:rsidRDefault="00922A5E" w:rsidP="00922A5E">
      <w:pPr>
        <w:rPr>
          <w:sz w:val="42"/>
        </w:rPr>
      </w:pPr>
      <w:r>
        <w:rPr>
          <w:sz w:val="42"/>
        </w:rPr>
        <w:t>Step2:</w:t>
      </w:r>
    </w:p>
    <w:p w14:paraId="11A6EA4E" w14:textId="77777777" w:rsidR="00922A5E" w:rsidRDefault="00922A5E" w:rsidP="00922A5E">
      <w:pPr>
        <w:rPr>
          <w:sz w:val="42"/>
        </w:rPr>
      </w:pPr>
    </w:p>
    <w:p w14:paraId="4B776909" w14:textId="0908DE5B" w:rsidR="00922A5E" w:rsidRDefault="00922A5E" w:rsidP="00922A5E">
      <w:pPr>
        <w:rPr>
          <w:sz w:val="42"/>
        </w:rPr>
      </w:pPr>
      <w:r>
        <w:rPr>
          <w:sz w:val="42"/>
        </w:rPr>
        <w:t xml:space="preserve">You can Supply 9V Battery Cell to the Arduino by Removing its DC Supply Cable and Replace it or you can leave it as it </w:t>
      </w:r>
      <w:r w:rsidR="00ED0A78">
        <w:rPr>
          <w:sz w:val="42"/>
        </w:rPr>
        <w:t>is.</w:t>
      </w:r>
    </w:p>
    <w:p w14:paraId="3F0548AC" w14:textId="77777777" w:rsidR="00922A5E" w:rsidRDefault="00922A5E" w:rsidP="00922A5E">
      <w:pPr>
        <w:rPr>
          <w:sz w:val="42"/>
        </w:rPr>
      </w:pPr>
    </w:p>
    <w:p w14:paraId="48C1D67C" w14:textId="77777777" w:rsidR="00922A5E" w:rsidRDefault="00922A5E" w:rsidP="00922A5E">
      <w:pPr>
        <w:rPr>
          <w:sz w:val="42"/>
        </w:rPr>
      </w:pPr>
      <w:r>
        <w:rPr>
          <w:sz w:val="42"/>
        </w:rPr>
        <w:t>Step3:</w:t>
      </w:r>
    </w:p>
    <w:p w14:paraId="4F4E3162" w14:textId="77777777" w:rsidR="00922A5E" w:rsidRDefault="00922A5E" w:rsidP="00922A5E">
      <w:pPr>
        <w:rPr>
          <w:sz w:val="42"/>
        </w:rPr>
      </w:pPr>
      <w:r>
        <w:rPr>
          <w:sz w:val="42"/>
        </w:rPr>
        <w:t>Connect the Wire from Terminal Box to the Step Down and Rectified Transformer (Red to Positive Blue to Negative)</w:t>
      </w:r>
    </w:p>
    <w:p w14:paraId="05C94A62" w14:textId="77777777" w:rsidR="00922A5E" w:rsidRDefault="00922A5E" w:rsidP="00922A5E">
      <w:pPr>
        <w:rPr>
          <w:sz w:val="42"/>
        </w:rPr>
      </w:pPr>
    </w:p>
    <w:p w14:paraId="1637338C" w14:textId="77777777" w:rsidR="00922A5E" w:rsidRDefault="00922A5E" w:rsidP="00922A5E">
      <w:pPr>
        <w:rPr>
          <w:sz w:val="42"/>
        </w:rPr>
      </w:pPr>
      <w:r>
        <w:rPr>
          <w:sz w:val="42"/>
        </w:rPr>
        <w:t>Step 4</w:t>
      </w:r>
      <w:r>
        <w:rPr>
          <w:sz w:val="42"/>
        </w:rPr>
        <w:t xml:space="preserve">: </w:t>
      </w:r>
    </w:p>
    <w:p w14:paraId="5EC14033" w14:textId="77777777" w:rsidR="00922A5E" w:rsidRDefault="00922A5E" w:rsidP="00922A5E">
      <w:pPr>
        <w:rPr>
          <w:sz w:val="42"/>
        </w:rPr>
      </w:pPr>
      <w:r>
        <w:rPr>
          <w:sz w:val="42"/>
        </w:rPr>
        <w:t>Use the AC Socket cable and Plug it to Normal Socket check the Relay sound , the text message as well</w:t>
      </w:r>
    </w:p>
    <w:p w14:paraId="36C8C32A" w14:textId="77777777" w:rsidR="00922A5E" w:rsidRPr="00392D9C" w:rsidRDefault="00922A5E" w:rsidP="00922A5E">
      <w:pPr>
        <w:rPr>
          <w:sz w:val="42"/>
        </w:rPr>
      </w:pPr>
    </w:p>
    <w:p w14:paraId="4EF3E58B" w14:textId="77777777" w:rsidR="00922A5E" w:rsidRDefault="00922A5E" w:rsidP="00392D9C">
      <w:pPr>
        <w:rPr>
          <w:sz w:val="42"/>
        </w:rPr>
      </w:pPr>
    </w:p>
    <w:p w14:paraId="7DB9E3AD" w14:textId="77777777" w:rsidR="00922A5E" w:rsidRDefault="00922A5E" w:rsidP="00392D9C">
      <w:pPr>
        <w:rPr>
          <w:sz w:val="42"/>
        </w:rPr>
      </w:pPr>
    </w:p>
    <w:p w14:paraId="5F607069" w14:textId="77777777" w:rsidR="00922A5E" w:rsidRDefault="00922A5E" w:rsidP="00392D9C">
      <w:pPr>
        <w:rPr>
          <w:sz w:val="42"/>
        </w:rPr>
      </w:pPr>
    </w:p>
    <w:p w14:paraId="11C5630F" w14:textId="47485A38" w:rsidR="00922A5E" w:rsidRDefault="00922A5E" w:rsidP="00392D9C">
      <w:pPr>
        <w:rPr>
          <w:sz w:val="42"/>
        </w:rPr>
      </w:pPr>
      <w:r>
        <w:rPr>
          <w:sz w:val="42"/>
        </w:rPr>
        <w:t>For Proper and use installation</w:t>
      </w:r>
    </w:p>
    <w:p w14:paraId="5C75F40A" w14:textId="77777777" w:rsidR="00922A5E" w:rsidRDefault="00922A5E" w:rsidP="00392D9C">
      <w:pPr>
        <w:rPr>
          <w:sz w:val="42"/>
        </w:rPr>
      </w:pPr>
    </w:p>
    <w:p w14:paraId="34200950" w14:textId="77777777" w:rsidR="005F2661" w:rsidRDefault="00922A5E" w:rsidP="00392D9C">
      <w:pPr>
        <w:rPr>
          <w:sz w:val="42"/>
        </w:rPr>
      </w:pPr>
      <w:r>
        <w:rPr>
          <w:sz w:val="42"/>
        </w:rPr>
        <w:t>Step 1:</w:t>
      </w:r>
    </w:p>
    <w:p w14:paraId="4C120832" w14:textId="77777777" w:rsidR="00922A5E" w:rsidRDefault="00922A5E" w:rsidP="00392D9C">
      <w:pPr>
        <w:rPr>
          <w:sz w:val="42"/>
        </w:rPr>
      </w:pPr>
    </w:p>
    <w:p w14:paraId="6AD1409A" w14:textId="77777777" w:rsidR="00922A5E" w:rsidRDefault="00922A5E" w:rsidP="00392D9C">
      <w:pPr>
        <w:rPr>
          <w:sz w:val="42"/>
        </w:rPr>
      </w:pPr>
      <w:r>
        <w:rPr>
          <w:sz w:val="42"/>
        </w:rPr>
        <w:t>Open the Box using Screw and Insert SIM-Card Make Sure all cables are plugged.</w:t>
      </w:r>
    </w:p>
    <w:p w14:paraId="78A836FF" w14:textId="77777777" w:rsidR="00922A5E" w:rsidRDefault="00922A5E" w:rsidP="00392D9C">
      <w:pPr>
        <w:rPr>
          <w:sz w:val="42"/>
        </w:rPr>
      </w:pPr>
    </w:p>
    <w:p w14:paraId="6852D9EF" w14:textId="77777777" w:rsidR="00922A5E" w:rsidRDefault="00922A5E" w:rsidP="00392D9C">
      <w:pPr>
        <w:rPr>
          <w:sz w:val="42"/>
        </w:rPr>
      </w:pPr>
      <w:r>
        <w:rPr>
          <w:sz w:val="42"/>
        </w:rPr>
        <w:t>Step2:</w:t>
      </w:r>
    </w:p>
    <w:p w14:paraId="4D7F850F" w14:textId="77777777" w:rsidR="00922A5E" w:rsidRDefault="00922A5E" w:rsidP="00392D9C">
      <w:pPr>
        <w:rPr>
          <w:sz w:val="42"/>
        </w:rPr>
      </w:pPr>
    </w:p>
    <w:p w14:paraId="3020651F" w14:textId="6EC64179" w:rsidR="00922A5E" w:rsidRDefault="00922A5E" w:rsidP="00392D9C">
      <w:pPr>
        <w:rPr>
          <w:sz w:val="42"/>
        </w:rPr>
      </w:pPr>
      <w:r>
        <w:rPr>
          <w:sz w:val="42"/>
        </w:rPr>
        <w:t xml:space="preserve">You can Supply 9V Battery Cell to the Arduino by Removing its DC Supply Cable and Replace it or you can leave it as it </w:t>
      </w:r>
      <w:r w:rsidR="00ED0A78">
        <w:rPr>
          <w:sz w:val="42"/>
        </w:rPr>
        <w:t>is.</w:t>
      </w:r>
    </w:p>
    <w:p w14:paraId="65D4137A" w14:textId="77777777" w:rsidR="00922A5E" w:rsidRDefault="00922A5E" w:rsidP="00392D9C">
      <w:pPr>
        <w:rPr>
          <w:sz w:val="42"/>
        </w:rPr>
      </w:pPr>
    </w:p>
    <w:p w14:paraId="13FC1886" w14:textId="77777777" w:rsidR="00922A5E" w:rsidRDefault="00922A5E" w:rsidP="00392D9C">
      <w:pPr>
        <w:rPr>
          <w:sz w:val="42"/>
        </w:rPr>
      </w:pPr>
      <w:r>
        <w:rPr>
          <w:sz w:val="42"/>
        </w:rPr>
        <w:t>Step3:</w:t>
      </w:r>
    </w:p>
    <w:p w14:paraId="4945810E" w14:textId="77777777" w:rsidR="00922A5E" w:rsidRDefault="00922A5E" w:rsidP="00392D9C">
      <w:pPr>
        <w:rPr>
          <w:sz w:val="42"/>
        </w:rPr>
      </w:pPr>
      <w:r>
        <w:rPr>
          <w:sz w:val="42"/>
        </w:rPr>
        <w:t>Connect the Wire from Terminal Box to the Step Down and Rectified Transformer (Red to Positive Blue to Negative)</w:t>
      </w:r>
    </w:p>
    <w:p w14:paraId="0A74CEA8" w14:textId="6BE63020" w:rsidR="005D243A" w:rsidRPr="005D243A" w:rsidRDefault="005D243A" w:rsidP="005D243A">
      <w:pPr>
        <w:pStyle w:val="ListParagraph"/>
        <w:numPr>
          <w:ilvl w:val="0"/>
          <w:numId w:val="1"/>
        </w:numPr>
        <w:rPr>
          <w:b/>
          <w:sz w:val="36"/>
          <w:u w:val="single"/>
        </w:rPr>
      </w:pPr>
      <w:r w:rsidRPr="005D243A">
        <w:rPr>
          <w:b/>
          <w:sz w:val="36"/>
          <w:u w:val="single"/>
        </w:rPr>
        <w:t xml:space="preserve">Make Sure the Power is Turned Off </w:t>
      </w:r>
      <w:r w:rsidR="00ED0A78" w:rsidRPr="005D243A">
        <w:rPr>
          <w:b/>
          <w:sz w:val="36"/>
          <w:u w:val="single"/>
        </w:rPr>
        <w:t>from</w:t>
      </w:r>
      <w:r w:rsidRPr="005D243A">
        <w:rPr>
          <w:b/>
          <w:sz w:val="36"/>
          <w:u w:val="single"/>
        </w:rPr>
        <w:t xml:space="preserve"> HV Side</w:t>
      </w:r>
    </w:p>
    <w:p w14:paraId="3E28AAF8" w14:textId="77777777" w:rsidR="00922A5E" w:rsidRDefault="00922A5E" w:rsidP="00392D9C">
      <w:pPr>
        <w:rPr>
          <w:sz w:val="42"/>
        </w:rPr>
      </w:pPr>
    </w:p>
    <w:p w14:paraId="3933BED1" w14:textId="77777777" w:rsidR="00922A5E" w:rsidRDefault="00922A5E" w:rsidP="00392D9C">
      <w:pPr>
        <w:rPr>
          <w:sz w:val="42"/>
        </w:rPr>
      </w:pPr>
      <w:r>
        <w:rPr>
          <w:sz w:val="42"/>
        </w:rPr>
        <w:t>Step4:</w:t>
      </w:r>
    </w:p>
    <w:p w14:paraId="112C1FC9" w14:textId="77777777" w:rsidR="00922A5E" w:rsidRDefault="00922A5E" w:rsidP="00392D9C">
      <w:pPr>
        <w:rPr>
          <w:sz w:val="42"/>
        </w:rPr>
      </w:pPr>
    </w:p>
    <w:p w14:paraId="64CC1CE9" w14:textId="630A5217" w:rsidR="00922A5E" w:rsidRDefault="00922A5E" w:rsidP="00392D9C">
      <w:pPr>
        <w:rPr>
          <w:sz w:val="42"/>
        </w:rPr>
      </w:pPr>
      <w:r>
        <w:rPr>
          <w:sz w:val="42"/>
        </w:rPr>
        <w:t>Shunt Start Push button two wires to Relay (2)</w:t>
      </w:r>
      <w:r w:rsidR="005D243A">
        <w:rPr>
          <w:sz w:val="42"/>
        </w:rPr>
        <w:t xml:space="preserve"> Make Sure the Power is Turned Off </w:t>
      </w:r>
      <w:r w:rsidR="00ED0A78">
        <w:rPr>
          <w:sz w:val="42"/>
        </w:rPr>
        <w:t>from</w:t>
      </w:r>
      <w:r w:rsidR="005D243A">
        <w:rPr>
          <w:sz w:val="42"/>
        </w:rPr>
        <w:t xml:space="preserve"> HV Side</w:t>
      </w:r>
    </w:p>
    <w:p w14:paraId="057E0E02" w14:textId="77777777" w:rsidR="00922A5E" w:rsidRDefault="00922A5E" w:rsidP="00392D9C">
      <w:pPr>
        <w:rPr>
          <w:sz w:val="42"/>
        </w:rPr>
      </w:pPr>
    </w:p>
    <w:p w14:paraId="4FEC23C4" w14:textId="77777777" w:rsidR="005D243A" w:rsidRDefault="005D243A" w:rsidP="00392D9C">
      <w:pPr>
        <w:rPr>
          <w:sz w:val="42"/>
        </w:rPr>
      </w:pPr>
    </w:p>
    <w:p w14:paraId="3124E328" w14:textId="77777777" w:rsidR="005D243A" w:rsidRDefault="005D243A" w:rsidP="00392D9C">
      <w:pPr>
        <w:rPr>
          <w:sz w:val="42"/>
        </w:rPr>
      </w:pPr>
    </w:p>
    <w:p w14:paraId="6F2B3DE9" w14:textId="77777777" w:rsidR="00922A5E" w:rsidRDefault="00922A5E" w:rsidP="00392D9C">
      <w:pPr>
        <w:rPr>
          <w:sz w:val="42"/>
        </w:rPr>
      </w:pPr>
      <w:r>
        <w:rPr>
          <w:sz w:val="42"/>
        </w:rPr>
        <w:t xml:space="preserve">Step 5: </w:t>
      </w:r>
    </w:p>
    <w:p w14:paraId="68F2FF50" w14:textId="77777777" w:rsidR="00922A5E" w:rsidRDefault="00922A5E" w:rsidP="00392D9C">
      <w:pPr>
        <w:rPr>
          <w:sz w:val="42"/>
        </w:rPr>
      </w:pPr>
      <w:r>
        <w:rPr>
          <w:sz w:val="42"/>
        </w:rPr>
        <w:t>Shunt the Cable from Stop Indicator Light to AC input of Step</w:t>
      </w:r>
      <w:r>
        <w:rPr>
          <w:sz w:val="42"/>
        </w:rPr>
        <w:t xml:space="preserve"> Down and Rectified Transformer</w:t>
      </w:r>
      <w:r>
        <w:rPr>
          <w:sz w:val="42"/>
        </w:rPr>
        <w:t xml:space="preserve"> (Don’t forget the Ground)</w:t>
      </w:r>
    </w:p>
    <w:p w14:paraId="4D39A103" w14:textId="77777777" w:rsidR="00922A5E" w:rsidRDefault="00922A5E" w:rsidP="00392D9C">
      <w:pPr>
        <w:rPr>
          <w:sz w:val="42"/>
        </w:rPr>
      </w:pPr>
    </w:p>
    <w:p w14:paraId="36E2E115" w14:textId="77777777" w:rsidR="00922A5E" w:rsidRDefault="00922A5E" w:rsidP="00392D9C">
      <w:pPr>
        <w:rPr>
          <w:sz w:val="42"/>
        </w:rPr>
      </w:pPr>
      <w:r>
        <w:rPr>
          <w:sz w:val="42"/>
        </w:rPr>
        <w:t xml:space="preserve">Try Manually by shutting Down the Transformer and check if the Auto Switch can turn It on! </w:t>
      </w:r>
    </w:p>
    <w:p w14:paraId="38E1B92C" w14:textId="77777777" w:rsidR="00922A5E" w:rsidRDefault="00922A5E" w:rsidP="00392D9C">
      <w:pPr>
        <w:rPr>
          <w:sz w:val="42"/>
        </w:rPr>
      </w:pPr>
    </w:p>
    <w:p w14:paraId="46899EF5" w14:textId="77777777" w:rsidR="005D243A" w:rsidRDefault="005D243A" w:rsidP="00392D9C">
      <w:pPr>
        <w:rPr>
          <w:sz w:val="42"/>
        </w:rPr>
      </w:pPr>
      <w:r>
        <w:rPr>
          <w:sz w:val="42"/>
        </w:rPr>
        <w:t>View this Website</w:t>
      </w:r>
    </w:p>
    <w:p w14:paraId="28A3EBE8" w14:textId="77777777" w:rsidR="005D243A" w:rsidRDefault="005D243A" w:rsidP="00392D9C">
      <w:pPr>
        <w:rPr>
          <w:sz w:val="42"/>
        </w:rPr>
      </w:pPr>
    </w:p>
    <w:p w14:paraId="339DE106" w14:textId="77777777" w:rsidR="005D243A" w:rsidRDefault="005D243A" w:rsidP="00392D9C">
      <w:pPr>
        <w:rPr>
          <w:sz w:val="42"/>
        </w:rPr>
      </w:pPr>
      <w:r w:rsidRPr="005D243A">
        <w:rPr>
          <w:sz w:val="42"/>
        </w:rPr>
        <w:sym w:font="Wingdings" w:char="F0E0"/>
      </w:r>
      <w:r>
        <w:rPr>
          <w:sz w:val="42"/>
        </w:rPr>
        <w:t xml:space="preserve"> </w:t>
      </w:r>
      <w:r w:rsidRPr="005D243A">
        <w:rPr>
          <w:sz w:val="42"/>
        </w:rPr>
        <w:t>https://isrugeek.wordpress.com/2017/10/11/gsm-based-auto-switching-system/</w:t>
      </w:r>
    </w:p>
    <w:sectPr w:rsidR="005D243A" w:rsidSect="00822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EA222B" w14:textId="77777777" w:rsidR="00AB0764" w:rsidRDefault="00AB0764" w:rsidP="003B1DB9">
      <w:r>
        <w:separator/>
      </w:r>
    </w:p>
  </w:endnote>
  <w:endnote w:type="continuationSeparator" w:id="0">
    <w:p w14:paraId="5A43E155" w14:textId="77777777" w:rsidR="00AB0764" w:rsidRDefault="00AB0764" w:rsidP="003B1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urlz MT">
    <w:panose1 w:val="04040404050702020202"/>
    <w:charset w:val="00"/>
    <w:family w:val="auto"/>
    <w:pitch w:val="variable"/>
    <w:sig w:usb0="00000003" w:usb1="00000000" w:usb2="00000000" w:usb3="00000000" w:csb0="00000001" w:csb1="00000000"/>
  </w:font>
  <w:font w:name="Bradley Hand">
    <w:panose1 w:val="00000700000000000000"/>
    <w:charset w:val="00"/>
    <w:family w:val="auto"/>
    <w:pitch w:val="variable"/>
    <w:sig w:usb0="800000FF" w:usb1="5000204A" w:usb2="00000000" w:usb3="00000000" w:csb0="0000011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23A577" w14:textId="77777777" w:rsidR="00AB0764" w:rsidRDefault="00AB0764" w:rsidP="003B1DB9">
      <w:r>
        <w:separator/>
      </w:r>
    </w:p>
  </w:footnote>
  <w:footnote w:type="continuationSeparator" w:id="0">
    <w:p w14:paraId="37C96912" w14:textId="77777777" w:rsidR="00AB0764" w:rsidRDefault="00AB0764" w:rsidP="003B1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F2E52"/>
    <w:multiLevelType w:val="hybridMultilevel"/>
    <w:tmpl w:val="C56EA27A"/>
    <w:lvl w:ilvl="0" w:tplc="5F06E954">
      <w:start w:val="6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A62"/>
    <w:rsid w:val="000B4052"/>
    <w:rsid w:val="00104F36"/>
    <w:rsid w:val="00157874"/>
    <w:rsid w:val="00346A62"/>
    <w:rsid w:val="00392D9C"/>
    <w:rsid w:val="003B1DB9"/>
    <w:rsid w:val="003F253D"/>
    <w:rsid w:val="005D243A"/>
    <w:rsid w:val="005F2661"/>
    <w:rsid w:val="0080424C"/>
    <w:rsid w:val="008223C3"/>
    <w:rsid w:val="00922A5E"/>
    <w:rsid w:val="00AB0764"/>
    <w:rsid w:val="00ED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41C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D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DB9"/>
  </w:style>
  <w:style w:type="paragraph" w:styleId="Footer">
    <w:name w:val="footer"/>
    <w:basedOn w:val="Normal"/>
    <w:link w:val="FooterChar"/>
    <w:uiPriority w:val="99"/>
    <w:unhideWhenUsed/>
    <w:rsid w:val="003B1D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DB9"/>
  </w:style>
  <w:style w:type="character" w:styleId="Hyperlink">
    <w:name w:val="Hyperlink"/>
    <w:basedOn w:val="DefaultParagraphFont"/>
    <w:uiPriority w:val="99"/>
    <w:unhideWhenUsed/>
    <w:rsid w:val="005D243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243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D2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habeshageeks.com/autoswitch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275</Words>
  <Characters>1570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2017-10-10T13:32:00Z</dcterms:created>
  <dcterms:modified xsi:type="dcterms:W3CDTF">2017-10-12T02:21:00Z</dcterms:modified>
</cp:coreProperties>
</file>