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s-PE" w:eastAsia="es-PE"/>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s-PE" w:eastAsia="es-PE"/>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s-PE" w:eastAsia="es-PE"/>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4B2E50">
                              <w:rPr>
                                <w:rFonts w:asciiTheme="majorHAnsi" w:hAnsiTheme="majorHAnsi"/>
                                <w:noProof/>
                                <w:sz w:val="28"/>
                                <w:szCs w:val="28"/>
                                <w:lang w:val="es-PE" w:eastAsia="es-PE"/>
                              </w:rPr>
                              <w:t>6</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4B2E50">
                        <w:rPr>
                          <w:rFonts w:asciiTheme="majorHAnsi" w:hAnsiTheme="majorHAnsi"/>
                          <w:noProof/>
                          <w:sz w:val="28"/>
                          <w:szCs w:val="28"/>
                          <w:lang w:val="es-PE" w:eastAsia="es-PE"/>
                        </w:rPr>
                        <w:t>6</w:t>
                      </w:r>
                      <w:bookmarkStart w:id="5" w:name="_GoBack"/>
                      <w:bookmarkEnd w:id="5"/>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4B2E50">
              <w:rPr>
                <w:sz w:val="22"/>
                <w:szCs w:val="22"/>
              </w:rPr>
              <w:t>6</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3A5772">
              <w:rPr>
                <w:sz w:val="22"/>
                <w:szCs w:val="22"/>
              </w:rPr>
              <w:t>6</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10</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r w:rsidR="00D179C3" w:rsidRPr="00826F39" w:rsidTr="006C0B41">
        <w:tc>
          <w:tcPr>
            <w:tcW w:w="993"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06/06/2018</w:t>
            </w:r>
          </w:p>
        </w:tc>
      </w:tr>
      <w:tr w:rsidR="004B2E50" w:rsidRPr="00826F39" w:rsidTr="006C0B41">
        <w:tc>
          <w:tcPr>
            <w:tcW w:w="993" w:type="dxa"/>
            <w:tcMar>
              <w:top w:w="55" w:type="dxa"/>
              <w:left w:w="55" w:type="dxa"/>
              <w:bottom w:w="55" w:type="dxa"/>
              <w:right w:w="55" w:type="dxa"/>
            </w:tcMar>
            <w:vAlign w:val="center"/>
          </w:tcPr>
          <w:p w:rsidR="004B2E50" w:rsidRDefault="004B2E50" w:rsidP="004B2E50">
            <w:pPr>
              <w:pStyle w:val="TableContents"/>
              <w:jc w:val="center"/>
              <w:rPr>
                <w:sz w:val="22"/>
                <w:szCs w:val="22"/>
              </w:rPr>
            </w:pPr>
            <w:r>
              <w:rPr>
                <w:sz w:val="22"/>
                <w:szCs w:val="22"/>
              </w:rPr>
              <w:t>1.6</w:t>
            </w:r>
          </w:p>
        </w:tc>
        <w:tc>
          <w:tcPr>
            <w:tcW w:w="3827" w:type="dxa"/>
            <w:tcMar>
              <w:top w:w="55" w:type="dxa"/>
              <w:left w:w="55" w:type="dxa"/>
              <w:bottom w:w="55" w:type="dxa"/>
              <w:right w:w="55" w:type="dxa"/>
            </w:tcMar>
            <w:vAlign w:val="center"/>
          </w:tcPr>
          <w:p w:rsidR="004B2E50" w:rsidRDefault="004B2E50" w:rsidP="004B2E50">
            <w:pPr>
              <w:pStyle w:val="TableContents"/>
              <w:jc w:val="center"/>
              <w:rPr>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06/06/2018</w:t>
            </w: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Contenido</w:t>
          </w:r>
        </w:p>
        <w:p w:rsidR="004B2E50" w:rsidRDefault="00CE628D">
          <w:pPr>
            <w:pStyle w:val="TOC1"/>
            <w:tabs>
              <w:tab w:val="left" w:pos="440"/>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516088571" w:history="1">
            <w:r w:rsidR="004B2E50" w:rsidRPr="00336DC0">
              <w:rPr>
                <w:rStyle w:val="Hyperlink"/>
                <w:b/>
                <w:noProof/>
              </w:rPr>
              <w:t>1.</w:t>
            </w:r>
            <w:r w:rsidR="004B2E50">
              <w:rPr>
                <w:rFonts w:eastAsiaTheme="minorEastAsia"/>
                <w:noProof/>
                <w:lang w:val="en-US" w:eastAsia="ja-JP"/>
              </w:rPr>
              <w:tab/>
            </w:r>
            <w:r w:rsidR="004B2E50" w:rsidRPr="00336DC0">
              <w:rPr>
                <w:rStyle w:val="Hyperlink"/>
                <w:b/>
                <w:noProof/>
              </w:rPr>
              <w:t>Introducción</w:t>
            </w:r>
            <w:r w:rsidR="004B2E50">
              <w:rPr>
                <w:noProof/>
                <w:webHidden/>
              </w:rPr>
              <w:tab/>
            </w:r>
            <w:r w:rsidR="004B2E50">
              <w:rPr>
                <w:noProof/>
                <w:webHidden/>
              </w:rPr>
              <w:fldChar w:fldCharType="begin"/>
            </w:r>
            <w:r w:rsidR="004B2E50">
              <w:rPr>
                <w:noProof/>
                <w:webHidden/>
              </w:rPr>
              <w:instrText xml:space="preserve"> PAGEREF _Toc516088571 \h </w:instrText>
            </w:r>
            <w:r w:rsidR="004B2E50">
              <w:rPr>
                <w:noProof/>
                <w:webHidden/>
              </w:rPr>
            </w:r>
            <w:r w:rsidR="004B2E50">
              <w:rPr>
                <w:noProof/>
                <w:webHidden/>
              </w:rPr>
              <w:fldChar w:fldCharType="separate"/>
            </w:r>
            <w:r w:rsidR="004B2E50">
              <w:rPr>
                <w:noProof/>
                <w:webHidden/>
              </w:rPr>
              <w:t>4</w:t>
            </w:r>
            <w:r w:rsidR="004B2E50">
              <w:rPr>
                <w:noProof/>
                <w:webHidden/>
              </w:rPr>
              <w:fldChar w:fldCharType="end"/>
            </w:r>
          </w:hyperlink>
        </w:p>
        <w:p w:rsidR="004B2E50" w:rsidRDefault="004B2E50">
          <w:pPr>
            <w:pStyle w:val="TOC1"/>
            <w:tabs>
              <w:tab w:val="left" w:pos="440"/>
              <w:tab w:val="right" w:leader="dot" w:pos="9350"/>
            </w:tabs>
            <w:rPr>
              <w:rFonts w:eastAsiaTheme="minorEastAsia"/>
              <w:noProof/>
              <w:lang w:val="en-US" w:eastAsia="ja-JP"/>
            </w:rPr>
          </w:pPr>
          <w:hyperlink w:anchor="_Toc516088572" w:history="1">
            <w:r w:rsidRPr="00336DC0">
              <w:rPr>
                <w:rStyle w:val="Hyperlink"/>
                <w:b/>
                <w:noProof/>
              </w:rPr>
              <w:t>2.</w:t>
            </w:r>
            <w:r>
              <w:rPr>
                <w:rFonts w:eastAsiaTheme="minorEastAsia"/>
                <w:noProof/>
                <w:lang w:val="en-US" w:eastAsia="ja-JP"/>
              </w:rPr>
              <w:tab/>
            </w:r>
            <w:r w:rsidRPr="00336DC0">
              <w:rPr>
                <w:rStyle w:val="Hyperlink"/>
                <w:b/>
                <w:noProof/>
              </w:rPr>
              <w:t>Solicitud de Cambio (RFC)</w:t>
            </w:r>
            <w:r>
              <w:rPr>
                <w:noProof/>
                <w:webHidden/>
              </w:rPr>
              <w:tab/>
            </w:r>
            <w:r>
              <w:rPr>
                <w:noProof/>
                <w:webHidden/>
              </w:rPr>
              <w:fldChar w:fldCharType="begin"/>
            </w:r>
            <w:r>
              <w:rPr>
                <w:noProof/>
                <w:webHidden/>
              </w:rPr>
              <w:instrText xml:space="preserve"> PAGEREF _Toc516088572 \h </w:instrText>
            </w:r>
            <w:r>
              <w:rPr>
                <w:noProof/>
                <w:webHidden/>
              </w:rPr>
            </w:r>
            <w:r>
              <w:rPr>
                <w:noProof/>
                <w:webHidden/>
              </w:rPr>
              <w:fldChar w:fldCharType="separate"/>
            </w:r>
            <w:r>
              <w:rPr>
                <w:noProof/>
                <w:webHidden/>
              </w:rPr>
              <w:t>4</w:t>
            </w:r>
            <w:r>
              <w:rPr>
                <w:noProof/>
                <w:webHidden/>
              </w:rPr>
              <w:fldChar w:fldCharType="end"/>
            </w:r>
          </w:hyperlink>
        </w:p>
        <w:p w:rsidR="004B2E50" w:rsidRDefault="004B2E50">
          <w:pPr>
            <w:pStyle w:val="TOC1"/>
            <w:tabs>
              <w:tab w:val="left" w:pos="440"/>
              <w:tab w:val="right" w:leader="dot" w:pos="9350"/>
            </w:tabs>
            <w:rPr>
              <w:rFonts w:eastAsiaTheme="minorEastAsia"/>
              <w:noProof/>
              <w:lang w:val="en-US" w:eastAsia="ja-JP"/>
            </w:rPr>
          </w:pPr>
          <w:hyperlink w:anchor="_Toc516088573" w:history="1">
            <w:r w:rsidRPr="00336DC0">
              <w:rPr>
                <w:rStyle w:val="Hyperlink"/>
                <w:b/>
                <w:noProof/>
              </w:rPr>
              <w:t>3.</w:t>
            </w:r>
            <w:r>
              <w:rPr>
                <w:rFonts w:eastAsiaTheme="minorEastAsia"/>
                <w:noProof/>
                <w:lang w:val="en-US" w:eastAsia="ja-JP"/>
              </w:rPr>
              <w:tab/>
            </w:r>
            <w:r w:rsidRPr="00336DC0">
              <w:rPr>
                <w:rStyle w:val="Hyperlink"/>
                <w:b/>
                <w:noProof/>
              </w:rPr>
              <w:t>Tipos de la Solicitud de Cambio</w:t>
            </w:r>
            <w:r>
              <w:rPr>
                <w:noProof/>
                <w:webHidden/>
              </w:rPr>
              <w:tab/>
            </w:r>
            <w:r>
              <w:rPr>
                <w:noProof/>
                <w:webHidden/>
              </w:rPr>
              <w:fldChar w:fldCharType="begin"/>
            </w:r>
            <w:r>
              <w:rPr>
                <w:noProof/>
                <w:webHidden/>
              </w:rPr>
              <w:instrText xml:space="preserve"> PAGEREF _Toc516088573 \h </w:instrText>
            </w:r>
            <w:r>
              <w:rPr>
                <w:noProof/>
                <w:webHidden/>
              </w:rPr>
            </w:r>
            <w:r>
              <w:rPr>
                <w:noProof/>
                <w:webHidden/>
              </w:rPr>
              <w:fldChar w:fldCharType="separate"/>
            </w:r>
            <w:r>
              <w:rPr>
                <w:noProof/>
                <w:webHidden/>
              </w:rPr>
              <w:t>5</w:t>
            </w:r>
            <w:r>
              <w:rPr>
                <w:noProof/>
                <w:webHidden/>
              </w:rPr>
              <w:fldChar w:fldCharType="end"/>
            </w:r>
          </w:hyperlink>
        </w:p>
        <w:p w:rsidR="004B2E50" w:rsidRDefault="004B2E50">
          <w:pPr>
            <w:pStyle w:val="TOC1"/>
            <w:tabs>
              <w:tab w:val="left" w:pos="440"/>
              <w:tab w:val="right" w:leader="dot" w:pos="9350"/>
            </w:tabs>
            <w:rPr>
              <w:rFonts w:eastAsiaTheme="minorEastAsia"/>
              <w:noProof/>
              <w:lang w:val="en-US" w:eastAsia="ja-JP"/>
            </w:rPr>
          </w:pPr>
          <w:hyperlink w:anchor="_Toc516088574" w:history="1">
            <w:r w:rsidRPr="00336DC0">
              <w:rPr>
                <w:rStyle w:val="Hyperlink"/>
                <w:b/>
                <w:noProof/>
              </w:rPr>
              <w:t>4.</w:t>
            </w:r>
            <w:r>
              <w:rPr>
                <w:rFonts w:eastAsiaTheme="minorEastAsia"/>
                <w:noProof/>
                <w:lang w:val="en-US" w:eastAsia="ja-JP"/>
              </w:rPr>
              <w:tab/>
            </w:r>
            <w:r w:rsidRPr="00336DC0">
              <w:rPr>
                <w:rStyle w:val="Hyperlink"/>
                <w:b/>
                <w:noProof/>
              </w:rPr>
              <w:t>Estados de la Solicitud de Cambio</w:t>
            </w:r>
            <w:r>
              <w:rPr>
                <w:noProof/>
                <w:webHidden/>
              </w:rPr>
              <w:tab/>
            </w:r>
            <w:r>
              <w:rPr>
                <w:noProof/>
                <w:webHidden/>
              </w:rPr>
              <w:fldChar w:fldCharType="begin"/>
            </w:r>
            <w:r>
              <w:rPr>
                <w:noProof/>
                <w:webHidden/>
              </w:rPr>
              <w:instrText xml:space="preserve"> PAGEREF _Toc516088574 \h </w:instrText>
            </w:r>
            <w:r>
              <w:rPr>
                <w:noProof/>
                <w:webHidden/>
              </w:rPr>
            </w:r>
            <w:r>
              <w:rPr>
                <w:noProof/>
                <w:webHidden/>
              </w:rPr>
              <w:fldChar w:fldCharType="separate"/>
            </w:r>
            <w:r>
              <w:rPr>
                <w:noProof/>
                <w:webHidden/>
              </w:rPr>
              <w:t>5</w:t>
            </w:r>
            <w:r>
              <w:rPr>
                <w:noProof/>
                <w:webHidden/>
              </w:rPr>
              <w:fldChar w:fldCharType="end"/>
            </w:r>
          </w:hyperlink>
        </w:p>
        <w:p w:rsidR="004B2E50" w:rsidRDefault="004B2E50">
          <w:pPr>
            <w:pStyle w:val="TOC1"/>
            <w:tabs>
              <w:tab w:val="left" w:pos="440"/>
              <w:tab w:val="right" w:leader="dot" w:pos="9350"/>
            </w:tabs>
            <w:rPr>
              <w:rFonts w:eastAsiaTheme="minorEastAsia"/>
              <w:noProof/>
              <w:lang w:val="en-US" w:eastAsia="ja-JP"/>
            </w:rPr>
          </w:pPr>
          <w:hyperlink w:anchor="_Toc516088575" w:history="1">
            <w:r w:rsidRPr="00336DC0">
              <w:rPr>
                <w:rStyle w:val="Hyperlink"/>
                <w:b/>
                <w:noProof/>
              </w:rPr>
              <w:t>5.</w:t>
            </w:r>
            <w:r>
              <w:rPr>
                <w:rFonts w:eastAsiaTheme="minorEastAsia"/>
                <w:noProof/>
                <w:lang w:val="en-US" w:eastAsia="ja-JP"/>
              </w:rPr>
              <w:tab/>
            </w:r>
            <w:r w:rsidRPr="00336DC0">
              <w:rPr>
                <w:rStyle w:val="Hyperlink"/>
                <w:b/>
                <w:noProof/>
              </w:rPr>
              <w:t>Prioridades de la Solicitud de Cambio</w:t>
            </w:r>
            <w:r>
              <w:rPr>
                <w:noProof/>
                <w:webHidden/>
              </w:rPr>
              <w:tab/>
            </w:r>
            <w:r>
              <w:rPr>
                <w:noProof/>
                <w:webHidden/>
              </w:rPr>
              <w:fldChar w:fldCharType="begin"/>
            </w:r>
            <w:r>
              <w:rPr>
                <w:noProof/>
                <w:webHidden/>
              </w:rPr>
              <w:instrText xml:space="preserve"> PAGEREF _Toc516088575 \h </w:instrText>
            </w:r>
            <w:r>
              <w:rPr>
                <w:noProof/>
                <w:webHidden/>
              </w:rPr>
            </w:r>
            <w:r>
              <w:rPr>
                <w:noProof/>
                <w:webHidden/>
              </w:rPr>
              <w:fldChar w:fldCharType="separate"/>
            </w:r>
            <w:r>
              <w:rPr>
                <w:noProof/>
                <w:webHidden/>
              </w:rPr>
              <w:t>6</w:t>
            </w:r>
            <w:r>
              <w:rPr>
                <w:noProof/>
                <w:webHidden/>
              </w:rPr>
              <w:fldChar w:fldCharType="end"/>
            </w:r>
          </w:hyperlink>
        </w:p>
        <w:p w:rsidR="004B2E50" w:rsidRDefault="004B2E50">
          <w:pPr>
            <w:pStyle w:val="TOC1"/>
            <w:tabs>
              <w:tab w:val="left" w:pos="440"/>
              <w:tab w:val="right" w:leader="dot" w:pos="9350"/>
            </w:tabs>
            <w:rPr>
              <w:rFonts w:eastAsiaTheme="minorEastAsia"/>
              <w:noProof/>
              <w:lang w:val="en-US" w:eastAsia="ja-JP"/>
            </w:rPr>
          </w:pPr>
          <w:hyperlink w:anchor="_Toc516088576" w:history="1">
            <w:r w:rsidRPr="00336DC0">
              <w:rPr>
                <w:rStyle w:val="Hyperlink"/>
                <w:b/>
                <w:noProof/>
              </w:rPr>
              <w:t>6.</w:t>
            </w:r>
            <w:r>
              <w:rPr>
                <w:rFonts w:eastAsiaTheme="minorEastAsia"/>
                <w:noProof/>
                <w:lang w:val="en-US" w:eastAsia="ja-JP"/>
              </w:rPr>
              <w:tab/>
            </w:r>
            <w:r w:rsidRPr="00336DC0">
              <w:rPr>
                <w:rStyle w:val="Hyperlink"/>
                <w:b/>
                <w:noProof/>
              </w:rPr>
              <w:t>Fases del Proceso de Gestión de Cambios</w:t>
            </w:r>
            <w:r>
              <w:rPr>
                <w:noProof/>
                <w:webHidden/>
              </w:rPr>
              <w:tab/>
            </w:r>
            <w:r>
              <w:rPr>
                <w:noProof/>
                <w:webHidden/>
              </w:rPr>
              <w:fldChar w:fldCharType="begin"/>
            </w:r>
            <w:r>
              <w:rPr>
                <w:noProof/>
                <w:webHidden/>
              </w:rPr>
              <w:instrText xml:space="preserve"> PAGEREF _Toc516088576 \h </w:instrText>
            </w:r>
            <w:r>
              <w:rPr>
                <w:noProof/>
                <w:webHidden/>
              </w:rPr>
            </w:r>
            <w:r>
              <w:rPr>
                <w:noProof/>
                <w:webHidden/>
              </w:rPr>
              <w:fldChar w:fldCharType="separate"/>
            </w:r>
            <w:r>
              <w:rPr>
                <w:noProof/>
                <w:webHidden/>
              </w:rPr>
              <w:t>6</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77" w:history="1">
            <w:r w:rsidRPr="00336DC0">
              <w:rPr>
                <w:rStyle w:val="Hyperlink"/>
                <w:b/>
                <w:noProof/>
              </w:rPr>
              <w:t>6.1.</w:t>
            </w:r>
            <w:r>
              <w:rPr>
                <w:rFonts w:eastAsiaTheme="minorEastAsia"/>
                <w:noProof/>
                <w:lang w:val="en-US" w:eastAsia="ja-JP"/>
              </w:rPr>
              <w:tab/>
            </w:r>
            <w:r w:rsidRPr="00336DC0">
              <w:rPr>
                <w:rStyle w:val="Hyperlink"/>
                <w:b/>
                <w:noProof/>
              </w:rPr>
              <w:t>Recibir y analizar la petición</w:t>
            </w:r>
            <w:r>
              <w:rPr>
                <w:noProof/>
                <w:webHidden/>
              </w:rPr>
              <w:tab/>
            </w:r>
            <w:r>
              <w:rPr>
                <w:noProof/>
                <w:webHidden/>
              </w:rPr>
              <w:fldChar w:fldCharType="begin"/>
            </w:r>
            <w:r>
              <w:rPr>
                <w:noProof/>
                <w:webHidden/>
              </w:rPr>
              <w:instrText xml:space="preserve"> PAGEREF _Toc516088577 \h </w:instrText>
            </w:r>
            <w:r>
              <w:rPr>
                <w:noProof/>
                <w:webHidden/>
              </w:rPr>
            </w:r>
            <w:r>
              <w:rPr>
                <w:noProof/>
                <w:webHidden/>
              </w:rPr>
              <w:fldChar w:fldCharType="separate"/>
            </w:r>
            <w:r>
              <w:rPr>
                <w:noProof/>
                <w:webHidden/>
              </w:rPr>
              <w:t>7</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78" w:history="1">
            <w:r w:rsidRPr="00336DC0">
              <w:rPr>
                <w:rStyle w:val="Hyperlink"/>
                <w:b/>
                <w:noProof/>
              </w:rPr>
              <w:t>6.2.</w:t>
            </w:r>
            <w:r>
              <w:rPr>
                <w:rFonts w:eastAsiaTheme="minorEastAsia"/>
                <w:noProof/>
                <w:lang w:val="en-US" w:eastAsia="ja-JP"/>
              </w:rPr>
              <w:tab/>
            </w:r>
            <w:r w:rsidRPr="00336DC0">
              <w:rPr>
                <w:rStyle w:val="Hyperlink"/>
                <w:b/>
                <w:noProof/>
              </w:rPr>
              <w:t>Clasificar el cambio</w:t>
            </w:r>
            <w:r>
              <w:rPr>
                <w:noProof/>
                <w:webHidden/>
              </w:rPr>
              <w:tab/>
            </w:r>
            <w:r>
              <w:rPr>
                <w:noProof/>
                <w:webHidden/>
              </w:rPr>
              <w:fldChar w:fldCharType="begin"/>
            </w:r>
            <w:r>
              <w:rPr>
                <w:noProof/>
                <w:webHidden/>
              </w:rPr>
              <w:instrText xml:space="preserve"> PAGEREF _Toc516088578 \h </w:instrText>
            </w:r>
            <w:r>
              <w:rPr>
                <w:noProof/>
                <w:webHidden/>
              </w:rPr>
            </w:r>
            <w:r>
              <w:rPr>
                <w:noProof/>
                <w:webHidden/>
              </w:rPr>
              <w:fldChar w:fldCharType="separate"/>
            </w:r>
            <w:r>
              <w:rPr>
                <w:noProof/>
                <w:webHidden/>
              </w:rPr>
              <w:t>8</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79" w:history="1">
            <w:r w:rsidRPr="00336DC0">
              <w:rPr>
                <w:rStyle w:val="Hyperlink"/>
                <w:b/>
                <w:noProof/>
              </w:rPr>
              <w:t>6.3.</w:t>
            </w:r>
            <w:r>
              <w:rPr>
                <w:rFonts w:eastAsiaTheme="minorEastAsia"/>
                <w:noProof/>
                <w:lang w:val="en-US" w:eastAsia="ja-JP"/>
              </w:rPr>
              <w:tab/>
            </w:r>
            <w:r w:rsidRPr="00336DC0">
              <w:rPr>
                <w:rStyle w:val="Hyperlink"/>
                <w:b/>
                <w:noProof/>
              </w:rPr>
              <w:t>Evaluación del impacto y riesgos</w:t>
            </w:r>
            <w:r>
              <w:rPr>
                <w:noProof/>
                <w:webHidden/>
              </w:rPr>
              <w:tab/>
            </w:r>
            <w:r>
              <w:rPr>
                <w:noProof/>
                <w:webHidden/>
              </w:rPr>
              <w:fldChar w:fldCharType="begin"/>
            </w:r>
            <w:r>
              <w:rPr>
                <w:noProof/>
                <w:webHidden/>
              </w:rPr>
              <w:instrText xml:space="preserve"> PAGEREF _Toc516088579 \h </w:instrText>
            </w:r>
            <w:r>
              <w:rPr>
                <w:noProof/>
                <w:webHidden/>
              </w:rPr>
            </w:r>
            <w:r>
              <w:rPr>
                <w:noProof/>
                <w:webHidden/>
              </w:rPr>
              <w:fldChar w:fldCharType="separate"/>
            </w:r>
            <w:r>
              <w:rPr>
                <w:noProof/>
                <w:webHidden/>
              </w:rPr>
              <w:t>8</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80" w:history="1">
            <w:r w:rsidRPr="00336DC0">
              <w:rPr>
                <w:rStyle w:val="Hyperlink"/>
                <w:b/>
                <w:noProof/>
              </w:rPr>
              <w:t>6.4.</w:t>
            </w:r>
            <w:r>
              <w:rPr>
                <w:rFonts w:eastAsiaTheme="minorEastAsia"/>
                <w:noProof/>
                <w:lang w:val="en-US" w:eastAsia="ja-JP"/>
              </w:rPr>
              <w:tab/>
            </w:r>
            <w:r w:rsidRPr="00336DC0">
              <w:rPr>
                <w:rStyle w:val="Hyperlink"/>
                <w:b/>
                <w:noProof/>
              </w:rPr>
              <w:t>Aprobación del cambio</w:t>
            </w:r>
            <w:r>
              <w:rPr>
                <w:noProof/>
                <w:webHidden/>
              </w:rPr>
              <w:tab/>
            </w:r>
            <w:r>
              <w:rPr>
                <w:noProof/>
                <w:webHidden/>
              </w:rPr>
              <w:fldChar w:fldCharType="begin"/>
            </w:r>
            <w:r>
              <w:rPr>
                <w:noProof/>
                <w:webHidden/>
              </w:rPr>
              <w:instrText xml:space="preserve"> PAGEREF _Toc516088580 \h </w:instrText>
            </w:r>
            <w:r>
              <w:rPr>
                <w:noProof/>
                <w:webHidden/>
              </w:rPr>
            </w:r>
            <w:r>
              <w:rPr>
                <w:noProof/>
                <w:webHidden/>
              </w:rPr>
              <w:fldChar w:fldCharType="separate"/>
            </w:r>
            <w:r>
              <w:rPr>
                <w:noProof/>
                <w:webHidden/>
              </w:rPr>
              <w:t>9</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81" w:history="1">
            <w:r w:rsidRPr="00336DC0">
              <w:rPr>
                <w:rStyle w:val="Hyperlink"/>
                <w:b/>
                <w:noProof/>
              </w:rPr>
              <w:t>6.5.</w:t>
            </w:r>
            <w:r>
              <w:rPr>
                <w:rFonts w:eastAsiaTheme="minorEastAsia"/>
                <w:noProof/>
                <w:lang w:val="en-US" w:eastAsia="ja-JP"/>
              </w:rPr>
              <w:tab/>
            </w:r>
            <w:r w:rsidRPr="00336DC0">
              <w:rPr>
                <w:rStyle w:val="Hyperlink"/>
                <w:b/>
                <w:noProof/>
              </w:rPr>
              <w:t>Implementación del Cambio</w:t>
            </w:r>
            <w:r>
              <w:rPr>
                <w:noProof/>
                <w:webHidden/>
              </w:rPr>
              <w:tab/>
            </w:r>
            <w:r>
              <w:rPr>
                <w:noProof/>
                <w:webHidden/>
              </w:rPr>
              <w:fldChar w:fldCharType="begin"/>
            </w:r>
            <w:r>
              <w:rPr>
                <w:noProof/>
                <w:webHidden/>
              </w:rPr>
              <w:instrText xml:space="preserve"> PAGEREF _Toc516088581 \h </w:instrText>
            </w:r>
            <w:r>
              <w:rPr>
                <w:noProof/>
                <w:webHidden/>
              </w:rPr>
            </w:r>
            <w:r>
              <w:rPr>
                <w:noProof/>
                <w:webHidden/>
              </w:rPr>
              <w:fldChar w:fldCharType="separate"/>
            </w:r>
            <w:r>
              <w:rPr>
                <w:noProof/>
                <w:webHidden/>
              </w:rPr>
              <w:t>9</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82" w:history="1">
            <w:r w:rsidRPr="00336DC0">
              <w:rPr>
                <w:rStyle w:val="Hyperlink"/>
                <w:b/>
                <w:noProof/>
              </w:rPr>
              <w:t>6.6.</w:t>
            </w:r>
            <w:r>
              <w:rPr>
                <w:rFonts w:eastAsiaTheme="minorEastAsia"/>
                <w:noProof/>
                <w:lang w:val="en-US" w:eastAsia="ja-JP"/>
              </w:rPr>
              <w:tab/>
            </w:r>
            <w:r w:rsidRPr="00336DC0">
              <w:rPr>
                <w:rStyle w:val="Hyperlink"/>
                <w:b/>
                <w:noProof/>
              </w:rPr>
              <w:t>Verificación de la implementación</w:t>
            </w:r>
            <w:r>
              <w:rPr>
                <w:noProof/>
                <w:webHidden/>
              </w:rPr>
              <w:tab/>
            </w:r>
            <w:r>
              <w:rPr>
                <w:noProof/>
                <w:webHidden/>
              </w:rPr>
              <w:fldChar w:fldCharType="begin"/>
            </w:r>
            <w:r>
              <w:rPr>
                <w:noProof/>
                <w:webHidden/>
              </w:rPr>
              <w:instrText xml:space="preserve"> PAGEREF _Toc516088582 \h </w:instrText>
            </w:r>
            <w:r>
              <w:rPr>
                <w:noProof/>
                <w:webHidden/>
              </w:rPr>
            </w:r>
            <w:r>
              <w:rPr>
                <w:noProof/>
                <w:webHidden/>
              </w:rPr>
              <w:fldChar w:fldCharType="separate"/>
            </w:r>
            <w:r>
              <w:rPr>
                <w:noProof/>
                <w:webHidden/>
              </w:rPr>
              <w:t>10</w:t>
            </w:r>
            <w:r>
              <w:rPr>
                <w:noProof/>
                <w:webHidden/>
              </w:rPr>
              <w:fldChar w:fldCharType="end"/>
            </w:r>
          </w:hyperlink>
        </w:p>
        <w:p w:rsidR="004B2E50" w:rsidRDefault="004B2E50">
          <w:pPr>
            <w:pStyle w:val="TOC2"/>
            <w:tabs>
              <w:tab w:val="left" w:pos="880"/>
              <w:tab w:val="right" w:leader="dot" w:pos="9350"/>
            </w:tabs>
            <w:rPr>
              <w:rFonts w:eastAsiaTheme="minorEastAsia"/>
              <w:noProof/>
              <w:lang w:val="en-US" w:eastAsia="ja-JP"/>
            </w:rPr>
          </w:pPr>
          <w:hyperlink w:anchor="_Toc516088583" w:history="1">
            <w:r w:rsidRPr="00336DC0">
              <w:rPr>
                <w:rStyle w:val="Hyperlink"/>
                <w:b/>
                <w:noProof/>
              </w:rPr>
              <w:t>6.7.</w:t>
            </w:r>
            <w:r>
              <w:rPr>
                <w:rFonts w:eastAsiaTheme="minorEastAsia"/>
                <w:noProof/>
                <w:lang w:val="en-US" w:eastAsia="ja-JP"/>
              </w:rPr>
              <w:tab/>
            </w:r>
            <w:r w:rsidRPr="00336DC0">
              <w:rPr>
                <w:rStyle w:val="Hyperlink"/>
                <w:b/>
                <w:noProof/>
              </w:rPr>
              <w:t>Cierre</w:t>
            </w:r>
            <w:r>
              <w:rPr>
                <w:noProof/>
                <w:webHidden/>
              </w:rPr>
              <w:tab/>
            </w:r>
            <w:r>
              <w:rPr>
                <w:noProof/>
                <w:webHidden/>
              </w:rPr>
              <w:fldChar w:fldCharType="begin"/>
            </w:r>
            <w:r>
              <w:rPr>
                <w:noProof/>
                <w:webHidden/>
              </w:rPr>
              <w:instrText xml:space="preserve"> PAGEREF _Toc516088583 \h </w:instrText>
            </w:r>
            <w:r>
              <w:rPr>
                <w:noProof/>
                <w:webHidden/>
              </w:rPr>
            </w:r>
            <w:r>
              <w:rPr>
                <w:noProof/>
                <w:webHidden/>
              </w:rPr>
              <w:fldChar w:fldCharType="separate"/>
            </w:r>
            <w:r>
              <w:rPr>
                <w:noProof/>
                <w:webHidden/>
              </w:rPr>
              <w:t>10</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6" w:name="_Toc514604131"/>
      <w:bookmarkStart w:id="7" w:name="_Toc516088571"/>
      <w:r w:rsidRPr="00406A1A">
        <w:rPr>
          <w:b/>
          <w:sz w:val="28"/>
          <w:szCs w:val="28"/>
        </w:rPr>
        <w:lastRenderedPageBreak/>
        <w:t>Introducción</w:t>
      </w:r>
      <w:bookmarkEnd w:id="6"/>
      <w:bookmarkEnd w:id="7"/>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8" w:name="_Toc516088572"/>
      <w:r>
        <w:rPr>
          <w:b/>
          <w:sz w:val="28"/>
          <w:szCs w:val="28"/>
        </w:rPr>
        <w:t>Solicitud de Cambio (RFC)</w:t>
      </w:r>
      <w:bookmarkEnd w:id="8"/>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Prioridad de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la prioridad del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9" w:name="_Toc516088573"/>
      <w:r>
        <w:rPr>
          <w:b/>
          <w:sz w:val="28"/>
          <w:szCs w:val="28"/>
        </w:rPr>
        <w:lastRenderedPageBreak/>
        <w:t>Tipos</w:t>
      </w:r>
      <w:r w:rsidR="00810144">
        <w:rPr>
          <w:b/>
          <w:sz w:val="28"/>
          <w:szCs w:val="28"/>
        </w:rPr>
        <w:t xml:space="preserve"> de la Solicitud de Cambio</w:t>
      </w:r>
      <w:bookmarkEnd w:id="9"/>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DD5BA0" w:rsidRDefault="006630A6" w:rsidP="00D179C3">
      <w:pPr>
        <w:ind w:left="708"/>
        <w:jc w:val="center"/>
        <w:rPr>
          <w:b/>
          <w:bCs/>
        </w:rPr>
      </w:pPr>
      <w:r w:rsidRPr="006630A6">
        <w:rPr>
          <w:b/>
          <w:bCs/>
        </w:rPr>
        <w:t>Tabla 2. Tipos de solicitud de cambio</w:t>
      </w:r>
    </w:p>
    <w:p w:rsidR="00D179C3" w:rsidRDefault="00D179C3" w:rsidP="00D179C3">
      <w:pPr>
        <w:ind w:left="708"/>
        <w:jc w:val="center"/>
        <w:rPr>
          <w:b/>
          <w:bCs/>
        </w:rPr>
      </w:pPr>
    </w:p>
    <w:p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10" w:name="_Toc516088574"/>
      <w:r>
        <w:rPr>
          <w:b/>
          <w:sz w:val="28"/>
          <w:szCs w:val="28"/>
        </w:rPr>
        <w:t>Estados de la Solicitud de Cambio</w:t>
      </w:r>
      <w:bookmarkEnd w:id="10"/>
    </w:p>
    <w:p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830"/>
        <w:gridCol w:w="3931"/>
      </w:tblGrid>
      <w:tr w:rsidR="00DD5BA0" w:rsidTr="00D179C3">
        <w:trPr>
          <w:trHeight w:val="440"/>
        </w:trPr>
        <w:tc>
          <w:tcPr>
            <w:tcW w:w="1830" w:type="dxa"/>
            <w:shd w:val="clear" w:color="auto" w:fill="D9E2F3" w:themeFill="accent1" w:themeFillTint="33"/>
          </w:tcPr>
          <w:p w:rsidR="00DD5BA0" w:rsidRPr="00B857F0" w:rsidRDefault="00DD5BA0" w:rsidP="006661E7">
            <w:pPr>
              <w:rPr>
                <w:b/>
                <w:bCs/>
              </w:rPr>
            </w:pPr>
            <w:r w:rsidRPr="00B857F0">
              <w:rPr>
                <w:b/>
                <w:bCs/>
              </w:rPr>
              <w:t>Estado</w:t>
            </w:r>
          </w:p>
        </w:tc>
        <w:tc>
          <w:tcPr>
            <w:tcW w:w="3931" w:type="dxa"/>
            <w:shd w:val="clear" w:color="auto" w:fill="D9E2F3" w:themeFill="accent1" w:themeFillTint="33"/>
          </w:tcPr>
          <w:p w:rsidR="00DD5BA0" w:rsidRPr="00B857F0" w:rsidRDefault="00DD5BA0" w:rsidP="006661E7">
            <w:pPr>
              <w:rPr>
                <w:b/>
                <w:bCs/>
              </w:rPr>
            </w:pPr>
            <w:r w:rsidRPr="00B857F0">
              <w:rPr>
                <w:b/>
                <w:bCs/>
              </w:rPr>
              <w:t>Descripción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Recibido</w:t>
            </w:r>
          </w:p>
        </w:tc>
        <w:tc>
          <w:tcPr>
            <w:tcW w:w="3931" w:type="dxa"/>
          </w:tcPr>
          <w:p w:rsidR="00DD5BA0" w:rsidRDefault="00DD5BA0" w:rsidP="006661E7">
            <w:r>
              <w:t>La solicitud de cambio ha sido recibida en el sistema.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Asignado</w:t>
            </w:r>
          </w:p>
        </w:tc>
        <w:tc>
          <w:tcPr>
            <w:tcW w:w="3931" w:type="dxa"/>
          </w:tcPr>
          <w:p w:rsidR="00DD5BA0" w:rsidRDefault="00DD5BA0" w:rsidP="006661E7">
            <w:r>
              <w:t>Se ha asignado un grupo de gestión de cambio a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Analizado</w:t>
            </w:r>
          </w:p>
        </w:tc>
        <w:tc>
          <w:tcPr>
            <w:tcW w:w="3931" w:type="dxa"/>
          </w:tcPr>
          <w:p w:rsidR="00DD5BA0" w:rsidRDefault="00DD5BA0" w:rsidP="006661E7">
            <w:r>
              <w:t>Se ha hecho un análisis de tipo y prioridad a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Por aprobar</w:t>
            </w:r>
          </w:p>
        </w:tc>
        <w:tc>
          <w:tcPr>
            <w:tcW w:w="3931" w:type="dxa"/>
          </w:tcPr>
          <w:p w:rsidR="00DD5BA0" w:rsidRDefault="00DD5BA0" w:rsidP="006661E7">
            <w:r>
              <w:t>Se ha hecho un análisis del impacto y se espera la aprobación de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Aprobado</w:t>
            </w:r>
          </w:p>
        </w:tc>
        <w:tc>
          <w:tcPr>
            <w:tcW w:w="3931" w:type="dxa"/>
          </w:tcPr>
          <w:p w:rsidR="00DD5BA0" w:rsidRDefault="00DD5BA0" w:rsidP="006661E7">
            <w:r>
              <w:t>La solicitud de cambio ha sido aprobada.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Planificado</w:t>
            </w:r>
          </w:p>
        </w:tc>
        <w:tc>
          <w:tcPr>
            <w:tcW w:w="3931" w:type="dxa"/>
          </w:tcPr>
          <w:p w:rsidR="00DD5BA0" w:rsidRDefault="00DD5BA0" w:rsidP="006661E7">
            <w:r>
              <w:t>Ya se han definido y coordinado las fechas de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Implementado</w:t>
            </w:r>
          </w:p>
        </w:tc>
        <w:tc>
          <w:tcPr>
            <w:tcW w:w="3931" w:type="dxa"/>
          </w:tcPr>
          <w:p w:rsidR="00DD5BA0" w:rsidRDefault="00DD5BA0" w:rsidP="006661E7">
            <w:r>
              <w:t>El cambio ha sido implementado y falta verificación.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Verificado</w:t>
            </w:r>
          </w:p>
        </w:tc>
        <w:tc>
          <w:tcPr>
            <w:tcW w:w="3931" w:type="dxa"/>
          </w:tcPr>
          <w:p w:rsidR="00DD5BA0" w:rsidRDefault="00DD5BA0" w:rsidP="006661E7">
            <w:r>
              <w:t>El cambio implementado ha sido verificado.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lastRenderedPageBreak/>
              <w:t>Culminado</w:t>
            </w:r>
          </w:p>
        </w:tc>
        <w:tc>
          <w:tcPr>
            <w:tcW w:w="3931" w:type="dxa"/>
          </w:tcPr>
          <w:p w:rsidR="00DD5BA0" w:rsidRDefault="00DD5BA0" w:rsidP="006661E7">
            <w:r>
              <w:t>Todo el proceso de gestión de cambio ha sido terminado y la solicitud ha sido verificada.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Rechazado</w:t>
            </w:r>
          </w:p>
        </w:tc>
        <w:tc>
          <w:tcPr>
            <w:tcW w:w="3931" w:type="dxa"/>
          </w:tcPr>
          <w:p w:rsidR="00DD5BA0" w:rsidRDefault="00DD5BA0" w:rsidP="006661E7">
            <w:r>
              <w:t>La solicitud de cambio ha sido rechazada.</w:t>
            </w:r>
          </w:p>
        </w:tc>
      </w:tr>
    </w:tbl>
    <w:p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1" w:name="_Toc516088575"/>
      <w:r>
        <w:rPr>
          <w:b/>
          <w:sz w:val="28"/>
          <w:szCs w:val="28"/>
        </w:rPr>
        <w:t>Prioridades de la Solicitud de Cambio</w:t>
      </w:r>
      <w:bookmarkEnd w:id="11"/>
    </w:p>
    <w:p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2" w:name="_Toc516088576"/>
      <w:r>
        <w:rPr>
          <w:b/>
          <w:sz w:val="28"/>
          <w:szCs w:val="28"/>
        </w:rPr>
        <w:t>Fases del Proceso de Gestión de Cambios</w:t>
      </w:r>
      <w:bookmarkEnd w:id="12"/>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rPr>
        <w:lastRenderedPageBreak/>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088577"/>
      <w:r>
        <w:rPr>
          <w:b/>
          <w:sz w:val="24"/>
          <w:szCs w:val="24"/>
        </w:rPr>
        <w:t>Recibir y analizar la petición</w:t>
      </w:r>
      <w:bookmarkEnd w:id="13"/>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5C0AD3" w:rsidP="005C0AD3">
      <w:pPr>
        <w:pStyle w:val="ListParagraph"/>
        <w:numPr>
          <w:ilvl w:val="0"/>
          <w:numId w:val="7"/>
        </w:numPr>
        <w:rPr>
          <w:bCs/>
          <w:lang w:val="es-ES_tradnl"/>
        </w:rPr>
      </w:pPr>
      <w:r w:rsidRPr="005C0AD3">
        <w:rPr>
          <w:bCs/>
          <w:lang w:val="es-ES_tradnl"/>
        </w:rPr>
        <w:t>Registro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5C0AD3" w:rsidRPr="005C0AD3" w:rsidRDefault="005C0AD3" w:rsidP="005C0AD3">
      <w:pPr>
        <w:pStyle w:val="ListParagraph"/>
        <w:numPr>
          <w:ilvl w:val="0"/>
          <w:numId w:val="7"/>
        </w:numPr>
        <w:rPr>
          <w:bCs/>
          <w:lang w:val="es-ES_tradnl"/>
        </w:rPr>
      </w:pPr>
      <w:r w:rsidRPr="005C0AD3">
        <w:rPr>
          <w:bCs/>
          <w:lang w:val="es-ES_tradnl"/>
        </w:rPr>
        <w:t>Verificación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peticiones de cambios deben de enviarse durante los días laborables.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4" w:name="_Toc516088578"/>
      <w:r>
        <w:rPr>
          <w:b/>
          <w:sz w:val="24"/>
          <w:szCs w:val="24"/>
        </w:rPr>
        <w:t>Clasificar el cambio</w:t>
      </w:r>
      <w:bookmarkEnd w:id="14"/>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088579"/>
      <w:r>
        <w:rPr>
          <w:b/>
          <w:sz w:val="24"/>
          <w:szCs w:val="24"/>
        </w:rPr>
        <w:t>Evaluación del impacto y riesgos</w:t>
      </w:r>
      <w:bookmarkEnd w:id="15"/>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lastRenderedPageBreak/>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6" w:name="_Toc516088580"/>
      <w:r>
        <w:rPr>
          <w:b/>
          <w:sz w:val="24"/>
          <w:szCs w:val="24"/>
        </w:rPr>
        <w:t>Aprobación del cambio</w:t>
      </w:r>
      <w:bookmarkEnd w:id="16"/>
    </w:p>
    <w:p w:rsidR="00024499" w:rsidRDefault="00024499" w:rsidP="00024499">
      <w:pPr>
        <w:pStyle w:val="ListParagraph"/>
        <w:numPr>
          <w:ilvl w:val="0"/>
          <w:numId w:val="6"/>
        </w:numPr>
        <w:rPr>
          <w:b/>
          <w:bCs/>
          <w:lang w:val="es-ES_tradnl"/>
        </w:rPr>
      </w:pPr>
      <w:r>
        <w:rPr>
          <w:b/>
          <w:bCs/>
          <w:lang w:val="es-ES_tradnl"/>
        </w:rPr>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Pr="00406A1A" w:rsidRDefault="003A5772"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088581"/>
      <w:r>
        <w:rPr>
          <w:b/>
          <w:sz w:val="24"/>
          <w:szCs w:val="24"/>
        </w:rPr>
        <w:t>Implementación del Cambio</w:t>
      </w:r>
      <w:bookmarkEnd w:id="17"/>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3A5772" w:rsidRPr="0057558F"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088582"/>
      <w:r>
        <w:rPr>
          <w:b/>
          <w:sz w:val="24"/>
          <w:szCs w:val="24"/>
        </w:rPr>
        <w:t>Verificación de la implementación</w:t>
      </w:r>
      <w:bookmarkEnd w:id="18"/>
    </w:p>
    <w:p w:rsidR="00086CBF" w:rsidRDefault="00086CBF" w:rsidP="00086CBF">
      <w:pPr>
        <w:pStyle w:val="ListParagraph"/>
        <w:numPr>
          <w:ilvl w:val="0"/>
          <w:numId w:val="10"/>
        </w:numPr>
        <w:rPr>
          <w:b/>
          <w:bCs/>
          <w:lang w:val="es-ES_tradnl"/>
        </w:rPr>
      </w:pPr>
      <w:r>
        <w:rPr>
          <w:b/>
          <w:bCs/>
          <w:lang w:val="es-ES_tradnl"/>
        </w:rPr>
        <w:t>Actividades</w:t>
      </w:r>
    </w:p>
    <w:p w:rsidR="00086CBF" w:rsidRDefault="00086CBF" w:rsidP="00086CBF">
      <w:pPr>
        <w:pStyle w:val="ListParagraph"/>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rsidR="00086CBF" w:rsidRPr="00507649" w:rsidRDefault="00B95886" w:rsidP="00086CBF">
      <w:pPr>
        <w:pStyle w:val="ListParagraph"/>
        <w:numPr>
          <w:ilvl w:val="0"/>
          <w:numId w:val="3"/>
        </w:numPr>
        <w:rPr>
          <w:bCs/>
          <w:lang w:val="es-ES_tradnl"/>
        </w:rPr>
      </w:pPr>
      <w:r>
        <w:rPr>
          <w:bCs/>
          <w:lang w:val="es-ES_tradnl"/>
        </w:rPr>
        <w:t>Se cambia el estado de la solicitud de cambio a ‘Verificado’.</w:t>
      </w:r>
    </w:p>
    <w:p w:rsidR="00086CBF" w:rsidRPr="0057558F" w:rsidRDefault="00086CBF" w:rsidP="00086CBF">
      <w:pPr>
        <w:rPr>
          <w:bCs/>
          <w:lang w:val="es-ES_tradnl"/>
        </w:rPr>
      </w:pPr>
    </w:p>
    <w:p w:rsidR="00086CBF" w:rsidRPr="00024499" w:rsidRDefault="00086CBF" w:rsidP="00086CBF">
      <w:pPr>
        <w:pStyle w:val="ListParagraph"/>
        <w:numPr>
          <w:ilvl w:val="0"/>
          <w:numId w:val="10"/>
        </w:numPr>
        <w:rPr>
          <w:b/>
          <w:bCs/>
          <w:lang w:val="es-ES_tradnl"/>
        </w:rPr>
      </w:pPr>
      <w:r w:rsidRPr="00024499">
        <w:rPr>
          <w:b/>
          <w:bCs/>
          <w:lang w:val="es-ES_tradnl"/>
        </w:rPr>
        <w:t>Documentos</w:t>
      </w:r>
    </w:p>
    <w:p w:rsidR="00086CBF" w:rsidRDefault="00086CBF" w:rsidP="00086CBF">
      <w:pPr>
        <w:pStyle w:val="ListParagraph"/>
        <w:numPr>
          <w:ilvl w:val="0"/>
          <w:numId w:val="3"/>
        </w:numPr>
        <w:rPr>
          <w:bCs/>
          <w:lang w:val="es-ES_tradnl"/>
        </w:rPr>
      </w:pPr>
      <w:r>
        <w:rPr>
          <w:bCs/>
          <w:lang w:val="es-ES_tradnl"/>
        </w:rPr>
        <w:t>Plan de control de cambios</w:t>
      </w:r>
    </w:p>
    <w:p w:rsidR="00B95886" w:rsidRPr="00B95886" w:rsidRDefault="00B95886" w:rsidP="00B95886">
      <w:pPr>
        <w:ind w:left="1068"/>
        <w:rPr>
          <w:bCs/>
          <w:lang w:val="es-ES_tradnl"/>
        </w:rPr>
      </w:pPr>
    </w:p>
    <w:p w:rsidR="00086CBF" w:rsidRPr="00024499" w:rsidRDefault="00086CBF" w:rsidP="00086CBF">
      <w:pPr>
        <w:pStyle w:val="ListParagraph"/>
        <w:numPr>
          <w:ilvl w:val="0"/>
          <w:numId w:val="10"/>
        </w:numPr>
        <w:rPr>
          <w:b/>
          <w:bCs/>
          <w:lang w:val="es-ES_tradnl"/>
        </w:rPr>
      </w:pPr>
      <w:r w:rsidRPr="00024499">
        <w:rPr>
          <w:b/>
          <w:bCs/>
          <w:lang w:val="es-ES_tradnl"/>
        </w:rPr>
        <w:t>Políticas</w:t>
      </w:r>
    </w:p>
    <w:p w:rsidR="00086CBF" w:rsidRDefault="004B1739" w:rsidP="00086CBF">
      <w:pPr>
        <w:pStyle w:val="ListParagraph"/>
        <w:numPr>
          <w:ilvl w:val="0"/>
          <w:numId w:val="3"/>
        </w:numPr>
        <w:rPr>
          <w:bCs/>
          <w:lang w:val="es-ES_tradnl"/>
        </w:rPr>
      </w:pPr>
      <w:r>
        <w:rPr>
          <w:bCs/>
          <w:lang w:val="es-ES_tradnl"/>
        </w:rPr>
        <w:t>Las revisiones se deben hacer en un tiempo promedio:</w:t>
      </w:r>
    </w:p>
    <w:p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rsidR="004B1739" w:rsidRPr="004B1739" w:rsidRDefault="00723BFA" w:rsidP="004B1739">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rsidR="00086CBF" w:rsidRPr="004B1739" w:rsidRDefault="004B1739" w:rsidP="004B1739">
      <w:pPr>
        <w:rPr>
          <w:lang w:val="es-ES_tradnl"/>
        </w:rPr>
      </w:pPr>
      <w:r w:rsidRPr="004B1739">
        <w:rPr>
          <w:lang w:val="es-ES_tradnl"/>
        </w:rPr>
        <w:t xml:space="preserve"> </w:t>
      </w:r>
    </w:p>
    <w:p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088583"/>
      <w:r>
        <w:rPr>
          <w:b/>
          <w:sz w:val="24"/>
          <w:szCs w:val="24"/>
        </w:rPr>
        <w:t>Cierre</w:t>
      </w:r>
      <w:bookmarkEnd w:id="19"/>
    </w:p>
    <w:p w:rsidR="00EF6375" w:rsidRDefault="00EF6375" w:rsidP="00EF6375">
      <w:pPr>
        <w:pStyle w:val="ListParagraph"/>
        <w:numPr>
          <w:ilvl w:val="0"/>
          <w:numId w:val="10"/>
        </w:numPr>
        <w:rPr>
          <w:b/>
          <w:bCs/>
          <w:lang w:val="es-ES_tradnl"/>
        </w:rPr>
      </w:pPr>
      <w:r>
        <w:rPr>
          <w:b/>
          <w:bCs/>
          <w:lang w:val="es-ES_tradnl"/>
        </w:rPr>
        <w:t>Actividades</w:t>
      </w:r>
    </w:p>
    <w:p w:rsidR="00EF6375" w:rsidRDefault="00EF6375" w:rsidP="00EF6375">
      <w:pPr>
        <w:pStyle w:val="ListParagraph"/>
        <w:numPr>
          <w:ilvl w:val="0"/>
          <w:numId w:val="3"/>
        </w:numPr>
        <w:rPr>
          <w:bCs/>
          <w:lang w:val="es-ES_tradnl"/>
        </w:rPr>
      </w:pPr>
      <w:r>
        <w:rPr>
          <w:bCs/>
          <w:lang w:val="es-ES_tradnl"/>
        </w:rPr>
        <w:t>Se realiza el acta de cierre de los cambios.</w:t>
      </w:r>
    </w:p>
    <w:p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rsidR="00EF6375" w:rsidRPr="00507649" w:rsidRDefault="00EF6375" w:rsidP="00EF6375">
      <w:pPr>
        <w:pStyle w:val="ListParagraph"/>
        <w:numPr>
          <w:ilvl w:val="0"/>
          <w:numId w:val="3"/>
        </w:numPr>
        <w:rPr>
          <w:bCs/>
          <w:lang w:val="es-ES_tradnl"/>
        </w:rPr>
      </w:pPr>
      <w:r>
        <w:rPr>
          <w:bCs/>
          <w:lang w:val="es-ES_tradnl"/>
        </w:rPr>
        <w:lastRenderedPageBreak/>
        <w:t>Se documenta lo necesario para realizar el cambio en entorno de producción de ser necesario.</w:t>
      </w:r>
    </w:p>
    <w:p w:rsidR="00EF6375" w:rsidRPr="0057558F"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Documentos</w:t>
      </w:r>
    </w:p>
    <w:p w:rsidR="00EF6375" w:rsidRDefault="00EF6375" w:rsidP="00EF6375">
      <w:pPr>
        <w:pStyle w:val="ListParagraph"/>
        <w:numPr>
          <w:ilvl w:val="0"/>
          <w:numId w:val="3"/>
        </w:numPr>
        <w:rPr>
          <w:bCs/>
          <w:lang w:val="es-ES_tradnl"/>
        </w:rPr>
      </w:pPr>
      <w:r>
        <w:rPr>
          <w:bCs/>
          <w:lang w:val="es-ES_tradnl"/>
        </w:rPr>
        <w:t>Plan de control de cambios</w:t>
      </w:r>
    </w:p>
    <w:p w:rsidR="00EF6375" w:rsidRPr="00C7454F" w:rsidRDefault="00EF6375" w:rsidP="00EF6375">
      <w:pPr>
        <w:pStyle w:val="ListParagraph"/>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Políticas</w:t>
      </w:r>
    </w:p>
    <w:p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870" w:rsidRDefault="00401870" w:rsidP="00024499">
      <w:pPr>
        <w:spacing w:after="0" w:line="240" w:lineRule="auto"/>
      </w:pPr>
      <w:r>
        <w:separator/>
      </w:r>
    </w:p>
  </w:endnote>
  <w:endnote w:type="continuationSeparator" w:id="0">
    <w:p w:rsidR="00401870" w:rsidRDefault="00401870"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870" w:rsidRDefault="00401870" w:rsidP="00024499">
      <w:pPr>
        <w:spacing w:after="0" w:line="240" w:lineRule="auto"/>
      </w:pPr>
      <w:r>
        <w:separator/>
      </w:r>
    </w:p>
  </w:footnote>
  <w:footnote w:type="continuationSeparator" w:id="0">
    <w:p w:rsidR="00401870" w:rsidRDefault="00401870"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4B2E50">
            <w:rPr>
              <w:b/>
              <w:bCs/>
              <w:sz w:val="19"/>
              <w:szCs w:val="19"/>
            </w:rPr>
            <w:t>6</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6-06T00:00:00Z">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D179C3" w:rsidP="00024499">
              <w:pPr>
                <w:pStyle w:val="Header"/>
                <w:rPr>
                  <w:color w:val="FFFFFF" w:themeColor="background1"/>
                </w:rPr>
              </w:pPr>
              <w:r>
                <w:rPr>
                  <w:color w:val="FFFFFF" w:themeColor="background1"/>
                </w:rPr>
                <w:t>6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9"/>
  </w:num>
  <w:num w:numId="5">
    <w:abstractNumId w:val="2"/>
  </w:num>
  <w:num w:numId="6">
    <w:abstractNumId w:val="1"/>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A"/>
    <w:rsid w:val="00024499"/>
    <w:rsid w:val="00081CAC"/>
    <w:rsid w:val="00086CBF"/>
    <w:rsid w:val="00105F18"/>
    <w:rsid w:val="001539D7"/>
    <w:rsid w:val="001D23B1"/>
    <w:rsid w:val="001F4754"/>
    <w:rsid w:val="00200AB3"/>
    <w:rsid w:val="002606FE"/>
    <w:rsid w:val="002B7FCA"/>
    <w:rsid w:val="002C00C9"/>
    <w:rsid w:val="002D59E5"/>
    <w:rsid w:val="0032767E"/>
    <w:rsid w:val="0033747D"/>
    <w:rsid w:val="00356B5C"/>
    <w:rsid w:val="003A5772"/>
    <w:rsid w:val="003A7B38"/>
    <w:rsid w:val="00401870"/>
    <w:rsid w:val="004340A2"/>
    <w:rsid w:val="00473ED8"/>
    <w:rsid w:val="004771ED"/>
    <w:rsid w:val="004B1739"/>
    <w:rsid w:val="004B2E50"/>
    <w:rsid w:val="005129C5"/>
    <w:rsid w:val="00564543"/>
    <w:rsid w:val="0057558F"/>
    <w:rsid w:val="005C0AD3"/>
    <w:rsid w:val="006630A6"/>
    <w:rsid w:val="006648B8"/>
    <w:rsid w:val="006A53E0"/>
    <w:rsid w:val="00721E69"/>
    <w:rsid w:val="00723BFA"/>
    <w:rsid w:val="007447D1"/>
    <w:rsid w:val="00752C67"/>
    <w:rsid w:val="00775590"/>
    <w:rsid w:val="0078561C"/>
    <w:rsid w:val="00810144"/>
    <w:rsid w:val="00823DA1"/>
    <w:rsid w:val="00862CAE"/>
    <w:rsid w:val="008654EF"/>
    <w:rsid w:val="008B0378"/>
    <w:rsid w:val="008E10E4"/>
    <w:rsid w:val="00A41240"/>
    <w:rsid w:val="00AE3385"/>
    <w:rsid w:val="00AE7B96"/>
    <w:rsid w:val="00B95886"/>
    <w:rsid w:val="00BB186F"/>
    <w:rsid w:val="00BD4AA0"/>
    <w:rsid w:val="00BE54E5"/>
    <w:rsid w:val="00BF3D01"/>
    <w:rsid w:val="00C30BD5"/>
    <w:rsid w:val="00C341D1"/>
    <w:rsid w:val="00CD54E1"/>
    <w:rsid w:val="00CE324D"/>
    <w:rsid w:val="00CE628D"/>
    <w:rsid w:val="00D16588"/>
    <w:rsid w:val="00D179C3"/>
    <w:rsid w:val="00D37B28"/>
    <w:rsid w:val="00DC7BFA"/>
    <w:rsid w:val="00DD5BA0"/>
    <w:rsid w:val="00E15D13"/>
    <w:rsid w:val="00EF6375"/>
    <w:rsid w:val="00F45846"/>
    <w:rsid w:val="00F4709A"/>
    <w:rsid w:val="00F530B8"/>
    <w:rsid w:val="00F568D7"/>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C8FA6"/>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B2F43-3C5E-4FFF-B51C-E3C73F9B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Jean-P</cp:lastModifiedBy>
  <cp:revision>44</cp:revision>
  <dcterms:created xsi:type="dcterms:W3CDTF">2018-05-31T02:54:00Z</dcterms:created>
  <dcterms:modified xsi:type="dcterms:W3CDTF">2018-06-07T03:48:00Z</dcterms:modified>
</cp:coreProperties>
</file>