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b w:val="1"/>
          <w:bCs w:val="1"/>
          <w:sz w:val="32"/>
          <w:szCs w:val="32"/>
        </w:rPr>
      </w:pPr>
      <w:r w:rsidDel="00000000" w:rsidR="00000000" w:rsidRPr="00000000">
        <w:rPr>
          <w:b w:val="1"/>
          <w:bCs w:val="1"/>
          <w:sz w:val="32"/>
          <w:szCs w:val="32"/>
          <w:rtl w:val="0"/>
        </w:rPr>
        <w:t xml:space="preserve">SMPL: EFS Exhaust Filter Info</w:t>
      </w:r>
    </w:p>
    <w:p w:rsidR="00000000" w:rsidDel="00000000" w:rsidP="00000000" w:rsidRDefault="00000000" w:rsidRPr="00000000" w14:paraId="00000002">
      <w:pPr>
        <w:jc w:val="right"/>
        <w:rPr>
          <w:b w:val="1"/>
          <w:bCs w:val="1"/>
          <w:sz w:val="32"/>
          <w:szCs w:val="32"/>
        </w:rPr>
      </w:pPr>
      <w:r w:rsidDel="00000000" w:rsidR="00000000" w:rsidRPr="00000000">
        <w:rPr>
          <w:b w:val="1"/>
          <w:bCs w:val="1"/>
          <w:sz w:val="32"/>
          <w:szCs w:val="32"/>
          <w:rtl w:val="0"/>
        </w:rPr>
        <w:t xml:space="preserve">Test Script</w:t>
      </w:r>
    </w:p>
    <w:p w:rsidR="00000000" w:rsidDel="00000000" w:rsidP="00000000" w:rsidRDefault="00000000" w:rsidRPr="00000000" w14:paraId="00000003">
      <w:pPr>
        <w:jc w:val="right"/>
        <w:rPr>
          <w:b w:val="1"/>
          <w:bCs w:val="1"/>
          <w:sz w:val="32"/>
          <w:szCs w:val="32"/>
        </w:rPr>
      </w:pPr>
      <w:r w:rsidDel="00000000" w:rsidR="00000000" w:rsidRPr="00000000">
        <w:rPr>
          <w:rtl w:val="0"/>
        </w:rPr>
      </w:r>
    </w:p>
    <w:p w:rsidR="00000000" w:rsidDel="00000000" w:rsidP="00000000" w:rsidRDefault="00000000" w:rsidRPr="00000000" w14:paraId="00000004">
      <w:pPr>
        <w:jc w:val="right"/>
        <w:rPr>
          <w:b w:val="1"/>
          <w:bCs w:val="1"/>
          <w:sz w:val="24"/>
          <w:szCs w:val="24"/>
        </w:rPr>
      </w:pPr>
      <w:r w:rsidDel="00000000" w:rsidR="00000000" w:rsidRPr="00000000">
        <w:rPr>
          <w:b w:val="1"/>
          <w:bCs w:val="1"/>
          <w:sz w:val="24"/>
          <w:szCs w:val="24"/>
          <w:rtl w:val="0"/>
        </w:rPr>
        <w:t xml:space="preserve">Template Version Number: 1.0</w:t>
      </w:r>
    </w:p>
    <w:p w:rsidR="00000000" w:rsidDel="00000000" w:rsidP="00000000" w:rsidRDefault="00000000" w:rsidRPr="00000000" w14:paraId="00000005">
      <w:pPr>
        <w:jc w:val="right"/>
        <w:rPr>
          <w:b w:val="1"/>
          <w:bCs w:val="1"/>
          <w:sz w:val="24"/>
          <w:szCs w:val="24"/>
        </w:rPr>
      </w:pPr>
      <w:r w:rsidDel="00000000" w:rsidR="00000000" w:rsidRPr="00000000">
        <w:rPr>
          <w:rtl w:val="0"/>
        </w:rPr>
      </w:r>
    </w:p>
    <w:p w:rsidR="00000000" w:rsidDel="00000000" w:rsidP="00000000" w:rsidRDefault="00000000" w:rsidRPr="00000000" w14:paraId="00000006">
      <w:pPr>
        <w:rPr>
          <w:color w:val="0070c0"/>
        </w:rPr>
      </w:pPr>
      <w:r w:rsidDel="00000000" w:rsidR="00000000" w:rsidRPr="00000000">
        <w:rPr>
          <w:rtl w:val="0"/>
        </w:rPr>
      </w:r>
    </w:p>
    <w:tbl>
      <w:tblPr>
        <w:tblStyle w:val="Table1"/>
        <w:tblW w:w="942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2"/>
        <w:gridCol w:w="4161"/>
        <w:gridCol w:w="2823"/>
        <w:gridCol w:w="1344"/>
        <w:tblGridChange w:id="0">
          <w:tblGrid>
            <w:gridCol w:w="1092"/>
            <w:gridCol w:w="4161"/>
            <w:gridCol w:w="2823"/>
            <w:gridCol w:w="1344"/>
          </w:tblGrid>
        </w:tblGridChange>
      </w:tblGrid>
      <w:tr>
        <w:trPr>
          <w:cantSplit w:val="0"/>
          <w:trHeight w:val="340" w:hRule="atLeast"/>
          <w:tblHeader w:val="0"/>
        </w:trPr>
        <w:tc>
          <w:tcPr>
            <w:gridSpan w:val="4"/>
          </w:tcPr>
          <w:p w:rsidR="00000000" w:rsidDel="00000000" w:rsidP="00000000" w:rsidRDefault="00000000" w:rsidRPr="00000000" w14:paraId="00000007">
            <w:pPr>
              <w:rPr>
                <w:b w:val="1"/>
                <w:bCs w:val="1"/>
              </w:rPr>
            </w:pPr>
            <w:r w:rsidDel="00000000" w:rsidR="00000000" w:rsidRPr="00000000">
              <w:rPr>
                <w:b w:val="1"/>
                <w:bCs w:val="1"/>
                <w:rtl w:val="0"/>
              </w:rPr>
              <w:t xml:space="preserve">Document Approval / Review (To be completed pre-execution of Tests)</w:t>
            </w:r>
          </w:p>
        </w:tc>
      </w:tr>
      <w:tr>
        <w:trPr>
          <w:cantSplit w:val="0"/>
          <w:trHeight w:val="340" w:hRule="atLeast"/>
          <w:tblHeader w:val="0"/>
        </w:trPr>
        <w:tc>
          <w:tcPr/>
          <w:p w:rsidR="00000000" w:rsidDel="00000000" w:rsidP="00000000" w:rsidRDefault="00000000" w:rsidRPr="00000000" w14:paraId="0000000B">
            <w:pPr>
              <w:rPr>
                <w:b w:val="1"/>
                <w:bCs w:val="1"/>
              </w:rPr>
            </w:pPr>
            <w:r w:rsidDel="00000000" w:rsidR="00000000" w:rsidRPr="00000000">
              <w:rPr>
                <w:rtl w:val="0"/>
              </w:rPr>
            </w:r>
          </w:p>
        </w:tc>
        <w:tc>
          <w:tcPr/>
          <w:p w:rsidR="00000000" w:rsidDel="00000000" w:rsidP="00000000" w:rsidRDefault="00000000" w:rsidRPr="00000000" w14:paraId="0000000C">
            <w:pPr>
              <w:rPr>
                <w:b w:val="1"/>
                <w:bCs w:val="1"/>
              </w:rPr>
            </w:pPr>
            <w:r w:rsidDel="00000000" w:rsidR="00000000" w:rsidRPr="00000000">
              <w:rPr>
                <w:b w:val="1"/>
                <w:bCs w:val="1"/>
                <w:rtl w:val="0"/>
              </w:rPr>
              <w:t xml:space="preserve">Name &amp; Role</w:t>
            </w:r>
          </w:p>
        </w:tc>
        <w:tc>
          <w:tcPr/>
          <w:p w:rsidR="00000000" w:rsidDel="00000000" w:rsidP="00000000" w:rsidRDefault="00000000" w:rsidRPr="00000000" w14:paraId="0000000D">
            <w:pPr>
              <w:rPr>
                <w:b w:val="1"/>
                <w:bCs w:val="1"/>
              </w:rPr>
            </w:pPr>
            <w:r w:rsidDel="00000000" w:rsidR="00000000" w:rsidRPr="00000000">
              <w:rPr>
                <w:b w:val="1"/>
                <w:bCs w:val="1"/>
                <w:rtl w:val="0"/>
              </w:rPr>
              <w:t xml:space="preserve">Signature</w:t>
            </w:r>
          </w:p>
        </w:tc>
        <w:tc>
          <w:tcPr/>
          <w:p w:rsidR="00000000" w:rsidDel="00000000" w:rsidP="00000000" w:rsidRDefault="00000000" w:rsidRPr="00000000" w14:paraId="0000000E">
            <w:pPr>
              <w:rPr>
                <w:b w:val="1"/>
                <w:bCs w:val="1"/>
              </w:rPr>
            </w:pPr>
            <w:r w:rsidDel="00000000" w:rsidR="00000000" w:rsidRPr="00000000">
              <w:rPr>
                <w:b w:val="1"/>
                <w:bCs w:val="1"/>
                <w:rtl w:val="0"/>
              </w:rPr>
              <w:t xml:space="preserve">Date</w:t>
            </w:r>
          </w:p>
        </w:tc>
      </w:tr>
      <w:tr>
        <w:trPr>
          <w:cantSplit w:val="0"/>
          <w:trHeight w:val="340" w:hRule="atLeast"/>
          <w:tblHeader w:val="0"/>
        </w:trPr>
        <w:tc>
          <w:tcPr/>
          <w:p w:rsidR="00000000" w:rsidDel="00000000" w:rsidP="00000000" w:rsidRDefault="00000000" w:rsidRPr="00000000" w14:paraId="0000000F">
            <w:pPr>
              <w:rPr/>
            </w:pPr>
            <w:r w:rsidDel="00000000" w:rsidR="00000000" w:rsidRPr="00000000">
              <w:rPr>
                <w:rtl w:val="0"/>
              </w:rPr>
              <w:t xml:space="preserve">Author</w:t>
            </w:r>
          </w:p>
        </w:tc>
        <w:tc>
          <w:tcPr/>
          <w:p w:rsidR="00000000" w:rsidDel="00000000" w:rsidP="00000000" w:rsidRDefault="00000000" w:rsidRPr="00000000" w14:paraId="00000010">
            <w:pPr>
              <w:rPr/>
            </w:pPr>
            <w:r w:rsidDel="00000000" w:rsidR="00000000" w:rsidRPr="00000000">
              <w:rPr>
                <w:rtl w:val="0"/>
              </w:rPr>
              <w:t xml:space="preserve">Tom Rautenbach</w:t>
            </w:r>
          </w:p>
        </w:tc>
        <w:tc>
          <w:tcPr/>
          <w:p w:rsidR="00000000" w:rsidDel="00000000" w:rsidP="00000000" w:rsidRDefault="00000000" w:rsidRPr="00000000" w14:paraId="00000011">
            <w:pPr>
              <w:rPr/>
            </w:pPr>
            <w:r w:rsidDel="00000000" w:rsidR="00000000" w:rsidRPr="00000000">
              <w:rPr>
                <w:rtl w:val="0"/>
              </w:rPr>
            </w:r>
          </w:p>
        </w:tc>
        <w:tc>
          <w:tcPr/>
          <w:p w:rsidR="00000000" w:rsidDel="00000000" w:rsidP="00000000" w:rsidRDefault="00000000" w:rsidRPr="00000000" w14:paraId="00000012">
            <w:pPr>
              <w:rPr/>
            </w:pPr>
            <w:r w:rsidDel="00000000" w:rsidR="00000000" w:rsidRPr="00000000">
              <w:rPr>
                <w:rtl w:val="0"/>
              </w:rPr>
              <w:t xml:space="preserve">28MAY2026</w:t>
            </w:r>
          </w:p>
        </w:tc>
      </w:tr>
      <w:tr>
        <w:trPr>
          <w:cantSplit w:val="0"/>
          <w:trHeight w:val="340" w:hRule="atLeast"/>
          <w:tblHeader w:val="0"/>
        </w:trPr>
        <w:tc>
          <w:tcPr/>
          <w:p w:rsidR="00000000" w:rsidDel="00000000" w:rsidP="00000000" w:rsidRDefault="00000000" w:rsidRPr="00000000" w14:paraId="00000013">
            <w:pPr>
              <w:rPr/>
            </w:pPr>
            <w:r w:rsidDel="00000000" w:rsidR="00000000" w:rsidRPr="00000000">
              <w:rPr>
                <w:rtl w:val="0"/>
              </w:rPr>
              <w:t xml:space="preserve">Reviewed</w:t>
            </w:r>
          </w:p>
        </w:tc>
        <w:tc>
          <w:tcPr/>
          <w:p w:rsidR="00000000" w:rsidDel="00000000" w:rsidP="00000000" w:rsidRDefault="00000000" w:rsidRPr="00000000" w14:paraId="00000014">
            <w:pPr>
              <w:rPr/>
            </w:pP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17">
            <w:pPr>
              <w:rPr/>
            </w:pPr>
            <w:r w:rsidDel="00000000" w:rsidR="00000000" w:rsidRPr="00000000">
              <w:rPr>
                <w:rtl w:val="0"/>
              </w:rPr>
              <w:t xml:space="preserve">Approved</w:t>
            </w:r>
          </w:p>
        </w:tc>
        <w:tc>
          <w:tcPr/>
          <w:p w:rsidR="00000000" w:rsidDel="00000000" w:rsidP="00000000" w:rsidRDefault="00000000" w:rsidRPr="00000000" w14:paraId="00000018">
            <w:pPr>
              <w:rPr/>
            </w:pP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r>
          </w:p>
        </w:tc>
      </w:tr>
    </w:tbl>
    <w:p w:rsidR="00000000" w:rsidDel="00000000" w:rsidP="00000000" w:rsidRDefault="00000000" w:rsidRPr="00000000" w14:paraId="0000001B">
      <w:pPr>
        <w:rPr>
          <w:b w:val="1"/>
          <w:bCs w:val="1"/>
        </w:rPr>
      </w:pPr>
      <w:r w:rsidDel="00000000" w:rsidR="00000000" w:rsidRPr="00000000">
        <w:rPr>
          <w:rtl w:val="0"/>
        </w:rPr>
      </w:r>
    </w:p>
    <w:tbl>
      <w:tblPr>
        <w:tblStyle w:val="Table2"/>
        <w:tblW w:w="951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1341"/>
        <w:gridCol w:w="5653"/>
        <w:gridCol w:w="1336"/>
        <w:tblGridChange w:id="0">
          <w:tblGrid>
            <w:gridCol w:w="1184"/>
            <w:gridCol w:w="1341"/>
            <w:gridCol w:w="5653"/>
            <w:gridCol w:w="1336"/>
          </w:tblGrid>
        </w:tblGridChange>
      </w:tblGrid>
      <w:tr>
        <w:trPr>
          <w:cantSplit w:val="1"/>
          <w:tblHeader w:val="0"/>
        </w:trPr>
        <w:tc>
          <w:tcPr>
            <w:gridSpan w:val="4"/>
            <w:tcBorders>
              <w:bottom w:color="000000" w:space="0" w:sz="4" w:val="single"/>
            </w:tcBorders>
            <w:shd w:fill="cccccc" w:val="clear"/>
          </w:tcPr>
          <w:p w:rsidR="00000000" w:rsidDel="00000000" w:rsidP="00000000" w:rsidRDefault="00000000" w:rsidRPr="00000000" w14:paraId="0000001C">
            <w:pPr>
              <w:rPr>
                <w:b w:val="1"/>
                <w:bCs w:val="1"/>
              </w:rPr>
            </w:pPr>
            <w:r w:rsidDel="00000000" w:rsidR="00000000" w:rsidRPr="00000000">
              <w:rPr>
                <w:b w:val="1"/>
                <w:bCs w:val="1"/>
                <w:rtl w:val="0"/>
              </w:rPr>
              <w:t xml:space="preserve">Version Control</w:t>
            </w:r>
          </w:p>
        </w:tc>
      </w:tr>
      <w:tr>
        <w:trPr>
          <w:cantSplit w:val="1"/>
          <w:tblHeader w:val="0"/>
        </w:trPr>
        <w:tc>
          <w:tcPr>
            <w:shd w:fill="cccccc" w:val="clear"/>
            <w:vAlign w:val="center"/>
          </w:tcPr>
          <w:p w:rsidR="00000000" w:rsidDel="00000000" w:rsidP="00000000" w:rsidRDefault="00000000" w:rsidRPr="00000000" w14:paraId="00000020">
            <w:pPr>
              <w:rPr>
                <w:b w:val="1"/>
                <w:bCs w:val="1"/>
              </w:rPr>
            </w:pPr>
            <w:r w:rsidDel="00000000" w:rsidR="00000000" w:rsidRPr="00000000">
              <w:rPr>
                <w:b w:val="1"/>
                <w:bCs w:val="1"/>
                <w:rtl w:val="0"/>
              </w:rPr>
              <w:t xml:space="preserve">Version</w:t>
            </w:r>
          </w:p>
        </w:tc>
        <w:tc>
          <w:tcPr>
            <w:shd w:fill="cccccc" w:val="clea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Date</w:t>
            </w:r>
          </w:p>
        </w:tc>
        <w:tc>
          <w:tcPr>
            <w:shd w:fill="cccccc" w:val="clear"/>
            <w:vAlign w:val="center"/>
          </w:tcPr>
          <w:p w:rsidR="00000000" w:rsidDel="00000000" w:rsidP="00000000" w:rsidRDefault="00000000" w:rsidRPr="00000000" w14:paraId="00000022">
            <w:pPr>
              <w:rPr>
                <w:b w:val="1"/>
                <w:bCs w:val="1"/>
              </w:rPr>
            </w:pPr>
            <w:r w:rsidDel="00000000" w:rsidR="00000000" w:rsidRPr="00000000">
              <w:rPr>
                <w:b w:val="1"/>
                <w:bCs w:val="1"/>
                <w:rtl w:val="0"/>
              </w:rPr>
              <w:t xml:space="preserve">Description of Changes</w:t>
            </w:r>
          </w:p>
        </w:tc>
        <w:tc>
          <w:tcPr>
            <w:shd w:fill="cccccc" w:val="clea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Author</w:t>
            </w:r>
          </w:p>
        </w:tc>
      </w:tr>
      <w:tr>
        <w:trPr>
          <w:cantSplit w:val="1"/>
          <w:tblHeader w:val="0"/>
        </w:trPr>
        <w:tc>
          <w:tcPr>
            <w:vAlign w:val="center"/>
          </w:tcPr>
          <w:p w:rsidR="00000000" w:rsidDel="00000000" w:rsidP="00000000" w:rsidRDefault="00000000" w:rsidRPr="00000000" w14:paraId="00000024">
            <w:pPr>
              <w:rPr/>
            </w:pPr>
            <w:r w:rsidDel="00000000" w:rsidR="00000000" w:rsidRPr="00000000">
              <w:rPr>
                <w:rtl w:val="0"/>
              </w:rPr>
              <w:t xml:space="preserve">1.0</w:t>
            </w:r>
          </w:p>
        </w:tc>
        <w:tc>
          <w:tcPr>
            <w:vAlign w:val="center"/>
          </w:tcPr>
          <w:p w:rsidR="00000000" w:rsidDel="00000000" w:rsidP="00000000" w:rsidRDefault="00000000" w:rsidRPr="00000000" w14:paraId="00000025">
            <w:pPr>
              <w:rPr/>
            </w:pPr>
            <w:r w:rsidDel="00000000" w:rsidR="00000000" w:rsidRPr="00000000">
              <w:rPr>
                <w:rtl w:val="0"/>
              </w:rPr>
              <w:t xml:space="preserve">28MAY2026</w:t>
            </w:r>
          </w:p>
        </w:tc>
        <w:tc>
          <w:tcPr>
            <w:vAlign w:val="center"/>
          </w:tcPr>
          <w:p w:rsidR="00000000" w:rsidDel="00000000" w:rsidP="00000000" w:rsidRDefault="00000000" w:rsidRPr="00000000" w14:paraId="00000026">
            <w:pPr>
              <w:rPr/>
            </w:pPr>
            <w:r w:rsidDel="00000000" w:rsidR="00000000" w:rsidRPr="00000000">
              <w:rPr>
                <w:rtl w:val="0"/>
              </w:rPr>
              <w:t xml:space="preserve">Initial Document</w:t>
            </w:r>
          </w:p>
        </w:tc>
        <w:tc>
          <w:tcPr>
            <w:vAlign w:val="center"/>
          </w:tcPr>
          <w:p w:rsidR="00000000" w:rsidDel="00000000" w:rsidP="00000000" w:rsidRDefault="00000000" w:rsidRPr="00000000" w14:paraId="00000027">
            <w:pPr>
              <w:rPr/>
            </w:pPr>
            <w:r w:rsidDel="00000000" w:rsidR="00000000" w:rsidRPr="00000000">
              <w:rPr>
                <w:rtl w:val="0"/>
              </w:rPr>
              <w:t xml:space="preserve">Tom Rautenbach</w:t>
            </w:r>
          </w:p>
        </w:tc>
      </w:tr>
    </w:tbl>
    <w:p w:rsidR="00000000" w:rsidDel="00000000" w:rsidP="00000000" w:rsidRDefault="00000000" w:rsidRPr="00000000" w14:paraId="00000028">
      <w:pPr>
        <w:rPr/>
      </w:pPr>
      <w:r w:rsidDel="00000000" w:rsidR="00000000" w:rsidRPr="00000000">
        <w:rPr>
          <w:rtl w:val="0"/>
        </w:rPr>
      </w:r>
    </w:p>
    <w:tbl>
      <w:tblPr>
        <w:tblStyle w:val="Table3"/>
        <w:tblW w:w="9513.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3"/>
        <w:gridCol w:w="5235"/>
        <w:gridCol w:w="1109"/>
        <w:gridCol w:w="2377"/>
        <w:tblGridChange w:id="0">
          <w:tblGrid>
            <w:gridCol w:w="793"/>
            <w:gridCol w:w="5235"/>
            <w:gridCol w:w="1109"/>
            <w:gridCol w:w="2377"/>
          </w:tblGrid>
        </w:tblGridChange>
      </w:tblGrid>
      <w:tr>
        <w:trPr>
          <w:cantSplit w:val="1"/>
          <w:tblHeader w:val="0"/>
        </w:trPr>
        <w:tc>
          <w:tcPr>
            <w:gridSpan w:val="4"/>
            <w:tcBorders>
              <w:bottom w:color="000000" w:space="0" w:sz="4" w:val="single"/>
            </w:tcBorders>
            <w:shd w:fill="cccccc" w:val="clear"/>
          </w:tcPr>
          <w:p w:rsidR="00000000" w:rsidDel="00000000" w:rsidP="00000000" w:rsidRDefault="00000000" w:rsidRPr="00000000" w14:paraId="00000029">
            <w:pPr>
              <w:rPr>
                <w:b w:val="1"/>
                <w:bCs w:val="1"/>
              </w:rPr>
            </w:pPr>
            <w:r w:rsidDel="00000000" w:rsidR="00000000" w:rsidRPr="00000000">
              <w:rPr>
                <w:b w:val="1"/>
                <w:bCs w:val="1"/>
                <w:rtl w:val="0"/>
              </w:rPr>
              <w:t xml:space="preserve">Referenced Documents</w:t>
            </w:r>
          </w:p>
        </w:tc>
      </w:tr>
      <w:tr>
        <w:trPr>
          <w:cantSplit w:val="1"/>
          <w:tblHeader w:val="0"/>
        </w:trPr>
        <w:tc>
          <w:tcPr>
            <w:shd w:fill="cccccc" w:val="clear"/>
            <w:vAlign w:val="center"/>
          </w:tcPr>
          <w:p w:rsidR="00000000" w:rsidDel="00000000" w:rsidP="00000000" w:rsidRDefault="00000000" w:rsidRPr="00000000" w14:paraId="0000002D">
            <w:pPr>
              <w:rPr>
                <w:b w:val="1"/>
                <w:bCs w:val="1"/>
              </w:rPr>
            </w:pPr>
            <w:r w:rsidDel="00000000" w:rsidR="00000000" w:rsidRPr="00000000">
              <w:rPr>
                <w:b w:val="1"/>
                <w:bCs w:val="1"/>
                <w:rtl w:val="0"/>
              </w:rPr>
              <w:t xml:space="preserve">No.</w:t>
            </w:r>
          </w:p>
        </w:tc>
        <w:tc>
          <w:tcPr>
            <w:shd w:fill="cccccc" w:val="clear"/>
            <w:vAlign w:val="center"/>
          </w:tcPr>
          <w:p w:rsidR="00000000" w:rsidDel="00000000" w:rsidP="00000000" w:rsidRDefault="00000000" w:rsidRPr="00000000" w14:paraId="0000002E">
            <w:pPr>
              <w:rPr>
                <w:b w:val="1"/>
                <w:bCs w:val="1"/>
              </w:rPr>
            </w:pPr>
            <w:r w:rsidDel="00000000" w:rsidR="00000000" w:rsidRPr="00000000">
              <w:rPr>
                <w:b w:val="1"/>
                <w:bCs w:val="1"/>
                <w:rtl w:val="0"/>
              </w:rPr>
              <w:t xml:space="preserve">Document Title and ID</w:t>
            </w:r>
          </w:p>
        </w:tc>
        <w:tc>
          <w:tcPr>
            <w:shd w:fill="cccccc" w:val="clear"/>
            <w:vAlign w:val="center"/>
          </w:tcPr>
          <w:p w:rsidR="00000000" w:rsidDel="00000000" w:rsidP="00000000" w:rsidRDefault="00000000" w:rsidRPr="00000000" w14:paraId="0000002F">
            <w:pPr>
              <w:rPr>
                <w:b w:val="1"/>
                <w:bCs w:val="1"/>
              </w:rPr>
            </w:pPr>
            <w:r w:rsidDel="00000000" w:rsidR="00000000" w:rsidRPr="00000000">
              <w:rPr>
                <w:b w:val="1"/>
                <w:bCs w:val="1"/>
                <w:rtl w:val="0"/>
              </w:rPr>
              <w:t xml:space="preserve">Version</w:t>
            </w:r>
          </w:p>
        </w:tc>
        <w:tc>
          <w:tcPr>
            <w:shd w:fill="cccccc" w:val="clear"/>
            <w:vAlign w:val="center"/>
          </w:tcPr>
          <w:p w:rsidR="00000000" w:rsidDel="00000000" w:rsidP="00000000" w:rsidRDefault="00000000" w:rsidRPr="00000000" w14:paraId="00000030">
            <w:pPr>
              <w:rPr>
                <w:b w:val="1"/>
                <w:bCs w:val="1"/>
              </w:rPr>
            </w:pPr>
            <w:r w:rsidDel="00000000" w:rsidR="00000000" w:rsidRPr="00000000">
              <w:rPr>
                <w:b w:val="1"/>
                <w:bCs w:val="1"/>
                <w:rtl w:val="0"/>
              </w:rPr>
              <w:t xml:space="preserve">Location</w:t>
            </w:r>
          </w:p>
        </w:tc>
      </w:tr>
      <w:tr>
        <w:trPr>
          <w:cantSplit w:val="1"/>
          <w:tblHeader w:val="0"/>
        </w:trPr>
        <w:tc>
          <w:tcPr>
            <w:vAlign w:val="center"/>
          </w:tcPr>
          <w:p w:rsidR="00000000" w:rsidDel="00000000" w:rsidP="00000000" w:rsidRDefault="00000000" w:rsidRPr="00000000" w14:paraId="00000031">
            <w:pPr>
              <w:rPr/>
            </w:pPr>
            <w:r w:rsidDel="00000000" w:rsidR="00000000" w:rsidRPr="00000000">
              <w:rPr>
                <w:rtl w:val="0"/>
              </w:rPr>
              <w:t xml:space="preserve">1</w:t>
            </w:r>
          </w:p>
        </w:tc>
        <w:tc>
          <w:tcPr>
            <w:vAlign w:val="center"/>
          </w:tcPr>
          <w:p w:rsidR="00000000" w:rsidDel="00000000" w:rsidP="00000000" w:rsidRDefault="00000000" w:rsidRPr="00000000" w14:paraId="00000032">
            <w:pPr>
              <w:spacing w:line="276" w:lineRule="auto"/>
              <w:rPr/>
            </w:pPr>
            <w:r w:rsidDel="00000000" w:rsidR="00000000" w:rsidRPr="00000000">
              <w:rPr>
                <w:sz w:val="18"/>
                <w:szCs w:val="18"/>
                <w:rtl w:val="0"/>
              </w:rPr>
              <w:t xml:space="preserve">SMPL_EFS Exhaust Filter  Info XStep Design Specification</w:t>
            </w:r>
            <w:r w:rsidDel="00000000" w:rsidR="00000000" w:rsidRPr="00000000">
              <w:rPr>
                <w:rtl w:val="0"/>
              </w:rPr>
            </w:r>
          </w:p>
        </w:tc>
        <w:tc>
          <w:tcPr>
            <w:vAlign w:val="center"/>
          </w:tcPr>
          <w:p w:rsidR="00000000" w:rsidDel="00000000" w:rsidP="00000000" w:rsidRDefault="00000000" w:rsidRPr="00000000" w14:paraId="00000033">
            <w:pPr>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4">
            <w:pPr>
              <w:spacing w:line="276" w:lineRule="auto"/>
              <w:rPr>
                <w:sz w:val="18"/>
                <w:szCs w:val="18"/>
              </w:rPr>
            </w:pPr>
            <w:r w:rsidDel="00000000" w:rsidR="00000000" w:rsidRPr="00000000">
              <w:rPr>
                <w:sz w:val="18"/>
                <w:szCs w:val="18"/>
                <w:rtl w:val="0"/>
              </w:rPr>
              <w:t xml:space="preserve">Project documentation / controlled repository</w:t>
            </w:r>
          </w:p>
        </w:tc>
      </w:tr>
    </w:tbl>
    <w:p w:rsidR="00000000" w:rsidDel="00000000" w:rsidP="00000000" w:rsidRDefault="00000000" w:rsidRPr="00000000" w14:paraId="00000035">
      <w:pPr>
        <w:rPr>
          <w:b w:val="1"/>
          <w:bCs w:val="1"/>
        </w:rPr>
      </w:pPr>
      <w:r w:rsidDel="00000000" w:rsidR="00000000" w:rsidRPr="00000000">
        <w:rPr>
          <w:rtl w:val="0"/>
        </w:rPr>
      </w:r>
    </w:p>
    <w:tbl>
      <w:tblPr>
        <w:tblStyle w:val="Table4"/>
        <w:tblW w:w="951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14"/>
        <w:tblGridChange w:id="0">
          <w:tblGrid>
            <w:gridCol w:w="9514"/>
          </w:tblGrid>
        </w:tblGridChange>
      </w:tblGrid>
      <w:tr>
        <w:trPr>
          <w:cantSplit w:val="1"/>
          <w:tblHeader w:val="0"/>
        </w:trPr>
        <w:tc>
          <w:tcPr>
            <w:shd w:fill="cccccc" w:val="clear"/>
          </w:tcPr>
          <w:p w:rsidR="00000000" w:rsidDel="00000000" w:rsidP="00000000" w:rsidRDefault="00000000" w:rsidRPr="00000000" w14:paraId="00000036">
            <w:pPr>
              <w:rPr>
                <w:b w:val="1"/>
                <w:bCs w:val="1"/>
              </w:rPr>
            </w:pPr>
            <w:r w:rsidDel="00000000" w:rsidR="00000000" w:rsidRPr="00000000">
              <w:rPr>
                <w:b w:val="1"/>
                <w:bCs w:val="1"/>
                <w:rtl w:val="0"/>
              </w:rPr>
              <w:t xml:space="preserve">Disclaimer</w:t>
            </w:r>
          </w:p>
        </w:tc>
      </w:tr>
      <w:tr>
        <w:trPr>
          <w:cantSplit w:val="1"/>
          <w:tblHeader w:val="0"/>
        </w:trPr>
        <w:tc>
          <w:tcPr/>
          <w:p w:rsidR="00000000" w:rsidDel="00000000" w:rsidP="00000000" w:rsidRDefault="00000000" w:rsidRPr="00000000" w14:paraId="00000037">
            <w:pPr>
              <w:rPr>
                <w:sz w:val="20"/>
                <w:szCs w:val="20"/>
              </w:rPr>
            </w:pPr>
            <w:r w:rsidDel="00000000" w:rsidR="00000000" w:rsidRPr="00000000">
              <w:rPr>
                <w:sz w:val="20"/>
                <w:szCs w:val="20"/>
                <w:rtl w:val="0"/>
              </w:rPr>
              <w:t xml:space="preserve">If you are reading a copy of this document (i.e. print out of controlled electronic document or an electronic copy of a wet ink signed paper document) you may be reading an uncontrolled version.  Before making updates, please ensure that you are using the latest version of this document and the associated template.  </w:t>
            </w:r>
          </w:p>
        </w:tc>
      </w:tr>
    </w:tbl>
    <w:p w:rsidR="00000000" w:rsidDel="00000000" w:rsidP="00000000" w:rsidRDefault="00000000" w:rsidRPr="00000000" w14:paraId="00000038">
      <w:pPr>
        <w:rPr>
          <w:b w:val="1"/>
          <w:bCs w:val="1"/>
        </w:rPr>
      </w:pPr>
      <w:r w:rsidDel="00000000" w:rsidR="00000000" w:rsidRPr="00000000">
        <w:rPr>
          <w:b w:val="1"/>
          <w:bCs w:val="1"/>
          <w:rtl w:val="0"/>
        </w:rPr>
        <w:t xml:space="preserve"> </w:t>
      </w:r>
    </w:p>
    <w:p w:rsidR="00000000" w:rsidDel="00000000" w:rsidP="00000000" w:rsidRDefault="00000000" w:rsidRPr="00000000" w14:paraId="00000039">
      <w:pPr>
        <w:spacing w:after="120" w:before="120" w:lineRule="auto"/>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sectPr>
          <w:headerReference r:id="rId7" w:type="default"/>
          <w:headerReference r:id="rId8" w:type="first"/>
          <w:footerReference r:id="rId9" w:type="default"/>
          <w:pgSz w:h="16838" w:w="11906" w:orient="portrait"/>
          <w:pgMar w:bottom="1276" w:top="1701" w:left="1418" w:right="720" w:header="1701" w:footer="1701"/>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pPr w:leftFromText="180" w:rightFromText="180" w:topFromText="0" w:bottomFromText="0" w:vertAnchor="page" w:horzAnchor="margin" w:tblpX="0" w:tblpY="1903"/>
        <w:tblW w:w="1385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2"/>
        <w:gridCol w:w="5142"/>
        <w:gridCol w:w="2234"/>
        <w:gridCol w:w="3843"/>
        <w:tblGridChange w:id="0">
          <w:tblGrid>
            <w:gridCol w:w="2632"/>
            <w:gridCol w:w="5142"/>
            <w:gridCol w:w="2234"/>
            <w:gridCol w:w="3843"/>
          </w:tblGrid>
        </w:tblGridChange>
      </w:tblGrid>
      <w:tr>
        <w:trPr>
          <w:cantSplit w:val="0"/>
          <w:trHeight w:val="567" w:hRule="atLeast"/>
          <w:tblHeader w:val="0"/>
        </w:trPr>
        <w:tc>
          <w:tcPr>
            <w:shd w:fill="e6e6e6" w:val="clear"/>
          </w:tcPr>
          <w:p w:rsidR="00000000" w:rsidDel="00000000" w:rsidP="00000000" w:rsidRDefault="00000000" w:rsidRPr="00000000" w14:paraId="0000003D">
            <w:pPr>
              <w:rPr/>
            </w:pPr>
            <w:r w:rsidDel="00000000" w:rsidR="00000000" w:rsidRPr="00000000">
              <w:rPr>
                <w:rtl w:val="0"/>
              </w:rPr>
              <w:t xml:space="preserve">Test Script ID &amp; Version #:</w:t>
            </w:r>
          </w:p>
        </w:tc>
        <w:tc>
          <w:tcPr/>
          <w:p w:rsidR="00000000" w:rsidDel="00000000" w:rsidP="00000000" w:rsidRDefault="00000000" w:rsidRPr="00000000" w14:paraId="0000003E">
            <w:pPr>
              <w:rPr/>
            </w:pPr>
            <w:r w:rsidDel="00000000" w:rsidR="00000000" w:rsidRPr="00000000">
              <w:rPr>
                <w:rtl w:val="0"/>
              </w:rPr>
              <w:t xml:space="preserve">SMPL: EFS Exhaust Filter Info V1</w:t>
            </w:r>
          </w:p>
        </w:tc>
        <w:tc>
          <w:tcPr>
            <w:shd w:fill="e6e6e6" w:val="clear"/>
          </w:tcPr>
          <w:p w:rsidR="00000000" w:rsidDel="00000000" w:rsidP="00000000" w:rsidRDefault="00000000" w:rsidRPr="00000000" w14:paraId="0000003F">
            <w:pPr>
              <w:rPr/>
            </w:pPr>
            <w:r w:rsidDel="00000000" w:rsidR="00000000" w:rsidRPr="00000000">
              <w:rPr>
                <w:rtl w:val="0"/>
              </w:rPr>
              <w:t xml:space="preserve">Test Phase:</w:t>
            </w:r>
          </w:p>
        </w:tc>
        <w:tc>
          <w:tcPr/>
          <w:p w:rsidR="00000000" w:rsidDel="00000000" w:rsidP="00000000" w:rsidRDefault="00000000" w:rsidRPr="00000000" w14:paraId="00000040">
            <w:pPr>
              <w:rPr/>
            </w:pPr>
            <w:r w:rsidDel="00000000" w:rsidR="00000000" w:rsidRPr="00000000">
              <w:rPr>
                <w:rtl w:val="0"/>
              </w:rPr>
              <w:t xml:space="preserve">Unit Test</w:t>
            </w:r>
          </w:p>
        </w:tc>
      </w:tr>
      <w:tr>
        <w:trPr>
          <w:cantSplit w:val="0"/>
          <w:trHeight w:val="567" w:hRule="atLeast"/>
          <w:tblHeader w:val="0"/>
        </w:trPr>
        <w:tc>
          <w:tcPr>
            <w:shd w:fill="e6e6e6" w:val="clear"/>
          </w:tcPr>
          <w:p w:rsidR="00000000" w:rsidDel="00000000" w:rsidP="00000000" w:rsidRDefault="00000000" w:rsidRPr="00000000" w14:paraId="00000041">
            <w:pPr>
              <w:rPr/>
            </w:pPr>
            <w:r w:rsidDel="00000000" w:rsidR="00000000" w:rsidRPr="00000000">
              <w:rPr>
                <w:rtl w:val="0"/>
              </w:rPr>
              <w:t xml:space="preserve">Test Name:</w:t>
            </w:r>
          </w:p>
        </w:tc>
        <w:tc>
          <w:tcPr>
            <w:gridSpan w:val="3"/>
          </w:tcPr>
          <w:p w:rsidR="00000000" w:rsidDel="00000000" w:rsidP="00000000" w:rsidRDefault="00000000" w:rsidRPr="00000000" w14:paraId="00000042">
            <w:pPr>
              <w:rPr/>
            </w:pPr>
            <w:r w:rsidDel="00000000" w:rsidR="00000000" w:rsidRPr="00000000">
              <w:rPr>
                <w:rtl w:val="0"/>
              </w:rPr>
              <w:t xml:space="preserve">SMPL: EFS Exhaust Filter Unit Test</w:t>
            </w:r>
          </w:p>
        </w:tc>
      </w:tr>
      <w:tr>
        <w:trPr>
          <w:cantSplit w:val="0"/>
          <w:trHeight w:val="851" w:hRule="atLeast"/>
          <w:tblHeader w:val="0"/>
        </w:trPr>
        <w:tc>
          <w:tcPr>
            <w:shd w:fill="e6e6e6" w:val="clear"/>
          </w:tcPr>
          <w:p w:rsidR="00000000" w:rsidDel="00000000" w:rsidP="00000000" w:rsidRDefault="00000000" w:rsidRPr="00000000" w14:paraId="00000045">
            <w:pPr>
              <w:rPr/>
            </w:pPr>
            <w:r w:rsidDel="00000000" w:rsidR="00000000" w:rsidRPr="00000000">
              <w:rPr>
                <w:rtl w:val="0"/>
              </w:rPr>
              <w:t xml:space="preserve">Test Objective:</w:t>
            </w:r>
          </w:p>
        </w:tc>
        <w:tc>
          <w:tcPr>
            <w:gridSpan w:val="3"/>
          </w:tcPr>
          <w:p w:rsidR="00000000" w:rsidDel="00000000" w:rsidP="00000000" w:rsidRDefault="00000000" w:rsidRPr="00000000" w14:paraId="00000046">
            <w:pPr>
              <w:spacing w:line="276" w:lineRule="auto"/>
              <w:rPr/>
            </w:pPr>
            <w:r w:rsidDel="00000000" w:rsidR="00000000" w:rsidRPr="00000000">
              <w:rPr>
                <w:sz w:val="18"/>
                <w:szCs w:val="18"/>
                <w:rtl w:val="0"/>
              </w:rPr>
              <w:t xml:space="preserve">To verify that the SMPL: EFS Exhaust Filter Info XStep allows the operator to capture Exhaust Filter part information, validates Part No. and Batch values against SAP, populates Description and Expiry output fields, and supports completion using appropriate Performed By and Witnessed By signature controls.</w:t>
            </w:r>
            <w:r w:rsidDel="00000000" w:rsidR="00000000" w:rsidRPr="00000000">
              <w:rPr>
                <w:rtl w:val="0"/>
              </w:rPr>
            </w:r>
          </w:p>
        </w:tc>
      </w:tr>
      <w:tr>
        <w:trPr>
          <w:cantSplit w:val="0"/>
          <w:trHeight w:val="588" w:hRule="atLeast"/>
          <w:tblHeader w:val="0"/>
        </w:trPr>
        <w:tc>
          <w:tcPr>
            <w:shd w:fill="e6e6e6" w:val="clear"/>
          </w:tcPr>
          <w:p w:rsidR="00000000" w:rsidDel="00000000" w:rsidP="00000000" w:rsidRDefault="00000000" w:rsidRPr="00000000" w14:paraId="00000049">
            <w:pPr>
              <w:rPr/>
            </w:pPr>
            <w:r w:rsidDel="00000000" w:rsidR="00000000" w:rsidRPr="00000000">
              <w:rPr>
                <w:rtl w:val="0"/>
              </w:rPr>
              <w:t xml:space="preserve">Requirements Tested:</w:t>
            </w:r>
          </w:p>
        </w:tc>
        <w:tc>
          <w:tcPr>
            <w:gridSpan w:val="3"/>
          </w:tcPr>
          <w:p w:rsidR="00000000" w:rsidDel="00000000" w:rsidP="00000000" w:rsidRDefault="00000000" w:rsidRPr="00000000" w14:paraId="0000004A">
            <w:pPr>
              <w:spacing w:line="276" w:lineRule="auto"/>
              <w:rPr/>
            </w:pPr>
            <w:r w:rsidDel="00000000" w:rsidR="00000000" w:rsidRPr="00000000">
              <w:rPr>
                <w:sz w:val="18"/>
                <w:szCs w:val="18"/>
                <w:rtl w:val="0"/>
              </w:rPr>
              <w:t xml:space="preserve">The test confirms that line number, Part No., Description, Batch, Expiry, Port Attached To, Use, Performed By, and Witnessed By fields behave as expected, including validation for Part No. existence, Batch existence, batch/material relationship, and restriction that Batch cannot be entered before Part No. Additionally the ability to deactivate the Tubing Assembly table if not required.</w:t>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ff"/>
          <w:sz w:val="20"/>
          <w:szCs w:val="20"/>
          <w:u w:val="none"/>
          <w:shd w:fill="auto" w:val="clear"/>
          <w:vertAlign w:val="baseline"/>
        </w:rPr>
      </w:pPr>
      <w:r w:rsidDel="00000000" w:rsidR="00000000" w:rsidRPr="00000000">
        <w:rPr>
          <w:rtl w:val="0"/>
        </w:rPr>
      </w:r>
    </w:p>
    <w:tbl>
      <w:tblPr>
        <w:tblStyle w:val="Table6"/>
        <w:tblW w:w="138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20"/>
        <w:gridCol w:w="6931"/>
        <w:tblGridChange w:id="0">
          <w:tblGrid>
            <w:gridCol w:w="6920"/>
            <w:gridCol w:w="6931"/>
          </w:tblGrid>
        </w:tblGridChange>
      </w:tblGrid>
      <w:tr>
        <w:trPr>
          <w:cantSplit w:val="0"/>
          <w:trHeight w:val="567" w:hRule="atLeast"/>
          <w:tblHeader w:val="0"/>
        </w:trPr>
        <w:tc>
          <w:tcPr>
            <w:gridSpan w:val="2"/>
            <w:shd w:fill="e6e6e6" w:val="clea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Pre-requisites:</w:t>
            </w:r>
          </w:p>
        </w:tc>
      </w:tr>
      <w:tr>
        <w:trPr>
          <w:cantSplit w:val="0"/>
          <w:trHeight w:val="1134" w:hRule="atLeast"/>
          <w:tblHeader w:val="0"/>
        </w:trPr>
        <w:tc>
          <w:tcPr>
            <w:gridSpan w:val="2"/>
            <w:tcBorders>
              <w:bottom w:color="000000" w:space="0" w:sz="4" w:val="single"/>
            </w:tcBorders>
          </w:tcPr>
          <w:p w:rsidR="00000000" w:rsidDel="00000000" w:rsidP="00000000" w:rsidRDefault="00000000" w:rsidRPr="00000000" w14:paraId="00000050">
            <w:pPr>
              <w:spacing w:line="276" w:lineRule="auto"/>
              <w:rPr>
                <w:sz w:val="18"/>
                <w:szCs w:val="18"/>
              </w:rPr>
            </w:pPr>
            <w:r w:rsidDel="00000000" w:rsidR="00000000" w:rsidRPr="00000000">
              <w:rPr>
                <w:sz w:val="17"/>
                <w:szCs w:val="17"/>
                <w:rtl w:val="0"/>
              </w:rPr>
              <w:t xml:space="preserve">• A valid process order exists in SAP with the SMPL: EFS Exhaust Filter Info XStep assigned through the relevant SiMPL Master Recipe.</w:t>
            </w:r>
            <w:r w:rsidDel="00000000" w:rsidR="00000000" w:rsidRPr="00000000">
              <w:rPr>
                <w:rtl w:val="0"/>
              </w:rPr>
            </w:r>
          </w:p>
          <w:p w:rsidR="00000000" w:rsidDel="00000000" w:rsidP="00000000" w:rsidRDefault="00000000" w:rsidRPr="00000000" w14:paraId="00000051">
            <w:pPr>
              <w:spacing w:line="276" w:lineRule="auto"/>
              <w:rPr>
                <w:sz w:val="18"/>
                <w:szCs w:val="18"/>
              </w:rPr>
            </w:pPr>
            <w:r w:rsidDel="00000000" w:rsidR="00000000" w:rsidRPr="00000000">
              <w:rPr>
                <w:sz w:val="17"/>
                <w:szCs w:val="17"/>
                <w:rtl w:val="0"/>
              </w:rPr>
              <w:t xml:space="preserve">• The test user has access to the SiMPL EBR/Fiori application and required SAP authorization for the applicable plant.</w:t>
            </w:r>
            <w:r w:rsidDel="00000000" w:rsidR="00000000" w:rsidRPr="00000000">
              <w:rPr>
                <w:rtl w:val="0"/>
              </w:rPr>
            </w:r>
          </w:p>
          <w:p w:rsidR="00000000" w:rsidDel="00000000" w:rsidP="00000000" w:rsidRDefault="00000000" w:rsidRPr="00000000" w14:paraId="00000052">
            <w:pPr>
              <w:spacing w:line="276" w:lineRule="auto"/>
              <w:rPr>
                <w:sz w:val="18"/>
                <w:szCs w:val="18"/>
              </w:rPr>
            </w:pPr>
            <w:r w:rsidDel="00000000" w:rsidR="00000000" w:rsidRPr="00000000">
              <w:rPr>
                <w:sz w:val="17"/>
                <w:szCs w:val="17"/>
                <w:rtl w:val="0"/>
              </w:rPr>
              <w:t xml:space="preserve">• A valid material/part number exists in SAP and has a material description maintained in MAKT.</w:t>
            </w:r>
            <w:r w:rsidDel="00000000" w:rsidR="00000000" w:rsidRPr="00000000">
              <w:rPr>
                <w:rtl w:val="0"/>
              </w:rPr>
            </w:r>
          </w:p>
          <w:p w:rsidR="00000000" w:rsidDel="00000000" w:rsidP="00000000" w:rsidRDefault="00000000" w:rsidRPr="00000000" w14:paraId="00000053">
            <w:pPr>
              <w:spacing w:line="276" w:lineRule="auto"/>
              <w:rPr>
                <w:sz w:val="18"/>
                <w:szCs w:val="18"/>
              </w:rPr>
            </w:pPr>
            <w:r w:rsidDel="00000000" w:rsidR="00000000" w:rsidRPr="00000000">
              <w:rPr>
                <w:sz w:val="17"/>
                <w:szCs w:val="17"/>
                <w:rtl w:val="0"/>
              </w:rPr>
              <w:t xml:space="preserve">• An invalid/non-existing material/part number is available for negative validation testing.</w:t>
            </w:r>
            <w:r w:rsidDel="00000000" w:rsidR="00000000" w:rsidRPr="00000000">
              <w:rPr>
                <w:rtl w:val="0"/>
              </w:rPr>
            </w:r>
          </w:p>
          <w:p w:rsidR="00000000" w:rsidDel="00000000" w:rsidP="00000000" w:rsidRDefault="00000000" w:rsidRPr="00000000" w14:paraId="00000054">
            <w:pPr>
              <w:spacing w:line="276" w:lineRule="auto"/>
              <w:rPr>
                <w:sz w:val="18"/>
                <w:szCs w:val="18"/>
              </w:rPr>
            </w:pPr>
            <w:r w:rsidDel="00000000" w:rsidR="00000000" w:rsidRPr="00000000">
              <w:rPr>
                <w:sz w:val="17"/>
                <w:szCs w:val="17"/>
                <w:rtl w:val="0"/>
              </w:rPr>
              <w:t xml:space="preserve">• A valid batch exists in SAP for the valid material and has expiry information available in MCH1.</w:t>
            </w:r>
            <w:r w:rsidDel="00000000" w:rsidR="00000000" w:rsidRPr="00000000">
              <w:rPr>
                <w:rtl w:val="0"/>
              </w:rPr>
            </w:r>
          </w:p>
          <w:p w:rsidR="00000000" w:rsidDel="00000000" w:rsidP="00000000" w:rsidRDefault="00000000" w:rsidRPr="00000000" w14:paraId="00000055">
            <w:pPr>
              <w:spacing w:line="276" w:lineRule="auto"/>
              <w:rPr>
                <w:sz w:val="18"/>
                <w:szCs w:val="18"/>
              </w:rPr>
            </w:pPr>
            <w:r w:rsidDel="00000000" w:rsidR="00000000" w:rsidRPr="00000000">
              <w:rPr>
                <w:sz w:val="17"/>
                <w:szCs w:val="17"/>
                <w:rtl w:val="0"/>
              </w:rPr>
              <w:t xml:space="preserve">• A batch exists in SAP but is not valid for the entered material for negative validation testing.</w:t>
            </w:r>
            <w:r w:rsidDel="00000000" w:rsidR="00000000" w:rsidRPr="00000000">
              <w:rPr>
                <w:rtl w:val="0"/>
              </w:rPr>
            </w:r>
          </w:p>
          <w:p w:rsidR="00000000" w:rsidDel="00000000" w:rsidP="00000000" w:rsidRDefault="00000000" w:rsidRPr="00000000" w14:paraId="00000056">
            <w:pPr>
              <w:spacing w:line="276" w:lineRule="auto"/>
              <w:rPr>
                <w:sz w:val="17"/>
                <w:szCs w:val="17"/>
              </w:rPr>
            </w:pPr>
            <w:r w:rsidDel="00000000" w:rsidR="00000000" w:rsidRPr="00000000">
              <w:rPr>
                <w:sz w:val="17"/>
                <w:szCs w:val="17"/>
                <w:rtl w:val="0"/>
              </w:rPr>
              <w:t xml:space="preserve">• The user signing the Performed By field is an approved user with valid credentials.</w:t>
            </w:r>
          </w:p>
          <w:p w:rsidR="00000000" w:rsidDel="00000000" w:rsidP="00000000" w:rsidRDefault="00000000" w:rsidRPr="00000000" w14:paraId="00000057">
            <w:pPr>
              <w:spacing w:line="276" w:lineRule="auto"/>
              <w:rPr>
                <w:sz w:val="17"/>
                <w:szCs w:val="17"/>
              </w:rPr>
            </w:pPr>
            <w:r w:rsidDel="00000000" w:rsidR="00000000" w:rsidRPr="00000000">
              <w:rPr>
                <w:sz w:val="17"/>
                <w:szCs w:val="17"/>
                <w:rtl w:val="0"/>
              </w:rPr>
              <w:t xml:space="preserve">• A separate authorized user is available to complete the Witnessed By field.</w:t>
            </w:r>
          </w:p>
          <w:p w:rsidR="00000000" w:rsidDel="00000000" w:rsidP="00000000" w:rsidRDefault="00000000" w:rsidRPr="00000000" w14:paraId="00000058">
            <w:pPr>
              <w:spacing w:line="276" w:lineRule="auto"/>
              <w:rPr>
                <w:sz w:val="17"/>
                <w:szCs w:val="17"/>
              </w:rPr>
            </w:pPr>
            <w:r w:rsidDel="00000000" w:rsidR="00000000" w:rsidRPr="00000000">
              <w:rPr>
                <w:sz w:val="17"/>
                <w:szCs w:val="17"/>
                <w:rtl w:val="0"/>
              </w:rPr>
              <w:t xml:space="preserve">• At least two  Welders ready to assign to the order for use</w:t>
            </w:r>
          </w:p>
          <w:p w:rsidR="00000000" w:rsidDel="00000000" w:rsidP="00000000" w:rsidRDefault="00000000" w:rsidRPr="00000000" w14:paraId="00000059">
            <w:pPr>
              <w:spacing w:line="276" w:lineRule="auto"/>
              <w:ind w:left="0" w:firstLine="0"/>
              <w:rPr>
                <w:sz w:val="17"/>
                <w:szCs w:val="17"/>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567" w:hRule="atLeast"/>
          <w:tblHeader w:val="0"/>
        </w:trPr>
        <w:tc>
          <w:tcPr>
            <w:shd w:fill="e6e6e6" w:val="clea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 Up Steps:</w:t>
            </w:r>
          </w:p>
        </w:tc>
        <w:tc>
          <w:tcPr>
            <w:shd w:fill="e6e6e6" w:val="clea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Requirements:</w:t>
            </w:r>
          </w:p>
        </w:tc>
      </w:tr>
      <w:tr>
        <w:trPr>
          <w:cantSplit w:val="0"/>
          <w:trHeight w:val="1134" w:hRule="atLeast"/>
          <w:tblHeader w:val="0"/>
        </w:trPr>
        <w:tc>
          <w:tcPr/>
          <w:p w:rsidR="00000000" w:rsidDel="00000000" w:rsidP="00000000" w:rsidRDefault="00000000" w:rsidRPr="00000000" w14:paraId="0000005F">
            <w:pPr>
              <w:spacing w:line="276" w:lineRule="auto"/>
              <w:ind w:left="173"/>
              <w:rPr>
                <w:sz w:val="18"/>
                <w:szCs w:val="18"/>
              </w:rPr>
            </w:pPr>
            <w:r w:rsidDel="00000000" w:rsidR="00000000" w:rsidRPr="00000000">
              <w:rPr>
                <w:sz w:val="17"/>
                <w:szCs w:val="17"/>
                <w:rtl w:val="0"/>
              </w:rPr>
              <w:t xml:space="preserve">• Create or identify a released process order containing the SMPL: EFS Exhaust Filter Info XStep.</w:t>
            </w:r>
            <w:r w:rsidDel="00000000" w:rsidR="00000000" w:rsidRPr="00000000">
              <w:rPr>
                <w:rtl w:val="0"/>
              </w:rPr>
            </w:r>
          </w:p>
          <w:p w:rsidR="00000000" w:rsidDel="00000000" w:rsidP="00000000" w:rsidRDefault="00000000" w:rsidRPr="00000000" w14:paraId="00000060">
            <w:pPr>
              <w:spacing w:line="276" w:lineRule="auto"/>
              <w:ind w:left="173"/>
              <w:rPr>
                <w:sz w:val="18"/>
                <w:szCs w:val="18"/>
              </w:rPr>
            </w:pPr>
            <w:r w:rsidDel="00000000" w:rsidR="00000000" w:rsidRPr="00000000">
              <w:rPr>
                <w:sz w:val="17"/>
                <w:szCs w:val="17"/>
                <w:rtl w:val="0"/>
              </w:rPr>
              <w:t xml:space="preserve">• Confirm the XStep is visible in the applicable EBR phase.</w:t>
            </w:r>
            <w:r w:rsidDel="00000000" w:rsidR="00000000" w:rsidRPr="00000000">
              <w:rPr>
                <w:rtl w:val="0"/>
              </w:rPr>
            </w:r>
          </w:p>
          <w:p w:rsidR="00000000" w:rsidDel="00000000" w:rsidP="00000000" w:rsidRDefault="00000000" w:rsidRPr="00000000" w14:paraId="00000061">
            <w:pPr>
              <w:spacing w:line="276" w:lineRule="auto"/>
              <w:ind w:left="173"/>
              <w:rPr>
                <w:sz w:val="18"/>
                <w:szCs w:val="18"/>
              </w:rPr>
            </w:pPr>
            <w:r w:rsidDel="00000000" w:rsidR="00000000" w:rsidRPr="00000000">
              <w:rPr>
                <w:sz w:val="17"/>
                <w:szCs w:val="17"/>
                <w:rtl w:val="0"/>
              </w:rPr>
              <w:t xml:space="preserve">• Prepare test values for Step Reference #, Autoclave Cycle No., Port Attached To, and Use.</w:t>
            </w:r>
            <w:r w:rsidDel="00000000" w:rsidR="00000000" w:rsidRPr="00000000">
              <w:rPr>
                <w:rtl w:val="0"/>
              </w:rPr>
            </w:r>
          </w:p>
          <w:p w:rsidR="00000000" w:rsidDel="00000000" w:rsidP="00000000" w:rsidRDefault="00000000" w:rsidRPr="00000000" w14:paraId="00000062">
            <w:pPr>
              <w:spacing w:line="276" w:lineRule="auto"/>
              <w:ind w:left="173"/>
              <w:rPr>
                <w:sz w:val="18"/>
                <w:szCs w:val="18"/>
              </w:rPr>
            </w:pPr>
            <w:r w:rsidDel="00000000" w:rsidR="00000000" w:rsidRPr="00000000">
              <w:rPr>
                <w:sz w:val="17"/>
                <w:szCs w:val="17"/>
                <w:rtl w:val="0"/>
              </w:rPr>
              <w:t xml:space="preserve">• Prepare valid and invalid Part No. values for validation testing.</w:t>
            </w:r>
            <w:r w:rsidDel="00000000" w:rsidR="00000000" w:rsidRPr="00000000">
              <w:rPr>
                <w:rtl w:val="0"/>
              </w:rPr>
            </w:r>
          </w:p>
          <w:p w:rsidR="00000000" w:rsidDel="00000000" w:rsidP="00000000" w:rsidRDefault="00000000" w:rsidRPr="00000000" w14:paraId="00000063">
            <w:pPr>
              <w:spacing w:line="276" w:lineRule="auto"/>
              <w:ind w:left="173"/>
              <w:rPr>
                <w:sz w:val="18"/>
                <w:szCs w:val="18"/>
              </w:rPr>
            </w:pPr>
            <w:r w:rsidDel="00000000" w:rsidR="00000000" w:rsidRPr="00000000">
              <w:rPr>
                <w:sz w:val="17"/>
                <w:szCs w:val="17"/>
                <w:rtl w:val="0"/>
              </w:rPr>
              <w:t xml:space="preserve">• Prepare valid, invalid, and material-mismatched Batch values for validation testing.</w:t>
            </w:r>
            <w:r w:rsidDel="00000000" w:rsidR="00000000" w:rsidRPr="00000000">
              <w:rPr>
                <w:rtl w:val="0"/>
              </w:rPr>
            </w:r>
          </w:p>
          <w:p w:rsidR="00000000" w:rsidDel="00000000" w:rsidP="00000000" w:rsidRDefault="00000000" w:rsidRPr="00000000" w14:paraId="00000064">
            <w:pPr>
              <w:spacing w:line="276" w:lineRule="auto"/>
              <w:ind w:left="173"/>
              <w:rPr>
                <w:sz w:val="20"/>
                <w:szCs w:val="20"/>
              </w:rPr>
            </w:pPr>
            <w:r w:rsidDel="00000000" w:rsidR="00000000" w:rsidRPr="00000000">
              <w:rPr>
                <w:sz w:val="17"/>
                <w:szCs w:val="17"/>
                <w:rtl w:val="0"/>
              </w:rPr>
              <w:t xml:space="preserve">• Confirm valid signature credentials are available for Performed By and a different Witnessed By user.</w:t>
            </w:r>
            <w:r w:rsidDel="00000000" w:rsidR="00000000" w:rsidRPr="00000000">
              <w:rPr>
                <w:rtl w:val="0"/>
              </w:rPr>
            </w:r>
          </w:p>
          <w:p w:rsidR="00000000" w:rsidDel="00000000" w:rsidP="00000000" w:rsidRDefault="00000000" w:rsidRPr="00000000" w14:paraId="00000065">
            <w:pPr>
              <w:rPr>
                <w:color w:val="0000ff"/>
                <w:sz w:val="20"/>
                <w:szCs w:val="20"/>
              </w:rPr>
            </w:pPr>
            <w:r w:rsidDel="00000000" w:rsidR="00000000" w:rsidRPr="00000000">
              <w:rPr>
                <w:rtl w:val="0"/>
              </w:rPr>
            </w:r>
          </w:p>
        </w:tc>
        <w:tc>
          <w:tcPr/>
          <w:p w:rsidR="00000000" w:rsidDel="00000000" w:rsidP="00000000" w:rsidRDefault="00000000" w:rsidRPr="00000000" w14:paraId="00000066">
            <w:pPr>
              <w:spacing w:line="276" w:lineRule="auto"/>
              <w:ind w:left="173"/>
              <w:rPr>
                <w:sz w:val="18"/>
                <w:szCs w:val="18"/>
              </w:rPr>
            </w:pPr>
            <w:r w:rsidDel="00000000" w:rsidR="00000000" w:rsidRPr="00000000">
              <w:rPr>
                <w:sz w:val="17"/>
                <w:szCs w:val="17"/>
                <w:rtl w:val="0"/>
              </w:rPr>
              <w:t xml:space="preserve">• Step Reference # test value.</w:t>
            </w:r>
            <w:r w:rsidDel="00000000" w:rsidR="00000000" w:rsidRPr="00000000">
              <w:rPr>
                <w:rtl w:val="0"/>
              </w:rPr>
            </w:r>
          </w:p>
          <w:p w:rsidR="00000000" w:rsidDel="00000000" w:rsidP="00000000" w:rsidRDefault="00000000" w:rsidRPr="00000000" w14:paraId="00000067">
            <w:pPr>
              <w:spacing w:line="276" w:lineRule="auto"/>
              <w:ind w:left="173"/>
              <w:rPr>
                <w:sz w:val="18"/>
                <w:szCs w:val="18"/>
              </w:rPr>
            </w:pPr>
            <w:r w:rsidDel="00000000" w:rsidR="00000000" w:rsidRPr="00000000">
              <w:rPr>
                <w:sz w:val="17"/>
                <w:szCs w:val="17"/>
                <w:rtl w:val="0"/>
              </w:rPr>
              <w:t xml:space="preserve">• Valid Part No. test value that exists in SAP.</w:t>
            </w:r>
            <w:r w:rsidDel="00000000" w:rsidR="00000000" w:rsidRPr="00000000">
              <w:rPr>
                <w:rtl w:val="0"/>
              </w:rPr>
            </w:r>
          </w:p>
          <w:p w:rsidR="00000000" w:rsidDel="00000000" w:rsidP="00000000" w:rsidRDefault="00000000" w:rsidRPr="00000000" w14:paraId="00000068">
            <w:pPr>
              <w:spacing w:line="276" w:lineRule="auto"/>
              <w:ind w:left="173"/>
              <w:rPr>
                <w:sz w:val="18"/>
                <w:szCs w:val="18"/>
              </w:rPr>
            </w:pPr>
            <w:r w:rsidDel="00000000" w:rsidR="00000000" w:rsidRPr="00000000">
              <w:rPr>
                <w:sz w:val="17"/>
                <w:szCs w:val="17"/>
                <w:rtl w:val="0"/>
              </w:rPr>
              <w:t xml:space="preserve">• Invalid Part No. test value that does not exist in SAP.</w:t>
            </w:r>
            <w:r w:rsidDel="00000000" w:rsidR="00000000" w:rsidRPr="00000000">
              <w:rPr>
                <w:rtl w:val="0"/>
              </w:rPr>
            </w:r>
          </w:p>
          <w:p w:rsidR="00000000" w:rsidDel="00000000" w:rsidP="00000000" w:rsidRDefault="00000000" w:rsidRPr="00000000" w14:paraId="00000069">
            <w:pPr>
              <w:spacing w:line="276" w:lineRule="auto"/>
              <w:ind w:left="173"/>
              <w:rPr>
                <w:sz w:val="18"/>
                <w:szCs w:val="18"/>
              </w:rPr>
            </w:pPr>
            <w:r w:rsidDel="00000000" w:rsidR="00000000" w:rsidRPr="00000000">
              <w:rPr>
                <w:sz w:val="17"/>
                <w:szCs w:val="17"/>
                <w:rtl w:val="0"/>
              </w:rPr>
              <w:t xml:space="preserve">• Valid Batch test value for the entered Part No.</w:t>
            </w:r>
            <w:r w:rsidDel="00000000" w:rsidR="00000000" w:rsidRPr="00000000">
              <w:rPr>
                <w:rtl w:val="0"/>
              </w:rPr>
            </w:r>
          </w:p>
          <w:p w:rsidR="00000000" w:rsidDel="00000000" w:rsidP="00000000" w:rsidRDefault="00000000" w:rsidRPr="00000000" w14:paraId="0000006A">
            <w:pPr>
              <w:spacing w:line="276" w:lineRule="auto"/>
              <w:ind w:left="173"/>
              <w:rPr>
                <w:sz w:val="18"/>
                <w:szCs w:val="18"/>
              </w:rPr>
            </w:pPr>
            <w:r w:rsidDel="00000000" w:rsidR="00000000" w:rsidRPr="00000000">
              <w:rPr>
                <w:sz w:val="17"/>
                <w:szCs w:val="17"/>
                <w:rtl w:val="0"/>
              </w:rPr>
              <w:t xml:space="preserve">• Invalid Batch test value that does not exist in SAP.</w:t>
            </w:r>
            <w:r w:rsidDel="00000000" w:rsidR="00000000" w:rsidRPr="00000000">
              <w:rPr>
                <w:rtl w:val="0"/>
              </w:rPr>
            </w:r>
          </w:p>
          <w:p w:rsidR="00000000" w:rsidDel="00000000" w:rsidP="00000000" w:rsidRDefault="00000000" w:rsidRPr="00000000" w14:paraId="0000006B">
            <w:pPr>
              <w:spacing w:line="276" w:lineRule="auto"/>
              <w:ind w:left="173"/>
              <w:rPr>
                <w:sz w:val="18"/>
                <w:szCs w:val="18"/>
              </w:rPr>
            </w:pPr>
            <w:r w:rsidDel="00000000" w:rsidR="00000000" w:rsidRPr="00000000">
              <w:rPr>
                <w:sz w:val="17"/>
                <w:szCs w:val="17"/>
                <w:rtl w:val="0"/>
              </w:rPr>
              <w:t xml:space="preserve">• Batch test value that exists in SAP but is not valid for the entered Part No.</w:t>
            </w:r>
            <w:r w:rsidDel="00000000" w:rsidR="00000000" w:rsidRPr="00000000">
              <w:rPr>
                <w:rtl w:val="0"/>
              </w:rPr>
            </w:r>
          </w:p>
          <w:p w:rsidR="00000000" w:rsidDel="00000000" w:rsidP="00000000" w:rsidRDefault="00000000" w:rsidRPr="00000000" w14:paraId="0000006C">
            <w:pPr>
              <w:spacing w:line="276" w:lineRule="auto"/>
              <w:ind w:left="173"/>
              <w:rPr>
                <w:sz w:val="18"/>
                <w:szCs w:val="18"/>
              </w:rPr>
            </w:pPr>
            <w:r w:rsidDel="00000000" w:rsidR="00000000" w:rsidRPr="00000000">
              <w:rPr>
                <w:sz w:val="17"/>
                <w:szCs w:val="17"/>
                <w:rtl w:val="0"/>
              </w:rPr>
              <w:t xml:space="preserve">• Port Attached To test value.</w:t>
            </w:r>
            <w:r w:rsidDel="00000000" w:rsidR="00000000" w:rsidRPr="00000000">
              <w:rPr>
                <w:rtl w:val="0"/>
              </w:rPr>
            </w:r>
          </w:p>
          <w:p w:rsidR="00000000" w:rsidDel="00000000" w:rsidP="00000000" w:rsidRDefault="00000000" w:rsidRPr="00000000" w14:paraId="0000006D">
            <w:pPr>
              <w:spacing w:line="276" w:lineRule="auto"/>
              <w:ind w:left="173"/>
              <w:rPr>
                <w:sz w:val="18"/>
                <w:szCs w:val="18"/>
              </w:rPr>
            </w:pPr>
            <w:r w:rsidDel="00000000" w:rsidR="00000000" w:rsidRPr="00000000">
              <w:rPr>
                <w:sz w:val="17"/>
                <w:szCs w:val="17"/>
                <w:rtl w:val="0"/>
              </w:rPr>
              <w:t xml:space="preserve">• Use field test value.</w:t>
            </w:r>
            <w:r w:rsidDel="00000000" w:rsidR="00000000" w:rsidRPr="00000000">
              <w:rPr>
                <w:rtl w:val="0"/>
              </w:rPr>
            </w:r>
          </w:p>
          <w:p w:rsidR="00000000" w:rsidDel="00000000" w:rsidP="00000000" w:rsidRDefault="00000000" w:rsidRPr="00000000" w14:paraId="0000006E">
            <w:pPr>
              <w:spacing w:line="276" w:lineRule="auto"/>
              <w:ind w:left="173"/>
              <w:rPr>
                <w:sz w:val="17"/>
                <w:szCs w:val="17"/>
              </w:rPr>
            </w:pPr>
            <w:r w:rsidDel="00000000" w:rsidR="00000000" w:rsidRPr="00000000">
              <w:rPr>
                <w:sz w:val="17"/>
                <w:szCs w:val="17"/>
                <w:rtl w:val="0"/>
              </w:rPr>
              <w:t xml:space="preserve">• Valid Performed By and Witnessed By user credentials.</w:t>
            </w:r>
          </w:p>
          <w:p w:rsidR="00000000" w:rsidDel="00000000" w:rsidP="00000000" w:rsidRDefault="00000000" w:rsidRPr="00000000" w14:paraId="0000006F">
            <w:pPr>
              <w:spacing w:line="276" w:lineRule="auto"/>
              <w:ind w:left="173"/>
              <w:rPr>
                <w:sz w:val="17"/>
                <w:szCs w:val="17"/>
              </w:rPr>
            </w:pPr>
            <w:r w:rsidDel="00000000" w:rsidR="00000000" w:rsidRPr="00000000">
              <w:rPr>
                <w:sz w:val="17"/>
                <w:szCs w:val="17"/>
                <w:rtl w:val="0"/>
              </w:rPr>
              <w:t xml:space="preserve">• Two welders configured as equipment in SAP</w:t>
            </w:r>
          </w:p>
        </w:tc>
      </w:tr>
    </w:tb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ff"/>
          <w:sz w:val="20"/>
          <w:szCs w:val="20"/>
          <w:u w:val="none"/>
          <w:shd w:fill="auto" w:val="clear"/>
          <w:vertAlign w:val="baseline"/>
        </w:rPr>
      </w:pPr>
      <w:r w:rsidDel="00000000" w:rsidR="00000000" w:rsidRPr="00000000">
        <w:rPr>
          <w:rtl w:val="0"/>
        </w:rPr>
      </w:r>
    </w:p>
    <w:tbl>
      <w:tblPr>
        <w:tblStyle w:val="Table7"/>
        <w:tblW w:w="1385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9"/>
        <w:gridCol w:w="5145"/>
        <w:gridCol w:w="2660"/>
        <w:gridCol w:w="1664"/>
        <w:gridCol w:w="981"/>
        <w:gridCol w:w="772"/>
        <w:tblGridChange w:id="0">
          <w:tblGrid>
            <w:gridCol w:w="2629"/>
            <w:gridCol w:w="5145"/>
            <w:gridCol w:w="2660"/>
            <w:gridCol w:w="1664"/>
            <w:gridCol w:w="981"/>
            <w:gridCol w:w="772"/>
          </w:tblGrid>
        </w:tblGridChange>
      </w:tblGrid>
      <w:tr>
        <w:trPr>
          <w:cantSplit w:val="0"/>
          <w:trHeight w:val="567" w:hRule="atLeast"/>
          <w:tblHeader w:val="0"/>
        </w:trPr>
        <w:tc>
          <w:tcPr>
            <w:shd w:fill="e6e6e6" w:val="clea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Name &amp; Version #:</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DE1 V1</w:t>
            </w:r>
            <w:r w:rsidDel="00000000" w:rsidR="00000000" w:rsidRPr="00000000">
              <w:rPr>
                <w:rtl w:val="0"/>
              </w:rPr>
            </w:r>
          </w:p>
        </w:tc>
        <w:tc>
          <w:tcPr>
            <w:gridSpan w:val="2"/>
            <w:vMerge w:val="restart"/>
            <w:shd w:fill="e6e6e6" w:val="clea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pre-requisites satisfied/set up steps completed?</w:t>
            </w:r>
          </w:p>
        </w:tc>
        <w:tc>
          <w:tcPr>
            <w:gridSpan w:val="2"/>
            <w:vMerge w:val="restart"/>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206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206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20"/>
                <w:szCs w:val="20"/>
                <w:u w:val="none"/>
                <w:shd w:fill="auto" w:val="clear"/>
                <w:vertAlign w:val="baseline"/>
                <w:rtl w:val="0"/>
              </w:rPr>
              <w:t xml:space="preserve"> </w:t>
            </w:r>
            <w:r w:rsidDel="00000000" w:rsidR="00000000" w:rsidRPr="00000000">
              <w:rPr>
                <w:sz w:val="20"/>
                <w:szCs w:val="20"/>
                <w:rtl w:val="0"/>
              </w:rPr>
              <w:t xml:space="preserve">Yes</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567" w:hRule="atLeast"/>
          <w:tblHeader w:val="0"/>
        </w:trPr>
        <w:tc>
          <w:tcPr>
            <w:shd w:fill="e6e6e6" w:val="clea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Environment:</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20"/>
                <w:szCs w:val="20"/>
                <w:u w:val="none"/>
                <w:shd w:fill="auto" w:val="clear"/>
                <w:vertAlign w:val="baseline"/>
              </w:rPr>
            </w:pPr>
            <w:r w:rsidDel="00000000" w:rsidR="00000000" w:rsidRPr="00000000">
              <w:rPr>
                <w:sz w:val="20"/>
                <w:szCs w:val="20"/>
                <w:rtl w:val="0"/>
              </w:rPr>
              <w:t xml:space="preserve">DE1</w:t>
            </w:r>
            <w:r w:rsidDel="00000000" w:rsidR="00000000" w:rsidRPr="00000000">
              <w:rPr>
                <w:rtl w:val="0"/>
              </w:rPr>
            </w:r>
          </w:p>
        </w:tc>
        <w:tc>
          <w:tcPr>
            <w:gridSpan w:val="2"/>
            <w:vMerge w:val="continue"/>
            <w:shd w:fill="e6e6e6" w:val="cle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ff"/>
                <w:sz w:val="20"/>
                <w:szCs w:val="20"/>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ff"/>
                <w:sz w:val="20"/>
                <w:szCs w:val="20"/>
                <w:u w:val="none"/>
                <w:shd w:fill="auto" w:val="clear"/>
                <w:vertAlign w:val="baseline"/>
              </w:rPr>
            </w:pPr>
            <w:r w:rsidDel="00000000" w:rsidR="00000000" w:rsidRPr="00000000">
              <w:rPr>
                <w:rtl w:val="0"/>
              </w:rPr>
            </w:r>
          </w:p>
        </w:tc>
      </w:tr>
      <w:tr>
        <w:trPr>
          <w:cantSplit w:val="0"/>
          <w:trHeight w:val="567" w:hRule="atLeast"/>
          <w:tblHeader w:val="0"/>
        </w:trPr>
        <w:tc>
          <w:tcPr>
            <w:shd w:fill="e6e6e6" w:val="clea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Tester Name:</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Thomas Rautenbach</w:t>
            </w:r>
            <w:r w:rsidDel="00000000" w:rsidR="00000000" w:rsidRPr="00000000">
              <w:rPr>
                <w:rtl w:val="0"/>
              </w:rPr>
            </w:r>
          </w:p>
        </w:tc>
        <w:tc>
          <w:tcPr>
            <w:shd w:fill="e6e6e6" w:val="clea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Test Commenced:</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03JUN2026</w:t>
            </w:r>
            <w:r w:rsidDel="00000000" w:rsidR="00000000" w:rsidRPr="00000000">
              <w:rPr>
                <w:rtl w:val="0"/>
              </w:rPr>
            </w:r>
          </w:p>
        </w:tc>
        <w:tc>
          <w:tcPr>
            <w:shd w:fill="e6e6e6" w:val="cle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r>
    </w:tbl>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rPr/>
      </w:pPr>
      <w:r w:rsidDel="00000000" w:rsidR="00000000" w:rsidRPr="00000000">
        <w:br w:type="page"/>
      </w:r>
      <w:r w:rsidDel="00000000" w:rsidR="00000000" w:rsidRPr="00000000">
        <w:rPr>
          <w:rtl w:val="0"/>
        </w:rPr>
        <w:t xml:space="preserve">Instructions for the Tester:</w:t>
      </w:r>
    </w:p>
    <w:p w:rsidR="00000000" w:rsidDel="00000000" w:rsidP="00000000" w:rsidRDefault="00000000" w:rsidRPr="00000000" w14:paraId="00000089">
      <w:pPr>
        <w:numPr>
          <w:ilvl w:val="0"/>
          <w:numId w:val="1"/>
        </w:numPr>
        <w:ind w:left="720" w:hanging="360"/>
        <w:rPr/>
      </w:pPr>
      <w:r w:rsidDel="00000000" w:rsidR="00000000" w:rsidRPr="00000000">
        <w:rPr>
          <w:rtl w:val="0"/>
        </w:rPr>
        <w:t xml:space="preserve">Carry out the action described in each step and compare the results achieved with the Expected Result to determine if the step has passed.  Record the Pass / Fail status against each step.</w:t>
      </w:r>
    </w:p>
    <w:p w:rsidR="00000000" w:rsidDel="00000000" w:rsidP="00000000" w:rsidRDefault="00000000" w:rsidRPr="00000000" w14:paraId="0000008A">
      <w:pPr>
        <w:numPr>
          <w:ilvl w:val="0"/>
          <w:numId w:val="1"/>
        </w:numPr>
        <w:ind w:left="720" w:hanging="360"/>
        <w:rPr/>
      </w:pPr>
      <w:r w:rsidDel="00000000" w:rsidR="00000000" w:rsidRPr="00000000">
        <w:rPr>
          <w:rtl w:val="0"/>
        </w:rPr>
        <w:t xml:space="preserve">If the Expected Result is not met or an issue is encountered, record the related Test Issue Log (TIL) number in the Pass/Fail column against the relevant step.</w:t>
      </w:r>
    </w:p>
    <w:p w:rsidR="00000000" w:rsidDel="00000000" w:rsidP="00000000" w:rsidRDefault="00000000" w:rsidRPr="00000000" w14:paraId="0000008B">
      <w:pPr>
        <w:numPr>
          <w:ilvl w:val="0"/>
          <w:numId w:val="1"/>
        </w:numPr>
        <w:ind w:left="720" w:hanging="360"/>
        <w:rPr/>
      </w:pPr>
      <w:r w:rsidDel="00000000" w:rsidR="00000000" w:rsidRPr="00000000">
        <w:rPr>
          <w:rtl w:val="0"/>
        </w:rPr>
        <w:t xml:space="preserve">For GxP regulated systems you must document the Actual Result for the step .</w:t>
      </w:r>
    </w:p>
    <w:p w:rsidR="00000000" w:rsidDel="00000000" w:rsidP="00000000" w:rsidRDefault="00000000" w:rsidRPr="00000000" w14:paraId="0000008C">
      <w:pPr>
        <w:numPr>
          <w:ilvl w:val="0"/>
          <w:numId w:val="1"/>
        </w:numPr>
        <w:ind w:left="720" w:hanging="360"/>
        <w:rPr/>
      </w:pPr>
      <w:r w:rsidDel="00000000" w:rsidR="00000000" w:rsidRPr="00000000">
        <w:rPr>
          <w:rtl w:val="0"/>
        </w:rPr>
        <w:t xml:space="preserve">For GxP systems, wherever specifically required by the test script, documentary evidence must be collected and appropriately managed.  At your own discretion you may collect additional documentary evidence to support the results achieved.</w:t>
      </w:r>
    </w:p>
    <w:p w:rsidR="00000000" w:rsidDel="00000000" w:rsidP="00000000" w:rsidRDefault="00000000" w:rsidRPr="00000000" w14:paraId="0000008D">
      <w:pPr>
        <w:rPr/>
      </w:pPr>
      <w:r w:rsidDel="00000000" w:rsidR="00000000" w:rsidRPr="00000000">
        <w:rPr>
          <w:rtl w:val="0"/>
        </w:rPr>
      </w:r>
    </w:p>
    <w:tbl>
      <w:tblPr>
        <w:tblStyle w:val="Table8"/>
        <w:tblW w:w="13800.0" w:type="dxa"/>
        <w:jc w:val="left"/>
        <w:tblInd w:w="-318.0" w:type="dxa"/>
        <w:tblBorders>
          <w:top w:color="000000" w:space="0" w:sz="12" w:val="single"/>
          <w:left w:color="000000" w:space="0" w:sz="12" w:val="single"/>
          <w:bottom w:color="000000" w:space="0" w:sz="12" w:val="single"/>
          <w:right w:color="000000" w:space="0" w:sz="12" w:val="single"/>
          <w:insideH w:color="000000" w:space="0" w:sz="4" w:val="single"/>
          <w:insideV w:color="000000" w:space="0" w:sz="12" w:val="single"/>
        </w:tblBorders>
        <w:tblLayout w:type="fixed"/>
        <w:tblLook w:val="0000"/>
      </w:tblPr>
      <w:tblGrid>
        <w:gridCol w:w="795"/>
        <w:gridCol w:w="3525"/>
        <w:gridCol w:w="4065"/>
        <w:gridCol w:w="4050"/>
        <w:gridCol w:w="1365"/>
        <w:tblGridChange w:id="0">
          <w:tblGrid>
            <w:gridCol w:w="795"/>
            <w:gridCol w:w="3525"/>
            <w:gridCol w:w="4065"/>
            <w:gridCol w:w="4050"/>
            <w:gridCol w:w="1365"/>
          </w:tblGrid>
        </w:tblGridChange>
      </w:tblGrid>
      <w:tr>
        <w:trPr>
          <w:cantSplit w:val="0"/>
          <w:tblHeader w:val="1"/>
        </w:trPr>
        <w:tc>
          <w:tcPr>
            <w:tcBorders>
              <w:top w:color="000000" w:space="0" w:sz="12" w:val="single"/>
              <w:bottom w:color="000000" w:space="0" w:sz="4" w:val="single"/>
              <w:right w:color="000000" w:space="0" w:sz="4" w:val="single"/>
            </w:tcBorders>
            <w:shd w:fill="c0c0c0" w:val="clear"/>
          </w:tcPr>
          <w:p w:rsidR="00000000" w:rsidDel="00000000" w:rsidP="00000000" w:rsidRDefault="00000000" w:rsidRPr="00000000" w14:paraId="0000008E">
            <w:pPr>
              <w:jc w:val="center"/>
              <w:rPr>
                <w:b w:val="1"/>
                <w:bCs w:val="1"/>
              </w:rPr>
            </w:pPr>
            <w:r w:rsidDel="00000000" w:rsidR="00000000" w:rsidRPr="00000000">
              <w:rPr>
                <w:b w:val="1"/>
                <w:bCs w:val="1"/>
                <w:rtl w:val="0"/>
              </w:rPr>
              <w:t xml:space="preserve">Step No.</w:t>
            </w:r>
          </w:p>
        </w:tc>
        <w:tc>
          <w:tcPr>
            <w:tcBorders>
              <w:top w:color="000000" w:space="0" w:sz="12"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8F">
            <w:pPr>
              <w:pStyle w:val="Heading5"/>
              <w:jc w:val="center"/>
              <w:rPr>
                <w:i w:val="0"/>
                <w:iCs w:val="0"/>
              </w:rPr>
            </w:pPr>
            <w:r w:rsidDel="00000000" w:rsidR="00000000" w:rsidRPr="00000000">
              <w:rPr>
                <w:i w:val="0"/>
                <w:iCs w:val="0"/>
                <w:rtl w:val="0"/>
              </w:rPr>
              <w:t xml:space="preserve">Action / Description</w:t>
            </w:r>
          </w:p>
        </w:tc>
        <w:tc>
          <w:tcPr>
            <w:tcBorders>
              <w:top w:color="000000" w:space="0" w:sz="12"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90">
            <w:pPr>
              <w:jc w:val="center"/>
              <w:rPr>
                <w:b w:val="1"/>
                <w:bCs w:val="1"/>
              </w:rPr>
            </w:pPr>
            <w:r w:rsidDel="00000000" w:rsidR="00000000" w:rsidRPr="00000000">
              <w:rPr>
                <w:b w:val="1"/>
                <w:bCs w:val="1"/>
                <w:rtl w:val="0"/>
              </w:rPr>
              <w:t xml:space="preserve">Expected Result</w:t>
            </w:r>
          </w:p>
        </w:tc>
        <w:tc>
          <w:tcPr>
            <w:tcBorders>
              <w:top w:color="000000" w:space="0" w:sz="12"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91">
            <w:pPr>
              <w:jc w:val="center"/>
              <w:rPr>
                <w:b w:val="1"/>
                <w:bCs w:val="1"/>
              </w:rPr>
            </w:pPr>
            <w:r w:rsidDel="00000000" w:rsidR="00000000" w:rsidRPr="00000000">
              <w:rPr>
                <w:b w:val="1"/>
                <w:bCs w:val="1"/>
                <w:rtl w:val="0"/>
              </w:rPr>
              <w:t xml:space="preserve">Actual Result</w:t>
            </w:r>
          </w:p>
        </w:tc>
        <w:tc>
          <w:tcPr>
            <w:tcBorders>
              <w:top w:color="000000" w:space="0" w:sz="12" w:val="single"/>
              <w:left w:color="000000" w:space="0" w:sz="4" w:val="single"/>
              <w:bottom w:color="000000" w:space="0" w:sz="4" w:val="single"/>
            </w:tcBorders>
            <w:shd w:fill="c0c0c0" w:val="clear"/>
            <w:vAlign w:val="center"/>
          </w:tcPr>
          <w:p w:rsidR="00000000" w:rsidDel="00000000" w:rsidP="00000000" w:rsidRDefault="00000000" w:rsidRPr="00000000" w14:paraId="00000092">
            <w:pPr>
              <w:jc w:val="center"/>
              <w:rPr>
                <w:b w:val="1"/>
                <w:bCs w:val="1"/>
              </w:rPr>
            </w:pPr>
            <w:r w:rsidDel="00000000" w:rsidR="00000000" w:rsidRPr="00000000">
              <w:rPr>
                <w:b w:val="1"/>
                <w:bCs w:val="1"/>
                <w:rtl w:val="0"/>
              </w:rPr>
              <w:t xml:space="preserve">Pass/ Fail </w:t>
            </w:r>
          </w:p>
          <w:p w:rsidR="00000000" w:rsidDel="00000000" w:rsidP="00000000" w:rsidRDefault="00000000" w:rsidRPr="00000000" w14:paraId="00000093">
            <w:pPr>
              <w:jc w:val="center"/>
              <w:rPr>
                <w:b w:val="1"/>
                <w:bCs w:val="1"/>
              </w:rPr>
            </w:pPr>
            <w:r w:rsidDel="00000000" w:rsidR="00000000" w:rsidRPr="00000000">
              <w:rPr>
                <w:b w:val="1"/>
                <w:bCs w:val="1"/>
                <w:rtl w:val="0"/>
              </w:rPr>
              <w:t xml:space="preserve">Test Issue Log</w:t>
            </w:r>
            <w:r w:rsidDel="00000000" w:rsidR="00000000" w:rsidRPr="00000000">
              <w:rPr>
                <w:rtl w:val="0"/>
              </w:rPr>
              <w:t xml:space="preserve"> </w:t>
            </w:r>
            <w:r w:rsidDel="00000000" w:rsidR="00000000" w:rsidRPr="00000000">
              <w:rPr>
                <w:b w:val="1"/>
                <w:bCs w:val="1"/>
                <w:rtl w:val="0"/>
              </w:rPr>
              <w:t xml:space="preserve">#</w:t>
            </w:r>
          </w:p>
        </w:tc>
      </w:tr>
      <w:tr>
        <w:trPr>
          <w:cantSplit w:val="0"/>
          <w:trHeight w:val="504" w:hRule="atLeast"/>
          <w:tblHeader w:val="0"/>
        </w:trPr>
        <w:tc>
          <w:tcPr/>
          <w:p w:rsidR="00000000" w:rsidDel="00000000" w:rsidP="00000000" w:rsidRDefault="00000000" w:rsidRPr="00000000" w14:paraId="00000094">
            <w:pPr>
              <w:spacing w:after="120" w:before="12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95">
            <w:pPr>
              <w:widowControl w:val="0"/>
              <w:spacing w:after="160" w:line="259" w:lineRule="auto"/>
              <w:rPr/>
            </w:pPr>
            <w:r w:rsidDel="00000000" w:rsidR="00000000" w:rsidRPr="00000000">
              <w:rPr>
                <w:rtl w:val="0"/>
              </w:rPr>
              <w:t xml:space="preserve">Create and Release a Process Order with the pre-configured SiMPL Master Recipe and the relevant Production Version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6">
            <w:pPr>
              <w:spacing w:after="40" w:line="259" w:lineRule="auto"/>
              <w:ind w:left="72" w:firstLine="0"/>
              <w:rPr/>
            </w:pPr>
            <w:r w:rsidDel="00000000" w:rsidR="00000000" w:rsidRPr="00000000">
              <w:rPr>
                <w:rtl w:val="0"/>
              </w:rPr>
              <w:t xml:space="preserve">Process Order created and Released containing SMPL: EFS Exhaust Filter Info</w:t>
            </w:r>
          </w:p>
        </w:tc>
        <w:tc>
          <w:tcPr>
            <w:tcMar>
              <w:top w:w="100.0" w:type="dxa"/>
              <w:left w:w="100.0" w:type="dxa"/>
              <w:bottom w:w="100.0" w:type="dxa"/>
              <w:right w:w="100.0" w:type="dxa"/>
            </w:tcMar>
          </w:tcPr>
          <w:p w:rsidR="00000000" w:rsidDel="00000000" w:rsidP="00000000" w:rsidRDefault="00000000" w:rsidRPr="00000000" w14:paraId="00000097">
            <w:pPr>
              <w:spacing w:after="40" w:line="259" w:lineRule="auto"/>
              <w:ind w:left="72" w:firstLine="0"/>
              <w:rPr/>
            </w:pPr>
            <w:r w:rsidDel="00000000" w:rsidR="00000000" w:rsidRPr="00000000">
              <w:rPr>
                <w:rtl w:val="0"/>
              </w:rPr>
              <w:t xml:space="preserve">Process Order created and Released containing SMPL: EFS Exhaust Filter Info</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98">
            <w:pPr>
              <w:jc w:val="center"/>
              <w:rPr>
                <w:color w:val="808080"/>
              </w:rPr>
            </w:pPr>
            <w:r w:rsidDel="00000000" w:rsidR="00000000" w:rsidRPr="00000000">
              <w:rPr>
                <w:color w:val="808080"/>
                <w:rtl w:val="0"/>
              </w:rPr>
              <w:t xml:space="preserve">PASS</w:t>
            </w:r>
          </w:p>
        </w:tc>
      </w:tr>
      <w:tr>
        <w:trPr>
          <w:cantSplit w:val="0"/>
          <w:trHeight w:val="412" w:hRule="atLeast"/>
          <w:tblHeader w:val="0"/>
        </w:trPr>
        <w:tc>
          <w:tcPr/>
          <w:p w:rsidR="00000000" w:rsidDel="00000000" w:rsidP="00000000" w:rsidRDefault="00000000" w:rsidRPr="00000000" w14:paraId="00000099">
            <w:pPr>
              <w:spacing w:after="120" w:before="12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9A">
            <w:pPr>
              <w:spacing w:after="40" w:line="259" w:lineRule="auto"/>
              <w:jc w:val="both"/>
              <w:rPr>
                <w:sz w:val="24"/>
                <w:szCs w:val="24"/>
              </w:rPr>
            </w:pPr>
            <w:r w:rsidDel="00000000" w:rsidR="00000000" w:rsidRPr="00000000">
              <w:rPr>
                <w:rtl w:val="0"/>
              </w:rPr>
              <w:t xml:space="preserve">Open the EBR  and navigate to  SMPL: EFS Exhaust Filter Info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B">
            <w:pPr>
              <w:widowControl w:val="0"/>
              <w:spacing w:after="160" w:line="259" w:lineRule="auto"/>
              <w:rPr/>
            </w:pPr>
            <w:r w:rsidDel="00000000" w:rsidR="00000000" w:rsidRPr="00000000">
              <w:rPr>
                <w:rtl w:val="0"/>
              </w:rPr>
              <w:t xml:space="preserve">The EBR for the selected Process Order and Control Recipe opens successfully without any errors and the SMPL: EFS Exhaust Filter Info step is visible</w:t>
            </w:r>
          </w:p>
        </w:tc>
        <w:tc>
          <w:tcPr>
            <w:tcMar>
              <w:top w:w="100.0" w:type="dxa"/>
              <w:left w:w="100.0" w:type="dxa"/>
              <w:bottom w:w="100.0" w:type="dxa"/>
              <w:right w:w="100.0" w:type="dxa"/>
            </w:tcMar>
          </w:tcPr>
          <w:p w:rsidR="00000000" w:rsidDel="00000000" w:rsidP="00000000" w:rsidRDefault="00000000" w:rsidRPr="00000000" w14:paraId="0000009C">
            <w:pPr>
              <w:widowControl w:val="0"/>
              <w:spacing w:after="160" w:line="259" w:lineRule="auto"/>
              <w:rPr/>
            </w:pPr>
            <w:r w:rsidDel="00000000" w:rsidR="00000000" w:rsidRPr="00000000">
              <w:rPr>
                <w:rtl w:val="0"/>
              </w:rPr>
              <w:t xml:space="preserve">The EBR for the selected Process Order and Control Recipe opens successfully without any errors and the SMPL: EFS Exhaust Filter Info step is visible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9D">
            <w:pPr>
              <w:jc w:val="center"/>
              <w:rPr>
                <w:color w:val="808080"/>
              </w:rPr>
            </w:pPr>
            <w:r w:rsidDel="00000000" w:rsidR="00000000" w:rsidRPr="00000000">
              <w:rPr>
                <w:color w:val="808080"/>
                <w:rtl w:val="0"/>
              </w:rPr>
              <w:t xml:space="preserve">PASS</w:t>
            </w:r>
          </w:p>
        </w:tc>
      </w:tr>
      <w:tr>
        <w:trPr>
          <w:cantSplit w:val="0"/>
          <w:trHeight w:val="412" w:hRule="atLeast"/>
          <w:tblHeader w:val="0"/>
        </w:trPr>
        <w:tc>
          <w:tcPr/>
          <w:p w:rsidR="00000000" w:rsidDel="00000000" w:rsidP="00000000" w:rsidRDefault="00000000" w:rsidRPr="00000000" w14:paraId="0000009E">
            <w:pPr>
              <w:spacing w:after="120" w:before="120" w:lineRule="auto"/>
              <w:rPr/>
            </w:pPr>
            <w:r w:rsidDel="00000000" w:rsidR="00000000" w:rsidRPr="00000000">
              <w:rPr>
                <w:rtl w:val="0"/>
              </w:rPr>
              <w:t xml:space="preserve">3</w:t>
            </w:r>
          </w:p>
        </w:tc>
        <w:tc>
          <w:tcPr/>
          <w:p w:rsidR="00000000" w:rsidDel="00000000" w:rsidP="00000000" w:rsidRDefault="00000000" w:rsidRPr="00000000" w14:paraId="0000009F">
            <w:pPr>
              <w:spacing w:after="120" w:before="120" w:lineRule="auto"/>
              <w:rPr/>
            </w:pPr>
            <w:r w:rsidDel="00000000" w:rsidR="00000000" w:rsidRPr="00000000">
              <w:rPr>
                <w:rtl w:val="0"/>
              </w:rPr>
              <w:t xml:space="preserve">Enter a batch that exists in SAP</w:t>
            </w:r>
          </w:p>
        </w:tc>
        <w:tc>
          <w:tcPr/>
          <w:p w:rsidR="00000000" w:rsidDel="00000000" w:rsidP="00000000" w:rsidRDefault="00000000" w:rsidRPr="00000000" w14:paraId="000000A0">
            <w:pPr>
              <w:spacing w:after="120" w:before="120" w:lineRule="auto"/>
              <w:rPr/>
            </w:pPr>
            <w:r w:rsidDel="00000000" w:rsidR="00000000" w:rsidRPr="00000000">
              <w:rPr>
                <w:rtl w:val="0"/>
              </w:rPr>
              <w:t xml:space="preserve">Validation popup appears</w:t>
            </w:r>
          </w:p>
        </w:tc>
        <w:tc>
          <w:tcPr/>
          <w:p w:rsidR="00000000" w:rsidDel="00000000" w:rsidP="00000000" w:rsidRDefault="00000000" w:rsidRPr="00000000" w14:paraId="000000A1">
            <w:pPr>
              <w:spacing w:after="120" w:before="120" w:lineRule="auto"/>
              <w:rPr/>
            </w:pPr>
            <w:r w:rsidDel="00000000" w:rsidR="00000000" w:rsidRPr="00000000">
              <w:rPr>
                <w:rtl w:val="0"/>
              </w:rPr>
              <w:t xml:space="preserve">Validation popup appears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2">
            <w:pPr>
              <w:jc w:val="center"/>
              <w:rPr>
                <w:color w:val="808080"/>
              </w:rPr>
            </w:pPr>
            <w:r w:rsidDel="00000000" w:rsidR="00000000" w:rsidRPr="00000000">
              <w:rPr>
                <w:color w:val="808080"/>
                <w:rtl w:val="0"/>
              </w:rPr>
              <w:t xml:space="preserve">PASS</w:t>
            </w:r>
          </w:p>
        </w:tc>
      </w:tr>
      <w:tr>
        <w:trPr>
          <w:cantSplit w:val="0"/>
          <w:trHeight w:val="412" w:hRule="atLeast"/>
          <w:tblHeader w:val="0"/>
        </w:trPr>
        <w:tc>
          <w:tcPr/>
          <w:p w:rsidR="00000000" w:rsidDel="00000000" w:rsidP="00000000" w:rsidRDefault="00000000" w:rsidRPr="00000000" w14:paraId="000000A3">
            <w:pPr>
              <w:spacing w:after="120" w:before="120" w:lineRule="auto"/>
              <w:rPr/>
            </w:pPr>
            <w:r w:rsidDel="00000000" w:rsidR="00000000" w:rsidRPr="00000000">
              <w:rPr>
                <w:rtl w:val="0"/>
              </w:rPr>
              <w:t xml:space="preserve">4</w:t>
            </w:r>
          </w:p>
        </w:tc>
        <w:tc>
          <w:tcPr/>
          <w:p w:rsidR="00000000" w:rsidDel="00000000" w:rsidP="00000000" w:rsidRDefault="00000000" w:rsidRPr="00000000" w14:paraId="000000A4">
            <w:pPr>
              <w:spacing w:after="120" w:before="120" w:lineRule="auto"/>
              <w:rPr/>
            </w:pPr>
            <w:r w:rsidDel="00000000" w:rsidR="00000000" w:rsidRPr="00000000">
              <w:rPr>
                <w:rtl w:val="0"/>
              </w:rPr>
              <w:t xml:space="preserve">Discard popup</w:t>
            </w:r>
          </w:p>
        </w:tc>
        <w:tc>
          <w:tcPr/>
          <w:p w:rsidR="00000000" w:rsidDel="00000000" w:rsidP="00000000" w:rsidRDefault="00000000" w:rsidRPr="00000000" w14:paraId="000000A5">
            <w:pPr>
              <w:spacing w:after="120" w:before="120" w:lineRule="auto"/>
              <w:rPr/>
            </w:pPr>
            <w:r w:rsidDel="00000000" w:rsidR="00000000" w:rsidRPr="00000000">
              <w:rPr>
                <w:rtl w:val="0"/>
              </w:rPr>
              <w:t xml:space="preserve">Popup Discarded</w:t>
            </w:r>
          </w:p>
        </w:tc>
        <w:tc>
          <w:tcPr/>
          <w:p w:rsidR="00000000" w:rsidDel="00000000" w:rsidP="00000000" w:rsidRDefault="00000000" w:rsidRPr="00000000" w14:paraId="000000A6">
            <w:pPr>
              <w:spacing w:after="120" w:before="120" w:lineRule="auto"/>
              <w:rPr/>
            </w:pPr>
            <w:r w:rsidDel="00000000" w:rsidR="00000000" w:rsidRPr="00000000">
              <w:rPr>
                <w:rtl w:val="0"/>
              </w:rPr>
              <w:t xml:space="preserve">Popup Discarded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7">
            <w:pPr>
              <w:jc w:val="center"/>
              <w:rPr>
                <w:color w:val="808080"/>
              </w:rPr>
            </w:pPr>
            <w:r w:rsidDel="00000000" w:rsidR="00000000" w:rsidRPr="00000000">
              <w:rPr>
                <w:color w:val="808080"/>
                <w:rtl w:val="0"/>
              </w:rPr>
              <w:t xml:space="preserve">PASS</w:t>
            </w:r>
          </w:p>
        </w:tc>
      </w:tr>
      <w:tr>
        <w:trPr>
          <w:cantSplit w:val="0"/>
          <w:trHeight w:val="412" w:hRule="atLeast"/>
          <w:tblHeader w:val="0"/>
        </w:trPr>
        <w:tc>
          <w:tcPr/>
          <w:p w:rsidR="00000000" w:rsidDel="00000000" w:rsidP="00000000" w:rsidRDefault="00000000" w:rsidRPr="00000000" w14:paraId="000000A8">
            <w:pPr>
              <w:spacing w:after="120" w:before="120" w:lineRule="auto"/>
              <w:rPr/>
            </w:pPr>
            <w:r w:rsidDel="00000000" w:rsidR="00000000" w:rsidRPr="00000000">
              <w:rPr>
                <w:rtl w:val="0"/>
              </w:rPr>
              <w:t xml:space="preserve">5</w:t>
            </w:r>
          </w:p>
        </w:tc>
        <w:tc>
          <w:tcPr/>
          <w:p w:rsidR="00000000" w:rsidDel="00000000" w:rsidP="00000000" w:rsidRDefault="00000000" w:rsidRPr="00000000" w14:paraId="000000A9">
            <w:pPr>
              <w:spacing w:after="120" w:before="120" w:lineRule="auto"/>
              <w:rPr/>
            </w:pPr>
            <w:r w:rsidDel="00000000" w:rsidR="00000000" w:rsidRPr="00000000">
              <w:rPr>
                <w:rtl w:val="0"/>
              </w:rPr>
              <w:t xml:space="preserve">Enter a Part No. that does not exist in SAP</w:t>
            </w:r>
          </w:p>
        </w:tc>
        <w:tc>
          <w:tcPr/>
          <w:p w:rsidR="00000000" w:rsidDel="00000000" w:rsidP="00000000" w:rsidRDefault="00000000" w:rsidRPr="00000000" w14:paraId="000000AA">
            <w:pPr>
              <w:spacing w:after="120" w:before="120" w:lineRule="auto"/>
              <w:rPr/>
            </w:pPr>
            <w:r w:rsidDel="00000000" w:rsidR="00000000" w:rsidRPr="00000000">
              <w:rPr>
                <w:rtl w:val="0"/>
              </w:rPr>
              <w:t xml:space="preserve">Validation popup appears</w:t>
            </w:r>
          </w:p>
        </w:tc>
        <w:tc>
          <w:tcPr/>
          <w:p w:rsidR="00000000" w:rsidDel="00000000" w:rsidP="00000000" w:rsidRDefault="00000000" w:rsidRPr="00000000" w14:paraId="000000AB">
            <w:pPr>
              <w:spacing w:after="120" w:before="120" w:lineRule="auto"/>
              <w:rPr/>
            </w:pPr>
            <w:r w:rsidDel="00000000" w:rsidR="00000000" w:rsidRPr="00000000">
              <w:rPr>
                <w:rtl w:val="0"/>
              </w:rPr>
              <w:t xml:space="preserve">Validation popup appears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C">
            <w:pPr>
              <w:jc w:val="center"/>
              <w:rPr>
                <w:color w:val="808080"/>
              </w:rPr>
            </w:pPr>
            <w:r w:rsidDel="00000000" w:rsidR="00000000" w:rsidRPr="00000000">
              <w:rPr>
                <w:color w:val="808080"/>
                <w:rtl w:val="0"/>
              </w:rPr>
              <w:t xml:space="preserve">PASS</w:t>
            </w:r>
          </w:p>
        </w:tc>
      </w:tr>
      <w:tr>
        <w:trPr>
          <w:cantSplit w:val="0"/>
          <w:trHeight w:val="412" w:hRule="atLeast"/>
          <w:tblHeader w:val="0"/>
        </w:trPr>
        <w:tc>
          <w:tcPr/>
          <w:p w:rsidR="00000000" w:rsidDel="00000000" w:rsidP="00000000" w:rsidRDefault="00000000" w:rsidRPr="00000000" w14:paraId="000000AD">
            <w:pPr>
              <w:spacing w:after="120" w:before="120" w:lineRule="auto"/>
              <w:rPr/>
            </w:pPr>
            <w:r w:rsidDel="00000000" w:rsidR="00000000" w:rsidRPr="00000000">
              <w:rPr>
                <w:rtl w:val="0"/>
              </w:rPr>
              <w:t xml:space="preserve">6</w:t>
            </w:r>
          </w:p>
        </w:tc>
        <w:tc>
          <w:tcPr/>
          <w:p w:rsidR="00000000" w:rsidDel="00000000" w:rsidP="00000000" w:rsidRDefault="00000000" w:rsidRPr="00000000" w14:paraId="000000AE">
            <w:pPr>
              <w:spacing w:after="120" w:before="120" w:lineRule="auto"/>
              <w:rPr/>
            </w:pPr>
            <w:r w:rsidDel="00000000" w:rsidR="00000000" w:rsidRPr="00000000">
              <w:rPr>
                <w:rtl w:val="0"/>
              </w:rPr>
              <w:t xml:space="preserve">Discard Popup</w:t>
            </w:r>
          </w:p>
        </w:tc>
        <w:tc>
          <w:tcPr/>
          <w:p w:rsidR="00000000" w:rsidDel="00000000" w:rsidP="00000000" w:rsidRDefault="00000000" w:rsidRPr="00000000" w14:paraId="000000AF">
            <w:pPr>
              <w:spacing w:after="120" w:before="120" w:lineRule="auto"/>
              <w:rPr/>
            </w:pPr>
            <w:r w:rsidDel="00000000" w:rsidR="00000000" w:rsidRPr="00000000">
              <w:rPr>
                <w:rtl w:val="0"/>
              </w:rPr>
              <w:t xml:space="preserve">Popup Discarded</w:t>
            </w:r>
          </w:p>
        </w:tc>
        <w:tc>
          <w:tcPr/>
          <w:p w:rsidR="00000000" w:rsidDel="00000000" w:rsidP="00000000" w:rsidRDefault="00000000" w:rsidRPr="00000000" w14:paraId="000000B0">
            <w:pPr>
              <w:spacing w:after="120" w:before="120" w:lineRule="auto"/>
              <w:rPr/>
            </w:pPr>
            <w:r w:rsidDel="00000000" w:rsidR="00000000" w:rsidRPr="00000000">
              <w:rPr>
                <w:rtl w:val="0"/>
              </w:rPr>
              <w:t xml:space="preserve">Popup Discarded</w:t>
            </w:r>
          </w:p>
        </w:tc>
        <w:tc>
          <w:tcPr>
            <w:tcBorders>
              <w:top w:color="000000" w:space="0" w:sz="4" w:val="single"/>
              <w:left w:color="000000" w:space="0" w:sz="4" w:val="single"/>
              <w:bottom w:color="000000" w:space="0" w:sz="12" w:val="single"/>
            </w:tcBorders>
          </w:tcPr>
          <w:p w:rsidR="00000000" w:rsidDel="00000000" w:rsidP="00000000" w:rsidRDefault="00000000" w:rsidRPr="00000000" w14:paraId="000000B1">
            <w:pPr>
              <w:jc w:val="center"/>
              <w:rPr>
                <w:color w:val="808080"/>
              </w:rPr>
            </w:pPr>
            <w:r w:rsidDel="00000000" w:rsidR="00000000" w:rsidRPr="00000000">
              <w:rPr>
                <w:color w:val="808080"/>
                <w:rtl w:val="0"/>
              </w:rPr>
              <w:t xml:space="preserve">PASS</w:t>
            </w:r>
          </w:p>
        </w:tc>
      </w:tr>
      <w:tr>
        <w:trPr>
          <w:cantSplit w:val="0"/>
          <w:trHeight w:val="412" w:hRule="atLeast"/>
          <w:tblHeader w:val="0"/>
        </w:trPr>
        <w:tc>
          <w:tcPr/>
          <w:p w:rsidR="00000000" w:rsidDel="00000000" w:rsidP="00000000" w:rsidRDefault="00000000" w:rsidRPr="00000000" w14:paraId="000000B2">
            <w:pPr>
              <w:spacing w:after="120" w:before="120" w:lineRule="auto"/>
              <w:rPr/>
            </w:pPr>
            <w:r w:rsidDel="00000000" w:rsidR="00000000" w:rsidRPr="00000000">
              <w:rPr>
                <w:rtl w:val="0"/>
              </w:rPr>
              <w:t xml:space="preserve">7</w:t>
            </w:r>
          </w:p>
        </w:tc>
        <w:tc>
          <w:tcPr/>
          <w:p w:rsidR="00000000" w:rsidDel="00000000" w:rsidP="00000000" w:rsidRDefault="00000000" w:rsidRPr="00000000" w14:paraId="000000B3">
            <w:pPr>
              <w:spacing w:after="120" w:before="120" w:lineRule="auto"/>
              <w:rPr/>
            </w:pPr>
            <w:r w:rsidDel="00000000" w:rsidR="00000000" w:rsidRPr="00000000">
              <w:rPr>
                <w:rtl w:val="0"/>
              </w:rPr>
              <w:t xml:space="preserve">Enter a Part No. that does exists in SAP</w:t>
            </w:r>
          </w:p>
        </w:tc>
        <w:tc>
          <w:tcPr/>
          <w:p w:rsidR="00000000" w:rsidDel="00000000" w:rsidP="00000000" w:rsidRDefault="00000000" w:rsidRPr="00000000" w14:paraId="000000B4">
            <w:pPr>
              <w:spacing w:after="120" w:before="120" w:lineRule="auto"/>
              <w:rPr/>
            </w:pPr>
            <w:r w:rsidDel="00000000" w:rsidR="00000000" w:rsidRPr="00000000">
              <w:rPr>
                <w:rtl w:val="0"/>
              </w:rPr>
              <w:t xml:space="preserve">Value Accepted</w:t>
            </w:r>
          </w:p>
        </w:tc>
        <w:tc>
          <w:tcPr/>
          <w:p w:rsidR="00000000" w:rsidDel="00000000" w:rsidP="00000000" w:rsidRDefault="00000000" w:rsidRPr="00000000" w14:paraId="000000B5">
            <w:pPr>
              <w:spacing w:after="120" w:before="120" w:lineRule="auto"/>
              <w:rPr/>
            </w:pPr>
            <w:r w:rsidDel="00000000" w:rsidR="00000000" w:rsidRPr="00000000">
              <w:rPr>
                <w:rtl w:val="0"/>
              </w:rPr>
              <w:t xml:space="preserve">Value Accepted</w:t>
            </w:r>
          </w:p>
        </w:tc>
        <w:tc>
          <w:tcPr>
            <w:tcBorders>
              <w:top w:color="000000" w:space="0" w:sz="4" w:val="single"/>
              <w:left w:color="000000" w:space="0" w:sz="4" w:val="single"/>
              <w:bottom w:color="000000" w:space="0" w:sz="12" w:val="single"/>
            </w:tcBorders>
          </w:tcPr>
          <w:p w:rsidR="00000000" w:rsidDel="00000000" w:rsidP="00000000" w:rsidRDefault="00000000" w:rsidRPr="00000000" w14:paraId="000000B6">
            <w:pPr>
              <w:jc w:val="center"/>
              <w:rPr>
                <w:color w:val="808080"/>
              </w:rPr>
            </w:pPr>
            <w:r w:rsidDel="00000000" w:rsidR="00000000" w:rsidRPr="00000000">
              <w:rPr>
                <w:color w:val="808080"/>
                <w:rtl w:val="0"/>
              </w:rPr>
              <w:t xml:space="preserve">PASS</w:t>
            </w:r>
          </w:p>
        </w:tc>
      </w:tr>
      <w:tr>
        <w:trPr>
          <w:cantSplit w:val="0"/>
          <w:trHeight w:val="412" w:hRule="atLeast"/>
          <w:tblHeader w:val="0"/>
        </w:trPr>
        <w:tc>
          <w:tcPr/>
          <w:p w:rsidR="00000000" w:rsidDel="00000000" w:rsidP="00000000" w:rsidRDefault="00000000" w:rsidRPr="00000000" w14:paraId="000000B7">
            <w:pPr>
              <w:spacing w:after="120" w:before="120" w:lineRule="auto"/>
              <w:rPr/>
            </w:pPr>
            <w:r w:rsidDel="00000000" w:rsidR="00000000" w:rsidRPr="00000000">
              <w:rPr>
                <w:rtl w:val="0"/>
              </w:rPr>
              <w:t xml:space="preserve">8</w:t>
            </w:r>
          </w:p>
        </w:tc>
        <w:tc>
          <w:tcPr/>
          <w:p w:rsidR="00000000" w:rsidDel="00000000" w:rsidP="00000000" w:rsidRDefault="00000000" w:rsidRPr="00000000" w14:paraId="000000B8">
            <w:pPr>
              <w:spacing w:after="120" w:before="120" w:lineRule="auto"/>
              <w:rPr/>
            </w:pPr>
            <w:r w:rsidDel="00000000" w:rsidR="00000000" w:rsidRPr="00000000">
              <w:rPr>
                <w:rtl w:val="0"/>
              </w:rPr>
              <w:t xml:space="preserve">Enter a Serial Number</w:t>
            </w:r>
          </w:p>
        </w:tc>
        <w:tc>
          <w:tcPr/>
          <w:p w:rsidR="00000000" w:rsidDel="00000000" w:rsidP="00000000" w:rsidRDefault="00000000" w:rsidRPr="00000000" w14:paraId="000000B9">
            <w:pPr>
              <w:spacing w:after="120" w:before="120" w:lineRule="auto"/>
              <w:rPr/>
            </w:pPr>
            <w:r w:rsidDel="00000000" w:rsidR="00000000" w:rsidRPr="00000000">
              <w:rPr>
                <w:rtl w:val="0"/>
              </w:rPr>
              <w:t xml:space="preserve">Value Accepted</w:t>
            </w:r>
          </w:p>
        </w:tc>
        <w:tc>
          <w:tcPr/>
          <w:p w:rsidR="00000000" w:rsidDel="00000000" w:rsidP="00000000" w:rsidRDefault="00000000" w:rsidRPr="00000000" w14:paraId="000000BA">
            <w:pPr>
              <w:spacing w:after="120" w:before="120" w:lineRule="auto"/>
              <w:rPr/>
            </w:pPr>
            <w:r w:rsidDel="00000000" w:rsidR="00000000" w:rsidRPr="00000000">
              <w:rPr>
                <w:rtl w:val="0"/>
              </w:rPr>
              <w:t xml:space="preserve">Value Accepted</w:t>
            </w:r>
          </w:p>
        </w:tc>
        <w:tc>
          <w:tcPr>
            <w:tcBorders>
              <w:top w:color="000000" w:space="0" w:sz="4" w:val="single"/>
              <w:left w:color="000000" w:space="0" w:sz="4" w:val="single"/>
              <w:bottom w:color="000000" w:space="0" w:sz="12" w:val="single"/>
            </w:tcBorders>
          </w:tcPr>
          <w:p w:rsidR="00000000" w:rsidDel="00000000" w:rsidP="00000000" w:rsidRDefault="00000000" w:rsidRPr="00000000" w14:paraId="000000BB">
            <w:pPr>
              <w:jc w:val="center"/>
              <w:rPr>
                <w:color w:val="808080"/>
              </w:rPr>
            </w:pPr>
            <w:r w:rsidDel="00000000" w:rsidR="00000000" w:rsidRPr="00000000">
              <w:rPr>
                <w:color w:val="808080"/>
                <w:rtl w:val="0"/>
              </w:rPr>
              <w:t xml:space="preserve">PASS</w:t>
            </w:r>
          </w:p>
        </w:tc>
      </w:tr>
      <w:tr>
        <w:trPr>
          <w:cantSplit w:val="0"/>
          <w:trHeight w:val="412" w:hRule="atLeast"/>
          <w:tblHeader w:val="0"/>
        </w:trPr>
        <w:tc>
          <w:tcPr/>
          <w:p w:rsidR="00000000" w:rsidDel="00000000" w:rsidP="00000000" w:rsidRDefault="00000000" w:rsidRPr="00000000" w14:paraId="000000BC">
            <w:pPr>
              <w:spacing w:after="120" w:before="120" w:lineRule="auto"/>
              <w:rPr/>
            </w:pPr>
            <w:r w:rsidDel="00000000" w:rsidR="00000000" w:rsidRPr="00000000">
              <w:rPr>
                <w:rtl w:val="0"/>
              </w:rPr>
              <w:t xml:space="preserve">9</w:t>
            </w:r>
          </w:p>
        </w:tc>
        <w:tc>
          <w:tcPr/>
          <w:p w:rsidR="00000000" w:rsidDel="00000000" w:rsidP="00000000" w:rsidRDefault="00000000" w:rsidRPr="00000000" w14:paraId="000000BD">
            <w:pPr>
              <w:spacing w:after="120" w:before="120" w:lineRule="auto"/>
              <w:rPr/>
            </w:pPr>
            <w:r w:rsidDel="00000000" w:rsidR="00000000" w:rsidRPr="00000000">
              <w:rPr>
                <w:rtl w:val="0"/>
              </w:rPr>
              <w:t xml:space="preserve">Enter a Batch that does exist in SAP but not for the entered material</w:t>
            </w:r>
          </w:p>
        </w:tc>
        <w:tc>
          <w:tcPr/>
          <w:p w:rsidR="00000000" w:rsidDel="00000000" w:rsidP="00000000" w:rsidRDefault="00000000" w:rsidRPr="00000000" w14:paraId="000000BE">
            <w:pPr>
              <w:spacing w:after="120" w:before="120" w:lineRule="auto"/>
              <w:rPr/>
            </w:pPr>
            <w:r w:rsidDel="00000000" w:rsidR="00000000" w:rsidRPr="00000000">
              <w:rPr>
                <w:rtl w:val="0"/>
              </w:rPr>
              <w:t xml:space="preserve">Validation popup appears</w:t>
            </w:r>
          </w:p>
        </w:tc>
        <w:tc>
          <w:tcPr/>
          <w:p w:rsidR="00000000" w:rsidDel="00000000" w:rsidP="00000000" w:rsidRDefault="00000000" w:rsidRPr="00000000" w14:paraId="000000BF">
            <w:pPr>
              <w:spacing w:after="120" w:before="120" w:lineRule="auto"/>
              <w:rPr/>
            </w:pPr>
            <w:r w:rsidDel="00000000" w:rsidR="00000000" w:rsidRPr="00000000">
              <w:rPr>
                <w:rtl w:val="0"/>
              </w:rPr>
              <w:t xml:space="preserve">Validation popup appears</w:t>
            </w:r>
          </w:p>
        </w:tc>
        <w:tc>
          <w:tcPr>
            <w:tcBorders>
              <w:top w:color="000000" w:space="0" w:sz="4" w:val="single"/>
              <w:left w:color="000000" w:space="0" w:sz="4" w:val="single"/>
              <w:bottom w:color="000000" w:space="0" w:sz="12" w:val="single"/>
            </w:tcBorders>
          </w:tcPr>
          <w:p w:rsidR="00000000" w:rsidDel="00000000" w:rsidP="00000000" w:rsidRDefault="00000000" w:rsidRPr="00000000" w14:paraId="000000C0">
            <w:pPr>
              <w:jc w:val="center"/>
              <w:rPr>
                <w:color w:val="808080"/>
              </w:rPr>
            </w:pPr>
            <w:r w:rsidDel="00000000" w:rsidR="00000000" w:rsidRPr="00000000">
              <w:rPr>
                <w:color w:val="808080"/>
                <w:rtl w:val="0"/>
              </w:rPr>
              <w:t xml:space="preserve">PASS</w:t>
            </w:r>
          </w:p>
        </w:tc>
      </w:tr>
      <w:tr>
        <w:trPr>
          <w:cantSplit w:val="0"/>
          <w:trHeight w:val="412" w:hRule="atLeast"/>
          <w:tblHeader w:val="0"/>
        </w:trPr>
        <w:tc>
          <w:tcPr/>
          <w:p w:rsidR="00000000" w:rsidDel="00000000" w:rsidP="00000000" w:rsidRDefault="00000000" w:rsidRPr="00000000" w14:paraId="000000C1">
            <w:pPr>
              <w:spacing w:after="120" w:before="120" w:lineRule="auto"/>
              <w:rPr/>
            </w:pPr>
            <w:r w:rsidDel="00000000" w:rsidR="00000000" w:rsidRPr="00000000">
              <w:rPr>
                <w:rtl w:val="0"/>
              </w:rPr>
              <w:t xml:space="preserve">10</w:t>
            </w:r>
          </w:p>
        </w:tc>
        <w:tc>
          <w:tcPr/>
          <w:p w:rsidR="00000000" w:rsidDel="00000000" w:rsidP="00000000" w:rsidRDefault="00000000" w:rsidRPr="00000000" w14:paraId="000000C2">
            <w:pPr>
              <w:spacing w:after="120" w:before="120" w:lineRule="auto"/>
              <w:rPr/>
            </w:pPr>
            <w:r w:rsidDel="00000000" w:rsidR="00000000" w:rsidRPr="00000000">
              <w:rPr>
                <w:rtl w:val="0"/>
              </w:rPr>
              <w:t xml:space="preserve">Discard popup</w:t>
            </w:r>
          </w:p>
        </w:tc>
        <w:tc>
          <w:tcPr/>
          <w:p w:rsidR="00000000" w:rsidDel="00000000" w:rsidP="00000000" w:rsidRDefault="00000000" w:rsidRPr="00000000" w14:paraId="000000C3">
            <w:pPr>
              <w:spacing w:after="120" w:before="120" w:lineRule="auto"/>
              <w:rPr/>
            </w:pPr>
            <w:r w:rsidDel="00000000" w:rsidR="00000000" w:rsidRPr="00000000">
              <w:rPr>
                <w:rtl w:val="0"/>
              </w:rPr>
              <w:t xml:space="preserve">Popup Discarded</w:t>
            </w:r>
          </w:p>
        </w:tc>
        <w:tc>
          <w:tcPr/>
          <w:p w:rsidR="00000000" w:rsidDel="00000000" w:rsidP="00000000" w:rsidRDefault="00000000" w:rsidRPr="00000000" w14:paraId="000000C4">
            <w:pPr>
              <w:spacing w:after="120" w:before="120" w:lineRule="auto"/>
              <w:rPr/>
            </w:pPr>
            <w:r w:rsidDel="00000000" w:rsidR="00000000" w:rsidRPr="00000000">
              <w:rPr>
                <w:rtl w:val="0"/>
              </w:rPr>
              <w:t xml:space="preserve">Popup Discarded</w:t>
            </w:r>
          </w:p>
        </w:tc>
        <w:tc>
          <w:tcPr>
            <w:tcBorders>
              <w:top w:color="000000" w:space="0" w:sz="4" w:val="single"/>
              <w:left w:color="000000" w:space="0" w:sz="4" w:val="single"/>
              <w:bottom w:color="000000" w:space="0" w:sz="12" w:val="single"/>
            </w:tcBorders>
          </w:tcPr>
          <w:p w:rsidR="00000000" w:rsidDel="00000000" w:rsidP="00000000" w:rsidRDefault="00000000" w:rsidRPr="00000000" w14:paraId="000000C5">
            <w:pPr>
              <w:jc w:val="center"/>
              <w:rPr>
                <w:color w:val="808080"/>
              </w:rPr>
            </w:pPr>
            <w:r w:rsidDel="00000000" w:rsidR="00000000" w:rsidRPr="00000000">
              <w:rPr>
                <w:color w:val="808080"/>
                <w:rtl w:val="0"/>
              </w:rPr>
              <w:t xml:space="preserve">PASS</w:t>
            </w:r>
          </w:p>
        </w:tc>
      </w:tr>
      <w:tr>
        <w:trPr>
          <w:cantSplit w:val="0"/>
          <w:trHeight w:val="412" w:hRule="atLeast"/>
          <w:tblHeader w:val="0"/>
        </w:trPr>
        <w:tc>
          <w:tcPr/>
          <w:p w:rsidR="00000000" w:rsidDel="00000000" w:rsidP="00000000" w:rsidRDefault="00000000" w:rsidRPr="00000000" w14:paraId="000000C6">
            <w:pPr>
              <w:spacing w:after="120" w:before="120" w:lineRule="auto"/>
              <w:rPr/>
            </w:pPr>
            <w:r w:rsidDel="00000000" w:rsidR="00000000" w:rsidRPr="00000000">
              <w:rPr>
                <w:rtl w:val="0"/>
              </w:rPr>
              <w:t xml:space="preserve">11</w:t>
            </w:r>
          </w:p>
        </w:tc>
        <w:tc>
          <w:tcPr/>
          <w:p w:rsidR="00000000" w:rsidDel="00000000" w:rsidP="00000000" w:rsidRDefault="00000000" w:rsidRPr="00000000" w14:paraId="000000C7">
            <w:pPr>
              <w:spacing w:after="120" w:before="120" w:lineRule="auto"/>
              <w:rPr/>
            </w:pPr>
            <w:r w:rsidDel="00000000" w:rsidR="00000000" w:rsidRPr="00000000">
              <w:rPr>
                <w:rtl w:val="0"/>
              </w:rPr>
              <w:t xml:space="preserve">Enter a Batch that does exist in SAP for the entered material</w:t>
            </w:r>
          </w:p>
        </w:tc>
        <w:tc>
          <w:tcPr/>
          <w:p w:rsidR="00000000" w:rsidDel="00000000" w:rsidP="00000000" w:rsidRDefault="00000000" w:rsidRPr="00000000" w14:paraId="000000C8">
            <w:pPr>
              <w:spacing w:after="120" w:before="120" w:lineRule="auto"/>
              <w:rPr/>
            </w:pPr>
            <w:r w:rsidDel="00000000" w:rsidR="00000000" w:rsidRPr="00000000">
              <w:rPr>
                <w:rtl w:val="0"/>
              </w:rPr>
              <w:t xml:space="preserve">-Value Accepted</w:t>
            </w:r>
          </w:p>
          <w:p w:rsidR="00000000" w:rsidDel="00000000" w:rsidP="00000000" w:rsidRDefault="00000000" w:rsidRPr="00000000" w14:paraId="000000C9">
            <w:pPr>
              <w:spacing w:after="120" w:before="120" w:lineRule="auto"/>
              <w:rPr/>
            </w:pPr>
            <w:r w:rsidDel="00000000" w:rsidR="00000000" w:rsidRPr="00000000">
              <w:rPr>
                <w:rtl w:val="0"/>
              </w:rPr>
              <w:t xml:space="preserve">-Expiry Date populated</w:t>
            </w:r>
          </w:p>
        </w:tc>
        <w:tc>
          <w:tcPr/>
          <w:p w:rsidR="00000000" w:rsidDel="00000000" w:rsidP="00000000" w:rsidRDefault="00000000" w:rsidRPr="00000000" w14:paraId="000000CA">
            <w:pPr>
              <w:spacing w:after="120" w:before="120" w:lineRule="auto"/>
              <w:rPr/>
            </w:pPr>
            <w:r w:rsidDel="00000000" w:rsidR="00000000" w:rsidRPr="00000000">
              <w:rPr>
                <w:rtl w:val="0"/>
              </w:rPr>
              <w:t xml:space="preserve">-Value Accepted</w:t>
            </w:r>
          </w:p>
          <w:p w:rsidR="00000000" w:rsidDel="00000000" w:rsidP="00000000" w:rsidRDefault="00000000" w:rsidRPr="00000000" w14:paraId="000000CB">
            <w:pPr>
              <w:spacing w:after="120" w:before="120" w:lineRule="auto"/>
              <w:rPr/>
            </w:pPr>
            <w:r w:rsidDel="00000000" w:rsidR="00000000" w:rsidRPr="00000000">
              <w:rPr>
                <w:rtl w:val="0"/>
              </w:rPr>
              <w:t xml:space="preserve">-Expiry Date populated</w:t>
            </w:r>
          </w:p>
        </w:tc>
        <w:tc>
          <w:tcPr>
            <w:tcBorders>
              <w:top w:color="000000" w:space="0" w:sz="4" w:val="single"/>
              <w:left w:color="000000" w:space="0" w:sz="4" w:val="single"/>
              <w:bottom w:color="000000" w:space="0" w:sz="12" w:val="single"/>
            </w:tcBorders>
          </w:tcPr>
          <w:p w:rsidR="00000000" w:rsidDel="00000000" w:rsidP="00000000" w:rsidRDefault="00000000" w:rsidRPr="00000000" w14:paraId="000000CC">
            <w:pPr>
              <w:jc w:val="center"/>
              <w:rPr>
                <w:color w:val="808080"/>
              </w:rPr>
            </w:pPr>
            <w:r w:rsidDel="00000000" w:rsidR="00000000" w:rsidRPr="00000000">
              <w:rPr>
                <w:color w:val="808080"/>
                <w:rtl w:val="0"/>
              </w:rPr>
              <w:t xml:space="preserve">PASS</w:t>
            </w:r>
          </w:p>
        </w:tc>
      </w:tr>
      <w:tr>
        <w:trPr>
          <w:cantSplit w:val="0"/>
          <w:trHeight w:val="412" w:hRule="atLeast"/>
          <w:tblHeader w:val="0"/>
        </w:trPr>
        <w:tc>
          <w:tcPr/>
          <w:p w:rsidR="00000000" w:rsidDel="00000000" w:rsidP="00000000" w:rsidRDefault="00000000" w:rsidRPr="00000000" w14:paraId="000000CD">
            <w:pPr>
              <w:spacing w:after="120" w:before="120" w:lineRule="auto"/>
              <w:rPr/>
            </w:pPr>
            <w:r w:rsidDel="00000000" w:rsidR="00000000" w:rsidRPr="00000000">
              <w:rPr>
                <w:rtl w:val="0"/>
              </w:rPr>
              <w:t xml:space="preserve">12</w:t>
            </w:r>
          </w:p>
        </w:tc>
        <w:tc>
          <w:tcPr/>
          <w:p w:rsidR="00000000" w:rsidDel="00000000" w:rsidP="00000000" w:rsidRDefault="00000000" w:rsidRPr="00000000" w14:paraId="000000CE">
            <w:pPr>
              <w:spacing w:after="120" w:before="120" w:lineRule="auto"/>
              <w:rPr/>
            </w:pPr>
            <w:r w:rsidDel="00000000" w:rsidR="00000000" w:rsidRPr="00000000">
              <w:rPr>
                <w:rtl w:val="0"/>
              </w:rPr>
              <w:t xml:space="preserve">With a single Welder assigned to the order select “Get Welder”</w:t>
            </w:r>
          </w:p>
        </w:tc>
        <w:tc>
          <w:tcPr/>
          <w:p w:rsidR="00000000" w:rsidDel="00000000" w:rsidP="00000000" w:rsidRDefault="00000000" w:rsidRPr="00000000" w14:paraId="000000CF">
            <w:pPr>
              <w:spacing w:after="120" w:before="120" w:lineRule="auto"/>
              <w:rPr/>
            </w:pPr>
            <w:r w:rsidDel="00000000" w:rsidR="00000000" w:rsidRPr="00000000">
              <w:rPr>
                <w:rtl w:val="0"/>
              </w:rPr>
              <w:t xml:space="preserve">-Welder ID and Description populate automatically</w:t>
            </w:r>
          </w:p>
        </w:tc>
        <w:tc>
          <w:tcPr/>
          <w:p w:rsidR="00000000" w:rsidDel="00000000" w:rsidP="00000000" w:rsidRDefault="00000000" w:rsidRPr="00000000" w14:paraId="000000D0">
            <w:pPr>
              <w:spacing w:after="120" w:before="120" w:lineRule="auto"/>
              <w:rPr/>
            </w:pPr>
            <w:r w:rsidDel="00000000" w:rsidR="00000000" w:rsidRPr="00000000">
              <w:rPr>
                <w:rtl w:val="0"/>
              </w:rPr>
              <w:t xml:space="preserve">-Welder ID and Description populate automatically</w:t>
            </w:r>
          </w:p>
        </w:tc>
        <w:tc>
          <w:tcPr>
            <w:tcBorders>
              <w:top w:color="000000" w:space="0" w:sz="4" w:val="single"/>
              <w:left w:color="000000" w:space="0" w:sz="4" w:val="single"/>
              <w:bottom w:color="000000" w:space="0" w:sz="12" w:val="single"/>
            </w:tcBorders>
          </w:tcPr>
          <w:p w:rsidR="00000000" w:rsidDel="00000000" w:rsidP="00000000" w:rsidRDefault="00000000" w:rsidRPr="00000000" w14:paraId="000000D1">
            <w:pPr>
              <w:jc w:val="center"/>
              <w:rPr>
                <w:color w:val="808080"/>
              </w:rPr>
            </w:pPr>
            <w:r w:rsidDel="00000000" w:rsidR="00000000" w:rsidRPr="00000000">
              <w:rPr>
                <w:color w:val="808080"/>
                <w:rtl w:val="0"/>
              </w:rPr>
              <w:t xml:space="preserve">PASS</w:t>
            </w:r>
          </w:p>
        </w:tc>
      </w:tr>
      <w:tr>
        <w:trPr>
          <w:cantSplit w:val="0"/>
          <w:trHeight w:val="412" w:hRule="atLeast"/>
          <w:tblHeader w:val="0"/>
        </w:trPr>
        <w:tc>
          <w:tcPr/>
          <w:p w:rsidR="00000000" w:rsidDel="00000000" w:rsidP="00000000" w:rsidRDefault="00000000" w:rsidRPr="00000000" w14:paraId="000000D2">
            <w:pPr>
              <w:spacing w:after="120" w:before="120" w:lineRule="auto"/>
              <w:rPr/>
            </w:pPr>
            <w:r w:rsidDel="00000000" w:rsidR="00000000" w:rsidRPr="00000000">
              <w:rPr>
                <w:rtl w:val="0"/>
              </w:rPr>
              <w:t xml:space="preserve">13</w:t>
            </w:r>
          </w:p>
        </w:tc>
        <w:tc>
          <w:tcPr/>
          <w:p w:rsidR="00000000" w:rsidDel="00000000" w:rsidP="00000000" w:rsidRDefault="00000000" w:rsidRPr="00000000" w14:paraId="000000D3">
            <w:pPr>
              <w:spacing w:after="120" w:before="120" w:lineRule="auto"/>
              <w:rPr/>
            </w:pPr>
            <w:r w:rsidDel="00000000" w:rsidR="00000000" w:rsidRPr="00000000">
              <w:rPr>
                <w:rtl w:val="0"/>
              </w:rPr>
              <w:t xml:space="preserve">Assign a second welder to the order and select “Get Welder”</w:t>
            </w:r>
          </w:p>
        </w:tc>
        <w:tc>
          <w:tcPr/>
          <w:p w:rsidR="00000000" w:rsidDel="00000000" w:rsidP="00000000" w:rsidRDefault="00000000" w:rsidRPr="00000000" w14:paraId="000000D4">
            <w:pPr>
              <w:spacing w:after="120" w:before="120" w:lineRule="auto"/>
              <w:rPr/>
            </w:pPr>
            <w:r w:rsidDel="00000000" w:rsidR="00000000" w:rsidRPr="00000000">
              <w:rPr>
                <w:rtl w:val="0"/>
              </w:rPr>
              <w:t xml:space="preserve">A selection screen appears with the details of both Welders for the user to choose from. </w:t>
            </w:r>
          </w:p>
        </w:tc>
        <w:tc>
          <w:tcPr/>
          <w:p w:rsidR="00000000" w:rsidDel="00000000" w:rsidP="00000000" w:rsidRDefault="00000000" w:rsidRPr="00000000" w14:paraId="000000D5">
            <w:pPr>
              <w:spacing w:after="120" w:before="120" w:lineRule="auto"/>
              <w:rPr/>
            </w:pPr>
            <w:r w:rsidDel="00000000" w:rsidR="00000000" w:rsidRPr="00000000">
              <w:rPr>
                <w:rtl w:val="0"/>
              </w:rPr>
              <w:t xml:space="preserve">A selection screen appears with the details of both Welders for the user to choose from. </w:t>
            </w:r>
          </w:p>
        </w:tc>
        <w:tc>
          <w:tcPr>
            <w:tcBorders>
              <w:top w:color="000000" w:space="0" w:sz="4" w:val="single"/>
              <w:left w:color="000000" w:space="0" w:sz="4" w:val="single"/>
              <w:bottom w:color="000000" w:space="0" w:sz="12" w:val="single"/>
            </w:tcBorders>
          </w:tcPr>
          <w:p w:rsidR="00000000" w:rsidDel="00000000" w:rsidP="00000000" w:rsidRDefault="00000000" w:rsidRPr="00000000" w14:paraId="000000D6">
            <w:pPr>
              <w:jc w:val="center"/>
              <w:rPr>
                <w:color w:val="808080"/>
              </w:rPr>
            </w:pPr>
            <w:r w:rsidDel="00000000" w:rsidR="00000000" w:rsidRPr="00000000">
              <w:rPr>
                <w:color w:val="808080"/>
                <w:rtl w:val="0"/>
              </w:rPr>
              <w:t xml:space="preserve">PASS</w:t>
            </w:r>
          </w:p>
        </w:tc>
      </w:tr>
      <w:tr>
        <w:trPr>
          <w:cantSplit w:val="0"/>
          <w:trHeight w:val="412" w:hRule="atLeast"/>
          <w:tblHeader w:val="0"/>
        </w:trPr>
        <w:tc>
          <w:tcPr/>
          <w:p w:rsidR="00000000" w:rsidDel="00000000" w:rsidP="00000000" w:rsidRDefault="00000000" w:rsidRPr="00000000" w14:paraId="000000D7">
            <w:pPr>
              <w:spacing w:after="120" w:before="120" w:lineRule="auto"/>
              <w:rPr/>
            </w:pPr>
            <w:r w:rsidDel="00000000" w:rsidR="00000000" w:rsidRPr="00000000">
              <w:rPr>
                <w:rtl w:val="0"/>
              </w:rPr>
              <w:t xml:space="preserve">14</w:t>
            </w:r>
          </w:p>
        </w:tc>
        <w:tc>
          <w:tcPr/>
          <w:p w:rsidR="00000000" w:rsidDel="00000000" w:rsidP="00000000" w:rsidRDefault="00000000" w:rsidRPr="00000000" w14:paraId="000000D8">
            <w:pPr>
              <w:spacing w:after="120" w:before="120" w:lineRule="auto"/>
              <w:rPr/>
            </w:pPr>
            <w:r w:rsidDel="00000000" w:rsidR="00000000" w:rsidRPr="00000000">
              <w:rPr>
                <w:rtl w:val="0"/>
              </w:rPr>
              <w:t xml:space="preserve">Select a welder and close the popup</w:t>
            </w:r>
          </w:p>
        </w:tc>
        <w:tc>
          <w:tcPr/>
          <w:p w:rsidR="00000000" w:rsidDel="00000000" w:rsidP="00000000" w:rsidRDefault="00000000" w:rsidRPr="00000000" w14:paraId="000000D9">
            <w:pPr>
              <w:spacing w:after="120" w:before="120" w:lineRule="auto"/>
              <w:rPr/>
            </w:pPr>
            <w:r w:rsidDel="00000000" w:rsidR="00000000" w:rsidRPr="00000000">
              <w:rPr>
                <w:rtl w:val="0"/>
              </w:rPr>
              <w:t xml:space="preserve">The selected welder ID and Description populate in respective fields</w:t>
            </w:r>
          </w:p>
        </w:tc>
        <w:tc>
          <w:tcPr/>
          <w:p w:rsidR="00000000" w:rsidDel="00000000" w:rsidP="00000000" w:rsidRDefault="00000000" w:rsidRPr="00000000" w14:paraId="000000DA">
            <w:pPr>
              <w:spacing w:after="120" w:before="120" w:lineRule="auto"/>
              <w:rPr/>
            </w:pPr>
            <w:r w:rsidDel="00000000" w:rsidR="00000000" w:rsidRPr="00000000">
              <w:rPr>
                <w:rtl w:val="0"/>
              </w:rPr>
              <w:t xml:space="preserve">The selected welder ID and Description populate in respective fields</w:t>
            </w:r>
          </w:p>
        </w:tc>
        <w:tc>
          <w:tcPr>
            <w:tcBorders>
              <w:top w:color="000000" w:space="0" w:sz="4" w:val="single"/>
              <w:left w:color="000000" w:space="0" w:sz="4" w:val="single"/>
              <w:bottom w:color="000000" w:space="0" w:sz="12" w:val="single"/>
            </w:tcBorders>
          </w:tcPr>
          <w:p w:rsidR="00000000" w:rsidDel="00000000" w:rsidP="00000000" w:rsidRDefault="00000000" w:rsidRPr="00000000" w14:paraId="000000DB">
            <w:pPr>
              <w:jc w:val="center"/>
              <w:rPr>
                <w:color w:val="808080"/>
              </w:rPr>
            </w:pPr>
            <w:r w:rsidDel="00000000" w:rsidR="00000000" w:rsidRPr="00000000">
              <w:rPr>
                <w:color w:val="808080"/>
                <w:rtl w:val="0"/>
              </w:rPr>
              <w:t xml:space="preserve">PASS</w:t>
            </w:r>
          </w:p>
        </w:tc>
      </w:tr>
      <w:tr>
        <w:trPr>
          <w:cantSplit w:val="0"/>
          <w:trHeight w:val="412" w:hRule="atLeast"/>
          <w:tblHeader w:val="0"/>
        </w:trPr>
        <w:tc>
          <w:tcPr/>
          <w:p w:rsidR="00000000" w:rsidDel="00000000" w:rsidP="00000000" w:rsidRDefault="00000000" w:rsidRPr="00000000" w14:paraId="000000DC">
            <w:pPr>
              <w:spacing w:after="120" w:before="120" w:lineRule="auto"/>
              <w:rPr/>
            </w:pPr>
            <w:r w:rsidDel="00000000" w:rsidR="00000000" w:rsidRPr="00000000">
              <w:rPr>
                <w:rtl w:val="0"/>
              </w:rPr>
              <w:t xml:space="preserve">15</w:t>
            </w:r>
          </w:p>
        </w:tc>
        <w:tc>
          <w:tcPr/>
          <w:p w:rsidR="00000000" w:rsidDel="00000000" w:rsidP="00000000" w:rsidRDefault="00000000" w:rsidRPr="00000000" w14:paraId="000000DD">
            <w:pPr>
              <w:spacing w:after="120" w:before="120" w:lineRule="auto"/>
              <w:rPr/>
            </w:pPr>
            <w:r w:rsidDel="00000000" w:rsidR="00000000" w:rsidRPr="00000000">
              <w:rPr>
                <w:rtl w:val="0"/>
              </w:rPr>
              <w:t xml:space="preserve">Select “Get Date”</w:t>
            </w:r>
          </w:p>
        </w:tc>
        <w:tc>
          <w:tcPr/>
          <w:p w:rsidR="00000000" w:rsidDel="00000000" w:rsidP="00000000" w:rsidRDefault="00000000" w:rsidRPr="00000000" w14:paraId="000000DE">
            <w:pPr>
              <w:spacing w:after="120" w:before="120" w:lineRule="auto"/>
              <w:rPr/>
            </w:pPr>
            <w:r w:rsidDel="00000000" w:rsidR="00000000" w:rsidRPr="00000000">
              <w:rPr>
                <w:rtl w:val="0"/>
              </w:rPr>
              <w:t xml:space="preserve">Installation Date field populates with current system date</w:t>
            </w:r>
          </w:p>
        </w:tc>
        <w:tc>
          <w:tcPr/>
          <w:p w:rsidR="00000000" w:rsidDel="00000000" w:rsidP="00000000" w:rsidRDefault="00000000" w:rsidRPr="00000000" w14:paraId="000000DF">
            <w:pPr>
              <w:spacing w:after="120" w:before="120" w:lineRule="auto"/>
              <w:rPr/>
            </w:pPr>
            <w:r w:rsidDel="00000000" w:rsidR="00000000" w:rsidRPr="00000000">
              <w:rPr>
                <w:rtl w:val="0"/>
              </w:rPr>
              <w:t xml:space="preserve">Installation Date field populates with current system date</w:t>
            </w:r>
          </w:p>
        </w:tc>
        <w:tc>
          <w:tcPr>
            <w:tcBorders>
              <w:top w:color="000000" w:space="0" w:sz="4" w:val="single"/>
              <w:left w:color="000000" w:space="0" w:sz="4" w:val="single"/>
              <w:bottom w:color="000000" w:space="0" w:sz="12" w:val="single"/>
            </w:tcBorders>
          </w:tcPr>
          <w:p w:rsidR="00000000" w:rsidDel="00000000" w:rsidP="00000000" w:rsidRDefault="00000000" w:rsidRPr="00000000" w14:paraId="000000E0">
            <w:pPr>
              <w:jc w:val="center"/>
              <w:rPr>
                <w:color w:val="808080"/>
              </w:rPr>
            </w:pPr>
            <w:r w:rsidDel="00000000" w:rsidR="00000000" w:rsidRPr="00000000">
              <w:rPr>
                <w:color w:val="808080"/>
                <w:rtl w:val="0"/>
              </w:rPr>
              <w:t xml:space="preserve">PASS</w:t>
            </w:r>
          </w:p>
        </w:tc>
      </w:tr>
      <w:tr>
        <w:trPr>
          <w:cantSplit w:val="0"/>
          <w:trHeight w:val="412" w:hRule="atLeast"/>
          <w:tblHeader w:val="0"/>
        </w:trPr>
        <w:tc>
          <w:tcPr/>
          <w:p w:rsidR="00000000" w:rsidDel="00000000" w:rsidP="00000000" w:rsidRDefault="00000000" w:rsidRPr="00000000" w14:paraId="000000E1">
            <w:pPr>
              <w:spacing w:after="120" w:before="120" w:lineRule="auto"/>
              <w:rPr/>
            </w:pPr>
            <w:r w:rsidDel="00000000" w:rsidR="00000000" w:rsidRPr="00000000">
              <w:rPr>
                <w:rtl w:val="0"/>
              </w:rPr>
              <w:t xml:space="preserve">16</w:t>
            </w:r>
          </w:p>
        </w:tc>
        <w:tc>
          <w:tcPr/>
          <w:p w:rsidR="00000000" w:rsidDel="00000000" w:rsidP="00000000" w:rsidRDefault="00000000" w:rsidRPr="00000000" w14:paraId="000000E2">
            <w:pPr>
              <w:spacing w:after="120" w:before="120" w:lineRule="auto"/>
              <w:rPr/>
            </w:pPr>
            <w:r w:rsidDel="00000000" w:rsidR="00000000" w:rsidRPr="00000000">
              <w:rPr>
                <w:rtl w:val="0"/>
              </w:rPr>
              <w:t xml:space="preserve">Enter a value for “Port Attached to”</w:t>
            </w:r>
          </w:p>
        </w:tc>
        <w:tc>
          <w:tcPr/>
          <w:p w:rsidR="00000000" w:rsidDel="00000000" w:rsidP="00000000" w:rsidRDefault="00000000" w:rsidRPr="00000000" w14:paraId="000000E3">
            <w:pPr>
              <w:spacing w:after="120" w:before="120" w:lineRule="auto"/>
              <w:rPr/>
            </w:pPr>
            <w:r w:rsidDel="00000000" w:rsidR="00000000" w:rsidRPr="00000000">
              <w:rPr>
                <w:rtl w:val="0"/>
              </w:rPr>
              <w:t xml:space="preserve">Value Accepted</w:t>
            </w:r>
          </w:p>
        </w:tc>
        <w:tc>
          <w:tcPr/>
          <w:p w:rsidR="00000000" w:rsidDel="00000000" w:rsidP="00000000" w:rsidRDefault="00000000" w:rsidRPr="00000000" w14:paraId="000000E4">
            <w:pPr>
              <w:spacing w:after="120" w:before="120" w:lineRule="auto"/>
              <w:rPr/>
            </w:pPr>
            <w:r w:rsidDel="00000000" w:rsidR="00000000" w:rsidRPr="00000000">
              <w:rPr>
                <w:rtl w:val="0"/>
              </w:rPr>
              <w:t xml:space="preserve">Value Accepted</w:t>
            </w:r>
          </w:p>
        </w:tc>
        <w:tc>
          <w:tcPr>
            <w:tcBorders>
              <w:top w:color="000000" w:space="0" w:sz="4" w:val="single"/>
              <w:left w:color="000000" w:space="0" w:sz="4" w:val="single"/>
              <w:bottom w:color="000000" w:space="0" w:sz="12" w:val="single"/>
            </w:tcBorders>
          </w:tcPr>
          <w:p w:rsidR="00000000" w:rsidDel="00000000" w:rsidP="00000000" w:rsidRDefault="00000000" w:rsidRPr="00000000" w14:paraId="000000E5">
            <w:pPr>
              <w:jc w:val="center"/>
              <w:rPr>
                <w:color w:val="808080"/>
              </w:rPr>
            </w:pPr>
            <w:r w:rsidDel="00000000" w:rsidR="00000000" w:rsidRPr="00000000">
              <w:rPr>
                <w:color w:val="808080"/>
                <w:rtl w:val="0"/>
              </w:rPr>
              <w:t xml:space="preserve">PASS</w:t>
            </w:r>
          </w:p>
        </w:tc>
      </w:tr>
      <w:tr>
        <w:trPr>
          <w:cantSplit w:val="0"/>
          <w:trHeight w:val="412" w:hRule="atLeast"/>
          <w:tblHeader w:val="0"/>
        </w:trPr>
        <w:tc>
          <w:tcPr/>
          <w:p w:rsidR="00000000" w:rsidDel="00000000" w:rsidP="00000000" w:rsidRDefault="00000000" w:rsidRPr="00000000" w14:paraId="000000E6">
            <w:pPr>
              <w:spacing w:after="120" w:before="120" w:lineRule="auto"/>
              <w:rPr/>
            </w:pPr>
            <w:r w:rsidDel="00000000" w:rsidR="00000000" w:rsidRPr="00000000">
              <w:rPr>
                <w:rtl w:val="0"/>
              </w:rPr>
              <w:t xml:space="preserve">17</w:t>
            </w:r>
          </w:p>
        </w:tc>
        <w:tc>
          <w:tcPr/>
          <w:p w:rsidR="00000000" w:rsidDel="00000000" w:rsidP="00000000" w:rsidRDefault="00000000" w:rsidRPr="00000000" w14:paraId="000000E7">
            <w:pPr>
              <w:spacing w:after="120" w:before="120" w:lineRule="auto"/>
              <w:rPr/>
            </w:pPr>
            <w:r w:rsidDel="00000000" w:rsidR="00000000" w:rsidRPr="00000000">
              <w:rPr>
                <w:rtl w:val="0"/>
              </w:rPr>
              <w:t xml:space="preserve">Sign the Performed by signature</w:t>
            </w:r>
          </w:p>
        </w:tc>
        <w:tc>
          <w:tcPr/>
          <w:p w:rsidR="00000000" w:rsidDel="00000000" w:rsidP="00000000" w:rsidRDefault="00000000" w:rsidRPr="00000000" w14:paraId="000000E8">
            <w:pPr>
              <w:spacing w:after="120" w:before="120" w:lineRule="auto"/>
              <w:rPr/>
            </w:pPr>
            <w:r w:rsidDel="00000000" w:rsidR="00000000" w:rsidRPr="00000000">
              <w:rPr>
                <w:rtl w:val="0"/>
              </w:rPr>
              <w:t xml:space="preserve">-Table line completed</w:t>
            </w:r>
          </w:p>
        </w:tc>
        <w:tc>
          <w:tcPr/>
          <w:p w:rsidR="00000000" w:rsidDel="00000000" w:rsidP="00000000" w:rsidRDefault="00000000" w:rsidRPr="00000000" w14:paraId="000000E9">
            <w:pPr>
              <w:spacing w:after="120" w:before="120" w:lineRule="auto"/>
              <w:rPr/>
            </w:pPr>
            <w:r w:rsidDel="00000000" w:rsidR="00000000" w:rsidRPr="00000000">
              <w:rPr>
                <w:rtl w:val="0"/>
              </w:rPr>
              <w:t xml:space="preserve">-Table line completed</w:t>
            </w:r>
          </w:p>
        </w:tc>
        <w:tc>
          <w:tcPr>
            <w:tcBorders>
              <w:top w:color="000000" w:space="0" w:sz="4" w:val="single"/>
              <w:left w:color="000000" w:space="0" w:sz="4" w:val="single"/>
              <w:bottom w:color="000000" w:space="0" w:sz="12" w:val="single"/>
            </w:tcBorders>
          </w:tcPr>
          <w:p w:rsidR="00000000" w:rsidDel="00000000" w:rsidP="00000000" w:rsidRDefault="00000000" w:rsidRPr="00000000" w14:paraId="000000EA">
            <w:pPr>
              <w:jc w:val="center"/>
              <w:rPr>
                <w:color w:val="808080"/>
              </w:rPr>
            </w:pPr>
            <w:r w:rsidDel="00000000" w:rsidR="00000000" w:rsidRPr="00000000">
              <w:rPr>
                <w:color w:val="808080"/>
                <w:rtl w:val="0"/>
              </w:rPr>
              <w:t xml:space="preserve">PASS</w:t>
            </w:r>
          </w:p>
        </w:tc>
      </w:tr>
      <w:tr>
        <w:trPr>
          <w:cantSplit w:val="0"/>
          <w:trHeight w:val="412" w:hRule="atLeast"/>
          <w:tblHeader w:val="0"/>
        </w:trPr>
        <w:tc>
          <w:tcPr/>
          <w:p w:rsidR="00000000" w:rsidDel="00000000" w:rsidP="00000000" w:rsidRDefault="00000000" w:rsidRPr="00000000" w14:paraId="000000EB">
            <w:pPr>
              <w:spacing w:after="120" w:before="120" w:lineRule="auto"/>
              <w:rPr/>
            </w:pPr>
            <w:r w:rsidDel="00000000" w:rsidR="00000000" w:rsidRPr="00000000">
              <w:rPr>
                <w:rtl w:val="0"/>
              </w:rPr>
              <w:t xml:space="preserve">18</w:t>
            </w:r>
          </w:p>
        </w:tc>
        <w:tc>
          <w:tcPr/>
          <w:p w:rsidR="00000000" w:rsidDel="00000000" w:rsidP="00000000" w:rsidRDefault="00000000" w:rsidRPr="00000000" w14:paraId="000000EC">
            <w:pPr>
              <w:spacing w:after="120" w:before="120" w:lineRule="auto"/>
              <w:rPr/>
            </w:pPr>
            <w:r w:rsidDel="00000000" w:rsidR="00000000" w:rsidRPr="00000000">
              <w:rPr>
                <w:rtl w:val="0"/>
              </w:rPr>
              <w:t xml:space="preserve">Select No for “Tubing Assembly Required?”</w:t>
            </w:r>
          </w:p>
        </w:tc>
        <w:tc>
          <w:tcPr/>
          <w:p w:rsidR="00000000" w:rsidDel="00000000" w:rsidP="00000000" w:rsidRDefault="00000000" w:rsidRPr="00000000" w14:paraId="000000ED">
            <w:pPr>
              <w:spacing w:after="120" w:before="120" w:lineRule="auto"/>
              <w:rPr/>
            </w:pPr>
            <w:r w:rsidDel="00000000" w:rsidR="00000000" w:rsidRPr="00000000">
              <w:rPr>
                <w:rtl w:val="0"/>
              </w:rPr>
              <w:t xml:space="preserve">-Tubing Assembly table deactivated</w:t>
            </w:r>
          </w:p>
        </w:tc>
        <w:tc>
          <w:tcPr/>
          <w:p w:rsidR="00000000" w:rsidDel="00000000" w:rsidP="00000000" w:rsidRDefault="00000000" w:rsidRPr="00000000" w14:paraId="000000EE">
            <w:pPr>
              <w:spacing w:after="120" w:before="120" w:lineRule="auto"/>
              <w:rPr/>
            </w:pPr>
            <w:r w:rsidDel="00000000" w:rsidR="00000000" w:rsidRPr="00000000">
              <w:rPr>
                <w:rtl w:val="0"/>
              </w:rPr>
              <w:t xml:space="preserve">-Tubing Assembly table deactivated</w:t>
            </w:r>
          </w:p>
        </w:tc>
        <w:tc>
          <w:tcPr>
            <w:tcBorders>
              <w:top w:color="000000" w:space="0" w:sz="4" w:val="single"/>
              <w:left w:color="000000" w:space="0" w:sz="4" w:val="single"/>
              <w:bottom w:color="000000" w:space="0" w:sz="12" w:val="single"/>
            </w:tcBorders>
          </w:tcPr>
          <w:p w:rsidR="00000000" w:rsidDel="00000000" w:rsidP="00000000" w:rsidRDefault="00000000" w:rsidRPr="00000000" w14:paraId="000000EF">
            <w:pPr>
              <w:jc w:val="center"/>
              <w:rPr>
                <w:color w:val="808080"/>
              </w:rPr>
            </w:pPr>
            <w:r w:rsidDel="00000000" w:rsidR="00000000" w:rsidRPr="00000000">
              <w:rPr>
                <w:color w:val="808080"/>
                <w:rtl w:val="0"/>
              </w:rPr>
              <w:t xml:space="preserve">PASS</w:t>
            </w:r>
          </w:p>
        </w:tc>
      </w:tr>
      <w:tr>
        <w:trPr>
          <w:cantSplit w:val="0"/>
          <w:trHeight w:val="412" w:hRule="atLeast"/>
          <w:tblHeader w:val="0"/>
        </w:trPr>
        <w:tc>
          <w:tcPr/>
          <w:p w:rsidR="00000000" w:rsidDel="00000000" w:rsidP="00000000" w:rsidRDefault="00000000" w:rsidRPr="00000000" w14:paraId="000000F0">
            <w:pPr>
              <w:spacing w:after="120" w:before="120" w:lineRule="auto"/>
              <w:rPr/>
            </w:pPr>
            <w:r w:rsidDel="00000000" w:rsidR="00000000" w:rsidRPr="00000000">
              <w:rPr>
                <w:rtl w:val="0"/>
              </w:rPr>
              <w:t xml:space="preserve">19</w:t>
            </w:r>
          </w:p>
        </w:tc>
        <w:tc>
          <w:tcPr/>
          <w:p w:rsidR="00000000" w:rsidDel="00000000" w:rsidP="00000000" w:rsidRDefault="00000000" w:rsidRPr="00000000" w14:paraId="000000F1">
            <w:pPr>
              <w:spacing w:after="120" w:before="120" w:lineRule="auto"/>
              <w:rPr/>
            </w:pPr>
            <w:r w:rsidDel="00000000" w:rsidR="00000000" w:rsidRPr="00000000">
              <w:rPr>
                <w:rtl w:val="0"/>
              </w:rPr>
              <w:t xml:space="preserve">Select Yes for “Tubing Assembly Required?”</w:t>
            </w:r>
          </w:p>
        </w:tc>
        <w:tc>
          <w:tcPr/>
          <w:p w:rsidR="00000000" w:rsidDel="00000000" w:rsidP="00000000" w:rsidRDefault="00000000" w:rsidRPr="00000000" w14:paraId="000000F2">
            <w:pPr>
              <w:spacing w:after="120" w:before="120" w:lineRule="auto"/>
              <w:rPr/>
            </w:pPr>
            <w:r w:rsidDel="00000000" w:rsidR="00000000" w:rsidRPr="00000000">
              <w:rPr>
                <w:rtl w:val="0"/>
              </w:rPr>
              <w:t xml:space="preserve">-Tubing Assembly Table Activated</w:t>
            </w:r>
          </w:p>
        </w:tc>
        <w:tc>
          <w:tcPr/>
          <w:p w:rsidR="00000000" w:rsidDel="00000000" w:rsidP="00000000" w:rsidRDefault="00000000" w:rsidRPr="00000000" w14:paraId="000000F3">
            <w:pPr>
              <w:spacing w:after="120" w:before="120" w:lineRule="auto"/>
              <w:rPr/>
            </w:pPr>
            <w:r w:rsidDel="00000000" w:rsidR="00000000" w:rsidRPr="00000000">
              <w:rPr>
                <w:rtl w:val="0"/>
              </w:rPr>
              <w:t xml:space="preserve">-Tubing Assembly Table Activated</w:t>
            </w:r>
          </w:p>
        </w:tc>
        <w:tc>
          <w:tcPr>
            <w:tcBorders>
              <w:top w:color="000000" w:space="0" w:sz="4" w:val="single"/>
              <w:left w:color="000000" w:space="0" w:sz="4" w:val="single"/>
              <w:bottom w:color="000000" w:space="0" w:sz="12" w:val="single"/>
            </w:tcBorders>
          </w:tcPr>
          <w:p w:rsidR="00000000" w:rsidDel="00000000" w:rsidP="00000000" w:rsidRDefault="00000000" w:rsidRPr="00000000" w14:paraId="000000F4">
            <w:pPr>
              <w:jc w:val="center"/>
              <w:rPr>
                <w:color w:val="808080"/>
              </w:rPr>
            </w:pPr>
            <w:r w:rsidDel="00000000" w:rsidR="00000000" w:rsidRPr="00000000">
              <w:rPr>
                <w:color w:val="808080"/>
                <w:rtl w:val="0"/>
              </w:rPr>
              <w:t xml:space="preserve">PASS</w:t>
            </w:r>
          </w:p>
        </w:tc>
      </w:tr>
      <w:tr>
        <w:trPr>
          <w:cantSplit w:val="0"/>
          <w:trHeight w:val="412" w:hRule="atLeast"/>
          <w:tblHeader w:val="0"/>
        </w:trPr>
        <w:tc>
          <w:tcPr/>
          <w:p w:rsidR="00000000" w:rsidDel="00000000" w:rsidP="00000000" w:rsidRDefault="00000000" w:rsidRPr="00000000" w14:paraId="000000F5">
            <w:pPr>
              <w:spacing w:after="120" w:before="120" w:lineRule="auto"/>
              <w:rPr/>
            </w:pPr>
            <w:r w:rsidDel="00000000" w:rsidR="00000000" w:rsidRPr="00000000">
              <w:rPr>
                <w:rtl w:val="0"/>
              </w:rPr>
              <w:t xml:space="preserve">20</w:t>
            </w:r>
          </w:p>
        </w:tc>
        <w:tc>
          <w:tcPr/>
          <w:p w:rsidR="00000000" w:rsidDel="00000000" w:rsidP="00000000" w:rsidRDefault="00000000" w:rsidRPr="00000000" w14:paraId="000000F6">
            <w:pPr>
              <w:spacing w:after="120" w:before="120" w:lineRule="auto"/>
              <w:rPr/>
            </w:pPr>
            <w:r w:rsidDel="00000000" w:rsidR="00000000" w:rsidRPr="00000000">
              <w:rPr>
                <w:rtl w:val="0"/>
              </w:rPr>
              <w:t xml:space="preserve">Enter a batch that exists in SAP</w:t>
            </w:r>
          </w:p>
        </w:tc>
        <w:tc>
          <w:tcPr/>
          <w:p w:rsidR="00000000" w:rsidDel="00000000" w:rsidP="00000000" w:rsidRDefault="00000000" w:rsidRPr="00000000" w14:paraId="000000F7">
            <w:pPr>
              <w:spacing w:after="120" w:before="120" w:lineRule="auto"/>
              <w:rPr/>
            </w:pPr>
            <w:r w:rsidDel="00000000" w:rsidR="00000000" w:rsidRPr="00000000">
              <w:rPr>
                <w:rtl w:val="0"/>
              </w:rPr>
              <w:t xml:space="preserve">Validation popup appears</w:t>
            </w:r>
          </w:p>
        </w:tc>
        <w:tc>
          <w:tcPr/>
          <w:p w:rsidR="00000000" w:rsidDel="00000000" w:rsidP="00000000" w:rsidRDefault="00000000" w:rsidRPr="00000000" w14:paraId="000000F8">
            <w:pPr>
              <w:spacing w:after="120" w:before="120" w:lineRule="auto"/>
              <w:rPr/>
            </w:pPr>
            <w:r w:rsidDel="00000000" w:rsidR="00000000" w:rsidRPr="00000000">
              <w:rPr>
                <w:rtl w:val="0"/>
              </w:rPr>
              <w:t xml:space="preserve">Validation popup appears</w:t>
            </w:r>
          </w:p>
        </w:tc>
        <w:tc>
          <w:tcPr>
            <w:tcBorders>
              <w:top w:color="000000" w:space="0" w:sz="4" w:val="single"/>
              <w:left w:color="000000" w:space="0" w:sz="4" w:val="single"/>
              <w:bottom w:color="000000" w:space="0" w:sz="12" w:val="single"/>
            </w:tcBorders>
          </w:tcPr>
          <w:p w:rsidR="00000000" w:rsidDel="00000000" w:rsidP="00000000" w:rsidRDefault="00000000" w:rsidRPr="00000000" w14:paraId="000000F9">
            <w:pPr>
              <w:jc w:val="center"/>
              <w:rPr>
                <w:color w:val="808080"/>
              </w:rPr>
            </w:pPr>
            <w:r w:rsidDel="00000000" w:rsidR="00000000" w:rsidRPr="00000000">
              <w:rPr>
                <w:color w:val="808080"/>
                <w:rtl w:val="0"/>
              </w:rPr>
              <w:t xml:space="preserve">PASS</w:t>
            </w:r>
          </w:p>
        </w:tc>
      </w:tr>
      <w:tr>
        <w:trPr>
          <w:cantSplit w:val="0"/>
          <w:trHeight w:val="412" w:hRule="atLeast"/>
          <w:tblHeader w:val="0"/>
        </w:trPr>
        <w:tc>
          <w:tcPr/>
          <w:p w:rsidR="00000000" w:rsidDel="00000000" w:rsidP="00000000" w:rsidRDefault="00000000" w:rsidRPr="00000000" w14:paraId="000000FA">
            <w:pPr>
              <w:spacing w:after="120" w:before="120" w:lineRule="auto"/>
              <w:rPr/>
            </w:pPr>
            <w:r w:rsidDel="00000000" w:rsidR="00000000" w:rsidRPr="00000000">
              <w:rPr>
                <w:rtl w:val="0"/>
              </w:rPr>
              <w:t xml:space="preserve">21</w:t>
            </w:r>
          </w:p>
        </w:tc>
        <w:tc>
          <w:tcPr/>
          <w:p w:rsidR="00000000" w:rsidDel="00000000" w:rsidP="00000000" w:rsidRDefault="00000000" w:rsidRPr="00000000" w14:paraId="000000FB">
            <w:pPr>
              <w:spacing w:after="120" w:before="120" w:lineRule="auto"/>
              <w:rPr/>
            </w:pPr>
            <w:r w:rsidDel="00000000" w:rsidR="00000000" w:rsidRPr="00000000">
              <w:rPr>
                <w:rtl w:val="0"/>
              </w:rPr>
              <w:t xml:space="preserve">Discard popup</w:t>
            </w:r>
          </w:p>
        </w:tc>
        <w:tc>
          <w:tcPr/>
          <w:p w:rsidR="00000000" w:rsidDel="00000000" w:rsidP="00000000" w:rsidRDefault="00000000" w:rsidRPr="00000000" w14:paraId="000000FC">
            <w:pPr>
              <w:spacing w:after="120" w:before="120" w:lineRule="auto"/>
              <w:rPr/>
            </w:pPr>
            <w:r w:rsidDel="00000000" w:rsidR="00000000" w:rsidRPr="00000000">
              <w:rPr>
                <w:rtl w:val="0"/>
              </w:rPr>
              <w:t xml:space="preserve">Popup Discarded</w:t>
            </w:r>
          </w:p>
        </w:tc>
        <w:tc>
          <w:tcPr/>
          <w:p w:rsidR="00000000" w:rsidDel="00000000" w:rsidP="00000000" w:rsidRDefault="00000000" w:rsidRPr="00000000" w14:paraId="000000FD">
            <w:pPr>
              <w:spacing w:after="120" w:before="120" w:lineRule="auto"/>
              <w:rPr/>
            </w:pPr>
            <w:r w:rsidDel="00000000" w:rsidR="00000000" w:rsidRPr="00000000">
              <w:rPr>
                <w:rtl w:val="0"/>
              </w:rPr>
              <w:t xml:space="preserve">Popup Discarded</w:t>
            </w:r>
          </w:p>
        </w:tc>
        <w:tc>
          <w:tcPr>
            <w:tcBorders>
              <w:top w:color="000000" w:space="0" w:sz="4" w:val="single"/>
              <w:left w:color="000000" w:space="0" w:sz="4" w:val="single"/>
              <w:bottom w:color="000000" w:space="0" w:sz="12" w:val="single"/>
            </w:tcBorders>
          </w:tcPr>
          <w:p w:rsidR="00000000" w:rsidDel="00000000" w:rsidP="00000000" w:rsidRDefault="00000000" w:rsidRPr="00000000" w14:paraId="000000FE">
            <w:pPr>
              <w:jc w:val="center"/>
              <w:rPr>
                <w:color w:val="808080"/>
              </w:rPr>
            </w:pPr>
            <w:r w:rsidDel="00000000" w:rsidR="00000000" w:rsidRPr="00000000">
              <w:rPr>
                <w:color w:val="808080"/>
                <w:rtl w:val="0"/>
              </w:rPr>
              <w:t xml:space="preserve">PASS</w:t>
            </w:r>
          </w:p>
        </w:tc>
      </w:tr>
      <w:tr>
        <w:trPr>
          <w:cantSplit w:val="0"/>
          <w:trHeight w:val="412" w:hRule="atLeast"/>
          <w:tblHeader w:val="0"/>
        </w:trPr>
        <w:tc>
          <w:tcPr/>
          <w:p w:rsidR="00000000" w:rsidDel="00000000" w:rsidP="00000000" w:rsidRDefault="00000000" w:rsidRPr="00000000" w14:paraId="000000FF">
            <w:pPr>
              <w:spacing w:after="120" w:before="120" w:lineRule="auto"/>
              <w:rPr/>
            </w:pPr>
            <w:r w:rsidDel="00000000" w:rsidR="00000000" w:rsidRPr="00000000">
              <w:rPr>
                <w:rtl w:val="0"/>
              </w:rPr>
              <w:t xml:space="preserve">22</w:t>
            </w:r>
          </w:p>
        </w:tc>
        <w:tc>
          <w:tcPr/>
          <w:p w:rsidR="00000000" w:rsidDel="00000000" w:rsidP="00000000" w:rsidRDefault="00000000" w:rsidRPr="00000000" w14:paraId="00000100">
            <w:pPr>
              <w:spacing w:after="120" w:before="120" w:lineRule="auto"/>
              <w:rPr/>
            </w:pPr>
            <w:r w:rsidDel="00000000" w:rsidR="00000000" w:rsidRPr="00000000">
              <w:rPr>
                <w:rtl w:val="0"/>
              </w:rPr>
              <w:t xml:space="preserve">Enter a Part No. that does not exist in SAP</w:t>
            </w:r>
          </w:p>
        </w:tc>
        <w:tc>
          <w:tcPr/>
          <w:p w:rsidR="00000000" w:rsidDel="00000000" w:rsidP="00000000" w:rsidRDefault="00000000" w:rsidRPr="00000000" w14:paraId="00000101">
            <w:pPr>
              <w:spacing w:after="120" w:before="120" w:lineRule="auto"/>
              <w:rPr/>
            </w:pPr>
            <w:r w:rsidDel="00000000" w:rsidR="00000000" w:rsidRPr="00000000">
              <w:rPr>
                <w:rtl w:val="0"/>
              </w:rPr>
              <w:t xml:space="preserve">Validation popup appears</w:t>
            </w:r>
          </w:p>
        </w:tc>
        <w:tc>
          <w:tcPr/>
          <w:p w:rsidR="00000000" w:rsidDel="00000000" w:rsidP="00000000" w:rsidRDefault="00000000" w:rsidRPr="00000000" w14:paraId="00000102">
            <w:pPr>
              <w:spacing w:after="120" w:before="120" w:lineRule="auto"/>
              <w:rPr/>
            </w:pPr>
            <w:r w:rsidDel="00000000" w:rsidR="00000000" w:rsidRPr="00000000">
              <w:rPr>
                <w:rtl w:val="0"/>
              </w:rPr>
              <w:t xml:space="preserve">Validation popup appears</w:t>
            </w:r>
          </w:p>
        </w:tc>
        <w:tc>
          <w:tcPr>
            <w:tcBorders>
              <w:top w:color="000000" w:space="0" w:sz="4" w:val="single"/>
              <w:left w:color="000000" w:space="0" w:sz="4" w:val="single"/>
              <w:bottom w:color="000000" w:space="0" w:sz="12" w:val="single"/>
            </w:tcBorders>
          </w:tcPr>
          <w:p w:rsidR="00000000" w:rsidDel="00000000" w:rsidP="00000000" w:rsidRDefault="00000000" w:rsidRPr="00000000" w14:paraId="00000103">
            <w:pPr>
              <w:jc w:val="center"/>
              <w:rPr>
                <w:color w:val="808080"/>
              </w:rPr>
            </w:pPr>
            <w:r w:rsidDel="00000000" w:rsidR="00000000" w:rsidRPr="00000000">
              <w:rPr>
                <w:color w:val="808080"/>
                <w:rtl w:val="0"/>
              </w:rPr>
              <w:t xml:space="preserve">PASS</w:t>
            </w:r>
          </w:p>
        </w:tc>
      </w:tr>
      <w:tr>
        <w:trPr>
          <w:cantSplit w:val="0"/>
          <w:trHeight w:val="412" w:hRule="atLeast"/>
          <w:tblHeader w:val="0"/>
        </w:trPr>
        <w:tc>
          <w:tcPr/>
          <w:p w:rsidR="00000000" w:rsidDel="00000000" w:rsidP="00000000" w:rsidRDefault="00000000" w:rsidRPr="00000000" w14:paraId="00000104">
            <w:pPr>
              <w:spacing w:after="120" w:before="120" w:lineRule="auto"/>
              <w:rPr/>
            </w:pPr>
            <w:r w:rsidDel="00000000" w:rsidR="00000000" w:rsidRPr="00000000">
              <w:rPr>
                <w:rtl w:val="0"/>
              </w:rPr>
              <w:t xml:space="preserve">23</w:t>
            </w:r>
          </w:p>
        </w:tc>
        <w:tc>
          <w:tcPr/>
          <w:p w:rsidR="00000000" w:rsidDel="00000000" w:rsidP="00000000" w:rsidRDefault="00000000" w:rsidRPr="00000000" w14:paraId="00000105">
            <w:pPr>
              <w:spacing w:after="120" w:before="120" w:lineRule="auto"/>
              <w:rPr/>
            </w:pPr>
            <w:r w:rsidDel="00000000" w:rsidR="00000000" w:rsidRPr="00000000">
              <w:rPr>
                <w:rtl w:val="0"/>
              </w:rPr>
              <w:t xml:space="preserve">Discard Popup</w:t>
            </w:r>
          </w:p>
        </w:tc>
        <w:tc>
          <w:tcPr/>
          <w:p w:rsidR="00000000" w:rsidDel="00000000" w:rsidP="00000000" w:rsidRDefault="00000000" w:rsidRPr="00000000" w14:paraId="00000106">
            <w:pPr>
              <w:spacing w:after="120" w:before="120" w:lineRule="auto"/>
              <w:rPr/>
            </w:pPr>
            <w:r w:rsidDel="00000000" w:rsidR="00000000" w:rsidRPr="00000000">
              <w:rPr>
                <w:rtl w:val="0"/>
              </w:rPr>
              <w:t xml:space="preserve">Popup Discarded</w:t>
            </w:r>
          </w:p>
        </w:tc>
        <w:tc>
          <w:tcPr/>
          <w:p w:rsidR="00000000" w:rsidDel="00000000" w:rsidP="00000000" w:rsidRDefault="00000000" w:rsidRPr="00000000" w14:paraId="00000107">
            <w:pPr>
              <w:spacing w:after="120" w:before="120" w:lineRule="auto"/>
              <w:rPr/>
            </w:pPr>
            <w:r w:rsidDel="00000000" w:rsidR="00000000" w:rsidRPr="00000000">
              <w:rPr>
                <w:rtl w:val="0"/>
              </w:rPr>
              <w:t xml:space="preserve">Popup Discarded</w:t>
            </w:r>
          </w:p>
        </w:tc>
        <w:tc>
          <w:tcPr>
            <w:tcBorders>
              <w:top w:color="000000" w:space="0" w:sz="4" w:val="single"/>
              <w:left w:color="000000" w:space="0" w:sz="4" w:val="single"/>
              <w:bottom w:color="000000" w:space="0" w:sz="12" w:val="single"/>
            </w:tcBorders>
          </w:tcPr>
          <w:p w:rsidR="00000000" w:rsidDel="00000000" w:rsidP="00000000" w:rsidRDefault="00000000" w:rsidRPr="00000000" w14:paraId="00000108">
            <w:pPr>
              <w:jc w:val="center"/>
              <w:rPr>
                <w:color w:val="808080"/>
              </w:rPr>
            </w:pPr>
            <w:r w:rsidDel="00000000" w:rsidR="00000000" w:rsidRPr="00000000">
              <w:rPr>
                <w:color w:val="808080"/>
                <w:rtl w:val="0"/>
              </w:rPr>
              <w:t xml:space="preserve">PASS</w:t>
            </w:r>
          </w:p>
        </w:tc>
      </w:tr>
      <w:tr>
        <w:trPr>
          <w:cantSplit w:val="0"/>
          <w:trHeight w:val="412" w:hRule="atLeast"/>
          <w:tblHeader w:val="0"/>
        </w:trPr>
        <w:tc>
          <w:tcPr/>
          <w:p w:rsidR="00000000" w:rsidDel="00000000" w:rsidP="00000000" w:rsidRDefault="00000000" w:rsidRPr="00000000" w14:paraId="00000109">
            <w:pPr>
              <w:spacing w:after="120" w:before="120" w:lineRule="auto"/>
              <w:rPr/>
            </w:pPr>
            <w:r w:rsidDel="00000000" w:rsidR="00000000" w:rsidRPr="00000000">
              <w:rPr>
                <w:rtl w:val="0"/>
              </w:rPr>
              <w:t xml:space="preserve">24</w:t>
            </w:r>
          </w:p>
        </w:tc>
        <w:tc>
          <w:tcPr/>
          <w:p w:rsidR="00000000" w:rsidDel="00000000" w:rsidP="00000000" w:rsidRDefault="00000000" w:rsidRPr="00000000" w14:paraId="0000010A">
            <w:pPr>
              <w:spacing w:after="120" w:before="120" w:lineRule="auto"/>
              <w:rPr/>
            </w:pPr>
            <w:r w:rsidDel="00000000" w:rsidR="00000000" w:rsidRPr="00000000">
              <w:rPr>
                <w:rtl w:val="0"/>
              </w:rPr>
              <w:t xml:space="preserve">Enter a Part No. that does exists in SAP</w:t>
            </w:r>
          </w:p>
        </w:tc>
        <w:tc>
          <w:tcPr/>
          <w:p w:rsidR="00000000" w:rsidDel="00000000" w:rsidP="00000000" w:rsidRDefault="00000000" w:rsidRPr="00000000" w14:paraId="0000010B">
            <w:pPr>
              <w:spacing w:after="120" w:before="120" w:lineRule="auto"/>
              <w:rPr/>
            </w:pPr>
            <w:r w:rsidDel="00000000" w:rsidR="00000000" w:rsidRPr="00000000">
              <w:rPr>
                <w:rtl w:val="0"/>
              </w:rPr>
              <w:t xml:space="preserve">Value Accepted</w:t>
            </w:r>
          </w:p>
        </w:tc>
        <w:tc>
          <w:tcPr/>
          <w:p w:rsidR="00000000" w:rsidDel="00000000" w:rsidP="00000000" w:rsidRDefault="00000000" w:rsidRPr="00000000" w14:paraId="0000010C">
            <w:pPr>
              <w:spacing w:after="120" w:before="120" w:lineRule="auto"/>
              <w:rPr/>
            </w:pPr>
            <w:r w:rsidDel="00000000" w:rsidR="00000000" w:rsidRPr="00000000">
              <w:rPr>
                <w:rtl w:val="0"/>
              </w:rPr>
              <w:t xml:space="preserve">Value Accepted</w:t>
            </w:r>
          </w:p>
        </w:tc>
        <w:tc>
          <w:tcPr>
            <w:tcBorders>
              <w:top w:color="000000" w:space="0" w:sz="4" w:val="single"/>
              <w:left w:color="000000" w:space="0" w:sz="4" w:val="single"/>
              <w:bottom w:color="000000" w:space="0" w:sz="12" w:val="single"/>
            </w:tcBorders>
          </w:tcPr>
          <w:p w:rsidR="00000000" w:rsidDel="00000000" w:rsidP="00000000" w:rsidRDefault="00000000" w:rsidRPr="00000000" w14:paraId="0000010D">
            <w:pPr>
              <w:jc w:val="center"/>
              <w:rPr>
                <w:color w:val="808080"/>
              </w:rPr>
            </w:pPr>
            <w:r w:rsidDel="00000000" w:rsidR="00000000" w:rsidRPr="00000000">
              <w:rPr>
                <w:color w:val="808080"/>
                <w:rtl w:val="0"/>
              </w:rPr>
              <w:t xml:space="preserve">PASS</w:t>
            </w:r>
          </w:p>
        </w:tc>
      </w:tr>
      <w:tr>
        <w:trPr>
          <w:cantSplit w:val="0"/>
          <w:trHeight w:val="412" w:hRule="atLeast"/>
          <w:tblHeader w:val="0"/>
        </w:trPr>
        <w:tc>
          <w:tcPr/>
          <w:p w:rsidR="00000000" w:rsidDel="00000000" w:rsidP="00000000" w:rsidRDefault="00000000" w:rsidRPr="00000000" w14:paraId="0000010E">
            <w:pPr>
              <w:spacing w:after="120" w:before="120" w:lineRule="auto"/>
              <w:rPr/>
            </w:pPr>
            <w:r w:rsidDel="00000000" w:rsidR="00000000" w:rsidRPr="00000000">
              <w:rPr>
                <w:rtl w:val="0"/>
              </w:rPr>
              <w:t xml:space="preserve">25</w:t>
            </w:r>
          </w:p>
        </w:tc>
        <w:tc>
          <w:tcPr/>
          <w:p w:rsidR="00000000" w:rsidDel="00000000" w:rsidP="00000000" w:rsidRDefault="00000000" w:rsidRPr="00000000" w14:paraId="0000010F">
            <w:pPr>
              <w:spacing w:after="120" w:before="120" w:lineRule="auto"/>
              <w:rPr/>
            </w:pPr>
            <w:r w:rsidDel="00000000" w:rsidR="00000000" w:rsidRPr="00000000">
              <w:rPr>
                <w:rtl w:val="0"/>
              </w:rPr>
              <w:t xml:space="preserve">Enter a Batch that does exist in SAP but not for the entered material</w:t>
            </w:r>
          </w:p>
        </w:tc>
        <w:tc>
          <w:tcPr/>
          <w:p w:rsidR="00000000" w:rsidDel="00000000" w:rsidP="00000000" w:rsidRDefault="00000000" w:rsidRPr="00000000" w14:paraId="00000110">
            <w:pPr>
              <w:spacing w:after="120" w:before="120" w:lineRule="auto"/>
              <w:rPr/>
            </w:pPr>
            <w:r w:rsidDel="00000000" w:rsidR="00000000" w:rsidRPr="00000000">
              <w:rPr>
                <w:rtl w:val="0"/>
              </w:rPr>
              <w:t xml:space="preserve">Validation popup appears</w:t>
            </w:r>
          </w:p>
        </w:tc>
        <w:tc>
          <w:tcPr/>
          <w:p w:rsidR="00000000" w:rsidDel="00000000" w:rsidP="00000000" w:rsidRDefault="00000000" w:rsidRPr="00000000" w14:paraId="00000111">
            <w:pPr>
              <w:spacing w:after="120" w:before="120" w:lineRule="auto"/>
              <w:rPr/>
            </w:pPr>
            <w:r w:rsidDel="00000000" w:rsidR="00000000" w:rsidRPr="00000000">
              <w:rPr>
                <w:rtl w:val="0"/>
              </w:rPr>
              <w:t xml:space="preserve">Validation popup appears</w:t>
            </w:r>
          </w:p>
        </w:tc>
        <w:tc>
          <w:tcPr>
            <w:tcBorders>
              <w:top w:color="000000" w:space="0" w:sz="4" w:val="single"/>
              <w:left w:color="000000" w:space="0" w:sz="4" w:val="single"/>
              <w:bottom w:color="000000" w:space="0" w:sz="12" w:val="single"/>
            </w:tcBorders>
          </w:tcPr>
          <w:p w:rsidR="00000000" w:rsidDel="00000000" w:rsidP="00000000" w:rsidRDefault="00000000" w:rsidRPr="00000000" w14:paraId="00000112">
            <w:pPr>
              <w:jc w:val="center"/>
              <w:rPr>
                <w:color w:val="808080"/>
              </w:rPr>
            </w:pPr>
            <w:r w:rsidDel="00000000" w:rsidR="00000000" w:rsidRPr="00000000">
              <w:rPr>
                <w:color w:val="808080"/>
                <w:rtl w:val="0"/>
              </w:rPr>
              <w:t xml:space="preserve">PASS</w:t>
            </w:r>
          </w:p>
        </w:tc>
      </w:tr>
      <w:tr>
        <w:trPr>
          <w:cantSplit w:val="0"/>
          <w:trHeight w:val="412" w:hRule="atLeast"/>
          <w:tblHeader w:val="0"/>
        </w:trPr>
        <w:tc>
          <w:tcPr/>
          <w:p w:rsidR="00000000" w:rsidDel="00000000" w:rsidP="00000000" w:rsidRDefault="00000000" w:rsidRPr="00000000" w14:paraId="00000113">
            <w:pPr>
              <w:spacing w:after="120" w:before="120" w:lineRule="auto"/>
              <w:rPr/>
            </w:pPr>
            <w:r w:rsidDel="00000000" w:rsidR="00000000" w:rsidRPr="00000000">
              <w:rPr>
                <w:rtl w:val="0"/>
              </w:rPr>
              <w:t xml:space="preserve">26</w:t>
            </w:r>
          </w:p>
        </w:tc>
        <w:tc>
          <w:tcPr/>
          <w:p w:rsidR="00000000" w:rsidDel="00000000" w:rsidP="00000000" w:rsidRDefault="00000000" w:rsidRPr="00000000" w14:paraId="00000114">
            <w:pPr>
              <w:spacing w:after="120" w:before="120" w:lineRule="auto"/>
              <w:rPr/>
            </w:pPr>
            <w:r w:rsidDel="00000000" w:rsidR="00000000" w:rsidRPr="00000000">
              <w:rPr>
                <w:rtl w:val="0"/>
              </w:rPr>
              <w:t xml:space="preserve">Discard popup</w:t>
            </w:r>
          </w:p>
        </w:tc>
        <w:tc>
          <w:tcPr/>
          <w:p w:rsidR="00000000" w:rsidDel="00000000" w:rsidP="00000000" w:rsidRDefault="00000000" w:rsidRPr="00000000" w14:paraId="00000115">
            <w:pPr>
              <w:spacing w:after="120" w:before="120" w:lineRule="auto"/>
              <w:rPr/>
            </w:pPr>
            <w:r w:rsidDel="00000000" w:rsidR="00000000" w:rsidRPr="00000000">
              <w:rPr>
                <w:rtl w:val="0"/>
              </w:rPr>
              <w:t xml:space="preserve">Popup Discarded</w:t>
            </w:r>
          </w:p>
        </w:tc>
        <w:tc>
          <w:tcPr/>
          <w:p w:rsidR="00000000" w:rsidDel="00000000" w:rsidP="00000000" w:rsidRDefault="00000000" w:rsidRPr="00000000" w14:paraId="00000116">
            <w:pPr>
              <w:spacing w:after="120" w:before="120" w:lineRule="auto"/>
              <w:rPr/>
            </w:pPr>
            <w:r w:rsidDel="00000000" w:rsidR="00000000" w:rsidRPr="00000000">
              <w:rPr>
                <w:rtl w:val="0"/>
              </w:rPr>
              <w:t xml:space="preserve">Popup Discarded</w:t>
            </w:r>
          </w:p>
        </w:tc>
        <w:tc>
          <w:tcPr>
            <w:tcBorders>
              <w:top w:color="000000" w:space="0" w:sz="4" w:val="single"/>
              <w:left w:color="000000" w:space="0" w:sz="4" w:val="single"/>
              <w:bottom w:color="000000" w:space="0" w:sz="12" w:val="single"/>
            </w:tcBorders>
          </w:tcPr>
          <w:p w:rsidR="00000000" w:rsidDel="00000000" w:rsidP="00000000" w:rsidRDefault="00000000" w:rsidRPr="00000000" w14:paraId="00000117">
            <w:pPr>
              <w:jc w:val="center"/>
              <w:rPr>
                <w:color w:val="808080"/>
              </w:rPr>
            </w:pPr>
            <w:r w:rsidDel="00000000" w:rsidR="00000000" w:rsidRPr="00000000">
              <w:rPr>
                <w:color w:val="808080"/>
                <w:rtl w:val="0"/>
              </w:rPr>
              <w:t xml:space="preserve">PASS</w:t>
            </w:r>
          </w:p>
        </w:tc>
      </w:tr>
      <w:tr>
        <w:trPr>
          <w:cantSplit w:val="0"/>
          <w:trHeight w:val="412" w:hRule="atLeast"/>
          <w:tblHeader w:val="0"/>
        </w:trPr>
        <w:tc>
          <w:tcPr/>
          <w:p w:rsidR="00000000" w:rsidDel="00000000" w:rsidP="00000000" w:rsidRDefault="00000000" w:rsidRPr="00000000" w14:paraId="00000118">
            <w:pPr>
              <w:spacing w:after="120" w:before="120" w:lineRule="auto"/>
              <w:rPr/>
            </w:pPr>
            <w:r w:rsidDel="00000000" w:rsidR="00000000" w:rsidRPr="00000000">
              <w:rPr>
                <w:rtl w:val="0"/>
              </w:rPr>
              <w:t xml:space="preserve">27</w:t>
            </w:r>
          </w:p>
        </w:tc>
        <w:tc>
          <w:tcPr/>
          <w:p w:rsidR="00000000" w:rsidDel="00000000" w:rsidP="00000000" w:rsidRDefault="00000000" w:rsidRPr="00000000" w14:paraId="00000119">
            <w:pPr>
              <w:spacing w:after="120" w:before="120" w:lineRule="auto"/>
              <w:rPr/>
            </w:pPr>
            <w:r w:rsidDel="00000000" w:rsidR="00000000" w:rsidRPr="00000000">
              <w:rPr>
                <w:rtl w:val="0"/>
              </w:rPr>
              <w:t xml:space="preserve">Enter a Batch that does exist in SAP for the entered material</w:t>
            </w:r>
          </w:p>
        </w:tc>
        <w:tc>
          <w:tcPr/>
          <w:p w:rsidR="00000000" w:rsidDel="00000000" w:rsidP="00000000" w:rsidRDefault="00000000" w:rsidRPr="00000000" w14:paraId="0000011A">
            <w:pPr>
              <w:spacing w:after="120" w:before="120" w:lineRule="auto"/>
              <w:rPr/>
            </w:pPr>
            <w:r w:rsidDel="00000000" w:rsidR="00000000" w:rsidRPr="00000000">
              <w:rPr>
                <w:rtl w:val="0"/>
              </w:rPr>
              <w:t xml:space="preserve">-Value Accepted</w:t>
            </w:r>
          </w:p>
          <w:p w:rsidR="00000000" w:rsidDel="00000000" w:rsidP="00000000" w:rsidRDefault="00000000" w:rsidRPr="00000000" w14:paraId="0000011B">
            <w:pPr>
              <w:spacing w:after="120" w:before="120" w:lineRule="auto"/>
              <w:rPr/>
            </w:pPr>
            <w:r w:rsidDel="00000000" w:rsidR="00000000" w:rsidRPr="00000000">
              <w:rPr>
                <w:rtl w:val="0"/>
              </w:rPr>
              <w:t xml:space="preserve">-Expiry Date populated</w:t>
            </w:r>
          </w:p>
        </w:tc>
        <w:tc>
          <w:tcPr/>
          <w:p w:rsidR="00000000" w:rsidDel="00000000" w:rsidP="00000000" w:rsidRDefault="00000000" w:rsidRPr="00000000" w14:paraId="0000011C">
            <w:pPr>
              <w:spacing w:after="120" w:before="120" w:lineRule="auto"/>
              <w:rPr/>
            </w:pPr>
            <w:r w:rsidDel="00000000" w:rsidR="00000000" w:rsidRPr="00000000">
              <w:rPr>
                <w:rtl w:val="0"/>
              </w:rPr>
              <w:t xml:space="preserve">-Value Accepted</w:t>
            </w:r>
          </w:p>
          <w:p w:rsidR="00000000" w:rsidDel="00000000" w:rsidP="00000000" w:rsidRDefault="00000000" w:rsidRPr="00000000" w14:paraId="0000011D">
            <w:pPr>
              <w:spacing w:after="120" w:before="120" w:lineRule="auto"/>
              <w:rPr/>
            </w:pPr>
            <w:r w:rsidDel="00000000" w:rsidR="00000000" w:rsidRPr="00000000">
              <w:rPr>
                <w:rtl w:val="0"/>
              </w:rPr>
              <w:t xml:space="preserve">-Expiry Date populated</w:t>
            </w:r>
          </w:p>
        </w:tc>
        <w:tc>
          <w:tcPr>
            <w:tcBorders>
              <w:top w:color="000000" w:space="0" w:sz="4" w:val="single"/>
              <w:left w:color="000000" w:space="0" w:sz="4" w:val="single"/>
              <w:bottom w:color="000000" w:space="0" w:sz="12" w:val="single"/>
            </w:tcBorders>
          </w:tcPr>
          <w:p w:rsidR="00000000" w:rsidDel="00000000" w:rsidP="00000000" w:rsidRDefault="00000000" w:rsidRPr="00000000" w14:paraId="0000011E">
            <w:pPr>
              <w:jc w:val="center"/>
              <w:rPr>
                <w:color w:val="808080"/>
              </w:rPr>
            </w:pPr>
            <w:r w:rsidDel="00000000" w:rsidR="00000000" w:rsidRPr="00000000">
              <w:rPr>
                <w:color w:val="808080"/>
                <w:rtl w:val="0"/>
              </w:rPr>
              <w:t xml:space="preserve">PASS</w:t>
            </w:r>
          </w:p>
        </w:tc>
      </w:tr>
      <w:tr>
        <w:trPr>
          <w:cantSplit w:val="0"/>
          <w:trHeight w:val="412" w:hRule="atLeast"/>
          <w:tblHeader w:val="0"/>
        </w:trPr>
        <w:tc>
          <w:tcPr/>
          <w:p w:rsidR="00000000" w:rsidDel="00000000" w:rsidP="00000000" w:rsidRDefault="00000000" w:rsidRPr="00000000" w14:paraId="0000011F">
            <w:pPr>
              <w:spacing w:after="120" w:before="120" w:lineRule="auto"/>
              <w:rPr/>
            </w:pPr>
            <w:r w:rsidDel="00000000" w:rsidR="00000000" w:rsidRPr="00000000">
              <w:rPr>
                <w:rtl w:val="0"/>
              </w:rPr>
              <w:t xml:space="preserve">28</w:t>
            </w:r>
          </w:p>
        </w:tc>
        <w:tc>
          <w:tcPr/>
          <w:p w:rsidR="00000000" w:rsidDel="00000000" w:rsidP="00000000" w:rsidRDefault="00000000" w:rsidRPr="00000000" w14:paraId="00000120">
            <w:pPr>
              <w:spacing w:after="120" w:before="120" w:lineRule="auto"/>
              <w:rPr/>
            </w:pPr>
            <w:r w:rsidDel="00000000" w:rsidR="00000000" w:rsidRPr="00000000">
              <w:rPr>
                <w:rtl w:val="0"/>
              </w:rPr>
              <w:t xml:space="preserve">Sign the performed by signature field</w:t>
            </w:r>
          </w:p>
        </w:tc>
        <w:tc>
          <w:tcPr/>
          <w:p w:rsidR="00000000" w:rsidDel="00000000" w:rsidP="00000000" w:rsidRDefault="00000000" w:rsidRPr="00000000" w14:paraId="00000121">
            <w:pPr>
              <w:spacing w:after="120" w:before="120" w:lineRule="auto"/>
              <w:rPr/>
            </w:pPr>
            <w:r w:rsidDel="00000000" w:rsidR="00000000" w:rsidRPr="00000000">
              <w:rPr>
                <w:rtl w:val="0"/>
              </w:rPr>
              <w:t xml:space="preserve">-table line completed</w:t>
            </w:r>
          </w:p>
        </w:tc>
        <w:tc>
          <w:tcPr/>
          <w:p w:rsidR="00000000" w:rsidDel="00000000" w:rsidP="00000000" w:rsidRDefault="00000000" w:rsidRPr="00000000" w14:paraId="00000122">
            <w:pPr>
              <w:spacing w:after="120" w:before="120" w:lineRule="auto"/>
              <w:rPr/>
            </w:pPr>
            <w:r w:rsidDel="00000000" w:rsidR="00000000" w:rsidRPr="00000000">
              <w:rPr>
                <w:rtl w:val="0"/>
              </w:rPr>
              <w:t xml:space="preserve">-table line completed</w:t>
            </w:r>
          </w:p>
        </w:tc>
        <w:tc>
          <w:tcPr>
            <w:tcBorders>
              <w:top w:color="000000" w:space="0" w:sz="4" w:val="single"/>
              <w:left w:color="000000" w:space="0" w:sz="4" w:val="single"/>
              <w:bottom w:color="000000" w:space="0" w:sz="12" w:val="single"/>
            </w:tcBorders>
          </w:tcPr>
          <w:p w:rsidR="00000000" w:rsidDel="00000000" w:rsidP="00000000" w:rsidRDefault="00000000" w:rsidRPr="00000000" w14:paraId="00000123">
            <w:pPr>
              <w:jc w:val="center"/>
              <w:rPr>
                <w:color w:val="808080"/>
              </w:rPr>
            </w:pPr>
            <w:r w:rsidDel="00000000" w:rsidR="00000000" w:rsidRPr="00000000">
              <w:rPr>
                <w:color w:val="808080"/>
                <w:rtl w:val="0"/>
              </w:rPr>
              <w:t xml:space="preserve">PASS</w:t>
            </w:r>
          </w:p>
        </w:tc>
      </w:tr>
      <w:tr>
        <w:trPr>
          <w:cantSplit w:val="0"/>
          <w:trHeight w:val="412" w:hRule="atLeast"/>
          <w:tblHeader w:val="0"/>
        </w:trPr>
        <w:tc>
          <w:tcPr/>
          <w:p w:rsidR="00000000" w:rsidDel="00000000" w:rsidP="00000000" w:rsidRDefault="00000000" w:rsidRPr="00000000" w14:paraId="00000124">
            <w:pPr>
              <w:spacing w:after="120" w:before="120" w:lineRule="auto"/>
              <w:rPr/>
            </w:pPr>
            <w:r w:rsidDel="00000000" w:rsidR="00000000" w:rsidRPr="00000000">
              <w:rPr>
                <w:rtl w:val="0"/>
              </w:rPr>
              <w:t xml:space="preserve">29</w:t>
            </w:r>
          </w:p>
        </w:tc>
        <w:tc>
          <w:tcPr/>
          <w:p w:rsidR="00000000" w:rsidDel="00000000" w:rsidP="00000000" w:rsidRDefault="00000000" w:rsidRPr="00000000" w14:paraId="00000125">
            <w:pPr>
              <w:spacing w:after="120" w:before="120" w:lineRule="auto"/>
              <w:rPr/>
            </w:pPr>
            <w:r w:rsidDel="00000000" w:rsidR="00000000" w:rsidRPr="00000000">
              <w:rPr>
                <w:rtl w:val="0"/>
              </w:rPr>
              <w:t xml:space="preserve">Add a table line</w:t>
            </w:r>
          </w:p>
        </w:tc>
        <w:tc>
          <w:tcPr/>
          <w:p w:rsidR="00000000" w:rsidDel="00000000" w:rsidP="00000000" w:rsidRDefault="00000000" w:rsidRPr="00000000" w14:paraId="00000126">
            <w:pPr>
              <w:spacing w:after="120" w:before="120" w:lineRule="auto"/>
              <w:rPr/>
            </w:pPr>
            <w:r w:rsidDel="00000000" w:rsidR="00000000" w:rsidRPr="00000000">
              <w:rPr>
                <w:rtl w:val="0"/>
              </w:rPr>
              <w:t xml:space="preserve">-table line added to both tables</w:t>
            </w:r>
          </w:p>
          <w:p w:rsidR="00000000" w:rsidDel="00000000" w:rsidP="00000000" w:rsidRDefault="00000000" w:rsidRPr="00000000" w14:paraId="00000127">
            <w:pPr>
              <w:spacing w:after="120" w:before="120" w:lineRule="auto"/>
              <w:rPr/>
            </w:pPr>
            <w:r w:rsidDel="00000000" w:rsidR="00000000" w:rsidRPr="00000000">
              <w:rPr>
                <w:rtl w:val="0"/>
              </w:rPr>
              <w:t xml:space="preserve">-# column increments correctly</w:t>
            </w:r>
          </w:p>
        </w:tc>
        <w:tc>
          <w:tcPr/>
          <w:p w:rsidR="00000000" w:rsidDel="00000000" w:rsidP="00000000" w:rsidRDefault="00000000" w:rsidRPr="00000000" w14:paraId="00000128">
            <w:pPr>
              <w:spacing w:after="120" w:before="120" w:lineRule="auto"/>
              <w:rPr/>
            </w:pPr>
            <w:r w:rsidDel="00000000" w:rsidR="00000000" w:rsidRPr="00000000">
              <w:rPr>
                <w:rtl w:val="0"/>
              </w:rPr>
              <w:t xml:space="preserve">-table line added to both tables</w:t>
            </w:r>
          </w:p>
          <w:p w:rsidR="00000000" w:rsidDel="00000000" w:rsidP="00000000" w:rsidRDefault="00000000" w:rsidRPr="00000000" w14:paraId="00000129">
            <w:pPr>
              <w:spacing w:after="120" w:before="120" w:lineRule="auto"/>
              <w:rPr/>
            </w:pPr>
            <w:r w:rsidDel="00000000" w:rsidR="00000000" w:rsidRPr="00000000">
              <w:rPr>
                <w:rtl w:val="0"/>
              </w:rPr>
              <w:t xml:space="preserve">-# column increments correctly</w:t>
            </w:r>
          </w:p>
        </w:tc>
        <w:tc>
          <w:tcPr>
            <w:tcBorders>
              <w:top w:color="000000" w:space="0" w:sz="4" w:val="single"/>
              <w:left w:color="000000" w:space="0" w:sz="4" w:val="single"/>
              <w:bottom w:color="000000" w:space="0" w:sz="12" w:val="single"/>
            </w:tcBorders>
          </w:tcPr>
          <w:p w:rsidR="00000000" w:rsidDel="00000000" w:rsidP="00000000" w:rsidRDefault="00000000" w:rsidRPr="00000000" w14:paraId="0000012A">
            <w:pPr>
              <w:jc w:val="center"/>
              <w:rPr>
                <w:color w:val="808080"/>
              </w:rPr>
            </w:pPr>
            <w:r w:rsidDel="00000000" w:rsidR="00000000" w:rsidRPr="00000000">
              <w:rPr>
                <w:color w:val="808080"/>
                <w:rtl w:val="0"/>
              </w:rPr>
              <w:t xml:space="preserve">PASS</w:t>
            </w:r>
          </w:p>
        </w:tc>
      </w:tr>
      <w:tr>
        <w:trPr>
          <w:cantSplit w:val="0"/>
          <w:trHeight w:val="412" w:hRule="atLeast"/>
          <w:tblHeader w:val="0"/>
        </w:trPr>
        <w:tc>
          <w:tcPr/>
          <w:p w:rsidR="00000000" w:rsidDel="00000000" w:rsidP="00000000" w:rsidRDefault="00000000" w:rsidRPr="00000000" w14:paraId="0000012B">
            <w:pPr>
              <w:spacing w:after="120" w:before="120" w:lineRule="auto"/>
              <w:rPr/>
            </w:pPr>
            <w:r w:rsidDel="00000000" w:rsidR="00000000" w:rsidRPr="00000000">
              <w:rPr>
                <w:rtl w:val="0"/>
              </w:rPr>
              <w:t xml:space="preserve">30</w:t>
            </w:r>
          </w:p>
        </w:tc>
        <w:tc>
          <w:tcPr/>
          <w:p w:rsidR="00000000" w:rsidDel="00000000" w:rsidP="00000000" w:rsidRDefault="00000000" w:rsidRPr="00000000" w14:paraId="0000012C">
            <w:pPr>
              <w:spacing w:after="120" w:before="120" w:lineRule="auto"/>
              <w:rPr/>
            </w:pPr>
            <w:r w:rsidDel="00000000" w:rsidR="00000000" w:rsidRPr="00000000">
              <w:rPr>
                <w:rtl w:val="0"/>
              </w:rPr>
              <w:t xml:space="preserve">Deactivate new table rows</w:t>
            </w:r>
          </w:p>
        </w:tc>
        <w:tc>
          <w:tcPr/>
          <w:p w:rsidR="00000000" w:rsidDel="00000000" w:rsidP="00000000" w:rsidRDefault="00000000" w:rsidRPr="00000000" w14:paraId="0000012D">
            <w:pPr>
              <w:spacing w:after="120" w:before="120" w:lineRule="auto"/>
              <w:rPr/>
            </w:pPr>
            <w:r w:rsidDel="00000000" w:rsidR="00000000" w:rsidRPr="00000000">
              <w:rPr>
                <w:rtl w:val="0"/>
              </w:rPr>
              <w:t xml:space="preserve">-table rows deactivated</w:t>
            </w:r>
          </w:p>
        </w:tc>
        <w:tc>
          <w:tcPr/>
          <w:p w:rsidR="00000000" w:rsidDel="00000000" w:rsidP="00000000" w:rsidRDefault="00000000" w:rsidRPr="00000000" w14:paraId="0000012E">
            <w:pPr>
              <w:spacing w:after="120" w:before="120" w:lineRule="auto"/>
              <w:rPr/>
            </w:pPr>
            <w:r w:rsidDel="00000000" w:rsidR="00000000" w:rsidRPr="00000000">
              <w:rPr>
                <w:rtl w:val="0"/>
              </w:rPr>
              <w:t xml:space="preserve">-table rows deactivated</w:t>
            </w:r>
          </w:p>
        </w:tc>
        <w:tc>
          <w:tcPr>
            <w:tcBorders>
              <w:top w:color="000000" w:space="0" w:sz="4" w:val="single"/>
              <w:left w:color="000000" w:space="0" w:sz="4" w:val="single"/>
              <w:bottom w:color="000000" w:space="0" w:sz="12" w:val="single"/>
            </w:tcBorders>
          </w:tcPr>
          <w:p w:rsidR="00000000" w:rsidDel="00000000" w:rsidP="00000000" w:rsidRDefault="00000000" w:rsidRPr="00000000" w14:paraId="0000012F">
            <w:pPr>
              <w:jc w:val="center"/>
              <w:rPr>
                <w:color w:val="808080"/>
              </w:rPr>
            </w:pPr>
            <w:r w:rsidDel="00000000" w:rsidR="00000000" w:rsidRPr="00000000">
              <w:rPr>
                <w:color w:val="808080"/>
                <w:rtl w:val="0"/>
              </w:rPr>
              <w:t xml:space="preserve">PASS</w:t>
            </w:r>
          </w:p>
        </w:tc>
      </w:tr>
      <w:tr>
        <w:trPr>
          <w:cantSplit w:val="0"/>
          <w:trHeight w:val="412" w:hRule="atLeast"/>
          <w:tblHeader w:val="0"/>
        </w:trPr>
        <w:tc>
          <w:tcPr/>
          <w:p w:rsidR="00000000" w:rsidDel="00000000" w:rsidP="00000000" w:rsidRDefault="00000000" w:rsidRPr="00000000" w14:paraId="00000130">
            <w:pPr>
              <w:spacing w:after="120" w:before="120" w:lineRule="auto"/>
              <w:rPr/>
            </w:pPr>
            <w:r w:rsidDel="00000000" w:rsidR="00000000" w:rsidRPr="00000000">
              <w:rPr>
                <w:rtl w:val="0"/>
              </w:rPr>
              <w:t xml:space="preserve">31</w:t>
            </w:r>
          </w:p>
        </w:tc>
        <w:tc>
          <w:tcPr/>
          <w:p w:rsidR="00000000" w:rsidDel="00000000" w:rsidP="00000000" w:rsidRDefault="00000000" w:rsidRPr="00000000" w14:paraId="00000131">
            <w:pPr>
              <w:spacing w:after="120" w:before="120" w:lineRule="auto"/>
              <w:rPr/>
            </w:pPr>
            <w:r w:rsidDel="00000000" w:rsidR="00000000" w:rsidRPr="00000000">
              <w:rPr>
                <w:rtl w:val="0"/>
              </w:rPr>
              <w:t xml:space="preserve">Sign witnessed by signature</w:t>
            </w:r>
          </w:p>
        </w:tc>
        <w:tc>
          <w:tcPr/>
          <w:p w:rsidR="00000000" w:rsidDel="00000000" w:rsidP="00000000" w:rsidRDefault="00000000" w:rsidRPr="00000000" w14:paraId="00000132">
            <w:pPr>
              <w:spacing w:after="120" w:before="120" w:lineRule="auto"/>
              <w:rPr/>
            </w:pPr>
            <w:r w:rsidDel="00000000" w:rsidR="00000000" w:rsidRPr="00000000">
              <w:rPr>
                <w:rtl w:val="0"/>
              </w:rPr>
              <w:t xml:space="preserve">Process step completed</w:t>
            </w:r>
          </w:p>
        </w:tc>
        <w:tc>
          <w:tcPr/>
          <w:p w:rsidR="00000000" w:rsidDel="00000000" w:rsidP="00000000" w:rsidRDefault="00000000" w:rsidRPr="00000000" w14:paraId="00000133">
            <w:pPr>
              <w:spacing w:after="120" w:before="120" w:lineRule="auto"/>
              <w:rPr/>
            </w:pPr>
            <w:r w:rsidDel="00000000" w:rsidR="00000000" w:rsidRPr="00000000">
              <w:rPr>
                <w:rtl w:val="0"/>
              </w:rPr>
              <w:t xml:space="preserve">Process step completed</w:t>
            </w:r>
          </w:p>
        </w:tc>
        <w:tc>
          <w:tcPr>
            <w:tcBorders>
              <w:top w:color="000000" w:space="0" w:sz="4" w:val="single"/>
              <w:left w:color="000000" w:space="0" w:sz="4" w:val="single"/>
              <w:bottom w:color="000000" w:space="0" w:sz="12" w:val="single"/>
            </w:tcBorders>
          </w:tcPr>
          <w:p w:rsidR="00000000" w:rsidDel="00000000" w:rsidP="00000000" w:rsidRDefault="00000000" w:rsidRPr="00000000" w14:paraId="00000134">
            <w:pPr>
              <w:jc w:val="center"/>
              <w:rPr>
                <w:color w:val="808080"/>
              </w:rPr>
            </w:pPr>
            <w:r w:rsidDel="00000000" w:rsidR="00000000" w:rsidRPr="00000000">
              <w:rPr>
                <w:color w:val="808080"/>
                <w:rtl w:val="0"/>
              </w:rPr>
              <w:t xml:space="preserve">PASS</w:t>
            </w:r>
          </w:p>
        </w:tc>
      </w:tr>
    </w:tbl>
    <w:p w:rsidR="00000000" w:rsidDel="00000000" w:rsidP="00000000" w:rsidRDefault="00000000" w:rsidRPr="00000000" w14:paraId="00000135">
      <w:pPr>
        <w:rPr>
          <w:sz w:val="16"/>
          <w:szCs w:val="16"/>
        </w:rPr>
      </w:pPr>
      <w:r w:rsidDel="00000000" w:rsidR="00000000" w:rsidRPr="00000000">
        <w:rPr>
          <w:rtl w:val="0"/>
        </w:rPr>
      </w:r>
    </w:p>
    <w:p w:rsidR="00000000" w:rsidDel="00000000" w:rsidP="00000000" w:rsidRDefault="00000000" w:rsidRPr="00000000" w14:paraId="00000136">
      <w:pPr>
        <w:rPr>
          <w:sz w:val="16"/>
          <w:szCs w:val="16"/>
        </w:rPr>
      </w:pPr>
      <w:r w:rsidDel="00000000" w:rsidR="00000000" w:rsidRPr="00000000">
        <w:rPr>
          <w:sz w:val="16"/>
          <w:szCs w:val="16"/>
          <w:rtl w:val="0"/>
        </w:rPr>
        <w:t xml:space="preserve">2. </w:t>
      </w:r>
      <w:r w:rsidDel="00000000" w:rsidR="00000000" w:rsidRPr="00000000">
        <w:rPr>
          <w:sz w:val="16"/>
          <w:szCs w:val="16"/>
        </w:rPr>
        <w:drawing>
          <wp:inline distB="114300" distT="114300" distL="114300" distR="114300">
            <wp:extent cx="8801605" cy="3390900"/>
            <wp:effectExtent b="0" l="0" r="0" t="0"/>
            <wp:docPr id="5"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8801605"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sz w:val="16"/>
          <w:szCs w:val="16"/>
        </w:rPr>
      </w:pPr>
      <w:r w:rsidDel="00000000" w:rsidR="00000000" w:rsidRPr="00000000">
        <w:rPr>
          <w:rtl w:val="0"/>
        </w:rPr>
      </w:r>
    </w:p>
    <w:p w:rsidR="00000000" w:rsidDel="00000000" w:rsidP="00000000" w:rsidRDefault="00000000" w:rsidRPr="00000000" w14:paraId="00000138">
      <w:pPr>
        <w:rPr>
          <w:sz w:val="16"/>
          <w:szCs w:val="16"/>
        </w:rPr>
      </w:pPr>
      <w:r w:rsidDel="00000000" w:rsidR="00000000" w:rsidRPr="00000000">
        <w:rPr>
          <w:sz w:val="16"/>
          <w:szCs w:val="16"/>
          <w:rtl w:val="0"/>
        </w:rPr>
        <w:t xml:space="preserve">3. </w:t>
      </w:r>
      <w:r w:rsidDel="00000000" w:rsidR="00000000" w:rsidRPr="00000000">
        <w:rPr>
          <w:sz w:val="16"/>
          <w:szCs w:val="16"/>
        </w:rPr>
        <w:drawing>
          <wp:inline distB="114300" distT="114300" distL="114300" distR="114300">
            <wp:extent cx="8801605" cy="2603500"/>
            <wp:effectExtent b="0" l="0" r="0" t="0"/>
            <wp:docPr id="18"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8801605"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sz w:val="16"/>
          <w:szCs w:val="16"/>
        </w:rPr>
      </w:pPr>
      <w:r w:rsidDel="00000000" w:rsidR="00000000" w:rsidRPr="00000000">
        <w:rPr>
          <w:rtl w:val="0"/>
        </w:rPr>
      </w:r>
    </w:p>
    <w:p w:rsidR="00000000" w:rsidDel="00000000" w:rsidP="00000000" w:rsidRDefault="00000000" w:rsidRPr="00000000" w14:paraId="0000013A">
      <w:pPr>
        <w:rPr>
          <w:sz w:val="16"/>
          <w:szCs w:val="16"/>
        </w:rPr>
      </w:pPr>
      <w:r w:rsidDel="00000000" w:rsidR="00000000" w:rsidRPr="00000000">
        <w:rPr>
          <w:sz w:val="16"/>
          <w:szCs w:val="16"/>
          <w:rtl w:val="0"/>
        </w:rPr>
        <w:t xml:space="preserve">5. </w:t>
      </w:r>
      <w:r w:rsidDel="00000000" w:rsidR="00000000" w:rsidRPr="00000000">
        <w:rPr>
          <w:sz w:val="16"/>
          <w:szCs w:val="16"/>
        </w:rPr>
        <w:drawing>
          <wp:inline distB="114300" distT="114300" distL="114300" distR="114300">
            <wp:extent cx="8801605" cy="26416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8801605"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rPr>
          <w:sz w:val="16"/>
          <w:szCs w:val="16"/>
        </w:rPr>
      </w:pPr>
      <w:r w:rsidDel="00000000" w:rsidR="00000000" w:rsidRPr="00000000">
        <w:rPr>
          <w:rtl w:val="0"/>
        </w:rPr>
      </w:r>
    </w:p>
    <w:p w:rsidR="00000000" w:rsidDel="00000000" w:rsidP="00000000" w:rsidRDefault="00000000" w:rsidRPr="00000000" w14:paraId="0000013C">
      <w:pPr>
        <w:rPr>
          <w:sz w:val="16"/>
          <w:szCs w:val="16"/>
        </w:rPr>
      </w:pPr>
      <w:r w:rsidDel="00000000" w:rsidR="00000000" w:rsidRPr="00000000">
        <w:rPr>
          <w:sz w:val="16"/>
          <w:szCs w:val="16"/>
          <w:rtl w:val="0"/>
        </w:rPr>
        <w:t xml:space="preserve">7. </w:t>
      </w:r>
      <w:r w:rsidDel="00000000" w:rsidR="00000000" w:rsidRPr="00000000">
        <w:rPr>
          <w:sz w:val="16"/>
          <w:szCs w:val="16"/>
        </w:rPr>
        <w:drawing>
          <wp:inline distB="114300" distT="114300" distL="114300" distR="114300">
            <wp:extent cx="8801605" cy="2628900"/>
            <wp:effectExtent b="0" l="0" r="0" t="0"/>
            <wp:docPr id="21"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880160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rPr>
          <w:sz w:val="16"/>
          <w:szCs w:val="16"/>
        </w:rPr>
      </w:pPr>
      <w:r w:rsidDel="00000000" w:rsidR="00000000" w:rsidRPr="00000000">
        <w:rPr>
          <w:rtl w:val="0"/>
        </w:rPr>
      </w:r>
    </w:p>
    <w:p w:rsidR="00000000" w:rsidDel="00000000" w:rsidP="00000000" w:rsidRDefault="00000000" w:rsidRPr="00000000" w14:paraId="0000013E">
      <w:pPr>
        <w:rPr>
          <w:sz w:val="16"/>
          <w:szCs w:val="16"/>
        </w:rPr>
      </w:pPr>
      <w:r w:rsidDel="00000000" w:rsidR="00000000" w:rsidRPr="00000000">
        <w:rPr>
          <w:sz w:val="16"/>
          <w:szCs w:val="16"/>
          <w:rtl w:val="0"/>
        </w:rPr>
        <w:t xml:space="preserve">8. </w:t>
      </w:r>
      <w:r w:rsidDel="00000000" w:rsidR="00000000" w:rsidRPr="00000000">
        <w:rPr>
          <w:sz w:val="16"/>
          <w:szCs w:val="16"/>
        </w:rPr>
        <w:drawing>
          <wp:inline distB="114300" distT="114300" distL="114300" distR="114300">
            <wp:extent cx="8801605" cy="2616200"/>
            <wp:effectExtent b="0" l="0" r="0" t="0"/>
            <wp:docPr id="1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8801605"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sz w:val="16"/>
          <w:szCs w:val="16"/>
        </w:rPr>
      </w:pPr>
      <w:r w:rsidDel="00000000" w:rsidR="00000000" w:rsidRPr="00000000">
        <w:rPr>
          <w:rtl w:val="0"/>
        </w:rPr>
      </w:r>
    </w:p>
    <w:p w:rsidR="00000000" w:rsidDel="00000000" w:rsidP="00000000" w:rsidRDefault="00000000" w:rsidRPr="00000000" w14:paraId="00000140">
      <w:pPr>
        <w:rPr>
          <w:sz w:val="16"/>
          <w:szCs w:val="16"/>
        </w:rPr>
      </w:pPr>
      <w:r w:rsidDel="00000000" w:rsidR="00000000" w:rsidRPr="00000000">
        <w:rPr>
          <w:sz w:val="16"/>
          <w:szCs w:val="16"/>
          <w:rtl w:val="0"/>
        </w:rPr>
        <w:t xml:space="preserve">9. </w:t>
      </w:r>
      <w:r w:rsidDel="00000000" w:rsidR="00000000" w:rsidRPr="00000000">
        <w:rPr>
          <w:sz w:val="16"/>
          <w:szCs w:val="16"/>
        </w:rPr>
        <w:drawing>
          <wp:inline distB="114300" distT="114300" distL="114300" distR="114300">
            <wp:extent cx="8801605" cy="2590800"/>
            <wp:effectExtent b="0" l="0" r="0" t="0"/>
            <wp:docPr id="22"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880160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sz w:val="16"/>
          <w:szCs w:val="16"/>
        </w:rPr>
      </w:pPr>
      <w:r w:rsidDel="00000000" w:rsidR="00000000" w:rsidRPr="00000000">
        <w:rPr>
          <w:rtl w:val="0"/>
        </w:rPr>
      </w:r>
    </w:p>
    <w:p w:rsidR="00000000" w:rsidDel="00000000" w:rsidP="00000000" w:rsidRDefault="00000000" w:rsidRPr="00000000" w14:paraId="00000142">
      <w:pPr>
        <w:rPr>
          <w:sz w:val="16"/>
          <w:szCs w:val="16"/>
        </w:rPr>
      </w:pPr>
      <w:r w:rsidDel="00000000" w:rsidR="00000000" w:rsidRPr="00000000">
        <w:rPr>
          <w:sz w:val="16"/>
          <w:szCs w:val="16"/>
          <w:rtl w:val="0"/>
        </w:rPr>
        <w:t xml:space="preserve">11. </w:t>
      </w:r>
      <w:r w:rsidDel="00000000" w:rsidR="00000000" w:rsidRPr="00000000">
        <w:rPr>
          <w:sz w:val="16"/>
          <w:szCs w:val="16"/>
        </w:rPr>
        <w:drawing>
          <wp:inline distB="114300" distT="114300" distL="114300" distR="114300">
            <wp:extent cx="8801605" cy="2590800"/>
            <wp:effectExtent b="0" l="0" r="0" t="0"/>
            <wp:docPr id="10"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880160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sz w:val="16"/>
          <w:szCs w:val="16"/>
        </w:rPr>
      </w:pPr>
      <w:r w:rsidDel="00000000" w:rsidR="00000000" w:rsidRPr="00000000">
        <w:rPr>
          <w:rtl w:val="0"/>
        </w:rPr>
      </w:r>
    </w:p>
    <w:p w:rsidR="00000000" w:rsidDel="00000000" w:rsidP="00000000" w:rsidRDefault="00000000" w:rsidRPr="00000000" w14:paraId="00000144">
      <w:pPr>
        <w:rPr>
          <w:sz w:val="16"/>
          <w:szCs w:val="16"/>
        </w:rPr>
      </w:pPr>
      <w:r w:rsidDel="00000000" w:rsidR="00000000" w:rsidRPr="00000000">
        <w:rPr>
          <w:sz w:val="16"/>
          <w:szCs w:val="16"/>
          <w:rtl w:val="0"/>
        </w:rPr>
        <w:t xml:space="preserve">12. </w:t>
      </w:r>
      <w:r w:rsidDel="00000000" w:rsidR="00000000" w:rsidRPr="00000000">
        <w:rPr>
          <w:sz w:val="16"/>
          <w:szCs w:val="16"/>
        </w:rPr>
        <w:drawing>
          <wp:inline distB="114300" distT="114300" distL="114300" distR="114300">
            <wp:extent cx="8801605" cy="2603500"/>
            <wp:effectExtent b="0" l="0" r="0" t="0"/>
            <wp:docPr id="12"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8801605"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sz w:val="16"/>
          <w:szCs w:val="16"/>
        </w:rPr>
      </w:pPr>
      <w:r w:rsidDel="00000000" w:rsidR="00000000" w:rsidRPr="00000000">
        <w:rPr>
          <w:rtl w:val="0"/>
        </w:rPr>
      </w:r>
    </w:p>
    <w:p w:rsidR="00000000" w:rsidDel="00000000" w:rsidP="00000000" w:rsidRDefault="00000000" w:rsidRPr="00000000" w14:paraId="00000146">
      <w:pPr>
        <w:rPr>
          <w:sz w:val="16"/>
          <w:szCs w:val="16"/>
        </w:rPr>
      </w:pPr>
      <w:r w:rsidDel="00000000" w:rsidR="00000000" w:rsidRPr="00000000">
        <w:rPr>
          <w:sz w:val="16"/>
          <w:szCs w:val="16"/>
          <w:rtl w:val="0"/>
        </w:rPr>
        <w:t xml:space="preserve">13. </w:t>
      </w:r>
      <w:r w:rsidDel="00000000" w:rsidR="00000000" w:rsidRPr="00000000">
        <w:rPr>
          <w:sz w:val="16"/>
          <w:szCs w:val="16"/>
        </w:rPr>
        <w:drawing>
          <wp:inline distB="114300" distT="114300" distL="114300" distR="114300">
            <wp:extent cx="8801605" cy="2616200"/>
            <wp:effectExtent b="0" l="0" r="0" t="0"/>
            <wp:docPr id="6"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8801605"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sz w:val="16"/>
          <w:szCs w:val="16"/>
        </w:rPr>
      </w:pPr>
      <w:r w:rsidDel="00000000" w:rsidR="00000000" w:rsidRPr="00000000">
        <w:rPr>
          <w:rtl w:val="0"/>
        </w:rPr>
      </w:r>
    </w:p>
    <w:p w:rsidR="00000000" w:rsidDel="00000000" w:rsidP="00000000" w:rsidRDefault="00000000" w:rsidRPr="00000000" w14:paraId="00000148">
      <w:pPr>
        <w:rPr>
          <w:sz w:val="16"/>
          <w:szCs w:val="16"/>
        </w:rPr>
      </w:pPr>
      <w:r w:rsidDel="00000000" w:rsidR="00000000" w:rsidRPr="00000000">
        <w:rPr>
          <w:sz w:val="16"/>
          <w:szCs w:val="16"/>
          <w:rtl w:val="0"/>
        </w:rPr>
        <w:t xml:space="preserve">14. </w:t>
      </w:r>
      <w:r w:rsidDel="00000000" w:rsidR="00000000" w:rsidRPr="00000000">
        <w:rPr>
          <w:sz w:val="16"/>
          <w:szCs w:val="16"/>
        </w:rPr>
        <w:drawing>
          <wp:inline distB="114300" distT="114300" distL="114300" distR="114300">
            <wp:extent cx="8801605" cy="2603500"/>
            <wp:effectExtent b="0" l="0" r="0" t="0"/>
            <wp:docPr id="13"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8801605"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rPr>
          <w:sz w:val="16"/>
          <w:szCs w:val="16"/>
        </w:rPr>
      </w:pPr>
      <w:r w:rsidDel="00000000" w:rsidR="00000000" w:rsidRPr="00000000">
        <w:rPr>
          <w:sz w:val="16"/>
          <w:szCs w:val="16"/>
          <w:rtl w:val="0"/>
        </w:rPr>
        <w:t xml:space="preserve">15. </w:t>
      </w:r>
      <w:r w:rsidDel="00000000" w:rsidR="00000000" w:rsidRPr="00000000">
        <w:rPr>
          <w:sz w:val="16"/>
          <w:szCs w:val="16"/>
        </w:rPr>
        <w:drawing>
          <wp:inline distB="114300" distT="114300" distL="114300" distR="114300">
            <wp:extent cx="8801605" cy="2590800"/>
            <wp:effectExtent b="0" l="0" r="0" t="0"/>
            <wp:docPr id="20"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880160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sz w:val="16"/>
          <w:szCs w:val="16"/>
        </w:rPr>
      </w:pPr>
      <w:r w:rsidDel="00000000" w:rsidR="00000000" w:rsidRPr="00000000">
        <w:rPr>
          <w:sz w:val="16"/>
          <w:szCs w:val="16"/>
          <w:rtl w:val="0"/>
        </w:rPr>
        <w:t xml:space="preserve">16. </w:t>
      </w:r>
      <w:r w:rsidDel="00000000" w:rsidR="00000000" w:rsidRPr="00000000">
        <w:rPr>
          <w:sz w:val="16"/>
          <w:szCs w:val="16"/>
        </w:rPr>
        <w:drawing>
          <wp:inline distB="114300" distT="114300" distL="114300" distR="114300">
            <wp:extent cx="8801605" cy="2590800"/>
            <wp:effectExtent b="0" l="0" r="0" t="0"/>
            <wp:docPr id="3"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880160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rPr>
          <w:sz w:val="16"/>
          <w:szCs w:val="16"/>
        </w:rPr>
      </w:pPr>
      <w:r w:rsidDel="00000000" w:rsidR="00000000" w:rsidRPr="00000000">
        <w:rPr>
          <w:sz w:val="16"/>
          <w:szCs w:val="16"/>
          <w:rtl w:val="0"/>
        </w:rPr>
        <w:t xml:space="preserve">17. </w:t>
      </w:r>
      <w:r w:rsidDel="00000000" w:rsidR="00000000" w:rsidRPr="00000000">
        <w:rPr>
          <w:sz w:val="16"/>
          <w:szCs w:val="16"/>
        </w:rPr>
        <w:drawing>
          <wp:inline distB="114300" distT="114300" distL="114300" distR="114300">
            <wp:extent cx="8801605" cy="2603500"/>
            <wp:effectExtent b="0" l="0" r="0" t="0"/>
            <wp:docPr id="16"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8801605"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rPr>
          <w:sz w:val="16"/>
          <w:szCs w:val="16"/>
        </w:rPr>
      </w:pPr>
      <w:r w:rsidDel="00000000" w:rsidR="00000000" w:rsidRPr="00000000">
        <w:rPr>
          <w:sz w:val="16"/>
          <w:szCs w:val="16"/>
          <w:rtl w:val="0"/>
        </w:rPr>
        <w:t xml:space="preserve">19. </w:t>
      </w:r>
      <w:r w:rsidDel="00000000" w:rsidR="00000000" w:rsidRPr="00000000">
        <w:rPr>
          <w:sz w:val="16"/>
          <w:szCs w:val="16"/>
        </w:rPr>
        <w:drawing>
          <wp:inline distB="114300" distT="114300" distL="114300" distR="114300">
            <wp:extent cx="8801605" cy="2603500"/>
            <wp:effectExtent b="0" l="0" r="0" t="0"/>
            <wp:docPr id="8"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8801605"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sz w:val="16"/>
          <w:szCs w:val="16"/>
        </w:rPr>
      </w:pPr>
      <w:r w:rsidDel="00000000" w:rsidR="00000000" w:rsidRPr="00000000">
        <w:rPr>
          <w:sz w:val="16"/>
          <w:szCs w:val="16"/>
          <w:rtl w:val="0"/>
        </w:rPr>
        <w:t xml:space="preserve">20.</w:t>
      </w:r>
      <w:r w:rsidDel="00000000" w:rsidR="00000000" w:rsidRPr="00000000">
        <w:rPr>
          <w:sz w:val="16"/>
          <w:szCs w:val="16"/>
        </w:rPr>
        <w:drawing>
          <wp:inline distB="114300" distT="114300" distL="114300" distR="114300">
            <wp:extent cx="8801605" cy="2603500"/>
            <wp:effectExtent b="0" l="0" r="0" t="0"/>
            <wp:docPr id="9"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8801605"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rPr>
          <w:sz w:val="16"/>
          <w:szCs w:val="16"/>
        </w:rPr>
      </w:pPr>
      <w:r w:rsidDel="00000000" w:rsidR="00000000" w:rsidRPr="00000000">
        <w:rPr>
          <w:rtl w:val="0"/>
        </w:rPr>
      </w:r>
    </w:p>
    <w:p w:rsidR="00000000" w:rsidDel="00000000" w:rsidP="00000000" w:rsidRDefault="00000000" w:rsidRPr="00000000" w14:paraId="0000014F">
      <w:pPr>
        <w:rPr>
          <w:sz w:val="16"/>
          <w:szCs w:val="16"/>
        </w:rPr>
      </w:pPr>
      <w:r w:rsidDel="00000000" w:rsidR="00000000" w:rsidRPr="00000000">
        <w:rPr>
          <w:sz w:val="16"/>
          <w:szCs w:val="16"/>
          <w:rtl w:val="0"/>
        </w:rPr>
        <w:t xml:space="preserve">22. </w:t>
      </w:r>
      <w:r w:rsidDel="00000000" w:rsidR="00000000" w:rsidRPr="00000000">
        <w:rPr>
          <w:sz w:val="16"/>
          <w:szCs w:val="16"/>
        </w:rPr>
        <w:drawing>
          <wp:inline distB="114300" distT="114300" distL="114300" distR="114300">
            <wp:extent cx="8801605" cy="2578100"/>
            <wp:effectExtent b="0" l="0" r="0" t="0"/>
            <wp:docPr id="14"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880160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rPr>
          <w:sz w:val="16"/>
          <w:szCs w:val="16"/>
        </w:rPr>
      </w:pPr>
      <w:r w:rsidDel="00000000" w:rsidR="00000000" w:rsidRPr="00000000">
        <w:rPr>
          <w:rtl w:val="0"/>
        </w:rPr>
      </w:r>
    </w:p>
    <w:p w:rsidR="00000000" w:rsidDel="00000000" w:rsidP="00000000" w:rsidRDefault="00000000" w:rsidRPr="00000000" w14:paraId="00000151">
      <w:pPr>
        <w:rPr>
          <w:sz w:val="16"/>
          <w:szCs w:val="16"/>
        </w:rPr>
      </w:pPr>
      <w:r w:rsidDel="00000000" w:rsidR="00000000" w:rsidRPr="00000000">
        <w:rPr>
          <w:sz w:val="16"/>
          <w:szCs w:val="16"/>
          <w:rtl w:val="0"/>
        </w:rPr>
        <w:t xml:space="preserve">24. </w:t>
      </w:r>
      <w:r w:rsidDel="00000000" w:rsidR="00000000" w:rsidRPr="00000000">
        <w:rPr>
          <w:sz w:val="16"/>
          <w:szCs w:val="16"/>
        </w:rPr>
        <w:drawing>
          <wp:inline distB="114300" distT="114300" distL="114300" distR="114300">
            <wp:extent cx="8801605" cy="2590800"/>
            <wp:effectExtent b="0" l="0" r="0" t="0"/>
            <wp:docPr id="11"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880160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rPr>
          <w:sz w:val="16"/>
          <w:szCs w:val="16"/>
        </w:rPr>
      </w:pPr>
      <w:r w:rsidDel="00000000" w:rsidR="00000000" w:rsidRPr="00000000">
        <w:rPr>
          <w:sz w:val="16"/>
          <w:szCs w:val="16"/>
          <w:rtl w:val="0"/>
        </w:rPr>
        <w:t xml:space="preserve">25. </w:t>
      </w:r>
      <w:r w:rsidDel="00000000" w:rsidR="00000000" w:rsidRPr="00000000">
        <w:rPr>
          <w:sz w:val="16"/>
          <w:szCs w:val="16"/>
        </w:rPr>
        <w:drawing>
          <wp:inline distB="114300" distT="114300" distL="114300" distR="114300">
            <wp:extent cx="8801605" cy="2590800"/>
            <wp:effectExtent b="0" l="0" r="0" t="0"/>
            <wp:docPr id="17"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880160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sz w:val="16"/>
          <w:szCs w:val="16"/>
        </w:rPr>
      </w:pPr>
      <w:r w:rsidDel="00000000" w:rsidR="00000000" w:rsidRPr="00000000">
        <w:rPr>
          <w:sz w:val="16"/>
          <w:szCs w:val="16"/>
          <w:rtl w:val="0"/>
        </w:rPr>
        <w:t xml:space="preserve">27. </w:t>
      </w:r>
      <w:r w:rsidDel="00000000" w:rsidR="00000000" w:rsidRPr="00000000">
        <w:rPr>
          <w:sz w:val="16"/>
          <w:szCs w:val="16"/>
        </w:rPr>
        <w:drawing>
          <wp:inline distB="114300" distT="114300" distL="114300" distR="114300">
            <wp:extent cx="8801605" cy="2578100"/>
            <wp:effectExtent b="0" l="0" r="0" t="0"/>
            <wp:docPr id="7"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880160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rPr>
          <w:sz w:val="16"/>
          <w:szCs w:val="16"/>
        </w:rPr>
      </w:pPr>
      <w:r w:rsidDel="00000000" w:rsidR="00000000" w:rsidRPr="00000000">
        <w:rPr>
          <w:sz w:val="16"/>
          <w:szCs w:val="16"/>
          <w:rtl w:val="0"/>
        </w:rPr>
        <w:t xml:space="preserve">28. </w:t>
      </w:r>
      <w:r w:rsidDel="00000000" w:rsidR="00000000" w:rsidRPr="00000000">
        <w:rPr>
          <w:sz w:val="16"/>
          <w:szCs w:val="16"/>
        </w:rPr>
        <w:drawing>
          <wp:inline distB="114300" distT="114300" distL="114300" distR="114300">
            <wp:extent cx="8801605" cy="2590800"/>
            <wp:effectExtent b="0" l="0" r="0" t="0"/>
            <wp:docPr id="2"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880160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sz w:val="16"/>
          <w:szCs w:val="16"/>
        </w:rPr>
      </w:pPr>
      <w:r w:rsidDel="00000000" w:rsidR="00000000" w:rsidRPr="00000000">
        <w:rPr>
          <w:sz w:val="16"/>
          <w:szCs w:val="16"/>
          <w:rtl w:val="0"/>
        </w:rPr>
        <w:t xml:space="preserve">29</w:t>
      </w:r>
      <w:r w:rsidDel="00000000" w:rsidR="00000000" w:rsidRPr="00000000">
        <w:rPr>
          <w:sz w:val="16"/>
          <w:szCs w:val="16"/>
        </w:rPr>
        <w:drawing>
          <wp:inline distB="114300" distT="114300" distL="114300" distR="114300">
            <wp:extent cx="8801605" cy="2984500"/>
            <wp:effectExtent b="0" l="0" r="0" t="0"/>
            <wp:docPr id="1"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880160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rPr>
          <w:sz w:val="16"/>
          <w:szCs w:val="16"/>
        </w:rPr>
      </w:pPr>
      <w:r w:rsidDel="00000000" w:rsidR="00000000" w:rsidRPr="00000000">
        <w:rPr>
          <w:sz w:val="16"/>
          <w:szCs w:val="16"/>
          <w:rtl w:val="0"/>
        </w:rPr>
        <w:t xml:space="preserve">30</w:t>
      </w:r>
      <w:r w:rsidDel="00000000" w:rsidR="00000000" w:rsidRPr="00000000">
        <w:rPr>
          <w:sz w:val="16"/>
          <w:szCs w:val="16"/>
        </w:rPr>
        <w:drawing>
          <wp:inline distB="114300" distT="114300" distL="114300" distR="114300">
            <wp:extent cx="8801605" cy="2984500"/>
            <wp:effectExtent b="0" l="0" r="0" t="0"/>
            <wp:docPr id="23"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880160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rPr>
          <w:sz w:val="16"/>
          <w:szCs w:val="16"/>
        </w:rPr>
      </w:pPr>
      <w:r w:rsidDel="00000000" w:rsidR="00000000" w:rsidRPr="00000000">
        <w:rPr>
          <w:sz w:val="16"/>
          <w:szCs w:val="16"/>
          <w:rtl w:val="0"/>
        </w:rPr>
        <w:t xml:space="preserve">31. </w:t>
      </w:r>
      <w:r w:rsidDel="00000000" w:rsidR="00000000" w:rsidRPr="00000000">
        <w:rPr>
          <w:sz w:val="16"/>
          <w:szCs w:val="16"/>
        </w:rPr>
        <w:drawing>
          <wp:inline distB="114300" distT="114300" distL="114300" distR="114300">
            <wp:extent cx="8801605" cy="3060700"/>
            <wp:effectExtent b="0" l="0" r="0" t="0"/>
            <wp:docPr id="15"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8801605"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sz w:val="16"/>
          <w:szCs w:val="16"/>
        </w:rPr>
      </w:pPr>
      <w:r w:rsidDel="00000000" w:rsidR="00000000" w:rsidRPr="00000000">
        <w:rPr>
          <w:rtl w:val="0"/>
        </w:rPr>
      </w:r>
    </w:p>
    <w:p w:rsidR="00000000" w:rsidDel="00000000" w:rsidP="00000000" w:rsidRDefault="00000000" w:rsidRPr="00000000" w14:paraId="00000159">
      <w:pPr>
        <w:rPr>
          <w:sz w:val="16"/>
          <w:szCs w:val="16"/>
        </w:rPr>
      </w:pPr>
      <w:r w:rsidDel="00000000" w:rsidR="00000000" w:rsidRPr="00000000">
        <w:rPr>
          <w:rtl w:val="0"/>
        </w:rPr>
      </w:r>
    </w:p>
    <w:tbl>
      <w:tblPr>
        <w:tblStyle w:val="Table9"/>
        <w:tblW w:w="13041.000000000002"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268"/>
        <w:gridCol w:w="2835"/>
        <w:gridCol w:w="1843"/>
        <w:gridCol w:w="2268"/>
        <w:gridCol w:w="1843"/>
        <w:gridCol w:w="1984"/>
        <w:tblGridChange w:id="0">
          <w:tblGrid>
            <w:gridCol w:w="2268"/>
            <w:gridCol w:w="2835"/>
            <w:gridCol w:w="1843"/>
            <w:gridCol w:w="2268"/>
            <w:gridCol w:w="1843"/>
            <w:gridCol w:w="1984"/>
          </w:tblGrid>
        </w:tblGridChange>
      </w:tblGrid>
      <w:tr>
        <w:trPr>
          <w:cantSplit w:val="1"/>
          <w:tblHeader w:val="0"/>
        </w:trPr>
        <w:tc>
          <w:tcPr>
            <w:gridSpan w:val="6"/>
            <w:shd w:fill="bfbfbf" w:val="clear"/>
          </w:tcPr>
          <w:p w:rsidR="00000000" w:rsidDel="00000000" w:rsidP="00000000" w:rsidRDefault="00000000" w:rsidRPr="00000000" w14:paraId="0000015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TEST SCRIPT SUMMARY RESULT</w:t>
            </w:r>
          </w:p>
        </w:tc>
      </w:tr>
      <w:tr>
        <w:trPr>
          <w:cantSplit w:val="1"/>
          <w:trHeight w:val="583" w:hRule="atLeast"/>
          <w:tblHeader w:val="0"/>
        </w:trPr>
        <w:tc>
          <w:tcPr>
            <w:shd w:fill="bfbfbf" w:val="clear"/>
          </w:tcPr>
          <w:p w:rsidR="00000000" w:rsidDel="00000000" w:rsidP="00000000" w:rsidRDefault="00000000" w:rsidRPr="00000000" w14:paraId="0000016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PASS/FAIL: </w:t>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PASS</w:t>
            </w:r>
            <w:r w:rsidDel="00000000" w:rsidR="00000000" w:rsidRPr="00000000">
              <w:rPr>
                <w:rtl w:val="0"/>
              </w:rPr>
            </w:r>
          </w:p>
        </w:tc>
        <w:tc>
          <w:tcPr>
            <w:shd w:fill="bfbfbf" w:val="clear"/>
          </w:tcPr>
          <w:p w:rsidR="00000000" w:rsidDel="00000000" w:rsidP="00000000" w:rsidRDefault="00000000" w:rsidRPr="00000000" w14:paraId="0000016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Comments:</w:t>
            </w:r>
          </w:p>
        </w:tc>
        <w:tc>
          <w:tcPr>
            <w:gridSpan w:val="3"/>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NA</w:t>
            </w:r>
            <w:r w:rsidDel="00000000" w:rsidR="00000000" w:rsidRPr="00000000">
              <w:rPr>
                <w:rtl w:val="0"/>
              </w:rPr>
            </w:r>
          </w:p>
        </w:tc>
      </w:tr>
      <w:tr>
        <w:trPr>
          <w:cantSplit w:val="1"/>
          <w:tblHeader w:val="0"/>
        </w:trPr>
        <w:tc>
          <w:tcPr>
            <w:shd w:fill="bfbfbf" w:val="clear"/>
          </w:tcPr>
          <w:p w:rsidR="00000000" w:rsidDel="00000000" w:rsidP="00000000" w:rsidRDefault="00000000" w:rsidRPr="00000000" w14:paraId="0000016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Signature, Initials and Date Tester 1:</w:t>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Thomas Rautenbach, TR, 03JUN2026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r>
          </w:p>
        </w:tc>
        <w:tc>
          <w:tcPr>
            <w:shd w:fill="bfbfbf" w:val="clear"/>
          </w:tcPr>
          <w:p w:rsidR="00000000" w:rsidDel="00000000" w:rsidP="00000000" w:rsidRDefault="00000000" w:rsidRPr="00000000" w14:paraId="0000016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Printed Name </w:t>
              <w:br w:type="textWrapping"/>
              <w:t xml:space="preserve">Tester 1:</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Thomas Rautenbach</w:t>
            </w:r>
            <w:r w:rsidDel="00000000" w:rsidR="00000000" w:rsidRPr="00000000">
              <w:rPr>
                <w:rtl w:val="0"/>
              </w:rPr>
            </w:r>
          </w:p>
        </w:tc>
        <w:tc>
          <w:tcPr>
            <w:shd w:fill="bfbfbf" w:val="clear"/>
          </w:tcPr>
          <w:p w:rsidR="00000000" w:rsidDel="00000000" w:rsidP="00000000" w:rsidRDefault="00000000" w:rsidRPr="00000000" w14:paraId="0000016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Executed Steps </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31</w:t>
            </w:r>
            <w:r w:rsidDel="00000000" w:rsidR="00000000" w:rsidRPr="00000000">
              <w:rPr>
                <w:rtl w:val="0"/>
              </w:rPr>
            </w:r>
          </w:p>
        </w:tc>
      </w:tr>
      <w:tr>
        <w:trPr>
          <w:cantSplit w:val="1"/>
          <w:tblHeader w:val="0"/>
        </w:trPr>
        <w:tc>
          <w:tcPr>
            <w:shd w:fill="bfbfbf" w:val="clear"/>
          </w:tcPr>
          <w:p w:rsidR="00000000" w:rsidDel="00000000" w:rsidP="00000000" w:rsidRDefault="00000000" w:rsidRPr="00000000" w14:paraId="0000016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Signature, Initials and Date Tester 2 (if used):</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16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Printed Name </w:t>
              <w:br w:type="textWrapping"/>
              <w:t xml:space="preserve">Tester 2 (if used):</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17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Executed Steps</w:t>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shd w:fill="bfbfbf" w:val="clear"/>
          </w:tcPr>
          <w:p w:rsidR="00000000" w:rsidDel="00000000" w:rsidP="00000000" w:rsidRDefault="00000000" w:rsidRPr="00000000" w14:paraId="0000017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Signature, Initials and Date Tester 3 (if used):</w:t>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17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Printed Name </w:t>
              <w:br w:type="textWrapping"/>
              <w:t xml:space="preserve">Tester 3 (if used):</w:t>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17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Executed Steps</w:t>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shd w:fill="bfbfbf" w:val="clear"/>
          </w:tcPr>
          <w:p w:rsidR="00000000" w:rsidDel="00000000" w:rsidP="00000000" w:rsidRDefault="00000000" w:rsidRPr="00000000" w14:paraId="0000017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Signature and Initials Witness </w:t>
              <w:br w:type="textWrapping"/>
              <w:t xml:space="preserve">(if used):</w:t>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17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Printed Name Witness (if used):</w:t>
            </w:r>
          </w:p>
        </w:tc>
        <w:tc>
          <w:tcPr>
            <w:gridSpan w:val="3"/>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shd w:fill="bfbfbf" w:val="clear"/>
          </w:tcPr>
          <w:p w:rsidR="00000000" w:rsidDel="00000000" w:rsidP="00000000" w:rsidRDefault="00000000" w:rsidRPr="00000000" w14:paraId="0000017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Total Number of Test Issues Recorded for Test Script:</w:t>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0</w:t>
            </w:r>
            <w:r w:rsidDel="00000000" w:rsidR="00000000" w:rsidRPr="00000000">
              <w:rPr>
                <w:rtl w:val="0"/>
              </w:rPr>
            </w:r>
          </w:p>
        </w:tc>
        <w:tc>
          <w:tcPr>
            <w:shd w:fill="bfbfbf" w:val="clear"/>
          </w:tcPr>
          <w:p w:rsidR="00000000" w:rsidDel="00000000" w:rsidP="00000000" w:rsidRDefault="00000000" w:rsidRPr="00000000" w14:paraId="0000018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Total Number of Pages Attached:</w:t>
            </w:r>
          </w:p>
        </w:tc>
        <w:tc>
          <w:tcPr>
            <w:gridSpan w:val="3"/>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0</w:t>
            </w:r>
            <w:r w:rsidDel="00000000" w:rsidR="00000000" w:rsidRPr="00000000">
              <w:rPr>
                <w:rtl w:val="0"/>
              </w:rPr>
            </w:r>
          </w:p>
        </w:tc>
      </w:tr>
      <w:tr>
        <w:trPr>
          <w:cantSplit w:val="1"/>
          <w:tblHeader w:val="0"/>
        </w:trPr>
        <w:tc>
          <w:tcPr>
            <w:shd w:fill="bfbfbf" w:val="clear"/>
          </w:tcPr>
          <w:p w:rsidR="00000000" w:rsidDel="00000000" w:rsidP="00000000" w:rsidRDefault="00000000" w:rsidRPr="00000000" w14:paraId="0000018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Approver Signature and Date:</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to confirm you have approved the completed Test Script and agree with the results and findings</w:t>
            </w:r>
          </w:p>
        </w:tc>
        <w:tc>
          <w:tcPr>
            <w:vMerge w:val="restart"/>
            <w:shd w:fill="bfbfbf" w:val="clear"/>
          </w:tcPr>
          <w:p w:rsidR="00000000" w:rsidDel="00000000" w:rsidP="00000000" w:rsidRDefault="00000000" w:rsidRPr="00000000" w14:paraId="0000018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Approver Comments</w:t>
            </w:r>
          </w:p>
        </w:tc>
        <w:tc>
          <w:tcPr>
            <w:gridSpan w:val="3"/>
            <w:vMerge w:val="restart"/>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shd w:fill="bfbfbf" w:val="clear"/>
          </w:tcPr>
          <w:p w:rsidR="00000000" w:rsidDel="00000000" w:rsidP="00000000" w:rsidRDefault="00000000" w:rsidRPr="00000000" w14:paraId="0000018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Printed Name of Approver:</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shd w:fill="bfbfbf" w:val="clea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vMerge w:val="continue"/>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567" w:hRule="atLeast"/>
          <w:tblHeader w:val="0"/>
        </w:trPr>
        <w:tc>
          <w:tcPr>
            <w:shd w:fill="bfbfbf" w:val="clear"/>
          </w:tcPr>
          <w:p w:rsidR="00000000" w:rsidDel="00000000" w:rsidP="00000000" w:rsidRDefault="00000000" w:rsidRPr="00000000" w14:paraId="0000019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Second Approver Signature and Date (if applicable):</w:t>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restart"/>
            <w:shd w:fill="bfbfbf" w:val="clear"/>
          </w:tcPr>
          <w:p w:rsidR="00000000" w:rsidDel="00000000" w:rsidP="00000000" w:rsidRDefault="00000000" w:rsidRPr="00000000" w14:paraId="0000019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Approver Comment (if applicable)</w:t>
            </w:r>
          </w:p>
        </w:tc>
        <w:tc>
          <w:tcPr>
            <w:gridSpan w:val="3"/>
            <w:vMerge w:val="restart"/>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rHeight w:val="567" w:hRule="atLeast"/>
          <w:tblHeader w:val="0"/>
        </w:trPr>
        <w:tc>
          <w:tcPr>
            <w:shd w:fill="bfbfbf" w:val="clear"/>
          </w:tcPr>
          <w:p w:rsidR="00000000" w:rsidDel="00000000" w:rsidP="00000000" w:rsidRDefault="00000000" w:rsidRPr="00000000" w14:paraId="0000019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Printed Name of Approver:</w:t>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shd w:fill="bfbfbf" w:val="clea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vMerge w:val="continue"/>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9C">
      <w:pPr>
        <w:rPr/>
      </w:pPr>
      <w:r w:rsidDel="00000000" w:rsidR="00000000" w:rsidRPr="00000000">
        <w:rPr>
          <w:rtl w:val="0"/>
        </w:rPr>
        <w:t xml:space="preserve">The above table shall be filled in by the tester(s) and approvers following execution of the test script</w:t>
      </w:r>
    </w:p>
    <w:sectPr>
      <w:type w:val="nextPage"/>
      <w:pgSz w:h="11906" w:w="16838" w:orient="landscape"/>
      <w:pgMar w:bottom="720" w:top="1418" w:left="1276" w:right="1701" w:header="567"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jc w:val="right"/>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10440"/>
      </w:tabs>
      <w:spacing w:after="0" w:before="0" w:line="240" w:lineRule="auto"/>
      <w:ind w:left="0" w:right="0" w:firstLine="0"/>
      <w:jc w:val="left"/>
      <w:rPr>
        <w:rFonts w:ascii="Calibri" w:cs="Calibri" w:eastAsia="Calibri" w:hAnsi="Calibri"/>
        <w:b w:val="1"/>
        <w:bCs w:val="1"/>
        <w:i w:val="0"/>
        <w:iCs w:val="0"/>
        <w:smallCaps w:val="0"/>
        <w:strike w:val="0"/>
        <w:color w:val="00008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80"/>
        <w:sz w:val="16"/>
        <w:szCs w:val="16"/>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1"/>
      <w:pBdr>
        <w:bottom w:color="000000" w:space="1" w:sz="4" w:val="single"/>
      </w:pBdr>
      <w:spacing w:after="240" w:lineRule="auto"/>
      <w:ind w:left="431" w:hanging="431"/>
    </w:pPr>
    <w:rPr>
      <w:b w:val="1"/>
      <w:bCs w:val="1"/>
      <w:sz w:val="32"/>
      <w:szCs w:val="32"/>
    </w:rPr>
  </w:style>
  <w:style w:type="paragraph" w:styleId="Heading2">
    <w:name w:val="heading 2"/>
    <w:basedOn w:val="Normal"/>
    <w:next w:val="Normal"/>
    <w:pPr>
      <w:spacing w:after="120" w:before="240" w:lineRule="auto"/>
      <w:ind w:left="578" w:hanging="578"/>
    </w:pPr>
    <w:rPr>
      <w:b w:val="1"/>
      <w:bCs w:val="1"/>
      <w:sz w:val="28"/>
      <w:szCs w:val="28"/>
    </w:rPr>
  </w:style>
  <w:style w:type="paragraph" w:styleId="Heading3">
    <w:name w:val="heading 3"/>
    <w:basedOn w:val="Normal"/>
    <w:next w:val="Normal"/>
    <w:pPr>
      <w:spacing w:after="120" w:lineRule="auto"/>
      <w:ind w:left="720" w:hanging="720"/>
    </w:pPr>
    <w:rPr>
      <w:b w:val="1"/>
      <w:bCs w:val="1"/>
    </w:rPr>
  </w:style>
  <w:style w:type="paragraph" w:styleId="Heading4">
    <w:name w:val="heading 4"/>
    <w:basedOn w:val="Normal"/>
    <w:next w:val="Normal"/>
    <w:pPr>
      <w:ind w:left="864" w:hanging="864"/>
    </w:pPr>
    <w:rPr>
      <w:b w:val="1"/>
      <w:bCs w:val="1"/>
    </w:rPr>
  </w:style>
  <w:style w:type="paragraph" w:styleId="Heading5">
    <w:name w:val="heading 5"/>
    <w:basedOn w:val="Normal"/>
    <w:next w:val="Normal"/>
    <w:pPr>
      <w:ind w:left="1008" w:hanging="1008"/>
    </w:pPr>
    <w:rPr>
      <w:b w:val="1"/>
      <w:bCs w:val="1"/>
      <w:i w:val="1"/>
      <w:iCs w:val="1"/>
    </w:rPr>
  </w:style>
  <w:style w:type="paragraph" w:styleId="Heading6">
    <w:name w:val="heading 6"/>
    <w:basedOn w:val="Normal"/>
    <w:next w:val="Normal"/>
    <w:pPr>
      <w:ind w:left="1152" w:hanging="1152"/>
    </w:pPr>
    <w:rPr>
      <w:i w:val="1"/>
      <w:i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8.png"/><Relationship Id="rId21" Type="http://schemas.openxmlformats.org/officeDocument/2006/relationships/image" Target="media/image9.png"/><Relationship Id="rId24" Type="http://schemas.openxmlformats.org/officeDocument/2006/relationships/image" Target="media/image13.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7.png"/><Relationship Id="rId25" Type="http://schemas.openxmlformats.org/officeDocument/2006/relationships/image" Target="media/image16.png"/><Relationship Id="rId28" Type="http://schemas.openxmlformats.org/officeDocument/2006/relationships/image" Target="media/image1.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19.png"/><Relationship Id="rId30" Type="http://schemas.openxmlformats.org/officeDocument/2006/relationships/image" Target="media/image20.png"/><Relationship Id="rId11" Type="http://schemas.openxmlformats.org/officeDocument/2006/relationships/image" Target="media/image12.png"/><Relationship Id="rId10" Type="http://schemas.openxmlformats.org/officeDocument/2006/relationships/image" Target="media/image23.png"/><Relationship Id="rId32" Type="http://schemas.openxmlformats.org/officeDocument/2006/relationships/image" Target="media/image22.png"/><Relationship Id="rId13" Type="http://schemas.openxmlformats.org/officeDocument/2006/relationships/image" Target="media/image17.png"/><Relationship Id="rId12" Type="http://schemas.openxmlformats.org/officeDocument/2006/relationships/image" Target="media/image2.png"/><Relationship Id="rId15" Type="http://schemas.openxmlformats.org/officeDocument/2006/relationships/image" Target="media/image18.png"/><Relationship Id="rId14"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14.png"/><Relationship Id="rId19" Type="http://schemas.openxmlformats.org/officeDocument/2006/relationships/image" Target="media/image15.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r+MqYB8cI2LlUiaoY4A6Ke2qVA==">CgMxLjA4AHIhMThKM293dEd4U1FlU3Z0N1ZXZVkwWEJqanYwc2RhZ0JC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0x010100E4201372B610194492D6950CA93F8EA5</vt:lpwstr>
  </property>
  <property fmtid="{D5CDD505-2E9C-101B-9397-08002B2CF9AE}" pid="3" name="_dlc_DocIdItemGuid">
    <vt:lpwstr>fdb6d50c-d883-4592-99c3-30da6b50226c</vt:lpwstr>
  </property>
</Properties>
</file>