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EFS Sterilization Info</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01916480"/>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process step SiMPL: EFS Sterilization Info. The process step allows the user to capture sterilization information for SIP Batch.</w:t>
      </w:r>
    </w:p>
    <w:p w:rsidR="00000000" w:rsidDel="00000000" w:rsidP="00000000" w:rsidRDefault="00000000" w:rsidRPr="00000000" w14:paraId="0000001E">
      <w:pPr>
        <w:spacing w:after="200" w:lineRule="auto"/>
        <w:rPr/>
      </w:pPr>
      <w:r w:rsidDel="00000000" w:rsidR="00000000" w:rsidRPr="00000000">
        <w:rPr>
          <w:rtl w:val="0"/>
        </w:rPr>
        <w:t xml:space="preserve">A user can activate a table if additional information needs to be captured. The table is activated when the user selects the applicable solution from a dropdown function.</w:t>
      </w:r>
    </w:p>
    <w:p w:rsidR="00000000" w:rsidDel="00000000" w:rsidP="00000000" w:rsidRDefault="00000000" w:rsidRPr="00000000" w14:paraId="0000001F">
      <w:pPr>
        <w:spacing w:after="200" w:lineRule="auto"/>
        <w:rPr/>
      </w:pPr>
      <w:r w:rsidDel="00000000" w:rsidR="00000000" w:rsidRPr="00000000">
        <w:rPr>
          <w:rtl w:val="0"/>
        </w:rPr>
        <w:t xml:space="preserve">The process step displays the SIP report result and </w:t>
      </w:r>
      <w:r w:rsidDel="00000000" w:rsidR="00000000" w:rsidRPr="00000000">
        <w:rPr>
          <w:rtl w:val="0"/>
        </w:rPr>
        <w:t xml:space="preserve">allows the user to confirm that the  SIP report has been attached to the step.</w:t>
      </w:r>
      <w:r w:rsidDel="00000000" w:rsidR="00000000" w:rsidRPr="00000000">
        <w:rPr>
          <w:rtl w:val="0"/>
        </w:rPr>
      </w:r>
    </w:p>
    <w:p w:rsidR="00000000" w:rsidDel="00000000" w:rsidP="00000000" w:rsidRDefault="00000000" w:rsidRPr="00000000" w14:paraId="00000020">
      <w:pPr>
        <w:pStyle w:val="Heading1"/>
        <w:numPr>
          <w:ilvl w:val="0"/>
          <w:numId w:val="2"/>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21">
      <w:pPr>
        <w:spacing w:after="200" w:lineRule="auto"/>
        <w:rPr/>
      </w:pPr>
      <w:r w:rsidDel="00000000" w:rsidR="00000000" w:rsidRPr="00000000">
        <w:rPr>
          <w:rtl w:val="0"/>
        </w:rPr>
        <w:t xml:space="preserve">The user is required to capture the SIP Batch ID in the process step. The process step contains a dropdown selection for the field “Additional Info Required”. If it is determined that more information needs to be captured, then select yes from the dropdown selection. This will activate the table. The following data is captured in the table:</w:t>
      </w:r>
    </w:p>
    <w:p w:rsidR="00000000" w:rsidDel="00000000" w:rsidP="00000000" w:rsidRDefault="00000000" w:rsidRPr="00000000" w14:paraId="00000022">
      <w:pPr>
        <w:numPr>
          <w:ilvl w:val="0"/>
          <w:numId w:val="1"/>
        </w:numPr>
        <w:spacing w:after="0" w:lineRule="auto"/>
        <w:ind w:left="720" w:hanging="360"/>
        <w:rPr>
          <w:u w:val="none"/>
        </w:rPr>
      </w:pPr>
      <w:r w:rsidDel="00000000" w:rsidR="00000000" w:rsidRPr="00000000">
        <w:rPr>
          <w:rtl w:val="0"/>
        </w:rPr>
        <w:t xml:space="preserve"># - Output: Line number is automatically captured in the table</w:t>
      </w:r>
    </w:p>
    <w:p w:rsidR="00000000" w:rsidDel="00000000" w:rsidP="00000000" w:rsidRDefault="00000000" w:rsidRPr="00000000" w14:paraId="00000023">
      <w:pPr>
        <w:numPr>
          <w:ilvl w:val="0"/>
          <w:numId w:val="1"/>
        </w:numPr>
        <w:spacing w:after="0" w:lineRule="auto"/>
        <w:ind w:left="720" w:hanging="360"/>
        <w:rPr>
          <w:u w:val="none"/>
        </w:rPr>
      </w:pPr>
      <w:r w:rsidDel="00000000" w:rsidR="00000000" w:rsidRPr="00000000">
        <w:rPr>
          <w:rtl w:val="0"/>
        </w:rPr>
        <w:t xml:space="preserve">Start Time – Button: linked to the GET_SYSTEM_TIME_REMOTE function to return the current date and time</w:t>
      </w:r>
    </w:p>
    <w:p w:rsidR="00000000" w:rsidDel="00000000" w:rsidP="00000000" w:rsidRDefault="00000000" w:rsidRPr="00000000" w14:paraId="00000024">
      <w:pPr>
        <w:numPr>
          <w:ilvl w:val="0"/>
          <w:numId w:val="1"/>
        </w:numPr>
        <w:spacing w:after="0" w:lineRule="auto"/>
        <w:ind w:left="720" w:hanging="360"/>
        <w:rPr>
          <w:u w:val="none"/>
        </w:rPr>
      </w:pPr>
      <w:r w:rsidDel="00000000" w:rsidR="00000000" w:rsidRPr="00000000">
        <w:rPr>
          <w:rtl w:val="0"/>
        </w:rPr>
        <w:t xml:space="preserve">Start Date - Output: Linked to the Start Time Button</w:t>
      </w:r>
    </w:p>
    <w:p w:rsidR="00000000" w:rsidDel="00000000" w:rsidP="00000000" w:rsidRDefault="00000000" w:rsidRPr="00000000" w14:paraId="00000025">
      <w:pPr>
        <w:numPr>
          <w:ilvl w:val="0"/>
          <w:numId w:val="1"/>
        </w:numPr>
        <w:spacing w:after="0" w:lineRule="auto"/>
        <w:ind w:left="720" w:hanging="360"/>
        <w:rPr>
          <w:u w:val="none"/>
        </w:rPr>
      </w:pPr>
      <w:r w:rsidDel="00000000" w:rsidR="00000000" w:rsidRPr="00000000">
        <w:rPr>
          <w:rtl w:val="0"/>
        </w:rPr>
        <w:t xml:space="preserve">Start Time - Output: Linked to the Start Time Button</w:t>
      </w:r>
    </w:p>
    <w:p w:rsidR="00000000" w:rsidDel="00000000" w:rsidP="00000000" w:rsidRDefault="00000000" w:rsidRPr="00000000" w14:paraId="00000026">
      <w:pPr>
        <w:numPr>
          <w:ilvl w:val="0"/>
          <w:numId w:val="1"/>
        </w:numPr>
        <w:spacing w:after="0" w:lineRule="auto"/>
        <w:ind w:left="720" w:hanging="360"/>
        <w:rPr>
          <w:u w:val="none"/>
        </w:rPr>
      </w:pPr>
      <w:r w:rsidDel="00000000" w:rsidR="00000000" w:rsidRPr="00000000">
        <w:rPr>
          <w:rtl w:val="0"/>
        </w:rPr>
        <w:t xml:space="preserve">End Time – Button: linked to the GET_SYSTEM_TIME_REMOTE function to return the current date</w:t>
      </w:r>
    </w:p>
    <w:p w:rsidR="00000000" w:rsidDel="00000000" w:rsidP="00000000" w:rsidRDefault="00000000" w:rsidRPr="00000000" w14:paraId="00000027">
      <w:pPr>
        <w:numPr>
          <w:ilvl w:val="0"/>
          <w:numId w:val="1"/>
        </w:numPr>
        <w:spacing w:after="0" w:lineRule="auto"/>
        <w:ind w:left="720" w:hanging="360"/>
        <w:rPr>
          <w:u w:val="none"/>
        </w:rPr>
      </w:pPr>
      <w:r w:rsidDel="00000000" w:rsidR="00000000" w:rsidRPr="00000000">
        <w:rPr>
          <w:rtl w:val="0"/>
        </w:rPr>
        <w:t xml:space="preserve">End Date - Output: Linked to the End Time Button</w:t>
      </w:r>
    </w:p>
    <w:p w:rsidR="00000000" w:rsidDel="00000000" w:rsidP="00000000" w:rsidRDefault="00000000" w:rsidRPr="00000000" w14:paraId="00000028">
      <w:pPr>
        <w:numPr>
          <w:ilvl w:val="0"/>
          <w:numId w:val="1"/>
        </w:numPr>
        <w:spacing w:after="0" w:lineRule="auto"/>
        <w:ind w:left="720" w:hanging="360"/>
        <w:rPr>
          <w:u w:val="none"/>
        </w:rPr>
      </w:pPr>
      <w:r w:rsidDel="00000000" w:rsidR="00000000" w:rsidRPr="00000000">
        <w:rPr>
          <w:rtl w:val="0"/>
        </w:rPr>
        <w:t xml:space="preserve">End Time - Output: Linked to the End Time Button</w:t>
      </w:r>
    </w:p>
    <w:p w:rsidR="00000000" w:rsidDel="00000000" w:rsidP="00000000" w:rsidRDefault="00000000" w:rsidRPr="00000000" w14:paraId="00000029">
      <w:pPr>
        <w:numPr>
          <w:ilvl w:val="0"/>
          <w:numId w:val="1"/>
        </w:numPr>
        <w:spacing w:after="0" w:lineRule="auto"/>
        <w:ind w:left="720" w:hanging="360"/>
        <w:rPr>
          <w:u w:val="none"/>
        </w:rPr>
      </w:pPr>
      <w:r w:rsidDel="00000000" w:rsidR="00000000" w:rsidRPr="00000000">
        <w:rPr>
          <w:rtl w:val="0"/>
        </w:rPr>
        <w:t xml:space="preserve">Total Days - Output: The total hold time is calculated based on the data that was captured previously in the table. The calculated data is displayed in the table.</w:t>
      </w:r>
    </w:p>
    <w:p w:rsidR="00000000" w:rsidDel="00000000" w:rsidP="00000000" w:rsidRDefault="00000000" w:rsidRPr="00000000" w14:paraId="0000002A">
      <w:pPr>
        <w:numPr>
          <w:ilvl w:val="0"/>
          <w:numId w:val="1"/>
        </w:numPr>
        <w:spacing w:after="0" w:lineRule="auto"/>
        <w:ind w:left="720" w:hanging="360"/>
        <w:rPr>
          <w:u w:val="none"/>
        </w:rPr>
      </w:pPr>
      <w:r w:rsidDel="00000000" w:rsidR="00000000" w:rsidRPr="00000000">
        <w:rPr>
          <w:rtl w:val="0"/>
        </w:rPr>
        <w:t xml:space="preserve">Total Time – Output: The total hold time is calculated based on the data that was captured previously in the table. The calculated data is displayed in the table.</w:t>
      </w:r>
    </w:p>
    <w:p w:rsidR="00000000" w:rsidDel="00000000" w:rsidP="00000000" w:rsidRDefault="00000000" w:rsidRPr="00000000" w14:paraId="0000002B">
      <w:pPr>
        <w:numPr>
          <w:ilvl w:val="0"/>
          <w:numId w:val="1"/>
        </w:numPr>
        <w:spacing w:after="0" w:lineRule="auto"/>
        <w:ind w:left="720" w:hanging="360"/>
        <w:rPr>
          <w:u w:val="none"/>
        </w:rPr>
      </w:pPr>
      <w:r w:rsidDel="00000000" w:rsidR="00000000" w:rsidRPr="00000000">
        <w:rPr>
          <w:rtl w:val="0"/>
        </w:rPr>
        <w:t xml:space="preserve">Temp (C) – Input: Capture the temperature data in degree Celsius, Can be NA if not needed.</w:t>
      </w:r>
    </w:p>
    <w:p w:rsidR="00000000" w:rsidDel="00000000" w:rsidP="00000000" w:rsidRDefault="00000000" w:rsidRPr="00000000" w14:paraId="0000002C">
      <w:pPr>
        <w:numPr>
          <w:ilvl w:val="0"/>
          <w:numId w:val="1"/>
        </w:numPr>
        <w:spacing w:after="0" w:lineRule="auto"/>
        <w:ind w:left="720" w:hanging="360"/>
        <w:rPr>
          <w:u w:val="none"/>
        </w:rPr>
      </w:pPr>
      <w:r w:rsidDel="00000000" w:rsidR="00000000" w:rsidRPr="00000000">
        <w:rPr>
          <w:rtl w:val="0"/>
        </w:rPr>
        <w:t xml:space="preserve">Steam Pressure (psig) – Input: Capture the pressure of the steam in the table</w:t>
      </w:r>
    </w:p>
    <w:p w:rsidR="00000000" w:rsidDel="00000000" w:rsidP="00000000" w:rsidRDefault="00000000" w:rsidRPr="00000000" w14:paraId="0000002D">
      <w:pPr>
        <w:numPr>
          <w:ilvl w:val="0"/>
          <w:numId w:val="1"/>
        </w:numPr>
        <w:spacing w:after="200" w:lineRule="auto"/>
        <w:ind w:left="720" w:hanging="360"/>
        <w:rPr>
          <w:u w:val="none"/>
        </w:rPr>
      </w:pPr>
      <w:r w:rsidDel="00000000" w:rsidR="00000000" w:rsidRPr="00000000">
        <w:rPr>
          <w:rtl w:val="0"/>
        </w:rPr>
        <w:t xml:space="preserve">Performed By – Input: Verify the data captured in the table is correct and complete.</w:t>
      </w:r>
    </w:p>
    <w:p w:rsidR="00000000" w:rsidDel="00000000" w:rsidP="00000000" w:rsidRDefault="00000000" w:rsidRPr="00000000" w14:paraId="0000002E">
      <w:pPr>
        <w:spacing w:after="200" w:lineRule="auto"/>
        <w:rPr/>
      </w:pPr>
      <w:r w:rsidDel="00000000" w:rsidR="00000000" w:rsidRPr="00000000">
        <w:rPr>
          <w:rtl w:val="0"/>
        </w:rPr>
        <w:t xml:space="preserve">The user is required to capture the SIP Report Result and attach the SIP Report in the process step. Validation is added to the “SIP Report Result” and “SIP Report Attached” fields. The validation ensures that the activity passes and is completed.</w:t>
      </w:r>
      <w:r w:rsidDel="00000000" w:rsidR="00000000" w:rsidRPr="00000000">
        <w:rPr>
          <w:rtl w:val="0"/>
        </w:rPr>
      </w:r>
    </w:p>
    <w:p w:rsidR="00000000" w:rsidDel="00000000" w:rsidP="00000000" w:rsidRDefault="00000000" w:rsidRPr="00000000" w14:paraId="0000002F">
      <w:pPr>
        <w:pStyle w:val="Heading1"/>
        <w:numPr>
          <w:ilvl w:val="0"/>
          <w:numId w:val="2"/>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30">
      <w:pPr>
        <w:spacing w:after="200" w:lineRule="auto"/>
        <w:rPr>
          <w:color w:val="ff0000"/>
        </w:rPr>
      </w:pPr>
      <w:r w:rsidDel="00000000" w:rsidR="00000000" w:rsidRPr="00000000">
        <w:rPr>
          <w:rtl w:val="0"/>
        </w:rPr>
        <w:t xml:space="preserve">The process step EFS Sterilization Info is developed to standardize and streamline the operations used to capture SIP Batch information. The process step allows the user to capture additional information in a table if it is required. The process step allows for the user to capture the result of the SIP report. A field in the process step allows the user to attach the SIP Report and save the report to the SAP system.</w:t>
      </w:r>
      <w:r w:rsidDel="00000000" w:rsidR="00000000" w:rsidRPr="00000000">
        <w:rPr>
          <w:rtl w:val="0"/>
        </w:rPr>
      </w:r>
    </w:p>
    <w:p w:rsidR="00000000" w:rsidDel="00000000" w:rsidP="00000000" w:rsidRDefault="00000000" w:rsidRPr="00000000" w14:paraId="00000031">
      <w:pPr>
        <w:pStyle w:val="Heading1"/>
        <w:numPr>
          <w:ilvl w:val="0"/>
          <w:numId w:val="2"/>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32">
      <w:pPr>
        <w:spacing w:after="200" w:lineRule="auto"/>
        <w:rPr>
          <w:color w:val="ff0000"/>
        </w:rPr>
      </w:pPr>
      <w:r w:rsidDel="00000000" w:rsidR="00000000" w:rsidRPr="00000000">
        <w:rPr>
          <w:rtl w:val="0"/>
        </w:rPr>
        <w:t xml:space="preserve">The user is required to have authorization to the organization’s SAP system and the organizational plant. The user is required to have a user profile setup on SAP. The profile contains a username with an associated password. The user has access to the SiMPL Fiori application.</w:t>
      </w:r>
      <w:r w:rsidDel="00000000" w:rsidR="00000000" w:rsidRPr="00000000">
        <w:rPr>
          <w:rtl w:val="0"/>
        </w:rPr>
      </w:r>
    </w:p>
    <w:p w:rsidR="00000000" w:rsidDel="00000000" w:rsidP="00000000" w:rsidRDefault="00000000" w:rsidRPr="00000000" w14:paraId="00000033">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a dropdown function that can activate or deactivate a table based on the selection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allows the user to attach documents to the process step and save the report to the SAP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is added to fields to ensure the activity was completed and is correct</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53">
      <w:pPr>
        <w:spacing w:after="120" w:before="120" w:line="240" w:lineRule="auto"/>
        <w:rPr/>
      </w:pPr>
      <w:r w:rsidDel="00000000" w:rsidR="00000000" w:rsidRPr="00000000">
        <w:rPr>
          <w:i w:val="1"/>
          <w:iCs w:val="1"/>
          <w:color w:val="0000ff"/>
        </w:rPr>
        <w:drawing>
          <wp:inline distB="114300" distT="114300" distL="114300" distR="114300">
            <wp:extent cx="5943600" cy="2755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before="120" w:line="240" w:lineRule="auto"/>
        <w:rPr>
          <w:i w:val="1"/>
          <w:iCs w:val="1"/>
          <w:color w:val="0000ff"/>
        </w:rPr>
      </w:pPr>
      <w:r w:rsidDel="00000000" w:rsidR="00000000" w:rsidRPr="00000000">
        <w:rPr>
          <w:rtl w:val="0"/>
        </w:rPr>
      </w:r>
    </w:p>
    <w:p>
      <w:pPr>
        <w:pStyle w:val="Heading1"/>
        <w:numPr>
          <w:ilvl w:val="0"/>
          <w:numId w:val="2"/>
        </w:numPr>
        <w:spacing w:before="120" w:line="240" w:lineRule="auto"/>
        <w:ind w:left="432" w:hanging="432"/>
        <w:rPr/>
      </w:pPr>
      <w:bookmarkStart w:colFirst="0" w:colLast="0" w:name="_heading=h.qo74owpio7mn" w:id="15"/>
      <w:r>
        <w:rPr>
          <w:rtl w:val="0"/>
        </w:rPr>
        <w:t>Function Module(s)</w:t>
      </w:r>
      <w:bookmarkEnd w:id="15"/>
    </w:p>
    <w:p>
      <w:pPr/>
      <w:r>
        <w:rPr>
          <w:b/>
        </w:rPr>
        <w:t>Function: ZSMPL_FM_CUSTOM_INDEX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IM_PRE_TEXT</w:t>
            </w:r>
          </w:p>
        </w:tc>
        <w:tc>
          <w:tcPr>
            <w:tcW w:type="dxa" w:w="3075"/>
          </w:tcPr>
          <w:p>
            <w:pPr/>
            <w:r/>
            <w:r>
              <w:rPr>
                <w:b w:val="0"/>
              </w:rPr>
              <w:t>CHAR10</w:t>
            </w:r>
          </w:p>
        </w:tc>
        <w:tc>
          <w:tcPr>
            <w:tcW w:type="dxa" w:w="3075"/>
          </w:tcPr>
          <w:p>
            <w:pPr/>
            <w:r/>
            <w:r>
              <w:rPr>
                <w:b w:val="0"/>
              </w:rPr>
              <w:t>Optional prefix text (Character 10)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CH_INDEX1</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CH_INDEX2</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CH_INDEX3</w:t>
            </w:r>
          </w:p>
        </w:tc>
        <w:tc>
          <w:tcPr>
            <w:tcW w:type="dxa" w:w="3075"/>
          </w:tcPr>
          <w:p>
            <w:pPr/>
            <w:r/>
            <w:r>
              <w:rPr>
                <w:b w:val="0"/>
              </w:rPr>
              <w:t>/SMPL/STR_TT_RSNUM</w:t>
            </w:r>
          </w:p>
        </w:tc>
        <w:tc>
          <w:tcPr>
            <w:tcW w:type="dxa" w:w="3075"/>
          </w:tcPr>
          <w:p>
            <w:pPr/>
            <w:r/>
            <w:r>
              <w:rPr>
                <w:b w:val="0"/>
              </w:rPr>
              <w:t>Table type for Reservation Number</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/SMPL/PPPI_FM_GET_ELAPSED_TIME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IV_START_DATE</w:t>
            </w:r>
          </w:p>
        </w:tc>
        <w:tc>
          <w:tcPr>
            <w:tcW w:type="dxa" w:w="3075"/>
          </w:tcPr>
          <w:p>
            <w:pPr/>
            <w:r/>
            <w:r>
              <w:rPr>
                <w:b w:val="0"/>
              </w:rPr>
              <w:t>DATS</w:t>
            </w:r>
          </w:p>
        </w:tc>
        <w:tc>
          <w:tcPr>
            <w:tcW w:type="dxa" w:w="3075"/>
          </w:tcPr>
          <w:p>
            <w:pPr/>
            <w:r/>
            <w:r>
              <w:rPr>
                <w:b w:val="0"/>
              </w:rPr>
              <w:t>Start Date</w:t>
            </w:r>
          </w:p>
        </w:tc>
      </w:tr>
      <w:tr>
        <w:tc>
          <w:tcPr>
            <w:tcW w:type="dxa" w:w="3075"/>
          </w:tcPr>
          <w:p>
            <w:pPr/>
            <w:r/>
            <w:r>
              <w:rPr>
                <w:b w:val="0"/>
              </w:rPr>
              <w:t>IV_START_TIME</w:t>
            </w:r>
          </w:p>
        </w:tc>
        <w:tc>
          <w:tcPr>
            <w:tcW w:type="dxa" w:w="3075"/>
          </w:tcPr>
          <w:p>
            <w:pPr/>
            <w:r/>
            <w:r>
              <w:rPr>
                <w:b w:val="0"/>
              </w:rPr>
              <w:t>TIMS</w:t>
            </w:r>
          </w:p>
        </w:tc>
        <w:tc>
          <w:tcPr>
            <w:tcW w:type="dxa" w:w="3075"/>
          </w:tcPr>
          <w:p>
            <w:pPr/>
            <w:r/>
            <w:r>
              <w:rPr>
                <w:b w:val="0"/>
              </w:rPr>
              <w:t>Start Time</w:t>
            </w:r>
          </w:p>
        </w:tc>
      </w:tr>
      <w:tr>
        <w:tc>
          <w:tcPr>
            <w:tcW w:type="dxa" w:w="3075"/>
          </w:tcPr>
          <w:p>
            <w:pPr/>
            <w:r/>
            <w:r>
              <w:rPr>
                <w:b w:val="0"/>
              </w:rPr>
              <w:t>IV_END_DATE</w:t>
            </w:r>
          </w:p>
        </w:tc>
        <w:tc>
          <w:tcPr>
            <w:tcW w:type="dxa" w:w="3075"/>
          </w:tcPr>
          <w:p>
            <w:pPr/>
            <w:r/>
            <w:r>
              <w:rPr>
                <w:b w:val="0"/>
              </w:rPr>
              <w:t>DATS</w:t>
            </w:r>
          </w:p>
        </w:tc>
        <w:tc>
          <w:tcPr>
            <w:tcW w:type="dxa" w:w="3075"/>
          </w:tcPr>
          <w:p>
            <w:pPr/>
            <w:r/>
            <w:r>
              <w:rPr>
                <w:b w:val="0"/>
              </w:rPr>
              <w:t>End Date</w:t>
            </w:r>
          </w:p>
        </w:tc>
      </w:tr>
      <w:tr>
        <w:tc>
          <w:tcPr>
            <w:tcW w:type="dxa" w:w="3075"/>
          </w:tcPr>
          <w:p>
            <w:pPr/>
            <w:r/>
            <w:r>
              <w:rPr>
                <w:b w:val="0"/>
              </w:rPr>
              <w:t>IV_END_TIME</w:t>
            </w:r>
          </w:p>
        </w:tc>
        <w:tc>
          <w:tcPr>
            <w:tcW w:type="dxa" w:w="3075"/>
          </w:tcPr>
          <w:p>
            <w:pPr/>
            <w:r/>
            <w:r>
              <w:rPr>
                <w:b w:val="0"/>
              </w:rPr>
              <w:t>TIMS</w:t>
            </w:r>
          </w:p>
        </w:tc>
        <w:tc>
          <w:tcPr>
            <w:tcW w:type="dxa" w:w="3075"/>
          </w:tcPr>
          <w:p>
            <w:pPr/>
            <w:r/>
            <w:r>
              <w:rPr>
                <w:b w:val="0"/>
              </w:rPr>
              <w:t>End Time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EV_ELAPSED_DAYS</w:t>
            </w:r>
          </w:p>
        </w:tc>
        <w:tc>
          <w:tcPr>
            <w:tcW w:type="dxa" w:w="3075"/>
          </w:tcPr>
          <w:p>
            <w:pPr/>
            <w:r/>
            <w:r>
              <w:rPr>
                <w:b w:val="0"/>
              </w:rPr>
              <w:t>CHAR30</w:t>
            </w:r>
          </w:p>
        </w:tc>
        <w:tc>
          <w:tcPr>
            <w:tcW w:type="dxa" w:w="3075"/>
          </w:tcPr>
          <w:p>
            <w:pPr/>
            <w:r/>
            <w:r>
              <w:rPr>
                <w:b w:val="0"/>
              </w:rPr>
              <w:t>Character 30 (elapsed whole days)</w:t>
            </w:r>
          </w:p>
        </w:tc>
      </w:tr>
      <w:tr>
        <w:tc>
          <w:tcPr>
            <w:tcW w:type="dxa" w:w="3075"/>
          </w:tcPr>
          <w:p>
            <w:pPr/>
            <w:r/>
            <w:r>
              <w:rPr>
                <w:b w:val="0"/>
              </w:rPr>
              <w:t>EV_ELAPSED</w:t>
            </w:r>
          </w:p>
        </w:tc>
        <w:tc>
          <w:tcPr>
            <w:tcW w:type="dxa" w:w="3075"/>
          </w:tcPr>
          <w:p>
            <w:pPr/>
            <w:r/>
            <w:r>
              <w:rPr>
                <w:b w:val="0"/>
              </w:rPr>
              <w:t>CHAR30</w:t>
            </w:r>
          </w:p>
        </w:tc>
        <w:tc>
          <w:tcPr>
            <w:tcW w:type="dxa" w:w="3075"/>
          </w:tcPr>
          <w:p>
            <w:pPr/>
            <w:r/>
            <w:r>
              <w:rPr>
                <w:b w:val="0"/>
              </w:rPr>
              <w:t>Character 30 (formatted elapsed time)</w:t>
            </w:r>
          </w:p>
        </w:tc>
      </w:tr>
    </w:tbl>
    <w:p>
      <w:pPr/>
    </w:p>
    <w:p>
      <w:pPr/>
      <w:r>
        <w:rPr>
          <w:b/>
        </w:rPr>
        <w:t>Function: /SMPL/PPPI_FM_YES_NO_VALID</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IV_RESULT</w:t>
            </w:r>
          </w:p>
        </w:tc>
        <w:tc>
          <w:tcPr>
            <w:tcW w:type="dxa" w:w="3075"/>
          </w:tcPr>
          <w:p>
            <w:pPr/>
            <w:r/>
            <w:r>
              <w:rPr>
                <w:b w:val="0"/>
              </w:rPr>
              <w:t>CHAR3</w:t>
            </w:r>
          </w:p>
        </w:tc>
        <w:tc>
          <w:tcPr>
            <w:tcW w:type="dxa" w:w="3075"/>
          </w:tcPr>
          <w:p>
            <w:pPr/>
            <w:r/>
            <w:r>
              <w:rPr>
                <w:b w:val="0"/>
              </w:rPr>
              <w:t>Character 3 (selected result)</w:t>
            </w:r>
          </w:p>
        </w:tc>
      </w:tr>
      <w:tr>
        <w:tc>
          <w:tcPr>
            <w:tcW w:type="dxa" w:w="3075"/>
          </w:tcPr>
          <w:p>
            <w:pPr/>
            <w:r/>
            <w:r>
              <w:rPr>
                <w:b w:val="0"/>
              </w:rPr>
              <w:t>IV_FLAG</w:t>
            </w:r>
          </w:p>
        </w:tc>
        <w:tc>
          <w:tcPr>
            <w:tcW w:type="dxa" w:w="3075"/>
          </w:tcPr>
          <w:p>
            <w:pPr/>
            <w:r/>
            <w:r>
              <w:rPr>
                <w:b w:val="0"/>
              </w:rPr>
              <w:t>CHAR3</w:t>
            </w:r>
          </w:p>
        </w:tc>
        <w:tc>
          <w:tcPr>
            <w:tcW w:type="dxa" w:w="3075"/>
          </w:tcPr>
          <w:p>
            <w:pPr/>
            <w:r/>
            <w:r>
              <w:rPr>
                <w:b w:val="0"/>
              </w:rPr>
              <w:t>Character 3 (validation flag)</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INCORRECT_SELECTION</w:t>
            </w:r>
          </w:p>
        </w:tc>
        <w:tc>
          <w:tcPr>
            <w:tcW w:type="dxa" w:w="4612"/>
          </w:tcPr>
          <w:p>
            <w:pPr/>
            <w:r/>
            <w:r>
              <w:rPr>
                <w:b w:val="0"/>
              </w:rPr>
              <w:t>Selection has triggered a deviation</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pStyle w:val="Heading1"/>
        <w:numPr>
          <w:ilvl w:val="0"/>
          <w:numId w:val="2"/>
        </w:numPr>
        <w:spacing w:before="120" w:line="240" w:lineRule="auto"/>
        <w:ind w:left="432" w:hanging="432"/>
        <w:rPr/>
      </w:pPr>
      <w:bookmarkStart w:colFirst="0" w:colLast="0" w:name="_heading=h.a4l5ts7tro81" w:id="16"/>
      <w:r>
        <w:rPr>
          <w:rtl w:val="0"/>
        </w:rPr>
        <w:t>Pseudocode</w:t>
      </w:r>
      <w:bookmarkEnd w:id="16"/>
    </w:p>
    <w:p>
      <w:pPr/>
      <w:r>
        <w:rPr>
          <w:b/>
        </w:rPr>
        <w:t>Function: ZSMPL_FM_CUSTOM_INDEX</w:t>
      </w:r>
    </w:p>
    <w:p>
      <w:pPr/>
      <w:r>
        <w:rPr>
          <w:b w:val="0"/>
        </w:rPr>
        <w:t>1. Purpose</w:t>
      </w:r>
    </w:p>
    <w:p>
      <w:pPr/>
      <w:r>
        <w:rPr>
          <w:b w:val="0"/>
        </w:rPr>
        <w:t>This function module sequentially numbers the rows of a table column so that each line displays its position (1, 2, 3 ...). It is typically bound to the “No.” output column of a repeated table instruction and fired on the TABLE.LINE_ADDED event. An optional text prefix can be prepended to each number, and up to two additional index columns can be kept in sync with the primary column.</w:t>
      </w:r>
    </w:p>
    <w:p>
      <w:pPr/>
      <w:r>
        <w:rPr>
          <w:b w:val="0"/>
        </w:rPr>
        <w:t>2. Input Parameters</w:t>
      </w:r>
    </w:p>
    <w:p>
      <w:pPr>
        <w:ind w:left="360"/>
      </w:pPr>
      <w:r>
        <w:t>•  IM_PRE_TEXT – Optional character prefix (up to 10 characters) prepended to each generated index value. When empty, only the numeric position is written.</w:t>
      </w:r>
    </w:p>
    <w:p>
      <w:pPr/>
      <w:r>
        <w:rPr>
          <w:b w:val="0"/>
        </w:rPr>
        <w:t>3. Changing Parameters</w:t>
      </w:r>
    </w:p>
    <w:p>
      <w:pPr>
        <w:ind w:left="360"/>
      </w:pPr>
      <w:r>
        <w:t>•  CH_INDEX1 – Primary index table (table type /SMPL/STR_TT_RSNUM). Each row is overwritten with its sequential line number.</w:t>
      </w:r>
    </w:p>
    <w:p>
      <w:pPr>
        <w:ind w:left="360"/>
      </w:pPr>
      <w:r>
        <w:t>•  CH_INDEX2 / CH_INDEX3 – Optional secondary index tables kept identical to CH_INDEX1 so parallel table columns remain in sync.</w:t>
      </w:r>
    </w:p>
    <w:p>
      <w:pPr/>
      <w:r>
        <w:rPr>
          <w:b w:val="0"/>
        </w:rPr>
        <w:t>4. Processing Logic</w:t>
      </w:r>
    </w:p>
    <w:p>
      <w:pPr/>
      <w:r>
        <w:rPr>
          <w:b w:val="0"/>
        </w:rPr>
        <w:t>a. Guard clause: if CH_INDEX2 is supplied and already equals CH_INDEX1, the function returns immediately to avoid unnecessary re-processing.</w:t>
      </w:r>
    </w:p>
    <w:p>
      <w:pPr/>
      <w:r>
        <w:rPr>
          <w:b w:val="0"/>
        </w:rPr>
        <w:t>b. Loop over every row of CH_INDEX1 using SY-TABIX as the current line number:</w:t>
      </w:r>
    </w:p>
    <w:p>
      <w:pPr>
        <w:ind w:left="360"/>
      </w:pPr>
      <w:r>
        <w:t>•  If IM_PRE_TEXT is supplied, set the row value to |{ im_pre_text }{ sy-tabix }| (prefix concatenated with the line number).</w:t>
      </w:r>
    </w:p>
    <w:p>
      <w:pPr>
        <w:ind w:left="360"/>
      </w:pPr>
      <w:r>
        <w:t>•  Otherwise set the row value to the line number only.</w:t>
      </w:r>
    </w:p>
    <w:p>
      <w:pPr/>
      <w:r>
        <w:rPr>
          <w:b w:val="0"/>
        </w:rPr>
        <w:t>c. After numbering, copy CH_INDEX1 into CH_INDEX2 and CH_INDEX3 so all index columns share the same values.</w:t>
      </w:r>
    </w:p>
    <w:p>
      <w:pPr/>
      <w:r>
        <w:rPr>
          <w:b w:val="0"/>
        </w:rPr>
        <w:t>5. Output</w:t>
      </w:r>
    </w:p>
    <w:p>
      <w:pPr/>
      <w:r>
        <w:rPr>
          <w:b w:val="0"/>
        </w:rPr>
        <w:t>The renumbered values are returned in place through the CHANGING parameters; the function has no EXPORTING parameters.</w:t>
      </w:r>
    </w:p>
    <w:p>
      <w:pPr/>
      <w:r>
        <w:rPr>
          <w:b w:val="0"/>
        </w:rPr>
        <w:t>Additional Notes</w:t>
      </w:r>
    </w:p>
    <w:p>
      <w:pPr>
        <w:ind w:left="360"/>
      </w:pPr>
      <w:r>
        <w:t>•  Designed to be called on each table line addition so the visible row counter stays continuous.</w:t>
      </w:r>
    </w:p>
    <w:p>
      <w:pPr>
        <w:ind w:left="360"/>
      </w:pPr>
      <w:r>
        <w:t>•  No exceptions are raised; the function performs only in-memory table manipulation.</w:t>
      </w:r>
    </w:p>
    <w:p>
      <w:pPr>
        <w:ind w:left="360"/>
      </w:pPr>
      <w:r>
        <w:t>•  Assumes the bound table columns are of table type /SMPL/STR_TT_RSNUM and are passed as CHANGING parameters.</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/SMPL/PPPI_FM_GET_ELAPSED_TIME</w:t>
      </w:r>
    </w:p>
    <w:p>
      <w:pPr/>
      <w:r>
        <w:rPr>
          <w:b w:val="0"/>
        </w:rPr>
        <w:t>1. Purpose</w:t>
      </w:r>
    </w:p>
    <w:p>
      <w:pPr/>
      <w:r>
        <w:rPr>
          <w:b w:val="0"/>
        </w:rPr>
        <w:t>Calculates the elapsed time between a start date/time and an end date/time and returns it as a formatted string (days, hours, minutes, seconds) for display in the XStep.</w:t>
      </w:r>
    </w:p>
    <w:p>
      <w:pPr/>
      <w:r>
        <w:rPr>
          <w:b w:val="0"/>
        </w:rPr>
        <w:t>2. Input Parameters</w:t>
      </w:r>
    </w:p>
    <w:p>
      <w:pPr>
        <w:ind w:left="360"/>
      </w:pPr>
      <w:r>
        <w:t>•  IV_START_DATE / IV_START_TIME – the start date and time.</w:t>
      </w:r>
    </w:p>
    <w:p>
      <w:pPr>
        <w:ind w:left="360"/>
      </w:pPr>
      <w:r>
        <w:t>•  IV_END_DATE / IV_END_TIME – the end date and time.</w:t>
      </w:r>
    </w:p>
    <w:p>
      <w:pPr/>
      <w:r>
        <w:rPr>
          <w:b w:val="0"/>
        </w:rPr>
        <w:t>3. Export Parameters</w:t>
      </w:r>
    </w:p>
    <w:p>
      <w:pPr>
        <w:ind w:left="360"/>
      </w:pPr>
      <w:r>
        <w:t>•  EV_ELAPSED_DAYS – the whole number of elapsed days.</w:t>
      </w:r>
    </w:p>
    <w:p>
      <w:pPr>
        <w:ind w:left="360"/>
      </w:pPr>
      <w:r>
        <w:t>•  EV_ELAPSED – the formatted elapsed time string (e.g. "DD D HH H MM M SS S").</w:t>
      </w:r>
    </w:p>
    <w:p>
      <w:pPr/>
      <w:r>
        <w:rPr>
          <w:b w:val="0"/>
        </w:rPr>
        <w:t>4. Processing Logic</w:t>
      </w:r>
    </w:p>
    <w:p>
      <w:pPr/>
      <w:r>
        <w:rPr>
          <w:b w:val="0"/>
        </w:rPr>
        <w:t>a. Call subroutine CALC_ELAPSED_TIME with the start and end date/time to obtain the elapsed days, hours, minutes and seconds.</w:t>
      </w:r>
    </w:p>
    <w:p>
      <w:pPr/>
      <w:r>
        <w:rPr>
          <w:b w:val="0"/>
        </w:rPr>
        <w:t>b. If all components are zero, exit without producing output.</w:t>
      </w:r>
    </w:p>
    <w:p>
      <w:pPr/>
      <w:r>
        <w:rPr>
          <w:b w:val="0"/>
        </w:rPr>
        <w:t>c. Format the result as "HH H MM M SS S"; when there are elapsed days, prepend "DD D" and also return the day count in EV_ELAPSED_DAYS.</w:t>
      </w:r>
    </w:p>
    <w:p>
      <w:pPr/>
      <w:r>
        <w:rPr>
          <w:b w:val="0"/>
        </w:rPr>
        <w:t>Output</w:t>
      </w:r>
    </w:p>
    <w:p>
      <w:pPr>
        <w:ind w:left="360"/>
      </w:pPr>
      <w:r>
        <w:t>•  EV_ELAPSED (formatted) and, when applicable, EV_ELAPSED_DAYS.</w:t>
      </w:r>
    </w:p>
    <w:p>
      <w:pPr/>
      <w:r>
        <w:rPr>
          <w:b w:val="0"/>
        </w:rPr>
        <w:t>Additional Notes</w:t>
      </w:r>
    </w:p>
    <w:p>
      <w:pPr/>
      <w:r>
        <w:rPr>
          <w:b w:val="0"/>
        </w:rPr>
        <w:t>Error Handling:</w:t>
      </w:r>
    </w:p>
    <w:p>
      <w:pPr>
        <w:ind w:left="360"/>
      </w:pPr>
      <w:r>
        <w:t>•  No exceptions; a zero elapsed time yields no output.</w:t>
      </w:r>
    </w:p>
    <w:p>
      <w:pPr/>
      <w:r>
        <w:rPr>
          <w:b w:val="0"/>
        </w:rPr>
        <w:t>Dependencies:</w:t>
      </w:r>
    </w:p>
    <w:p>
      <w:pPr>
        <w:ind w:left="360"/>
      </w:pPr>
      <w:r>
        <w:t>•  Subroutine CALC_ELAPSED_TIME.</w:t>
      </w:r>
    </w:p>
    <w:p>
      <w:pPr/>
      <w:r>
        <w:rPr>
          <w:b w:val="0"/>
        </w:rPr>
        <w:t>Assumptions:</w:t>
      </w:r>
    </w:p>
    <w:p>
      <w:pPr>
        <w:ind w:left="360"/>
      </w:pPr>
      <w:r>
        <w:t>•  The end date/time is on or after the start date/time.</w:t>
      </w:r>
    </w:p>
    <w:p>
      <w:pPr/>
    </w:p>
    <w:p>
      <w:pPr/>
      <w:r>
        <w:rPr>
          <w:b/>
        </w:rPr>
        <w:t>Function: /SMPL/PPPI_FM_YES_NO_VALID</w:t>
      </w:r>
    </w:p>
    <w:p>
      <w:pPr/>
      <w:r>
        <w:rPr>
          <w:b w:val="0"/>
        </w:rPr>
        <w:t>1. Purpose</w:t>
      </w:r>
    </w:p>
    <w:p>
      <w:pPr/>
      <w:r>
        <w:rPr>
          <w:b w:val="0"/>
        </w:rPr>
        <w:t>Validates a Yes/No (or option) selection and flags a deviation when an unexpected value is chosen. Used to enforce that only the permitted selections are made for a controlled question in the XStep.</w:t>
      </w:r>
    </w:p>
    <w:p>
      <w:pPr/>
      <w:r>
        <w:rPr>
          <w:b w:val="0"/>
        </w:rPr>
        <w:t>2. Input Parameters</w:t>
      </w:r>
    </w:p>
    <w:p>
      <w:pPr>
        <w:ind w:left="360"/>
      </w:pPr>
      <w:r>
        <w:t>•  IV_RESULT – the selected result value (e.g. ‘0’ or ‘1’).</w:t>
      </w:r>
    </w:p>
    <w:p>
      <w:pPr>
        <w:ind w:left="360"/>
      </w:pPr>
      <w:r>
        <w:t>•  IV_FLAG – validation flag; when ‘1’, the selection is validated.</w:t>
      </w:r>
    </w:p>
    <w:p>
      <w:pPr/>
      <w:r>
        <w:rPr>
          <w:b w:val="0"/>
        </w:rPr>
        <w:t>3. Processing Logic</w:t>
      </w:r>
    </w:p>
    <w:p>
      <w:pPr/>
      <w:r>
        <w:rPr>
          <w:b w:val="0"/>
        </w:rPr>
        <w:t>a. If IV_FLAG = ‘1’ and the selected result is ‘0’ or ‘1’, the selection is accepted (no action).</w:t>
      </w:r>
    </w:p>
    <w:p>
      <w:pPr/>
      <w:r>
        <w:rPr>
          <w:b w:val="0"/>
        </w:rPr>
        <w:t>b. If IV_FLAG = ‘1’ and the selection is anything else, display the message "Option selected has triggered a deviation - Deviation manager required" and RAISE incorrect_selection.</w:t>
      </w:r>
    </w:p>
    <w:p>
      <w:pPr/>
      <w:r>
        <w:rPr>
          <w:b w:val="0"/>
        </w:rPr>
        <w:t>c. If IV_FLAG is not ‘1’, no validation is performed.</w:t>
      </w:r>
    </w:p>
    <w:p>
      <w:pPr/>
      <w:r>
        <w:rPr>
          <w:b w:val="0"/>
        </w:rPr>
        <w:t>Output</w:t>
      </w:r>
    </w:p>
    <w:p>
      <w:pPr>
        <w:ind w:left="360"/>
      </w:pPr>
      <w:r>
        <w:t>•  No export parameters; an out-of-range selection raises an exception.</w:t>
      </w:r>
    </w:p>
    <w:p>
      <w:pPr/>
      <w:r>
        <w:rPr>
          <w:b w:val="0"/>
        </w:rPr>
        <w:t>Additional Notes</w:t>
      </w:r>
    </w:p>
    <w:p>
      <w:pPr/>
      <w:r>
        <w:rPr>
          <w:b w:val="0"/>
        </w:rPr>
        <w:t>Error Handling:</w:t>
      </w:r>
    </w:p>
    <w:p>
      <w:pPr>
        <w:ind w:left="360"/>
      </w:pPr>
      <w:r>
        <w:t>•  INCORRECT_SELECTION – the chosen option is outside the permitted set and triggers a deviation.</w:t>
      </w:r>
    </w:p>
    <w:p>
      <w:pPr/>
      <w:r>
        <w:rPr>
          <w:b w:val="0"/>
        </w:rPr>
        <w:t>Dependencies:</w:t>
      </w:r>
    </w:p>
    <w:p>
      <w:pPr>
        <w:ind w:left="360"/>
      </w:pPr>
      <w:r>
        <w:t>•  None.</w:t>
      </w:r>
    </w:p>
    <w:p>
      <w:pPr/>
      <w:r>
        <w:rPr>
          <w:b w:val="0"/>
        </w:rPr>
        <w:t>Assumptions:</w:t>
      </w:r>
    </w:p>
    <w:p>
      <w:pPr>
        <w:ind w:left="360"/>
      </w:pPr>
      <w:r>
        <w:t>•  The flag ‘1’ activates the deviation check; ‘0’/‘1’ are the only permitted results.</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rsidR="00000000" w:rsidDel="00000000" w:rsidP="00000000" w:rsidRDefault="00000000" w:rsidRPr="00000000" w14:paraId="00000055">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56">
      <w:pPr>
        <w:spacing w:after="120" w:before="120" w:line="240" w:lineRule="auto"/>
        <w:rPr/>
      </w:pPr>
      <w:r w:rsidDel="00000000" w:rsidR="00000000" w:rsidRPr="00000000">
        <w:rPr>
          <w:rtl w:val="0"/>
        </w:rPr>
        <w:t xml:space="preserve">NA</w:t>
      </w:r>
    </w:p>
    <w:p w:rsidR="00000000" w:rsidDel="00000000" w:rsidP="00000000" w:rsidRDefault="00000000" w:rsidRPr="00000000" w14:paraId="00000057">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58">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59">
      <w:pPr>
        <w:rPr/>
      </w:pPr>
      <w:r w:rsidDel="00000000" w:rsidR="00000000" w:rsidRPr="00000000">
        <w:rPr>
          <w:rtl w:val="0"/>
        </w:rPr>
      </w:r>
    </w:p>
    <w:sdt>
      <w:sdtPr>
        <w:lock w:val="contentLocked"/>
        <w:id w:val="-348940559"/>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rHeight w:val="403.55468749999994" w:hRule="atLeast"/>
              <w:tblHeader w:val="0"/>
            </w:trPr>
            <w:tc>
              <w:tcPr/>
              <w:p w:rsidR="00000000" w:rsidDel="00000000" w:rsidP="00000000" w:rsidRDefault="00000000" w:rsidRPr="00000000" w14:paraId="00000060">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61">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62">
                <w:pPr>
                  <w:spacing w:after="40" w:before="0" w:line="259" w:lineRule="auto"/>
                  <w:ind w:left="72" w:firstLine="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EFS Sterilization Info</w:t>
                </w:r>
              </w:p>
            </w:tc>
            <w:tc>
              <w:tcPr/>
              <w:p w:rsidR="00000000" w:rsidDel="00000000" w:rsidP="00000000" w:rsidRDefault="00000000" w:rsidRPr="00000000" w14:paraId="00000064">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5">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66">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67">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EFS Sterilization Info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EFS Sterilization Info step is visible</w:t>
                </w:r>
              </w:p>
            </w:tc>
            <w:tc>
              <w:tcPr/>
              <w:p w:rsidR="00000000" w:rsidDel="00000000" w:rsidP="00000000" w:rsidRDefault="00000000" w:rsidRPr="00000000" w14:paraId="0000006A">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B">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6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6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the SIP Batch ID</w:t>
                </w:r>
              </w:p>
            </w:tc>
            <w:tc>
              <w:tcPr/>
              <w:p w:rsidR="00000000" w:rsidDel="00000000" w:rsidP="00000000" w:rsidRDefault="00000000" w:rsidRPr="00000000" w14:paraId="0000006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1">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No for “Additional Info Required?”</w:t>
                </w:r>
              </w:p>
            </w:tc>
            <w:tc>
              <w:tcPr/>
              <w:p w:rsidR="00000000" w:rsidDel="00000000" w:rsidP="00000000" w:rsidRDefault="00000000" w:rsidRPr="00000000" w14:paraId="0000007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is deactivated</w:t>
                </w:r>
              </w:p>
            </w:tc>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Yes for “Additional Info Required?”</w:t>
                </w:r>
              </w:p>
            </w:tc>
            <w:tc>
              <w:tcPr/>
              <w:p w:rsidR="00000000" w:rsidDel="00000000" w:rsidP="00000000" w:rsidRDefault="00000000" w:rsidRPr="00000000" w14:paraId="0000007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is activated</w:t>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Start Time button</w:t>
                </w:r>
              </w:p>
            </w:tc>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Date and Start Time are populated with the current system date/time</w:t>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Enter a value for Temp ( C ) </w:t>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Steam Pressure (psig)</w:t>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the End Time Button</w:t>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date/Time fields populate with the current system date/time</w:t>
                </w:r>
              </w:p>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Days and Total Time fields update with the correct elapsed times between the start and end</w:t>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field</w:t>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completed</w:t>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Fail for SIP Report Result</w:t>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tl w:val="0"/>
                  </w:rPr>
                </w:r>
              </w:p>
            </w:tc>
          </w:tr>
          <w:tr>
            <w:trPr>
              <w:cantSplit w:val="0"/>
              <w:trHeight w:val="403.55468749999994" w:hRule="atLeast"/>
              <w:tblHeader w:val="0"/>
            </w:trPr>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is discarded</w:t>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Pass for SIP Report Result</w:t>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No for “SIP Report Attached?”</w:t>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is discarded</w:t>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Yes for “SIP Report Attached?”</w:t>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Witnessed By signature with a different user</w:t>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Step completed</w:t>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C7">
      <w:pPr>
        <w:spacing w:after="120" w:before="120" w:line="240" w:lineRule="auto"/>
        <w:rPr/>
      </w:pPr>
      <w:r w:rsidDel="00000000" w:rsidR="00000000" w:rsidRPr="00000000">
        <w:rPr>
          <w:rtl w:val="0"/>
        </w:rPr>
      </w:r>
    </w:p>
    <w:p w:rsidR="00000000" w:rsidDel="00000000" w:rsidP="00000000" w:rsidRDefault="00000000" w:rsidRPr="00000000" w14:paraId="000000C8">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C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C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C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CC">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CD">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CE">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CF">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D0">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D1">
      <w:pPr>
        <w:spacing w:after="200" w:lineRule="auto"/>
        <w:rPr/>
      </w:pPr>
      <w:r w:rsidDel="00000000" w:rsidR="00000000" w:rsidRPr="00000000">
        <w:rPr>
          <w:rtl w:val="0"/>
        </w:rPr>
      </w:r>
    </w:p>
    <w:p w:rsidR="00000000" w:rsidDel="00000000" w:rsidP="00000000" w:rsidRDefault="00000000" w:rsidRPr="00000000" w14:paraId="000000D2">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D3">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D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D5">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D6">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D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0D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0D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shd w:fill="auto" w:val="clear"/>
          </w:tcPr>
          <w:p w:rsidR="00000000" w:rsidDel="00000000" w:rsidP="00000000" w:rsidRDefault="00000000" w:rsidRPr="00000000" w14:paraId="000000D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0DB">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0D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0DD">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0DE">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shd w:fill="auto" w:val="clear"/>
          </w:tcPr>
          <w:p w:rsidR="00000000" w:rsidDel="00000000" w:rsidP="00000000" w:rsidRDefault="00000000" w:rsidRPr="00000000" w14:paraId="000000D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0E0">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0E1">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0E2">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shd w:fill="auto" w:val="clear"/>
          </w:tcPr>
          <w:p w:rsidR="00000000" w:rsidDel="00000000" w:rsidP="00000000" w:rsidRDefault="00000000" w:rsidRPr="00000000" w14:paraId="000000E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0E4">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E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gpWX8kcKzOy7kWpQdMchT56n3g==">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kYUo3UW9ENXVBenBmLUtURnZIM25va1RhY3dnODZz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