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54117" w:rsidRDefault="00B32D90">
      <w:r>
        <w:rPr>
          <w:noProof/>
        </w:rPr>
        <mc:AlternateContent>
          <mc:Choice Requires="wpg">
            <w:drawing>
              <wp:anchor distT="45720" distB="45720" distL="114300" distR="114300" simplePos="0" relativeHeight="251658240" behindDoc="0" locked="0" layoutInCell="1" hidden="0" allowOverlap="1" wp14:anchorId="440584A1" wp14:editId="52620B5E">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308125545" name="Group 1308125545"/>
                        <wpg:cNvGrpSpPr/>
                        <wpg:grpSpPr>
                          <a:xfrm>
                            <a:off x="1445513" y="159816"/>
                            <a:ext cx="7800975" cy="7240369"/>
                            <a:chOff x="1445500" y="159800"/>
                            <a:chExt cx="7801000" cy="7240400"/>
                          </a:xfrm>
                        </wpg:grpSpPr>
                        <wps:wsp>
                          <wps:cNvPr id="45626379" name="Rectangle 45626379"/>
                          <wps:cNvSpPr/>
                          <wps:spPr>
                            <a:xfrm>
                              <a:off x="1445500" y="159800"/>
                              <a:ext cx="7801000" cy="7240400"/>
                            </a:xfrm>
                            <a:prstGeom prst="rect">
                              <a:avLst/>
                            </a:prstGeom>
                            <a:noFill/>
                            <a:ln>
                              <a:noFill/>
                            </a:ln>
                          </wps:spPr>
                          <wps:txbx>
                            <w:txbxContent>
                              <w:p w14:paraId="672A6659"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1242783669" name="Group 1242783669"/>
                          <wpg:cNvGrpSpPr/>
                          <wpg:grpSpPr>
                            <a:xfrm>
                              <a:off x="1445513" y="159816"/>
                              <a:ext cx="7800975" cy="7240369"/>
                              <a:chOff x="1445500" y="159800"/>
                              <a:chExt cx="7801000" cy="7240400"/>
                            </a:xfrm>
                          </wpg:grpSpPr>
                          <wps:wsp>
                            <wps:cNvPr id="1213570815" name="Rectangle 1213570815"/>
                            <wps:cNvSpPr/>
                            <wps:spPr>
                              <a:xfrm>
                                <a:off x="1445500" y="159800"/>
                                <a:ext cx="7801000" cy="7240400"/>
                              </a:xfrm>
                              <a:prstGeom prst="rect">
                                <a:avLst/>
                              </a:prstGeom>
                              <a:noFill/>
                              <a:ln>
                                <a:noFill/>
                              </a:ln>
                            </wps:spPr>
                            <wps:txbx>
                              <w:txbxContent>
                                <w:p w14:paraId="0A37501D"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1303595146" name="Group 1303595146"/>
                            <wpg:cNvGrpSpPr/>
                            <wpg:grpSpPr>
                              <a:xfrm>
                                <a:off x="1445513" y="159816"/>
                                <a:ext cx="7800975" cy="7240369"/>
                                <a:chOff x="1445500" y="159800"/>
                                <a:chExt cx="7801000" cy="7240400"/>
                              </a:xfrm>
                            </wpg:grpSpPr>
                            <wps:wsp>
                              <wps:cNvPr id="1253346765" name="Rectangle 1253346765"/>
                              <wps:cNvSpPr/>
                              <wps:spPr>
                                <a:xfrm>
                                  <a:off x="1445500" y="159800"/>
                                  <a:ext cx="7801000" cy="7240400"/>
                                </a:xfrm>
                                <a:prstGeom prst="rect">
                                  <a:avLst/>
                                </a:prstGeom>
                                <a:noFill/>
                                <a:ln>
                                  <a:noFill/>
                                </a:ln>
                              </wps:spPr>
                              <wps:txbx>
                                <w:txbxContent>
                                  <w:p w14:paraId="5DAB6C7B"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538733581" name="Group 538733581"/>
                              <wpg:cNvGrpSpPr/>
                              <wpg:grpSpPr>
                                <a:xfrm>
                                  <a:off x="1445513" y="159816"/>
                                  <a:ext cx="7800975" cy="7240369"/>
                                  <a:chOff x="1445500" y="159800"/>
                                  <a:chExt cx="7801000" cy="7240400"/>
                                </a:xfrm>
                              </wpg:grpSpPr>
                              <wps:wsp>
                                <wps:cNvPr id="1588113919" name="Rectangle 1588113919"/>
                                <wps:cNvSpPr/>
                                <wps:spPr>
                                  <a:xfrm>
                                    <a:off x="1445500" y="159800"/>
                                    <a:ext cx="7801000" cy="7240400"/>
                                  </a:xfrm>
                                  <a:prstGeom prst="rect">
                                    <a:avLst/>
                                  </a:prstGeom>
                                  <a:noFill/>
                                  <a:ln>
                                    <a:noFill/>
                                  </a:ln>
                                </wps:spPr>
                                <wps:txbx>
                                  <w:txbxContent>
                                    <w:p w14:paraId="02EB378F"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735380966" name="Group 735380966"/>
                                <wpg:cNvGrpSpPr/>
                                <wpg:grpSpPr>
                                  <a:xfrm>
                                    <a:off x="1445513" y="159816"/>
                                    <a:ext cx="7800975" cy="7240369"/>
                                    <a:chOff x="1445500" y="159800"/>
                                    <a:chExt cx="7801000" cy="7240400"/>
                                  </a:xfrm>
                                </wpg:grpSpPr>
                                <wps:wsp>
                                  <wps:cNvPr id="89697886" name="Rectangle 89697886"/>
                                  <wps:cNvSpPr/>
                                  <wps:spPr>
                                    <a:xfrm>
                                      <a:off x="1445500" y="159800"/>
                                      <a:ext cx="7801000" cy="7240400"/>
                                    </a:xfrm>
                                    <a:prstGeom prst="rect">
                                      <a:avLst/>
                                    </a:prstGeom>
                                    <a:noFill/>
                                    <a:ln>
                                      <a:noFill/>
                                    </a:ln>
                                  </wps:spPr>
                                  <wps:txbx>
                                    <w:txbxContent>
                                      <w:p w14:paraId="6A05A809"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234177574" name="Group 234177574"/>
                                  <wpg:cNvGrpSpPr/>
                                  <wpg:grpSpPr>
                                    <a:xfrm>
                                      <a:off x="1445513" y="159816"/>
                                      <a:ext cx="7800975" cy="7240369"/>
                                      <a:chOff x="1445550" y="162400"/>
                                      <a:chExt cx="7801325" cy="7234875"/>
                                    </a:xfrm>
                                  </wpg:grpSpPr>
                                  <wps:wsp>
                                    <wps:cNvPr id="1943525254" name="Rectangle 1943525254"/>
                                    <wps:cNvSpPr/>
                                    <wps:spPr>
                                      <a:xfrm>
                                        <a:off x="1445550" y="162400"/>
                                        <a:ext cx="7801325" cy="7234875"/>
                                      </a:xfrm>
                                      <a:prstGeom prst="rect">
                                        <a:avLst/>
                                      </a:prstGeom>
                                      <a:noFill/>
                                      <a:ln>
                                        <a:noFill/>
                                      </a:ln>
                                    </wps:spPr>
                                    <wps:txbx>
                                      <w:txbxContent>
                                        <w:p w14:paraId="5A39BBE3"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512409160" name="Group 512409160"/>
                                    <wpg:cNvGrpSpPr/>
                                    <wpg:grpSpPr>
                                      <a:xfrm>
                                        <a:off x="1445568" y="162420"/>
                                        <a:ext cx="7801302" cy="7234834"/>
                                        <a:chOff x="1350250" y="135850"/>
                                        <a:chExt cx="7991500" cy="7424150"/>
                                      </a:xfrm>
                                    </wpg:grpSpPr>
                                    <wps:wsp>
                                      <wps:cNvPr id="1912292015" name="Rectangle 1912292015"/>
                                      <wps:cNvSpPr/>
                                      <wps:spPr>
                                        <a:xfrm>
                                          <a:off x="1350250" y="135850"/>
                                          <a:ext cx="7991500" cy="7424150"/>
                                        </a:xfrm>
                                        <a:prstGeom prst="rect">
                                          <a:avLst/>
                                        </a:prstGeom>
                                        <a:noFill/>
                                        <a:ln>
                                          <a:noFill/>
                                        </a:ln>
                                      </wps:spPr>
                                      <wps:txbx>
                                        <w:txbxContent>
                                          <w:p w14:paraId="41C8F396"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884316378" name="Group 884316378"/>
                                      <wpg:cNvGrpSpPr/>
                                      <wpg:grpSpPr>
                                        <a:xfrm>
                                          <a:off x="1350267" y="135850"/>
                                          <a:ext cx="7991454" cy="7288412"/>
                                          <a:chOff x="1350250" y="135850"/>
                                          <a:chExt cx="7991454" cy="7288412"/>
                                        </a:xfrm>
                                      </wpg:grpSpPr>
                                      <wps:wsp>
                                        <wps:cNvPr id="1131411622" name="Rectangle 1131411622"/>
                                        <wps:cNvSpPr/>
                                        <wps:spPr>
                                          <a:xfrm>
                                            <a:off x="1350250" y="135850"/>
                                            <a:ext cx="7991400" cy="7288200"/>
                                          </a:xfrm>
                                          <a:prstGeom prst="rect">
                                            <a:avLst/>
                                          </a:prstGeom>
                                          <a:noFill/>
                                          <a:ln>
                                            <a:noFill/>
                                          </a:ln>
                                        </wps:spPr>
                                        <wps:txbx>
                                          <w:txbxContent>
                                            <w:p w14:paraId="72A3D3EC"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797291707" name="Group 797291707"/>
                                        <wpg:cNvGrpSpPr/>
                                        <wpg:grpSpPr>
                                          <a:xfrm>
                                            <a:off x="1350267" y="135852"/>
                                            <a:ext cx="7991437" cy="7288410"/>
                                            <a:chOff x="1350250" y="135425"/>
                                            <a:chExt cx="7991437" cy="7289139"/>
                                          </a:xfrm>
                                        </wpg:grpSpPr>
                                        <wps:wsp>
                                          <wps:cNvPr id="562808431" name="Rectangle 562808431"/>
                                          <wps:cNvSpPr/>
                                          <wps:spPr>
                                            <a:xfrm>
                                              <a:off x="1350250" y="135425"/>
                                              <a:ext cx="7991400" cy="7289100"/>
                                            </a:xfrm>
                                            <a:prstGeom prst="rect">
                                              <a:avLst/>
                                            </a:prstGeom>
                                            <a:noFill/>
                                            <a:ln>
                                              <a:noFill/>
                                            </a:ln>
                                          </wps:spPr>
                                          <wps:txbx>
                                            <w:txbxContent>
                                              <w:p w14:paraId="0D0B940D"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142335569" name="Group 142335569"/>
                                          <wpg:cNvGrpSpPr/>
                                          <wpg:grpSpPr>
                                            <a:xfrm>
                                              <a:off x="1350250" y="135430"/>
                                              <a:ext cx="7991437" cy="7289134"/>
                                              <a:chOff x="1345500" y="175050"/>
                                              <a:chExt cx="8001038" cy="7295700"/>
                                            </a:xfrm>
                                          </wpg:grpSpPr>
                                          <wps:wsp>
                                            <wps:cNvPr id="225321834" name="Rectangle 225321834"/>
                                            <wps:cNvSpPr/>
                                            <wps:spPr>
                                              <a:xfrm>
                                                <a:off x="1345500" y="175050"/>
                                                <a:ext cx="8001000" cy="7295700"/>
                                              </a:xfrm>
                                              <a:prstGeom prst="rect">
                                                <a:avLst/>
                                              </a:prstGeom>
                                              <a:noFill/>
                                              <a:ln>
                                                <a:noFill/>
                                              </a:ln>
                                            </wps:spPr>
                                            <wps:txbx>
                                              <w:txbxContent>
                                                <w:p w14:paraId="0E27B00A"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117718780" name="Rectangle 1117718780"/>
                                            <wps:cNvSpPr/>
                                            <wps:spPr>
                                              <a:xfrm>
                                                <a:off x="1618550" y="4263870"/>
                                                <a:ext cx="7455000" cy="708600"/>
                                              </a:xfrm>
                                              <a:prstGeom prst="rect">
                                                <a:avLst/>
                                              </a:prstGeom>
                                              <a:noFill/>
                                              <a:ln>
                                                <a:noFill/>
                                              </a:ln>
                                            </wps:spPr>
                                            <wps:txbx>
                                              <w:txbxContent>
                                                <w:p w14:paraId="7BC056E4" w14:textId="39419513" w:rsidR="00D54117" w:rsidRDefault="00B32D90">
                                                  <w:pPr>
                                                    <w:spacing w:after="0" w:line="240" w:lineRule="auto"/>
                                                    <w:jc w:val="center"/>
                                                    <w:textDirection w:val="btLr"/>
                                                  </w:pPr>
                                                  <w:r>
                                                    <w:rPr>
                                                      <w:i/>
                                                      <w:color w:val="A5A5A5"/>
                                                      <w:sz w:val="20"/>
                                                    </w:rPr>
                                                    <w:t>V 1.</w:t>
                                                  </w:r>
                                                  <w:r w:rsidR="00817DDA">
                                                    <w:rPr>
                                                      <w:i/>
                                                      <w:color w:val="A5A5A5"/>
                                                      <w:sz w:val="20"/>
                                                    </w:rPr>
                                                    <w:t>2</w:t>
                                                  </w:r>
                                                </w:p>
                                                <w:p w14:paraId="7DF00EFE" w14:textId="4E241911" w:rsidR="00D54117" w:rsidRDefault="00B32D90">
                                                  <w:pPr>
                                                    <w:spacing w:after="0" w:line="240" w:lineRule="auto"/>
                                                    <w:jc w:val="center"/>
                                                    <w:textDirection w:val="btLr"/>
                                                  </w:pPr>
                                                  <w:r>
                                                    <w:rPr>
                                                      <w:i/>
                                                      <w:color w:val="A5A5A5"/>
                                                      <w:sz w:val="20"/>
                                                    </w:rPr>
                                                    <w:t>June 202</w:t>
                                                  </w:r>
                                                  <w:r w:rsidR="00817DDA">
                                                    <w:rPr>
                                                      <w:i/>
                                                      <w:color w:val="A5A5A5"/>
                                                      <w:sz w:val="20"/>
                                                    </w:rPr>
                                                    <w:t>6</w:t>
                                                  </w:r>
                                                </w:p>
                                              </w:txbxContent>
                                            </wps:txbx>
                                            <wps:bodyPr spcFirstLastPara="1" wrap="square" lIns="91425" tIns="45700" rIns="91425" bIns="45700" anchor="t" anchorCtr="0">
                                              <a:noAutofit/>
                                            </wps:bodyPr>
                                          </wps:wsp>
                                          <wpg:grpSp>
                                            <wpg:cNvPr id="903968932" name="Group 903968932"/>
                                            <wpg:cNvGrpSpPr/>
                                            <wpg:grpSpPr>
                                              <a:xfrm>
                                                <a:off x="1345538" y="3098883"/>
                                                <a:ext cx="8001000" cy="1033086"/>
                                                <a:chOff x="1345538" y="3098883"/>
                                                <a:chExt cx="8001000" cy="1033086"/>
                                              </a:xfrm>
                                            </wpg:grpSpPr>
                                            <wps:wsp>
                                              <wps:cNvPr id="603601024" name="Rectangle 603601024"/>
                                              <wps:cNvSpPr/>
                                              <wps:spPr>
                                                <a:xfrm>
                                                  <a:off x="1345538" y="3098883"/>
                                                  <a:ext cx="8001000" cy="1033086"/>
                                                </a:xfrm>
                                                <a:prstGeom prst="rect">
                                                  <a:avLst/>
                                                </a:prstGeom>
                                                <a:noFill/>
                                                <a:ln>
                                                  <a:noFill/>
                                                </a:ln>
                                              </wps:spPr>
                                              <wps:txbx>
                                                <w:txbxContent>
                                                  <w:p w14:paraId="56D49897" w14:textId="77777777" w:rsidR="00D54117" w:rsidRDefault="00B32D90">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55A59872" w14:textId="77777777" w:rsidR="00D54117" w:rsidRDefault="00B32D90">
                                                    <w:pPr>
                                                      <w:spacing w:line="192" w:lineRule="auto"/>
                                                      <w:jc w:val="center"/>
                                                      <w:textDirection w:val="btLr"/>
                                                    </w:pPr>
                                                    <w:r>
                                                      <w:rPr>
                                                        <w:rFonts w:ascii="Georgia" w:eastAsia="Georgia" w:hAnsi="Georgia" w:cs="Georgia"/>
                                                        <w:color w:val="004D5A"/>
                                                        <w:sz w:val="40"/>
                                                      </w:rPr>
                                                      <w:t>SMPL: Material Weighing</w:t>
                                                    </w:r>
                                                  </w:p>
                                                </w:txbxContent>
                                              </wps:txbx>
                                              <wps:bodyPr spcFirstLastPara="1" wrap="square" lIns="91425" tIns="45700" rIns="91425" bIns="45700" anchor="t" anchorCtr="0">
                                                <a:noAutofit/>
                                              </wps:bodyPr>
                                            </wps:wsp>
                                            <wps:wsp>
                                              <wps:cNvPr id="4703316" name="Rectangle 4703316"/>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60061E4C"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w:pict>
              <v:group w14:anchorId="440584A1" id="Group 1" o:spid="_x0000_s1026" style="position:absolute;margin-left:-69.1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">
                <v:group id="Group 1308125545"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">
                  <v:rect id="Rectangle 45626379"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" filled="f" stroked="f">
                    <v:textbox inset="2.53958mm,2.53958mm,2.53958mm,2.53958mm">
                      <w:txbxContent>
                        <w:p w14:paraId="672A6659" w14:textId="77777777" w:rsidR="00D54117" w:rsidRDefault="00D54117">
                          <w:pPr>
                            <w:spacing w:after="0" w:line="240" w:lineRule="auto"/>
                            <w:textDirection w:val="btLr"/>
                          </w:pPr>
                        </w:p>
                      </w:txbxContent>
                    </v:textbox>
                  </v:rect>
                  <v:group id="Group 1242783669"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">
                    <v:rect id="Rectangle 1213570815"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" filled="f" stroked="f">
                      <v:textbox inset="2.53958mm,2.53958mm,2.53958mm,2.53958mm">
                        <w:txbxContent>
                          <w:p w14:paraId="0A37501D" w14:textId="77777777" w:rsidR="00D54117" w:rsidRDefault="00D54117">
                            <w:pPr>
                              <w:spacing w:after="0" w:line="240" w:lineRule="auto"/>
                              <w:textDirection w:val="btLr"/>
                            </w:pPr>
                          </w:p>
                        </w:txbxContent>
                      </v:textbox>
                    </v:rect>
                    <v:group id="Group 1303595146"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">
                      <v:rect id="Rectangle 1253346765"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" filled="f" stroked="f">
                        <v:textbox inset="2.53958mm,2.53958mm,2.53958mm,2.53958mm">
                          <w:txbxContent>
                            <w:p w14:paraId="5DAB6C7B" w14:textId="77777777" w:rsidR="00D54117" w:rsidRDefault="00D54117">
                              <w:pPr>
                                <w:spacing w:after="0" w:line="240" w:lineRule="auto"/>
                                <w:textDirection w:val="btLr"/>
                              </w:pPr>
                            </w:p>
                          </w:txbxContent>
                        </v:textbox>
                      </v:rect>
                      <v:group id="Group 538733581"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">
                        <v:rect id="Rectangle 1588113919"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" filled="f" stroked="f">
                          <v:textbox inset="2.53958mm,2.53958mm,2.53958mm,2.53958mm">
                            <w:txbxContent>
                              <w:p w14:paraId="02EB378F" w14:textId="77777777" w:rsidR="00D54117" w:rsidRDefault="00D54117">
                                <w:pPr>
                                  <w:spacing w:after="0" w:line="240" w:lineRule="auto"/>
                                  <w:textDirection w:val="btLr"/>
                                </w:pPr>
                              </w:p>
                            </w:txbxContent>
                          </v:textbox>
                        </v:rect>
                        <v:group id="Group 735380966"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">
                          <v:rect id="Rectangle 89697886"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" filled="f" stroked="f">
                            <v:textbox inset="2.53958mm,2.53958mm,2.53958mm,2.53958mm">
                              <w:txbxContent>
                                <w:p w14:paraId="6A05A809" w14:textId="77777777" w:rsidR="00D54117" w:rsidRDefault="00D54117">
                                  <w:pPr>
                                    <w:spacing w:after="0" w:line="240" w:lineRule="auto"/>
                                    <w:textDirection w:val="btLr"/>
                                  </w:pPr>
                                </w:p>
                              </w:txbxContent>
                            </v:textbox>
                          </v:rect>
                          <v:group id="Group 234177574" o:spid="_x0000_s1037"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">
                            <v:rect id="Rectangle 1943525254" o:spid="_x0000_s1038"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" filled="f" stroked="f">
                              <v:textbox inset="2.53958mm,2.53958mm,2.53958mm,2.53958mm">
                                <w:txbxContent>
                                  <w:p w14:paraId="5A39BBE3" w14:textId="77777777" w:rsidR="00D54117" w:rsidRDefault="00D54117">
                                    <w:pPr>
                                      <w:spacing w:after="0" w:line="240" w:lineRule="auto"/>
                                      <w:textDirection w:val="btLr"/>
                                    </w:pPr>
                                  </w:p>
                                </w:txbxContent>
                              </v:textbox>
                            </v:rect>
                            <v:group id="Group 512409160" o:spid="_x0000_s1039"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">
                              <v:rect id="Rectangle 1912292015" o:spid="_x0000_s1040"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" filled="f" stroked="f">
                                <v:textbox inset="2.53958mm,2.53958mm,2.53958mm,2.53958mm">
                                  <w:txbxContent>
                                    <w:p w14:paraId="41C8F396" w14:textId="77777777" w:rsidR="00D54117" w:rsidRDefault="00D54117">
                                      <w:pPr>
                                        <w:spacing w:after="0" w:line="240" w:lineRule="auto"/>
                                        <w:textDirection w:val="btLr"/>
                                      </w:pPr>
                                    </w:p>
                                  </w:txbxContent>
                                </v:textbox>
                              </v:rect>
                              <v:group id="Group 884316378" o:spid="_x0000_s1041" style="position:absolute;left:13502;top:1358;width:79915;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">
                                <v:rect id="Rectangle 1131411622" o:spid="_x0000_s1042"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" filled="f" stroked="f">
                                  <v:textbox inset="2.53958mm,2.53958mm,2.53958mm,2.53958mm">
                                    <w:txbxContent>
                                      <w:p w14:paraId="72A3D3EC" w14:textId="77777777" w:rsidR="00D54117" w:rsidRDefault="00D54117">
                                        <w:pPr>
                                          <w:spacing w:after="0" w:line="240" w:lineRule="auto"/>
                                          <w:textDirection w:val="btLr"/>
                                        </w:pPr>
                                      </w:p>
                                    </w:txbxContent>
                                  </v:textbox>
                                </v:rect>
                                <v:group id="Group 797291707" o:spid="_x0000_s1043" style="position:absolute;left:13502;top:1358;width:79915;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">
                                  <v:rect id="Rectangle 562808431" o:spid="_x0000_s1044"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" filled="f" stroked="f">
                                    <v:textbox inset="2.53958mm,2.53958mm,2.53958mm,2.53958mm">
                                      <w:txbxContent>
                                        <w:p w14:paraId="0D0B940D" w14:textId="77777777" w:rsidR="00D54117" w:rsidRDefault="00D54117">
                                          <w:pPr>
                                            <w:spacing w:after="0" w:line="240" w:lineRule="auto"/>
                                            <w:textDirection w:val="btLr"/>
                                          </w:pPr>
                                        </w:p>
                                      </w:txbxContent>
                                    </v:textbox>
                                  </v:rect>
                                  <v:group id="Group 142335569" o:spid="_x0000_s1045"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">
                                    <v:rect id="Rectangle 225321834" o:spid="_x0000_s1046"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" filled="f" stroked="f">
                                      <v:textbox inset="2.53958mm,2.53958mm,2.53958mm,2.53958mm">
                                        <w:txbxContent>
                                          <w:p w14:paraId="0E27B00A" w14:textId="77777777" w:rsidR="00D54117" w:rsidRDefault="00D54117">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47"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r:id="rId13" o:title=""/>
                                    </v:shape>
                                    <v:rect id="Rectangle 1117718780" o:spid="_x0000_s1048"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" filled="f" stroked="f">
                                      <v:textbox inset="2.53958mm,1.2694mm,2.53958mm,1.2694mm">
                                        <w:txbxContent>
                                          <w:p w14:paraId="7BC056E4" w14:textId="39419513" w:rsidR="00D54117" w:rsidRDefault="00B32D90">
                                            <w:pPr>
                                              <w:spacing w:after="0" w:line="240" w:lineRule="auto"/>
                                              <w:jc w:val="center"/>
                                              <w:textDirection w:val="btLr"/>
                                            </w:pPr>
                                            <w:r>
                                              <w:rPr>
                                                <w:i/>
                                                <w:color w:val="A5A5A5"/>
                                                <w:sz w:val="20"/>
                                              </w:rPr>
                                              <w:t>V 1.</w:t>
                                            </w:r>
                                            <w:r w:rsidR="00817DDA">
                                              <w:rPr>
                                                <w:i/>
                                                <w:color w:val="A5A5A5"/>
                                                <w:sz w:val="20"/>
                                              </w:rPr>
                                              <w:t>2</w:t>
                                            </w:r>
                                          </w:p>
                                          <w:p w14:paraId="7DF00EFE" w14:textId="4E241911" w:rsidR="00D54117" w:rsidRDefault="00B32D90">
                                            <w:pPr>
                                              <w:spacing w:after="0" w:line="240" w:lineRule="auto"/>
                                              <w:jc w:val="center"/>
                                              <w:textDirection w:val="btLr"/>
                                            </w:pPr>
                                            <w:r>
                                              <w:rPr>
                                                <w:i/>
                                                <w:color w:val="A5A5A5"/>
                                                <w:sz w:val="20"/>
                                              </w:rPr>
                                              <w:t>June 202</w:t>
                                            </w:r>
                                            <w:r w:rsidR="00817DDA">
                                              <w:rPr>
                                                <w:i/>
                                                <w:color w:val="A5A5A5"/>
                                                <w:sz w:val="20"/>
                                              </w:rPr>
                                              <w:t>6</w:t>
                                            </w:r>
                                          </w:p>
                                        </w:txbxContent>
                                      </v:textbox>
                                    </v:rect>
                                    <v:group id="Group 903968932" o:spid="_x0000_s1049" style="position:absolute;left:13455;top:30988;width:80010;height:10331" coordorigin="13455,30988" coordsize="80010,1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">
                                      <v:rect id="Rectangle 603601024" o:spid="_x0000_s1050" style="position:absolute;left:13455;top:30988;width:80010;height:10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" filled="f" stroked="f">
                                        <v:textbox inset="2.53958mm,1.2694mm,2.53958mm,1.2694mm">
                                          <w:txbxContent>
                                            <w:p w14:paraId="56D49897" w14:textId="77777777" w:rsidR="00D54117" w:rsidRDefault="00B32D90">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55A59872" w14:textId="77777777" w:rsidR="00D54117" w:rsidRDefault="00B32D90">
                                              <w:pPr>
                                                <w:spacing w:line="192" w:lineRule="auto"/>
                                                <w:jc w:val="center"/>
                                                <w:textDirection w:val="btLr"/>
                                              </w:pPr>
                                              <w:r>
                                                <w:rPr>
                                                  <w:rFonts w:ascii="Georgia" w:eastAsia="Georgia" w:hAnsi="Georgia" w:cs="Georgia"/>
                                                  <w:color w:val="004D5A"/>
                                                  <w:sz w:val="40"/>
                                                </w:rPr>
                                                <w:t>SMPL: Material Weighing</w:t>
                                              </w:r>
                                            </w:p>
                                          </w:txbxContent>
                                        </v:textbox>
                                      </v:rect>
                                      <v:rect id="Rectangle 4703316" o:spid="_x0000_s1051"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" fillcolor="#0068a6" stroked="f">
                                        <v:fill opacity="0" color2="#c0541b" angle="90" focus="50%" type="gradient">
                                          <o:fill v:ext="view" type="gradientUnscaled"/>
                                        </v:fill>
                                        <v:textbox inset="2.53958mm,2.53958mm,2.53958mm,2.53958mm">
                                          <w:txbxContent>
                                            <w:p w14:paraId="60061E4C" w14:textId="77777777" w:rsidR="00D54117" w:rsidRDefault="00D54117">
                                              <w:pPr>
                                                <w:spacing w:after="0" w:line="240" w:lineRule="auto"/>
                                                <w:textDirection w:val="btLr"/>
                                              </w:pPr>
                                            </w:p>
                                          </w:txbxContent>
                                        </v:textbox>
                                      </v:rect>
                                    </v:group>
                                  </v:group>
                                </v:group>
                              </v:group>
                            </v:group>
                          </v:group>
                        </v:group>
                      </v:group>
                    </v:group>
                  </v:group>
                </v:group>
              </v:group>
            </w:pict>
          </mc:Fallback>
        </mc:AlternateContent>
      </w:r>
    </w:p>
    <w:p w14:paraId="00000002" w14:textId="77777777" w:rsidR="00D54117" w:rsidRDefault="00D54117"/>
    <w:p w14:paraId="00000003" w14:textId="77777777" w:rsidR="00D54117" w:rsidRDefault="00D54117"/>
    <w:p w14:paraId="00000004" w14:textId="77777777" w:rsidR="00D54117" w:rsidRDefault="00D54117">
      <w:pPr>
        <w:tabs>
          <w:tab w:val="center" w:pos="4680"/>
          <w:tab w:val="right" w:pos="9360"/>
        </w:tabs>
        <w:spacing w:after="0" w:line="240" w:lineRule="auto"/>
      </w:pPr>
    </w:p>
    <w:p w14:paraId="00000005" w14:textId="77777777" w:rsidR="00D54117" w:rsidRDefault="00D54117"/>
    <w:p w14:paraId="00000006" w14:textId="77777777" w:rsidR="00D54117" w:rsidRDefault="00D54117"/>
    <w:p w14:paraId="00000007" w14:textId="77777777" w:rsidR="00D54117" w:rsidRDefault="00D54117"/>
    <w:p w14:paraId="00000008" w14:textId="77777777" w:rsidR="00D54117" w:rsidRDefault="00D54117"/>
    <w:p w14:paraId="00000009" w14:textId="77777777" w:rsidR="00D54117" w:rsidRDefault="00D54117"/>
    <w:p w14:paraId="0000000A" w14:textId="77777777" w:rsidR="00D54117" w:rsidRDefault="00B32D90">
      <w:r>
        <w:br w:type="page"/>
      </w:r>
    </w:p>
    <w:sdt>
      <w:sdtPr>
        <w:id w:val="40474216"/>
        <w:docPartObj>
          <w:docPartGallery w:val="Table of Contents"/>
          <w:docPartUnique/>
        </w:docPartObj>
      </w:sdtPr>
      <w:sdtContent>
        <w:p w14:paraId="59B03D77" w14:textId="77777777" w:rsidR="00122F82" w:rsidRDefault="00122F82" w:rsidP="00122F82">
          <w:pPr>
            <w:keepNext/>
            <w:keepLines/>
            <w:pBdr>
              <w:top w:val="nil"/>
              <w:left w:val="nil"/>
              <w:bottom w:val="nil"/>
              <w:right w:val="nil"/>
              <w:between w:val="nil"/>
            </w:pBdr>
            <w:spacing w:before="240" w:after="0"/>
            <w:ind w:left="432" w:hanging="432"/>
            <w:rPr>
              <w:color w:val="004D5A"/>
              <w:sz w:val="32"/>
              <w:szCs w:val="32"/>
            </w:rPr>
          </w:pPr>
          <w:r w:rsidRPr="366A725B">
            <w:rPr>
              <w:color w:val="004D5A"/>
              <w:sz w:val="32"/>
              <w:szCs w:val="32"/>
            </w:rPr>
            <w:t>Table of Contents</w:t>
          </w:r>
        </w:p>
        <w:p w14:paraId="02804340" w14:textId="35E5F36E" w:rsidR="00122F82" w:rsidRPr="00122F82" w:rsidRDefault="00B32D9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rsidRPr="00122F82">
            <w:fldChar w:fldCharType="begin"/>
          </w:r>
          <w:r w:rsidRPr="00122F82">
            <w:instrText xml:space="preserve"> TOC \h \u \z \t "Heading 1,1,Heading 2,2,Heading 3,3,Heading 4,4,Heading 5,5,Heading 6,6,"</w:instrText>
          </w:r>
          <w:r w:rsidRPr="00122F82">
            <w:fldChar w:fldCharType="separate"/>
          </w:r>
          <w:hyperlink w:anchor="_Toc233013471" w:history="1">
            <w:r w:rsidR="00122F82" w:rsidRPr="00122F82">
              <w:rPr>
                <w:rStyle w:val="Hyperlink"/>
                <w:noProof/>
              </w:rPr>
              <w:t>1</w:t>
            </w:r>
            <w:r w:rsidR="00122F82" w:rsidRPr="00122F82">
              <w:rPr>
                <w:rFonts w:asciiTheme="minorHAnsi" w:eastAsiaTheme="minorEastAsia" w:hAnsiTheme="minorHAnsi" w:cstheme="minorBidi"/>
                <w:noProof/>
                <w:kern w:val="2"/>
                <w:sz w:val="24"/>
                <w:szCs w:val="24"/>
                <w:lang w:eastAsia="en-CA"/>
                <w14:ligatures w14:val="standardContextual"/>
              </w:rPr>
              <w:tab/>
            </w:r>
            <w:r w:rsidR="00122F82" w:rsidRPr="00122F82">
              <w:rPr>
                <w:rStyle w:val="Hyperlink"/>
                <w:noProof/>
              </w:rPr>
              <w:t>Purpose</w:t>
            </w:r>
            <w:r w:rsidR="00122F82" w:rsidRPr="00122F82">
              <w:rPr>
                <w:noProof/>
                <w:webHidden/>
              </w:rPr>
              <w:tab/>
            </w:r>
            <w:r w:rsidR="00122F82" w:rsidRPr="00122F82">
              <w:rPr>
                <w:noProof/>
                <w:webHidden/>
              </w:rPr>
              <w:fldChar w:fldCharType="begin"/>
            </w:r>
            <w:r w:rsidR="00122F82" w:rsidRPr="00122F82">
              <w:rPr>
                <w:noProof/>
                <w:webHidden/>
              </w:rPr>
              <w:instrText xml:space="preserve"> PAGEREF _Toc233013471 \h </w:instrText>
            </w:r>
            <w:r w:rsidR="00122F82" w:rsidRPr="00122F82">
              <w:rPr>
                <w:noProof/>
                <w:webHidden/>
              </w:rPr>
            </w:r>
            <w:r w:rsidR="00122F82" w:rsidRPr="00122F82">
              <w:rPr>
                <w:noProof/>
                <w:webHidden/>
              </w:rPr>
              <w:fldChar w:fldCharType="separate"/>
            </w:r>
            <w:r w:rsidR="00122F82" w:rsidRPr="00122F82">
              <w:rPr>
                <w:noProof/>
                <w:webHidden/>
              </w:rPr>
              <w:t>3</w:t>
            </w:r>
            <w:r w:rsidR="00122F82" w:rsidRPr="00122F82">
              <w:rPr>
                <w:noProof/>
                <w:webHidden/>
              </w:rPr>
              <w:fldChar w:fldCharType="end"/>
            </w:r>
          </w:hyperlink>
        </w:p>
        <w:p w14:paraId="0DA0A5DA" w14:textId="2FE612DB" w:rsidR="00122F82" w:rsidRPr="00122F82" w:rsidRDefault="00122F8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3472" w:history="1">
            <w:r w:rsidRPr="00122F82">
              <w:rPr>
                <w:rStyle w:val="Hyperlink"/>
                <w:noProof/>
              </w:rPr>
              <w:t>2</w:t>
            </w:r>
            <w:r w:rsidRPr="00122F82">
              <w:rPr>
                <w:rFonts w:asciiTheme="minorHAnsi" w:eastAsiaTheme="minorEastAsia" w:hAnsiTheme="minorHAnsi" w:cstheme="minorBidi"/>
                <w:noProof/>
                <w:kern w:val="2"/>
                <w:sz w:val="24"/>
                <w:szCs w:val="24"/>
                <w:lang w:eastAsia="en-CA"/>
                <w14:ligatures w14:val="standardContextual"/>
              </w:rPr>
              <w:tab/>
            </w:r>
            <w:r w:rsidRPr="00122F82">
              <w:rPr>
                <w:rStyle w:val="Hyperlink"/>
                <w:noProof/>
              </w:rPr>
              <w:t>Overview</w:t>
            </w:r>
            <w:r w:rsidRPr="00122F82">
              <w:rPr>
                <w:noProof/>
                <w:webHidden/>
              </w:rPr>
              <w:tab/>
            </w:r>
            <w:r w:rsidRPr="00122F82">
              <w:rPr>
                <w:noProof/>
                <w:webHidden/>
              </w:rPr>
              <w:fldChar w:fldCharType="begin"/>
            </w:r>
            <w:r w:rsidRPr="00122F82">
              <w:rPr>
                <w:noProof/>
                <w:webHidden/>
              </w:rPr>
              <w:instrText xml:space="preserve"> PAGEREF _Toc233013472 \h </w:instrText>
            </w:r>
            <w:r w:rsidRPr="00122F82">
              <w:rPr>
                <w:noProof/>
                <w:webHidden/>
              </w:rPr>
            </w:r>
            <w:r w:rsidRPr="00122F82">
              <w:rPr>
                <w:noProof/>
                <w:webHidden/>
              </w:rPr>
              <w:fldChar w:fldCharType="separate"/>
            </w:r>
            <w:r w:rsidRPr="00122F82">
              <w:rPr>
                <w:noProof/>
                <w:webHidden/>
              </w:rPr>
              <w:t>3</w:t>
            </w:r>
            <w:r w:rsidRPr="00122F82">
              <w:rPr>
                <w:noProof/>
                <w:webHidden/>
              </w:rPr>
              <w:fldChar w:fldCharType="end"/>
            </w:r>
          </w:hyperlink>
        </w:p>
        <w:p w14:paraId="67074721" w14:textId="2611E698" w:rsidR="00122F82" w:rsidRPr="00122F82" w:rsidRDefault="00122F8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3473" w:history="1">
            <w:r w:rsidRPr="00122F82">
              <w:rPr>
                <w:rStyle w:val="Hyperlink"/>
                <w:noProof/>
              </w:rPr>
              <w:t>3</w:t>
            </w:r>
            <w:r w:rsidRPr="00122F82">
              <w:rPr>
                <w:rFonts w:asciiTheme="minorHAnsi" w:eastAsiaTheme="minorEastAsia" w:hAnsiTheme="minorHAnsi" w:cstheme="minorBidi"/>
                <w:noProof/>
                <w:kern w:val="2"/>
                <w:sz w:val="24"/>
                <w:szCs w:val="24"/>
                <w:lang w:eastAsia="en-CA"/>
                <w14:ligatures w14:val="standardContextual"/>
              </w:rPr>
              <w:tab/>
            </w:r>
            <w:r w:rsidRPr="00122F82">
              <w:rPr>
                <w:rStyle w:val="Hyperlink"/>
                <w:noProof/>
              </w:rPr>
              <w:t>Reasons for developing</w:t>
            </w:r>
            <w:r w:rsidRPr="00122F82">
              <w:rPr>
                <w:noProof/>
                <w:webHidden/>
              </w:rPr>
              <w:tab/>
            </w:r>
            <w:r w:rsidRPr="00122F82">
              <w:rPr>
                <w:noProof/>
                <w:webHidden/>
              </w:rPr>
              <w:fldChar w:fldCharType="begin"/>
            </w:r>
            <w:r w:rsidRPr="00122F82">
              <w:rPr>
                <w:noProof/>
                <w:webHidden/>
              </w:rPr>
              <w:instrText xml:space="preserve"> PAGEREF _Toc233013473 \h </w:instrText>
            </w:r>
            <w:r w:rsidRPr="00122F82">
              <w:rPr>
                <w:noProof/>
                <w:webHidden/>
              </w:rPr>
            </w:r>
            <w:r w:rsidRPr="00122F82">
              <w:rPr>
                <w:noProof/>
                <w:webHidden/>
              </w:rPr>
              <w:fldChar w:fldCharType="separate"/>
            </w:r>
            <w:r w:rsidRPr="00122F82">
              <w:rPr>
                <w:noProof/>
                <w:webHidden/>
              </w:rPr>
              <w:t>5</w:t>
            </w:r>
            <w:r w:rsidRPr="00122F82">
              <w:rPr>
                <w:noProof/>
                <w:webHidden/>
              </w:rPr>
              <w:fldChar w:fldCharType="end"/>
            </w:r>
          </w:hyperlink>
        </w:p>
        <w:p w14:paraId="1D40B0E8" w14:textId="7013A58F" w:rsidR="00122F82" w:rsidRPr="00122F82" w:rsidRDefault="00122F8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3474" w:history="1">
            <w:r w:rsidRPr="00122F82">
              <w:rPr>
                <w:rStyle w:val="Hyperlink"/>
                <w:noProof/>
              </w:rPr>
              <w:t>4</w:t>
            </w:r>
            <w:r w:rsidRPr="00122F82">
              <w:rPr>
                <w:rFonts w:asciiTheme="minorHAnsi" w:eastAsiaTheme="minorEastAsia" w:hAnsiTheme="minorHAnsi" w:cstheme="minorBidi"/>
                <w:noProof/>
                <w:kern w:val="2"/>
                <w:sz w:val="24"/>
                <w:szCs w:val="24"/>
                <w:lang w:eastAsia="en-CA"/>
                <w14:ligatures w14:val="standardContextual"/>
              </w:rPr>
              <w:tab/>
            </w:r>
            <w:r w:rsidRPr="00122F82">
              <w:rPr>
                <w:rStyle w:val="Hyperlink"/>
                <w:noProof/>
              </w:rPr>
              <w:t>Authorization</w:t>
            </w:r>
            <w:r w:rsidRPr="00122F82">
              <w:rPr>
                <w:noProof/>
                <w:webHidden/>
              </w:rPr>
              <w:tab/>
            </w:r>
            <w:r w:rsidRPr="00122F82">
              <w:rPr>
                <w:noProof/>
                <w:webHidden/>
              </w:rPr>
              <w:fldChar w:fldCharType="begin"/>
            </w:r>
            <w:r w:rsidRPr="00122F82">
              <w:rPr>
                <w:noProof/>
                <w:webHidden/>
              </w:rPr>
              <w:instrText xml:space="preserve"> PAGEREF _Toc233013474 \h </w:instrText>
            </w:r>
            <w:r w:rsidRPr="00122F82">
              <w:rPr>
                <w:noProof/>
                <w:webHidden/>
              </w:rPr>
            </w:r>
            <w:r w:rsidRPr="00122F82">
              <w:rPr>
                <w:noProof/>
                <w:webHidden/>
              </w:rPr>
              <w:fldChar w:fldCharType="separate"/>
            </w:r>
            <w:r w:rsidRPr="00122F82">
              <w:rPr>
                <w:noProof/>
                <w:webHidden/>
              </w:rPr>
              <w:t>6</w:t>
            </w:r>
            <w:r w:rsidRPr="00122F82">
              <w:rPr>
                <w:noProof/>
                <w:webHidden/>
              </w:rPr>
              <w:fldChar w:fldCharType="end"/>
            </w:r>
          </w:hyperlink>
        </w:p>
        <w:p w14:paraId="55CF67AE" w14:textId="2A60585F" w:rsidR="00122F82" w:rsidRPr="00122F82" w:rsidRDefault="00122F8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3475" w:history="1">
            <w:r w:rsidRPr="00122F82">
              <w:rPr>
                <w:rStyle w:val="Hyperlink"/>
                <w:noProof/>
              </w:rPr>
              <w:t>5</w:t>
            </w:r>
            <w:r w:rsidRPr="00122F82">
              <w:rPr>
                <w:rFonts w:asciiTheme="minorHAnsi" w:eastAsiaTheme="minorEastAsia" w:hAnsiTheme="minorHAnsi" w:cstheme="minorBidi"/>
                <w:noProof/>
                <w:kern w:val="2"/>
                <w:sz w:val="24"/>
                <w:szCs w:val="24"/>
                <w:lang w:eastAsia="en-CA"/>
                <w14:ligatures w14:val="standardContextual"/>
              </w:rPr>
              <w:tab/>
            </w:r>
            <w:r w:rsidRPr="00122F82">
              <w:rPr>
                <w:rStyle w:val="Hyperlink"/>
                <w:noProof/>
              </w:rPr>
              <w:t>Assumptions/ Dependencies</w:t>
            </w:r>
            <w:r w:rsidRPr="00122F82">
              <w:rPr>
                <w:noProof/>
                <w:webHidden/>
              </w:rPr>
              <w:tab/>
            </w:r>
            <w:r w:rsidRPr="00122F82">
              <w:rPr>
                <w:noProof/>
                <w:webHidden/>
              </w:rPr>
              <w:fldChar w:fldCharType="begin"/>
            </w:r>
            <w:r w:rsidRPr="00122F82">
              <w:rPr>
                <w:noProof/>
                <w:webHidden/>
              </w:rPr>
              <w:instrText xml:space="preserve"> PAGEREF _Toc233013475 \h </w:instrText>
            </w:r>
            <w:r w:rsidRPr="00122F82">
              <w:rPr>
                <w:noProof/>
                <w:webHidden/>
              </w:rPr>
            </w:r>
            <w:r w:rsidRPr="00122F82">
              <w:rPr>
                <w:noProof/>
                <w:webHidden/>
              </w:rPr>
              <w:fldChar w:fldCharType="separate"/>
            </w:r>
            <w:r w:rsidRPr="00122F82">
              <w:rPr>
                <w:noProof/>
                <w:webHidden/>
              </w:rPr>
              <w:t>6</w:t>
            </w:r>
            <w:r w:rsidRPr="00122F82">
              <w:rPr>
                <w:noProof/>
                <w:webHidden/>
              </w:rPr>
              <w:fldChar w:fldCharType="end"/>
            </w:r>
          </w:hyperlink>
        </w:p>
        <w:p w14:paraId="10C96F48" w14:textId="0396B521" w:rsidR="00122F82" w:rsidRPr="00122F82" w:rsidRDefault="00122F8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3476" w:history="1">
            <w:r w:rsidRPr="00122F82">
              <w:rPr>
                <w:rStyle w:val="Hyperlink"/>
                <w:noProof/>
              </w:rPr>
              <w:t>6</w:t>
            </w:r>
            <w:r w:rsidRPr="00122F82">
              <w:rPr>
                <w:rFonts w:asciiTheme="minorHAnsi" w:eastAsiaTheme="minorEastAsia" w:hAnsiTheme="minorHAnsi" w:cstheme="minorBidi"/>
                <w:noProof/>
                <w:kern w:val="2"/>
                <w:sz w:val="24"/>
                <w:szCs w:val="24"/>
                <w:lang w:eastAsia="en-CA"/>
                <w14:ligatures w14:val="standardContextual"/>
              </w:rPr>
              <w:tab/>
            </w:r>
            <w:r w:rsidRPr="00122F82">
              <w:rPr>
                <w:rStyle w:val="Hyperlink"/>
                <w:noProof/>
              </w:rPr>
              <w:t>Validation Checks</w:t>
            </w:r>
            <w:r w:rsidRPr="00122F82">
              <w:rPr>
                <w:noProof/>
                <w:webHidden/>
              </w:rPr>
              <w:tab/>
            </w:r>
            <w:r w:rsidRPr="00122F82">
              <w:rPr>
                <w:noProof/>
                <w:webHidden/>
              </w:rPr>
              <w:fldChar w:fldCharType="begin"/>
            </w:r>
            <w:r w:rsidRPr="00122F82">
              <w:rPr>
                <w:noProof/>
                <w:webHidden/>
              </w:rPr>
              <w:instrText xml:space="preserve"> PAGEREF _Toc233013476 \h </w:instrText>
            </w:r>
            <w:r w:rsidRPr="00122F82">
              <w:rPr>
                <w:noProof/>
                <w:webHidden/>
              </w:rPr>
            </w:r>
            <w:r w:rsidRPr="00122F82">
              <w:rPr>
                <w:noProof/>
                <w:webHidden/>
              </w:rPr>
              <w:fldChar w:fldCharType="separate"/>
            </w:r>
            <w:r w:rsidRPr="00122F82">
              <w:rPr>
                <w:noProof/>
                <w:webHidden/>
              </w:rPr>
              <w:t>6</w:t>
            </w:r>
            <w:r w:rsidRPr="00122F82">
              <w:rPr>
                <w:noProof/>
                <w:webHidden/>
              </w:rPr>
              <w:fldChar w:fldCharType="end"/>
            </w:r>
          </w:hyperlink>
        </w:p>
        <w:p w14:paraId="1ABED44E" w14:textId="2C06B6EB" w:rsidR="00122F82" w:rsidRPr="00122F82" w:rsidRDefault="00122F8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3477" w:history="1">
            <w:r w:rsidRPr="00122F82">
              <w:rPr>
                <w:rStyle w:val="Hyperlink"/>
                <w:noProof/>
              </w:rPr>
              <w:t>7</w:t>
            </w:r>
            <w:r w:rsidRPr="00122F82">
              <w:rPr>
                <w:rFonts w:asciiTheme="minorHAnsi" w:eastAsiaTheme="minorEastAsia" w:hAnsiTheme="minorHAnsi" w:cstheme="minorBidi"/>
                <w:noProof/>
                <w:kern w:val="2"/>
                <w:sz w:val="24"/>
                <w:szCs w:val="24"/>
                <w:lang w:eastAsia="en-CA"/>
                <w14:ligatures w14:val="standardContextual"/>
              </w:rPr>
              <w:tab/>
            </w:r>
            <w:r w:rsidRPr="00122F82">
              <w:rPr>
                <w:rStyle w:val="Hyperlink"/>
                <w:noProof/>
                <w:lang w:val="en-US"/>
              </w:rPr>
              <w:t>Configuration Specification</w:t>
            </w:r>
            <w:r w:rsidRPr="00122F82">
              <w:rPr>
                <w:noProof/>
                <w:webHidden/>
              </w:rPr>
              <w:tab/>
            </w:r>
            <w:r w:rsidRPr="00122F82">
              <w:rPr>
                <w:noProof/>
                <w:webHidden/>
              </w:rPr>
              <w:fldChar w:fldCharType="begin"/>
            </w:r>
            <w:r w:rsidRPr="00122F82">
              <w:rPr>
                <w:noProof/>
                <w:webHidden/>
              </w:rPr>
              <w:instrText xml:space="preserve"> PAGEREF _Toc233013477 \h </w:instrText>
            </w:r>
            <w:r w:rsidRPr="00122F82">
              <w:rPr>
                <w:noProof/>
                <w:webHidden/>
              </w:rPr>
            </w:r>
            <w:r w:rsidRPr="00122F82">
              <w:rPr>
                <w:noProof/>
                <w:webHidden/>
              </w:rPr>
              <w:fldChar w:fldCharType="separate"/>
            </w:r>
            <w:r w:rsidRPr="00122F82">
              <w:rPr>
                <w:noProof/>
                <w:webHidden/>
              </w:rPr>
              <w:t>7</w:t>
            </w:r>
            <w:r w:rsidRPr="00122F82">
              <w:rPr>
                <w:noProof/>
                <w:webHidden/>
              </w:rPr>
              <w:fldChar w:fldCharType="end"/>
            </w:r>
          </w:hyperlink>
        </w:p>
        <w:p w14:paraId="25E38230" w14:textId="6955CE98" w:rsidR="00122F82" w:rsidRPr="00122F82" w:rsidRDefault="00122F8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3478" w:history="1">
            <w:r w:rsidRPr="00122F82">
              <w:rPr>
                <w:rStyle w:val="Hyperlink"/>
                <w:noProof/>
              </w:rPr>
              <w:t>8</w:t>
            </w:r>
            <w:r w:rsidRPr="00122F82">
              <w:rPr>
                <w:rFonts w:asciiTheme="minorHAnsi" w:eastAsiaTheme="minorEastAsia" w:hAnsiTheme="minorHAnsi" w:cstheme="minorBidi"/>
                <w:noProof/>
                <w:kern w:val="2"/>
                <w:sz w:val="24"/>
                <w:szCs w:val="24"/>
                <w:lang w:eastAsia="en-CA"/>
                <w14:ligatures w14:val="standardContextual"/>
              </w:rPr>
              <w:tab/>
            </w:r>
            <w:r w:rsidRPr="00122F82">
              <w:rPr>
                <w:rStyle w:val="Hyperlink"/>
                <w:noProof/>
              </w:rPr>
              <w:t>XStep Layout Design</w:t>
            </w:r>
            <w:r w:rsidRPr="00122F82">
              <w:rPr>
                <w:noProof/>
                <w:webHidden/>
              </w:rPr>
              <w:tab/>
            </w:r>
            <w:r w:rsidRPr="00122F82">
              <w:rPr>
                <w:noProof/>
                <w:webHidden/>
              </w:rPr>
              <w:fldChar w:fldCharType="begin"/>
            </w:r>
            <w:r w:rsidRPr="00122F82">
              <w:rPr>
                <w:noProof/>
                <w:webHidden/>
              </w:rPr>
              <w:instrText xml:space="preserve"> PAGEREF _Toc233013478 \h </w:instrText>
            </w:r>
            <w:r w:rsidRPr="00122F82">
              <w:rPr>
                <w:noProof/>
                <w:webHidden/>
              </w:rPr>
            </w:r>
            <w:r w:rsidRPr="00122F82">
              <w:rPr>
                <w:noProof/>
                <w:webHidden/>
              </w:rPr>
              <w:fldChar w:fldCharType="separate"/>
            </w:r>
            <w:r w:rsidRPr="00122F82">
              <w:rPr>
                <w:noProof/>
                <w:webHidden/>
              </w:rPr>
              <w:t>8</w:t>
            </w:r>
            <w:r w:rsidRPr="00122F82">
              <w:rPr>
                <w:noProof/>
                <w:webHidden/>
              </w:rPr>
              <w:fldChar w:fldCharType="end"/>
            </w:r>
          </w:hyperlink>
        </w:p>
        <w:p w14:paraId="24063AB7" w14:textId="04D078C8" w:rsidR="00122F82" w:rsidRPr="00122F82" w:rsidRDefault="00122F8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3479" w:history="1">
            <w:r w:rsidRPr="00122F82">
              <w:rPr>
                <w:rStyle w:val="Hyperlink"/>
                <w:noProof/>
              </w:rPr>
              <w:t>9</w:t>
            </w:r>
            <w:r w:rsidRPr="00122F82">
              <w:rPr>
                <w:rFonts w:asciiTheme="minorHAnsi" w:eastAsiaTheme="minorEastAsia" w:hAnsiTheme="minorHAnsi" w:cstheme="minorBidi"/>
                <w:noProof/>
                <w:kern w:val="2"/>
                <w:sz w:val="24"/>
                <w:szCs w:val="24"/>
                <w:lang w:eastAsia="en-CA"/>
                <w14:ligatures w14:val="standardContextual"/>
              </w:rPr>
              <w:tab/>
            </w:r>
            <w:r w:rsidRPr="00122F82">
              <w:rPr>
                <w:rStyle w:val="Hyperlink"/>
                <w:noProof/>
              </w:rPr>
              <w:t>Function Module(s)</w:t>
            </w:r>
            <w:r w:rsidRPr="00122F82">
              <w:rPr>
                <w:noProof/>
                <w:webHidden/>
              </w:rPr>
              <w:tab/>
            </w:r>
            <w:r w:rsidRPr="00122F82">
              <w:rPr>
                <w:noProof/>
                <w:webHidden/>
              </w:rPr>
              <w:fldChar w:fldCharType="begin"/>
            </w:r>
            <w:r w:rsidRPr="00122F82">
              <w:rPr>
                <w:noProof/>
                <w:webHidden/>
              </w:rPr>
              <w:instrText xml:space="preserve"> PAGEREF _Toc233013479 \h </w:instrText>
            </w:r>
            <w:r w:rsidRPr="00122F82">
              <w:rPr>
                <w:noProof/>
                <w:webHidden/>
              </w:rPr>
            </w:r>
            <w:r w:rsidRPr="00122F82">
              <w:rPr>
                <w:noProof/>
                <w:webHidden/>
              </w:rPr>
              <w:fldChar w:fldCharType="separate"/>
            </w:r>
            <w:r w:rsidRPr="00122F82">
              <w:rPr>
                <w:noProof/>
                <w:webHidden/>
              </w:rPr>
              <w:t>9</w:t>
            </w:r>
            <w:r w:rsidRPr="00122F82">
              <w:rPr>
                <w:noProof/>
                <w:webHidden/>
              </w:rPr>
              <w:fldChar w:fldCharType="end"/>
            </w:r>
          </w:hyperlink>
        </w:p>
        <w:p w14:paraId="1E0738B4" w14:textId="0957A765" w:rsidR="00122F82" w:rsidRPr="00122F82" w:rsidRDefault="00122F8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3480" w:history="1">
            <w:r w:rsidRPr="00122F82">
              <w:rPr>
                <w:rStyle w:val="Hyperlink"/>
                <w:noProof/>
              </w:rPr>
              <w:t>10</w:t>
            </w:r>
            <w:r w:rsidRPr="00122F82">
              <w:rPr>
                <w:rFonts w:asciiTheme="minorHAnsi" w:eastAsiaTheme="minorEastAsia" w:hAnsiTheme="minorHAnsi" w:cstheme="minorBidi"/>
                <w:noProof/>
                <w:kern w:val="2"/>
                <w:sz w:val="24"/>
                <w:szCs w:val="24"/>
                <w:lang w:eastAsia="en-CA"/>
                <w14:ligatures w14:val="standardContextual"/>
              </w:rPr>
              <w:tab/>
            </w:r>
            <w:r w:rsidRPr="00122F82">
              <w:rPr>
                <w:rStyle w:val="Hyperlink"/>
                <w:noProof/>
              </w:rPr>
              <w:t>Pseudocode</w:t>
            </w:r>
            <w:r w:rsidRPr="00122F82">
              <w:rPr>
                <w:noProof/>
                <w:webHidden/>
              </w:rPr>
              <w:tab/>
            </w:r>
            <w:r w:rsidRPr="00122F82">
              <w:rPr>
                <w:noProof/>
                <w:webHidden/>
              </w:rPr>
              <w:fldChar w:fldCharType="begin"/>
            </w:r>
            <w:r w:rsidRPr="00122F82">
              <w:rPr>
                <w:noProof/>
                <w:webHidden/>
              </w:rPr>
              <w:instrText xml:space="preserve"> PAGEREF _Toc233013480 \h </w:instrText>
            </w:r>
            <w:r w:rsidRPr="00122F82">
              <w:rPr>
                <w:noProof/>
                <w:webHidden/>
              </w:rPr>
            </w:r>
            <w:r w:rsidRPr="00122F82">
              <w:rPr>
                <w:noProof/>
                <w:webHidden/>
              </w:rPr>
              <w:fldChar w:fldCharType="separate"/>
            </w:r>
            <w:r w:rsidRPr="00122F82">
              <w:rPr>
                <w:noProof/>
                <w:webHidden/>
              </w:rPr>
              <w:t>14</w:t>
            </w:r>
            <w:r w:rsidRPr="00122F82">
              <w:rPr>
                <w:noProof/>
                <w:webHidden/>
              </w:rPr>
              <w:fldChar w:fldCharType="end"/>
            </w:r>
          </w:hyperlink>
        </w:p>
        <w:p w14:paraId="16170A0A" w14:textId="3C27F3C0" w:rsidR="00122F82" w:rsidRPr="00122F82" w:rsidRDefault="00122F8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3481" w:history="1">
            <w:r w:rsidRPr="00122F82">
              <w:rPr>
                <w:rStyle w:val="Hyperlink"/>
                <w:noProof/>
              </w:rPr>
              <w:t>11</w:t>
            </w:r>
            <w:r w:rsidRPr="00122F82">
              <w:rPr>
                <w:rFonts w:asciiTheme="minorHAnsi" w:eastAsiaTheme="minorEastAsia" w:hAnsiTheme="minorHAnsi" w:cstheme="minorBidi"/>
                <w:noProof/>
                <w:kern w:val="2"/>
                <w:sz w:val="24"/>
                <w:szCs w:val="24"/>
                <w:lang w:eastAsia="en-CA"/>
                <w14:ligatures w14:val="standardContextual"/>
              </w:rPr>
              <w:tab/>
            </w:r>
            <w:r w:rsidRPr="00122F82">
              <w:rPr>
                <w:rStyle w:val="Hyperlink"/>
                <w:noProof/>
              </w:rPr>
              <w:t>Test Scenarios</w:t>
            </w:r>
            <w:r w:rsidRPr="00122F82">
              <w:rPr>
                <w:noProof/>
                <w:webHidden/>
              </w:rPr>
              <w:tab/>
            </w:r>
            <w:r w:rsidRPr="00122F82">
              <w:rPr>
                <w:noProof/>
                <w:webHidden/>
              </w:rPr>
              <w:fldChar w:fldCharType="begin"/>
            </w:r>
            <w:r w:rsidRPr="00122F82">
              <w:rPr>
                <w:noProof/>
                <w:webHidden/>
              </w:rPr>
              <w:instrText xml:space="preserve"> PAGEREF _Toc233013481 \h </w:instrText>
            </w:r>
            <w:r w:rsidRPr="00122F82">
              <w:rPr>
                <w:noProof/>
                <w:webHidden/>
              </w:rPr>
            </w:r>
            <w:r w:rsidRPr="00122F82">
              <w:rPr>
                <w:noProof/>
                <w:webHidden/>
              </w:rPr>
              <w:fldChar w:fldCharType="separate"/>
            </w:r>
            <w:r w:rsidRPr="00122F82">
              <w:rPr>
                <w:noProof/>
                <w:webHidden/>
              </w:rPr>
              <w:t>29</w:t>
            </w:r>
            <w:r w:rsidRPr="00122F82">
              <w:rPr>
                <w:noProof/>
                <w:webHidden/>
              </w:rPr>
              <w:fldChar w:fldCharType="end"/>
            </w:r>
          </w:hyperlink>
        </w:p>
        <w:p w14:paraId="0CE8E166" w14:textId="2B25D41D" w:rsidR="00122F82" w:rsidRPr="00122F82" w:rsidRDefault="00122F8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3482" w:history="1">
            <w:r w:rsidRPr="00122F82">
              <w:rPr>
                <w:rStyle w:val="Hyperlink"/>
                <w:noProof/>
              </w:rPr>
              <w:t>12</w:t>
            </w:r>
            <w:r w:rsidRPr="00122F82">
              <w:rPr>
                <w:rFonts w:asciiTheme="minorHAnsi" w:eastAsiaTheme="minorEastAsia" w:hAnsiTheme="minorHAnsi" w:cstheme="minorBidi"/>
                <w:noProof/>
                <w:kern w:val="2"/>
                <w:sz w:val="24"/>
                <w:szCs w:val="24"/>
                <w:lang w:eastAsia="en-CA"/>
                <w14:ligatures w14:val="standardContextual"/>
              </w:rPr>
              <w:tab/>
            </w:r>
            <w:r w:rsidRPr="00122F82">
              <w:rPr>
                <w:rStyle w:val="Hyperlink"/>
                <w:noProof/>
              </w:rPr>
              <w:t>Revision History</w:t>
            </w:r>
            <w:r w:rsidRPr="00122F82">
              <w:rPr>
                <w:noProof/>
                <w:webHidden/>
              </w:rPr>
              <w:tab/>
            </w:r>
            <w:r w:rsidRPr="00122F82">
              <w:rPr>
                <w:noProof/>
                <w:webHidden/>
              </w:rPr>
              <w:fldChar w:fldCharType="begin"/>
            </w:r>
            <w:r w:rsidRPr="00122F82">
              <w:rPr>
                <w:noProof/>
                <w:webHidden/>
              </w:rPr>
              <w:instrText xml:space="preserve"> PAGEREF _Toc233013482 \h </w:instrText>
            </w:r>
            <w:r w:rsidRPr="00122F82">
              <w:rPr>
                <w:noProof/>
                <w:webHidden/>
              </w:rPr>
            </w:r>
            <w:r w:rsidRPr="00122F82">
              <w:rPr>
                <w:noProof/>
                <w:webHidden/>
              </w:rPr>
              <w:fldChar w:fldCharType="separate"/>
            </w:r>
            <w:r w:rsidRPr="00122F82">
              <w:rPr>
                <w:noProof/>
                <w:webHidden/>
              </w:rPr>
              <w:t>31</w:t>
            </w:r>
            <w:r w:rsidRPr="00122F82">
              <w:rPr>
                <w:noProof/>
                <w:webHidden/>
              </w:rPr>
              <w:fldChar w:fldCharType="end"/>
            </w:r>
          </w:hyperlink>
        </w:p>
        <w:p w14:paraId="00000017" w14:textId="43DFF986" w:rsidR="00D54117" w:rsidRDefault="00B32D90" w:rsidP="001859D6">
          <w:r w:rsidRPr="00122F82">
            <w:fldChar w:fldCharType="end"/>
          </w:r>
        </w:p>
      </w:sdtContent>
    </w:sdt>
    <w:bookmarkStart w:id="0" w:name="_heading=h.30j0zll" w:colFirst="0" w:colLast="0" w:displacedByCustomXml="prev"/>
    <w:bookmarkEnd w:id="0" w:displacedByCustomXml="prev"/>
    <w:p w14:paraId="00000019" w14:textId="77777777" w:rsidR="00D54117" w:rsidRDefault="00B32D90">
      <w:pPr>
        <w:pStyle w:val="Heading1"/>
        <w:ind w:firstLine="432"/>
      </w:pPr>
      <w:bookmarkStart w:id="1" w:name="_heading=h.wfeslopbcogw" w:colFirst="0" w:colLast="0"/>
      <w:bookmarkStart w:id="2" w:name="_heading=h.kxryw2dtlpg9" w:colFirst="0" w:colLast="0"/>
      <w:bookmarkEnd w:id="1"/>
      <w:bookmarkEnd w:id="2"/>
      <w:r>
        <w:br w:type="page"/>
      </w:r>
    </w:p>
    <w:p w14:paraId="0000001A" w14:textId="28B5039A" w:rsidR="00D54117" w:rsidRDefault="00B32D90" w:rsidP="00D62D27">
      <w:pPr>
        <w:pStyle w:val="Heading2"/>
        <w:numPr>
          <w:ilvl w:val="0"/>
          <w:numId w:val="74"/>
        </w:numPr>
        <w:rPr>
          <w:b/>
          <w:bCs/>
        </w:rPr>
      </w:pPr>
      <w:bookmarkStart w:id="3" w:name="_Toc233013471"/>
      <w:r w:rsidRPr="366A725B">
        <w:rPr>
          <w:b/>
          <w:bCs/>
        </w:rPr>
        <w:lastRenderedPageBreak/>
        <w:t>Purpose</w:t>
      </w:r>
      <w:bookmarkEnd w:id="3"/>
    </w:p>
    <w:p w14:paraId="0000001B" w14:textId="29722B46" w:rsidR="00D54117" w:rsidRDefault="7EDD3F48">
      <w:pPr>
        <w:spacing w:after="200"/>
      </w:pPr>
      <w:r>
        <w:t xml:space="preserve">This document outlines the design, along with the configuration specifications for the </w:t>
      </w:r>
      <w:proofErr w:type="spellStart"/>
      <w:r>
        <w:t>XStep</w:t>
      </w:r>
      <w:proofErr w:type="spellEnd"/>
      <w:r>
        <w:t xml:space="preserve"> “SMPL: Material Weighing”.</w:t>
      </w:r>
    </w:p>
    <w:p w14:paraId="0000001C" w14:textId="1710D1B4" w:rsidR="00D54117" w:rsidRDefault="00B32D90" w:rsidP="00D62D27">
      <w:pPr>
        <w:pStyle w:val="Heading2"/>
        <w:numPr>
          <w:ilvl w:val="0"/>
          <w:numId w:val="74"/>
        </w:numPr>
        <w:rPr>
          <w:b/>
          <w:bCs/>
        </w:rPr>
      </w:pPr>
      <w:bookmarkStart w:id="4" w:name="_Toc233013472"/>
      <w:r w:rsidRPr="366A725B">
        <w:rPr>
          <w:b/>
          <w:bCs/>
        </w:rPr>
        <w:t>Overview</w:t>
      </w:r>
      <w:bookmarkEnd w:id="4"/>
    </w:p>
    <w:p w14:paraId="4A2FE9E1" w14:textId="3E4EB845" w:rsidR="7EDD3F48" w:rsidRDefault="7EDD3F48" w:rsidP="7EDD3F48">
      <w:pPr>
        <w:spacing w:after="200"/>
      </w:pPr>
      <w:r>
        <w:t xml:space="preserve">The SMPL: Material Weighing </w:t>
      </w:r>
      <w:proofErr w:type="spellStart"/>
      <w:r>
        <w:t>XStep</w:t>
      </w:r>
      <w:proofErr w:type="spellEnd"/>
      <w:r>
        <w:t xml:space="preserve"> is designed to guide operators in recording material usage by displaying component details such as number, description, batch, expiry date, required quantity, and unit of measure. </w:t>
      </w:r>
      <w:r w:rsidR="7B193EBA">
        <w:t xml:space="preserve">  The </w:t>
      </w:r>
      <w:proofErr w:type="spellStart"/>
      <w:r w:rsidR="7B193EBA">
        <w:t>XStep</w:t>
      </w:r>
      <w:proofErr w:type="spellEnd"/>
      <w:r w:rsidR="7B193EBA">
        <w:t xml:space="preserve"> allows for confirmation of pre-weighed out materials captured in the WDS system (GPF), and it allows for manual weigh-out </w:t>
      </w:r>
      <w:r w:rsidR="1E3171E3">
        <w:t>and</w:t>
      </w:r>
      <w:r w:rsidR="7B193EBA">
        <w:t xml:space="preserve"> goods issue of components. </w:t>
      </w:r>
      <w:r>
        <w:t>It also allows operators to select alternate materials.</w:t>
      </w:r>
    </w:p>
    <w:p w14:paraId="1E9A13A2" w14:textId="1B849E2E" w:rsidR="523F66B7" w:rsidRDefault="523F66B7" w:rsidP="7EDD3F48">
      <w:pPr>
        <w:spacing w:after="200"/>
      </w:pPr>
      <w:r>
        <w:t xml:space="preserve">The </w:t>
      </w:r>
      <w:proofErr w:type="spellStart"/>
      <w:r>
        <w:t>XStep</w:t>
      </w:r>
      <w:proofErr w:type="spellEnd"/>
      <w:r>
        <w:t xml:space="preserve"> consists of two tables, where the first table is used to weigh BOM components, and the second table can be used to weigh additional components that are </w:t>
      </w:r>
      <w:r w:rsidR="0213E09B">
        <w:t>both on the BOM and not on the BOM, where required.</w:t>
      </w:r>
    </w:p>
    <w:p w14:paraId="0000001E" w14:textId="77777777" w:rsidR="00D54117" w:rsidRDefault="00B32D90">
      <w:r>
        <w:t xml:space="preserve">The </w:t>
      </w:r>
      <w:proofErr w:type="spellStart"/>
      <w:r>
        <w:t>XStep</w:t>
      </w:r>
      <w:proofErr w:type="spellEnd"/>
      <w:r>
        <w:t xml:space="preserve"> contains two main input parameters:</w:t>
      </w:r>
    </w:p>
    <w:p w14:paraId="0000001F" w14:textId="77777777" w:rsidR="00D54117" w:rsidRDefault="7EDD3F48" w:rsidP="00D62D27">
      <w:pPr>
        <w:numPr>
          <w:ilvl w:val="0"/>
          <w:numId w:val="71"/>
        </w:numPr>
        <w:spacing w:after="0"/>
      </w:pPr>
      <w:r>
        <w:t xml:space="preserve">IV_HEADER - This can be changed in </w:t>
      </w:r>
      <w:proofErr w:type="spellStart"/>
      <w:r>
        <w:t>SiMPL</w:t>
      </w:r>
      <w:proofErr w:type="spellEnd"/>
      <w:r>
        <w:t xml:space="preserve"> MBR to display specific header text for the </w:t>
      </w:r>
      <w:proofErr w:type="spellStart"/>
      <w:r>
        <w:t>XStep</w:t>
      </w:r>
      <w:proofErr w:type="spellEnd"/>
    </w:p>
    <w:p w14:paraId="4DC405BE" w14:textId="767B7ED0" w:rsidR="4F4BBC0E" w:rsidRDefault="4F4BBC0E" w:rsidP="00D62D27">
      <w:pPr>
        <w:numPr>
          <w:ilvl w:val="0"/>
          <w:numId w:val="71"/>
        </w:numPr>
        <w:spacing w:after="0"/>
      </w:pPr>
      <w:r>
        <w:t xml:space="preserve">IV_INSTR - This can be changed in </w:t>
      </w:r>
      <w:proofErr w:type="spellStart"/>
      <w:r>
        <w:t>SiMPL</w:t>
      </w:r>
      <w:proofErr w:type="spellEnd"/>
      <w:r>
        <w:t xml:space="preserve"> MBR to display a specific set of instructions for the </w:t>
      </w:r>
      <w:proofErr w:type="spellStart"/>
      <w:r>
        <w:t>XStep</w:t>
      </w:r>
      <w:proofErr w:type="spellEnd"/>
      <w:r>
        <w:t xml:space="preserve"> that will be displayed below the header</w:t>
      </w:r>
    </w:p>
    <w:p w14:paraId="163F2070" w14:textId="3BF54C0D" w:rsidR="4F4BBC0E" w:rsidRDefault="4F4BBC0E" w:rsidP="00D62D27">
      <w:pPr>
        <w:numPr>
          <w:ilvl w:val="0"/>
          <w:numId w:val="71"/>
        </w:numPr>
        <w:spacing w:after="0"/>
      </w:pPr>
      <w:r>
        <w:t xml:space="preserve">IV_MATTY – </w:t>
      </w:r>
      <w:r w:rsidR="3BDC29D1">
        <w:t xml:space="preserve">This can be set in </w:t>
      </w:r>
      <w:proofErr w:type="spellStart"/>
      <w:r w:rsidR="3BDC29D1">
        <w:t>SiMPL</w:t>
      </w:r>
      <w:proofErr w:type="spellEnd"/>
      <w:r w:rsidR="3BDC29D1">
        <w:t xml:space="preserve"> MBR to determine what type of components need to be retrieved into the </w:t>
      </w:r>
      <w:r w:rsidR="520D15DC">
        <w:t xml:space="preserve">component weigh-out table.  The parameter value to pass should be either </w:t>
      </w:r>
      <w:r w:rsidR="520D15DC" w:rsidRPr="7EDD3F48">
        <w:rPr>
          <w:b/>
          <w:bCs/>
        </w:rPr>
        <w:t xml:space="preserve">S </w:t>
      </w:r>
      <w:r w:rsidR="520D15DC">
        <w:t xml:space="preserve">or </w:t>
      </w:r>
      <w:r w:rsidR="520D15DC" w:rsidRPr="7EDD3F48">
        <w:rPr>
          <w:b/>
          <w:bCs/>
        </w:rPr>
        <w:t>L</w:t>
      </w:r>
      <w:r w:rsidR="520D15DC">
        <w:t>, which is used to categorize Solids/Liquids.</w:t>
      </w:r>
    </w:p>
    <w:p w14:paraId="73BBE225" w14:textId="06A63F8A" w:rsidR="3BDC29D1" w:rsidRDefault="3BDC29D1" w:rsidP="00D62D27">
      <w:pPr>
        <w:numPr>
          <w:ilvl w:val="0"/>
          <w:numId w:val="71"/>
        </w:numPr>
        <w:spacing w:after="0"/>
      </w:pPr>
      <w:r>
        <w:t xml:space="preserve">IV_RATIO – </w:t>
      </w:r>
      <w:r w:rsidRPr="7EDD3F48">
        <w:rPr>
          <w:color w:val="000000" w:themeColor="text1"/>
        </w:rPr>
        <w:t xml:space="preserve">This is used in </w:t>
      </w:r>
      <w:proofErr w:type="spellStart"/>
      <w:r w:rsidRPr="7EDD3F48">
        <w:rPr>
          <w:color w:val="000000" w:themeColor="text1"/>
        </w:rPr>
        <w:t>SiMPL</w:t>
      </w:r>
      <w:proofErr w:type="spellEnd"/>
      <w:r w:rsidRPr="7EDD3F48">
        <w:rPr>
          <w:color w:val="000000" w:themeColor="text1"/>
        </w:rPr>
        <w:t xml:space="preserve"> MBR to reference the ratio of batch size adjustment from the Top-Off step, if available.  More details to configure this will be found in the Parameter Reference document.</w:t>
      </w:r>
    </w:p>
    <w:p w14:paraId="66DA4B65" w14:textId="3BC6BDB6" w:rsidR="5AE7BC7B" w:rsidRDefault="5AE7BC7B" w:rsidP="00D62D27">
      <w:pPr>
        <w:numPr>
          <w:ilvl w:val="0"/>
          <w:numId w:val="71"/>
        </w:numPr>
        <w:spacing w:after="0"/>
      </w:pPr>
      <w:r w:rsidRPr="7EDD3F48">
        <w:rPr>
          <w:color w:val="000000" w:themeColor="text1"/>
          <w:lang w:val="en-US"/>
        </w:rPr>
        <w:t xml:space="preserve">IV_SIGN – This can be changed in </w:t>
      </w:r>
      <w:proofErr w:type="spellStart"/>
      <w:r w:rsidRPr="7EDD3F48">
        <w:rPr>
          <w:color w:val="000000" w:themeColor="text1"/>
          <w:lang w:val="en-US"/>
        </w:rPr>
        <w:t>SiMPL</w:t>
      </w:r>
      <w:proofErr w:type="spellEnd"/>
      <w:r w:rsidRPr="7EDD3F48">
        <w:rPr>
          <w:color w:val="000000" w:themeColor="text1"/>
          <w:lang w:val="en-US"/>
        </w:rPr>
        <w:t xml:space="preserve"> MBR to author standalone signatures as part of the </w:t>
      </w:r>
      <w:proofErr w:type="spellStart"/>
      <w:r w:rsidRPr="7EDD3F48">
        <w:rPr>
          <w:color w:val="000000" w:themeColor="text1"/>
          <w:lang w:val="en-US"/>
        </w:rPr>
        <w:t>xstep</w:t>
      </w:r>
      <w:proofErr w:type="spellEnd"/>
      <w:r w:rsidRPr="7EDD3F48">
        <w:rPr>
          <w:color w:val="000000" w:themeColor="text1"/>
          <w:lang w:val="en-US"/>
        </w:rPr>
        <w:t xml:space="preserve">.  </w:t>
      </w:r>
      <w:r w:rsidRPr="7EDD3F48">
        <w:t xml:space="preserve"> </w:t>
      </w:r>
    </w:p>
    <w:p w14:paraId="00F9BB47" w14:textId="0443D6ED" w:rsidR="7EDD3F48" w:rsidRDefault="7EDD3F48" w:rsidP="7EDD3F48">
      <w:pPr>
        <w:spacing w:after="0"/>
      </w:pPr>
    </w:p>
    <w:p w14:paraId="23341E38" w14:textId="3917416B" w:rsidR="6D178595" w:rsidRDefault="6D178595" w:rsidP="7EDD3F48">
      <w:pPr>
        <w:spacing w:after="200"/>
        <w:rPr>
          <w:b/>
          <w:bCs/>
        </w:rPr>
      </w:pPr>
      <w:r w:rsidRPr="7EDD3F48">
        <w:rPr>
          <w:b/>
          <w:bCs/>
        </w:rPr>
        <w:t>Component Value Capturing Table</w:t>
      </w:r>
    </w:p>
    <w:p w14:paraId="00000021" w14:textId="77777777" w:rsidR="00D54117" w:rsidRDefault="00B32D90">
      <w:pPr>
        <w:spacing w:after="200"/>
      </w:pPr>
      <w:r>
        <w:t>The operator executes the “Refresh Material List” button:</w:t>
      </w:r>
    </w:p>
    <w:p w14:paraId="00000022" w14:textId="77777777" w:rsidR="00D54117" w:rsidRDefault="00B32D90" w:rsidP="00D62D27">
      <w:pPr>
        <w:numPr>
          <w:ilvl w:val="0"/>
          <w:numId w:val="69"/>
        </w:numPr>
        <w:spacing w:after="200"/>
      </w:pPr>
      <w:r>
        <w:t>Refresh Material List - Function Button</w:t>
      </w:r>
    </w:p>
    <w:p w14:paraId="00000023" w14:textId="0F865D8E" w:rsidR="00D54117" w:rsidRDefault="7EDD3F48">
      <w:pPr>
        <w:spacing w:after="200"/>
      </w:pPr>
      <w:r>
        <w:t>The button is linked to the function module ZSMPL_FM_GET_WT_ITMS_BY_TY_EBR that retrieves the following information</w:t>
      </w:r>
      <w:r w:rsidR="44C504A9">
        <w:t xml:space="preserve"> from the </w:t>
      </w:r>
      <w:proofErr w:type="gramStart"/>
      <w:r w:rsidR="44C504A9">
        <w:t>BOM</w:t>
      </w:r>
      <w:proofErr w:type="gramEnd"/>
      <w:r w:rsidR="44C504A9">
        <w:t xml:space="preserve"> and any other components issued against the order</w:t>
      </w:r>
      <w:r>
        <w:t>:</w:t>
      </w:r>
    </w:p>
    <w:p w14:paraId="734B60A4" w14:textId="5F361ACE" w:rsidR="00D54117" w:rsidRDefault="2C44BBB4" w:rsidP="00D62D27">
      <w:pPr>
        <w:numPr>
          <w:ilvl w:val="0"/>
          <w:numId w:val="70"/>
        </w:numPr>
        <w:spacing w:after="0"/>
      </w:pPr>
      <w:r>
        <w:t>“Item” - Output</w:t>
      </w:r>
      <w:r w:rsidR="7EDD3F48">
        <w:t xml:space="preserve"> </w:t>
      </w:r>
    </w:p>
    <w:p w14:paraId="00000024" w14:textId="23EB281D" w:rsidR="00D54117" w:rsidRDefault="7EDD3F48" w:rsidP="00D62D27">
      <w:pPr>
        <w:numPr>
          <w:ilvl w:val="0"/>
          <w:numId w:val="70"/>
        </w:numPr>
        <w:spacing w:after="0"/>
      </w:pPr>
      <w:r>
        <w:t>“Component” - Output</w:t>
      </w:r>
    </w:p>
    <w:p w14:paraId="00000025" w14:textId="77777777" w:rsidR="00D54117" w:rsidRDefault="00B32D90" w:rsidP="00D62D27">
      <w:pPr>
        <w:numPr>
          <w:ilvl w:val="0"/>
          <w:numId w:val="70"/>
        </w:numPr>
        <w:spacing w:after="0"/>
      </w:pPr>
      <w:r>
        <w:t>“Alternate” - Output</w:t>
      </w:r>
    </w:p>
    <w:p w14:paraId="00000026" w14:textId="77777777" w:rsidR="00D54117" w:rsidRDefault="00B32D90" w:rsidP="00D62D27">
      <w:pPr>
        <w:numPr>
          <w:ilvl w:val="0"/>
          <w:numId w:val="70"/>
        </w:numPr>
        <w:spacing w:after="0"/>
      </w:pPr>
      <w:r>
        <w:t>“Description” - Output</w:t>
      </w:r>
    </w:p>
    <w:p w14:paraId="00000027" w14:textId="7A610B46" w:rsidR="00D54117" w:rsidRDefault="7EDD3F48" w:rsidP="00D62D27">
      <w:pPr>
        <w:numPr>
          <w:ilvl w:val="0"/>
          <w:numId w:val="70"/>
        </w:numPr>
        <w:spacing w:after="0"/>
      </w:pPr>
      <w:r>
        <w:t>“Batch No” - Input</w:t>
      </w:r>
      <w:r w:rsidR="4BCB7100">
        <w:t xml:space="preserve"> with default retrieved value</w:t>
      </w:r>
    </w:p>
    <w:p w14:paraId="00000028" w14:textId="77777777" w:rsidR="00D54117" w:rsidRDefault="7EDD3F48" w:rsidP="00D62D27">
      <w:pPr>
        <w:numPr>
          <w:ilvl w:val="0"/>
          <w:numId w:val="70"/>
        </w:numPr>
        <w:spacing w:after="0"/>
      </w:pPr>
      <w:r>
        <w:t>“Exp. Date” - Output</w:t>
      </w:r>
    </w:p>
    <w:p w14:paraId="6945B10C" w14:textId="39B4E295" w:rsidR="6ED562D3" w:rsidRDefault="6ED562D3" w:rsidP="00D62D27">
      <w:pPr>
        <w:numPr>
          <w:ilvl w:val="0"/>
          <w:numId w:val="70"/>
        </w:numPr>
        <w:spacing w:after="0"/>
      </w:pPr>
      <w:r>
        <w:lastRenderedPageBreak/>
        <w:t>“Component Amount” - Output</w:t>
      </w:r>
    </w:p>
    <w:p w14:paraId="00000029" w14:textId="77777777" w:rsidR="00D54117" w:rsidRDefault="00B32D90" w:rsidP="00D62D27">
      <w:pPr>
        <w:numPr>
          <w:ilvl w:val="0"/>
          <w:numId w:val="70"/>
        </w:numPr>
        <w:spacing w:after="0"/>
      </w:pPr>
      <w:r>
        <w:t>“Required Amount” - Output</w:t>
      </w:r>
    </w:p>
    <w:p w14:paraId="0000002A" w14:textId="77777777" w:rsidR="00D54117" w:rsidRDefault="00B32D90" w:rsidP="00D62D27">
      <w:pPr>
        <w:numPr>
          <w:ilvl w:val="0"/>
          <w:numId w:val="70"/>
        </w:numPr>
        <w:spacing w:after="0"/>
      </w:pPr>
      <w:r>
        <w:t>“UoM” - Output</w:t>
      </w:r>
    </w:p>
    <w:p w14:paraId="0000002B" w14:textId="0D139CCD" w:rsidR="00D54117" w:rsidRDefault="7EDD3F48" w:rsidP="00D62D27">
      <w:pPr>
        <w:numPr>
          <w:ilvl w:val="0"/>
          <w:numId w:val="70"/>
        </w:numPr>
        <w:spacing w:after="0"/>
      </w:pPr>
      <w:r>
        <w:t>“Issued Amount” - Input</w:t>
      </w:r>
      <w:r w:rsidR="4FD4A90A">
        <w:t xml:space="preserve"> with default value (if available)</w:t>
      </w:r>
    </w:p>
    <w:p w14:paraId="3CFB3AA3" w14:textId="6C619541" w:rsidR="797B2DC4" w:rsidRDefault="797B2DC4" w:rsidP="00D62D27">
      <w:pPr>
        <w:numPr>
          <w:ilvl w:val="0"/>
          <w:numId w:val="70"/>
        </w:numPr>
        <w:spacing w:after="0"/>
      </w:pPr>
      <w:r>
        <w:t>“Scrap Qty.” - Input</w:t>
      </w:r>
    </w:p>
    <w:p w14:paraId="28D193AA" w14:textId="0DBAE853" w:rsidR="797B2DC4" w:rsidRDefault="797B2DC4" w:rsidP="00D62D27">
      <w:pPr>
        <w:numPr>
          <w:ilvl w:val="0"/>
          <w:numId w:val="70"/>
        </w:numPr>
        <w:spacing w:after="0"/>
      </w:pPr>
      <w:r>
        <w:t>“UOM” - Output</w:t>
      </w:r>
    </w:p>
    <w:p w14:paraId="0000002C" w14:textId="77777777" w:rsidR="00D54117" w:rsidRDefault="00B32D90">
      <w:pPr>
        <w:spacing w:before="200" w:after="200"/>
      </w:pPr>
      <w:r>
        <w:t>A material alternate can be selected by selecting the “Select Alternate” button:</w:t>
      </w:r>
    </w:p>
    <w:p w14:paraId="0000002D" w14:textId="77777777" w:rsidR="00D54117" w:rsidRDefault="00B32D90" w:rsidP="00D62D27">
      <w:pPr>
        <w:numPr>
          <w:ilvl w:val="0"/>
          <w:numId w:val="72"/>
        </w:numPr>
        <w:spacing w:after="200"/>
      </w:pPr>
      <w:r>
        <w:t xml:space="preserve">Select Alternate </w:t>
      </w:r>
      <w:proofErr w:type="gramStart"/>
      <w:r>
        <w:t>-  Function</w:t>
      </w:r>
      <w:proofErr w:type="gramEnd"/>
      <w:r>
        <w:t xml:space="preserve"> Button</w:t>
      </w:r>
    </w:p>
    <w:p w14:paraId="0000002E" w14:textId="459026EF" w:rsidR="00D54117" w:rsidRDefault="7EDD3F48">
      <w:pPr>
        <w:spacing w:after="200"/>
      </w:pPr>
      <w:r>
        <w:t>The button is linked to the function module ZSMPL_FM_SELECT_MAT_VARIANTEBR which retrieves material alternates to choose from.</w:t>
      </w:r>
      <w:r w:rsidR="3E7475C6">
        <w:t xml:space="preserve">  These alternate materials are linked to</w:t>
      </w:r>
      <w:r w:rsidR="086D46B9">
        <w:t xml:space="preserve"> via the SPEC number which is maintained in the “Old Material Number” field in the material master.</w:t>
      </w:r>
      <w:r w:rsidR="3E7475C6">
        <w:t xml:space="preserve"> </w:t>
      </w:r>
    </w:p>
    <w:p w14:paraId="0000002F" w14:textId="77777777" w:rsidR="00D54117" w:rsidRDefault="00B32D90">
      <w:pPr>
        <w:spacing w:after="200"/>
      </w:pPr>
      <w:r>
        <w:t xml:space="preserve">Once a material alternate is selected, the following fields populated with the selected alternate material details: </w:t>
      </w:r>
    </w:p>
    <w:p w14:paraId="00000030" w14:textId="77777777" w:rsidR="00D54117" w:rsidRDefault="00B32D90" w:rsidP="00D62D27">
      <w:pPr>
        <w:numPr>
          <w:ilvl w:val="0"/>
          <w:numId w:val="70"/>
        </w:numPr>
        <w:spacing w:after="0"/>
      </w:pPr>
      <w:r>
        <w:t>“Alternate” - Output</w:t>
      </w:r>
    </w:p>
    <w:p w14:paraId="00000031" w14:textId="77777777" w:rsidR="00D54117" w:rsidRDefault="00B32D90" w:rsidP="00D62D27">
      <w:pPr>
        <w:numPr>
          <w:ilvl w:val="0"/>
          <w:numId w:val="70"/>
        </w:numPr>
        <w:spacing w:after="0"/>
      </w:pPr>
      <w:r>
        <w:t>“Description” - Output</w:t>
      </w:r>
    </w:p>
    <w:p w14:paraId="00000032" w14:textId="77777777" w:rsidR="00D54117" w:rsidRDefault="00B32D90" w:rsidP="00D62D27">
      <w:pPr>
        <w:numPr>
          <w:ilvl w:val="0"/>
          <w:numId w:val="70"/>
        </w:numPr>
        <w:spacing w:after="0"/>
      </w:pPr>
      <w:r>
        <w:t>“Batch No” - Input</w:t>
      </w:r>
    </w:p>
    <w:p w14:paraId="00000033" w14:textId="77777777" w:rsidR="00D54117" w:rsidRDefault="00D54117">
      <w:pPr>
        <w:spacing w:after="0"/>
        <w:ind w:left="720"/>
      </w:pPr>
    </w:p>
    <w:p w14:paraId="00000034" w14:textId="64A74843" w:rsidR="00D54117" w:rsidRDefault="7EDD3F48">
      <w:pPr>
        <w:spacing w:after="200"/>
      </w:pPr>
      <w:r>
        <w:t xml:space="preserve">At GPF, raw materials are weighed out as part of </w:t>
      </w:r>
      <w:proofErr w:type="gramStart"/>
      <w:r>
        <w:t>WDS</w:t>
      </w:r>
      <w:proofErr w:type="gramEnd"/>
      <w:r>
        <w:t xml:space="preserve"> and the issued quantities will be retrieved in the EBR as such.</w:t>
      </w:r>
      <w:r w:rsidR="0DCC67AB">
        <w:t xml:space="preserve">  If any additional amounts need to be issued for an already pre-weighed component, the difference in issued </w:t>
      </w:r>
      <w:r w:rsidR="61D23B68">
        <w:t>quantity will be calculated for consumption.</w:t>
      </w:r>
      <w:r w:rsidR="3783CA07">
        <w:t xml:space="preserve">  If the difference in issued quantity is less than the amount originally issued, </w:t>
      </w:r>
      <w:r w:rsidR="6859F031">
        <w:t>no reversals are accommodated and thus a quantity of zero is used.</w:t>
      </w:r>
    </w:p>
    <w:p w14:paraId="00000035" w14:textId="77777777" w:rsidR="00D54117" w:rsidRDefault="00B32D90">
      <w:r>
        <w:t>At GPF North, weighing is done manually the operator records the issued amount:</w:t>
      </w:r>
    </w:p>
    <w:p w14:paraId="00000036" w14:textId="77777777" w:rsidR="00D54117" w:rsidRDefault="00B32D90" w:rsidP="00D62D27">
      <w:pPr>
        <w:numPr>
          <w:ilvl w:val="0"/>
          <w:numId w:val="73"/>
        </w:numPr>
        <w:spacing w:after="0"/>
      </w:pPr>
      <w:r>
        <w:t>“Issued Amount” - Input</w:t>
      </w:r>
    </w:p>
    <w:p w14:paraId="00000037" w14:textId="77777777" w:rsidR="00D54117" w:rsidRDefault="00D54117">
      <w:pPr>
        <w:spacing w:after="0"/>
        <w:ind w:left="720"/>
      </w:pPr>
    </w:p>
    <w:p w14:paraId="00000038" w14:textId="1C03112E" w:rsidR="00D54117" w:rsidRDefault="7EDD3F48">
      <w:pPr>
        <w:spacing w:after="200"/>
      </w:pPr>
      <w:r>
        <w:t>The individual performing this selection then records their signature in the “Performed By” field.</w:t>
      </w:r>
      <w:r w:rsidR="243107DA">
        <w:t xml:space="preserve">  The signature execution will create a proc</w:t>
      </w:r>
      <w:r w:rsidR="548CD47F">
        <w:t>ess message for the specific weighed out amount to be issued against the order.</w:t>
      </w:r>
    </w:p>
    <w:p w14:paraId="11D7274E" w14:textId="13ECB8DA" w:rsidR="5DFF7765" w:rsidRDefault="5DFF7765" w:rsidP="7EDD3F48">
      <w:pPr>
        <w:spacing w:after="200"/>
        <w:rPr>
          <w:b/>
          <w:bCs/>
        </w:rPr>
      </w:pPr>
      <w:r w:rsidRPr="7EDD3F48">
        <w:rPr>
          <w:b/>
          <w:bCs/>
        </w:rPr>
        <w:t>Additional Components Table</w:t>
      </w:r>
    </w:p>
    <w:p w14:paraId="46512BD1" w14:textId="16AA165D" w:rsidR="06469D63" w:rsidRDefault="06469D63" w:rsidP="7EDD3F48">
      <w:pPr>
        <w:spacing w:after="200"/>
      </w:pPr>
      <w:r>
        <w:t xml:space="preserve">The additional components table is an optional table that is deactivated by </w:t>
      </w:r>
      <w:r w:rsidR="07D4E171">
        <w:t>default but</w:t>
      </w:r>
      <w:r>
        <w:t xml:space="preserve"> can be activated if required for additional weigh-out.  </w:t>
      </w:r>
      <w:r w:rsidR="653E5087">
        <w:t xml:space="preserve">The prerequisite for the Additional Components table is that the main component weigh-out table needs to be completed first.  </w:t>
      </w:r>
      <w:r w:rsidR="44C58C2C">
        <w:t>The first field contains a dropdown field “Additional Components Req.?”:</w:t>
      </w:r>
    </w:p>
    <w:p w14:paraId="33F90C58" w14:textId="6F56B32A" w:rsidR="44C58C2C" w:rsidRDefault="44C58C2C" w:rsidP="00D62D27">
      <w:pPr>
        <w:pStyle w:val="ListParagraph"/>
        <w:numPr>
          <w:ilvl w:val="0"/>
          <w:numId w:val="68"/>
        </w:numPr>
        <w:spacing w:after="200"/>
      </w:pPr>
      <w:r>
        <w:t>“Additional Components Req.?” - Input dropdown (Yes/No)</w:t>
      </w:r>
    </w:p>
    <w:p w14:paraId="2430771E" w14:textId="1144DD41" w:rsidR="44C58C2C" w:rsidRDefault="44C58C2C" w:rsidP="7EDD3F48">
      <w:pPr>
        <w:spacing w:after="200"/>
      </w:pPr>
      <w:r>
        <w:t>When active, the operator has access to the following fields in the Additional Components table</w:t>
      </w:r>
      <w:r w:rsidR="06469D63">
        <w:t>:</w:t>
      </w:r>
    </w:p>
    <w:p w14:paraId="12087F37" w14:textId="5F361ACE" w:rsidR="06469D63" w:rsidRDefault="06469D63" w:rsidP="00D62D27">
      <w:pPr>
        <w:numPr>
          <w:ilvl w:val="0"/>
          <w:numId w:val="70"/>
        </w:numPr>
        <w:spacing w:after="0"/>
      </w:pPr>
      <w:r>
        <w:lastRenderedPageBreak/>
        <w:t xml:space="preserve">“Item” - Output </w:t>
      </w:r>
    </w:p>
    <w:p w14:paraId="07C4603E" w14:textId="66E5939E" w:rsidR="06469D63" w:rsidRDefault="06469D63" w:rsidP="00D62D27">
      <w:pPr>
        <w:numPr>
          <w:ilvl w:val="0"/>
          <w:numId w:val="70"/>
        </w:numPr>
        <w:spacing w:after="0"/>
      </w:pPr>
      <w:r>
        <w:t xml:space="preserve">“Component” - </w:t>
      </w:r>
      <w:r w:rsidR="05550E6B">
        <w:t>In</w:t>
      </w:r>
      <w:r>
        <w:t>put</w:t>
      </w:r>
    </w:p>
    <w:p w14:paraId="3A23BCEE" w14:textId="77777777" w:rsidR="06469D63" w:rsidRDefault="06469D63" w:rsidP="00D62D27">
      <w:pPr>
        <w:numPr>
          <w:ilvl w:val="0"/>
          <w:numId w:val="70"/>
        </w:numPr>
        <w:spacing w:after="0"/>
      </w:pPr>
      <w:r>
        <w:t>“Description” - Output</w:t>
      </w:r>
    </w:p>
    <w:p w14:paraId="0F8EE2BC" w14:textId="7A610B46" w:rsidR="06469D63" w:rsidRDefault="06469D63" w:rsidP="00D62D27">
      <w:pPr>
        <w:numPr>
          <w:ilvl w:val="0"/>
          <w:numId w:val="70"/>
        </w:numPr>
        <w:spacing w:after="0"/>
      </w:pPr>
      <w:r>
        <w:t>“Batch No” - Input with default retrieved value</w:t>
      </w:r>
    </w:p>
    <w:p w14:paraId="5DF67158" w14:textId="77777777" w:rsidR="06469D63" w:rsidRDefault="06469D63" w:rsidP="00D62D27">
      <w:pPr>
        <w:numPr>
          <w:ilvl w:val="0"/>
          <w:numId w:val="70"/>
        </w:numPr>
        <w:spacing w:after="0"/>
      </w:pPr>
      <w:r>
        <w:t>“Exp. Date” - Output</w:t>
      </w:r>
    </w:p>
    <w:p w14:paraId="4658BE8B" w14:textId="59E4FC25" w:rsidR="06469D63" w:rsidRDefault="06469D63" w:rsidP="00D62D27">
      <w:pPr>
        <w:numPr>
          <w:ilvl w:val="0"/>
          <w:numId w:val="70"/>
        </w:numPr>
        <w:spacing w:after="0"/>
      </w:pPr>
      <w:r>
        <w:t xml:space="preserve">“Equivalent Component” - </w:t>
      </w:r>
      <w:r w:rsidR="2B1FD4A4">
        <w:t>In</w:t>
      </w:r>
      <w:r>
        <w:t>put</w:t>
      </w:r>
    </w:p>
    <w:p w14:paraId="508957DF" w14:textId="77777777" w:rsidR="06469D63" w:rsidRDefault="06469D63" w:rsidP="00D62D27">
      <w:pPr>
        <w:numPr>
          <w:ilvl w:val="0"/>
          <w:numId w:val="70"/>
        </w:numPr>
        <w:spacing w:after="0"/>
      </w:pPr>
      <w:r>
        <w:t>“Required Amount” - Output</w:t>
      </w:r>
    </w:p>
    <w:p w14:paraId="52ED6325" w14:textId="77777777" w:rsidR="06469D63" w:rsidRDefault="06469D63" w:rsidP="00D62D27">
      <w:pPr>
        <w:numPr>
          <w:ilvl w:val="0"/>
          <w:numId w:val="70"/>
        </w:numPr>
        <w:spacing w:after="0"/>
      </w:pPr>
      <w:r>
        <w:t>“UoM” - Output</w:t>
      </w:r>
    </w:p>
    <w:p w14:paraId="5D6B3DD5" w14:textId="6137D8A7" w:rsidR="06469D63" w:rsidRDefault="06469D63" w:rsidP="00D62D27">
      <w:pPr>
        <w:numPr>
          <w:ilvl w:val="0"/>
          <w:numId w:val="70"/>
        </w:numPr>
        <w:spacing w:after="0"/>
      </w:pPr>
      <w:r>
        <w:t>“Issued Amount” - Input</w:t>
      </w:r>
    </w:p>
    <w:p w14:paraId="79EEA455" w14:textId="0DBAE853" w:rsidR="06469D63" w:rsidRDefault="06469D63" w:rsidP="00D62D27">
      <w:pPr>
        <w:numPr>
          <w:ilvl w:val="0"/>
          <w:numId w:val="70"/>
        </w:numPr>
        <w:spacing w:after="0"/>
      </w:pPr>
      <w:r>
        <w:t>“UOM” - Output</w:t>
      </w:r>
    </w:p>
    <w:p w14:paraId="7D5A98E8" w14:textId="54D618BD" w:rsidR="22065EE9" w:rsidRDefault="22065EE9" w:rsidP="00D62D27">
      <w:pPr>
        <w:numPr>
          <w:ilvl w:val="0"/>
          <w:numId w:val="70"/>
        </w:numPr>
        <w:spacing w:after="0"/>
      </w:pPr>
      <w:r>
        <w:t>“Issued Total” - Output</w:t>
      </w:r>
    </w:p>
    <w:p w14:paraId="5BDDF6BF" w14:textId="7AAC8203" w:rsidR="7EDD3F48" w:rsidRDefault="7EDD3F48" w:rsidP="7EDD3F48">
      <w:pPr>
        <w:spacing w:after="0"/>
      </w:pPr>
    </w:p>
    <w:p w14:paraId="6F23CBB9" w14:textId="58CAB3A4" w:rsidR="607718C1" w:rsidRDefault="607718C1" w:rsidP="7EDD3F48">
      <w:pPr>
        <w:spacing w:after="0"/>
      </w:pPr>
      <w:r>
        <w:t xml:space="preserve">The ZSMPL_FM_CALC_ADD_WEIGH will calculate the </w:t>
      </w:r>
      <w:r w:rsidR="3A13198B">
        <w:t>remaining required quantities</w:t>
      </w:r>
      <w:r w:rsidR="2C159263">
        <w:t xml:space="preserve"> </w:t>
      </w:r>
      <w:r w:rsidR="781FBBE8">
        <w:t xml:space="preserve">as well as the aggregated issued total </w:t>
      </w:r>
      <w:r w:rsidR="2C159263">
        <w:t xml:space="preserve">for </w:t>
      </w:r>
      <w:r w:rsidR="3EC90B79">
        <w:t>the additional components in the second table by linking the “Equivalent Component” to the first table’s main BOM components.</w:t>
      </w:r>
    </w:p>
    <w:p w14:paraId="0DB01F23" w14:textId="41B72EC8" w:rsidR="7EDD3F48" w:rsidRDefault="7EDD3F48" w:rsidP="7EDD3F48">
      <w:pPr>
        <w:spacing w:after="0"/>
      </w:pPr>
    </w:p>
    <w:p w14:paraId="6C36F537" w14:textId="698B9393" w:rsidR="71CC08E7" w:rsidRDefault="71CC08E7" w:rsidP="7EDD3F48">
      <w:pPr>
        <w:spacing w:after="0"/>
      </w:pPr>
      <w:r>
        <w:t xml:space="preserve">The operator can perform multiple </w:t>
      </w:r>
      <w:r w:rsidR="26BD6602">
        <w:t xml:space="preserve">partial </w:t>
      </w:r>
      <w:r>
        <w:t>weigh-outs</w:t>
      </w:r>
      <w:r w:rsidR="40A440F0">
        <w:t xml:space="preserve"> on the same component or different alternate components if required.</w:t>
      </w:r>
    </w:p>
    <w:p w14:paraId="67591D9D" w14:textId="5D1293F9" w:rsidR="7EDD3F48" w:rsidRDefault="7EDD3F48" w:rsidP="7EDD3F48">
      <w:pPr>
        <w:spacing w:after="0"/>
      </w:pPr>
    </w:p>
    <w:p w14:paraId="57667C3F" w14:textId="6CBE325A" w:rsidR="1694E94B" w:rsidRDefault="1694E94B" w:rsidP="7EDD3F48">
      <w:pPr>
        <w:spacing w:after="200"/>
      </w:pPr>
      <w:r>
        <w:t>There is a custom validation function (ZSMPL_</w:t>
      </w:r>
      <w:r w:rsidR="1E51BEE5">
        <w:t>FM_VALIDATE_ISSUED_QTY</w:t>
      </w:r>
      <w:r>
        <w:t xml:space="preserve">) in place to ensure the weighed amount is within 1% of the </w:t>
      </w:r>
      <w:r w:rsidR="3FE9BEE7">
        <w:t xml:space="preserve">component’s </w:t>
      </w:r>
      <w:r>
        <w:t>required quantity</w:t>
      </w:r>
      <w:r w:rsidR="2B5EDC96">
        <w:t>.  Amounts below 1% tolerance will trigger a warning message, whereas amounts above the 1% threshold will trigger a deviation.</w:t>
      </w:r>
    </w:p>
    <w:p w14:paraId="00000039" w14:textId="77777777" w:rsidR="00D54117" w:rsidRDefault="00B32D90">
      <w:pPr>
        <w:spacing w:after="200"/>
        <w:rPr>
          <w:b/>
          <w:bCs/>
        </w:rPr>
      </w:pPr>
      <w:r w:rsidRPr="109AD6A5">
        <w:rPr>
          <w:b/>
          <w:bCs/>
        </w:rPr>
        <w:t>Functional Design</w:t>
      </w:r>
    </w:p>
    <w:p w14:paraId="0000003A" w14:textId="0AE93B97" w:rsidR="00D54117" w:rsidRDefault="6422AB8A" w:rsidP="109AD6A5">
      <w:pPr>
        <w:spacing w:after="200"/>
      </w:pPr>
      <w:r>
        <w:rPr>
          <w:noProof/>
        </w:rPr>
        <w:drawing>
          <wp:inline distT="0" distB="0" distL="0" distR="0" wp14:anchorId="74533F6B" wp14:editId="5779A22E">
            <wp:extent cx="5943600" cy="1562100"/>
            <wp:effectExtent l="0" t="0" r="0" b="0"/>
            <wp:docPr id="204400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0850" name="Picture 204400850"/>
                    <pic:cNvPicPr/>
                  </pic:nvPicPr>
                  <pic:blipFill>
                    <a:blip r:embed="rId14">
                      <a:extLst>
                        <a:ext uri="{28A0092B-C50C-407E-A947-70E740481C1C}">
                          <a14:useLocalDpi xmlns:a14="http://schemas.microsoft.com/office/drawing/2010/main"/>
                        </a:ext>
                      </a:extLst>
                    </a:blip>
                    <a:stretch>
                      <a:fillRect/>
                    </a:stretch>
                  </pic:blipFill>
                  <pic:spPr>
                    <a:xfrm>
                      <a:off x="0" y="0"/>
                      <a:ext cx="5943600" cy="1562100"/>
                    </a:xfrm>
                    <a:prstGeom prst="rect">
                      <a:avLst/>
                    </a:prstGeom>
                  </pic:spPr>
                </pic:pic>
              </a:graphicData>
            </a:graphic>
          </wp:inline>
        </w:drawing>
      </w:r>
    </w:p>
    <w:p w14:paraId="0000003B" w14:textId="7E4C1427" w:rsidR="00D54117" w:rsidRDefault="00B32D90" w:rsidP="00D62D27">
      <w:pPr>
        <w:pStyle w:val="Heading2"/>
        <w:numPr>
          <w:ilvl w:val="0"/>
          <w:numId w:val="74"/>
        </w:numPr>
        <w:rPr>
          <w:b/>
          <w:bCs/>
        </w:rPr>
      </w:pPr>
      <w:bookmarkStart w:id="5" w:name="_Toc233013473"/>
      <w:r w:rsidRPr="366A725B">
        <w:rPr>
          <w:b/>
          <w:bCs/>
        </w:rPr>
        <w:t>Reasons for developing</w:t>
      </w:r>
      <w:bookmarkEnd w:id="5"/>
    </w:p>
    <w:p w14:paraId="0000003C" w14:textId="77777777" w:rsidR="00D54117" w:rsidRDefault="00B32D90">
      <w:pPr>
        <w:spacing w:after="200"/>
        <w:rPr>
          <w:color w:val="FF0000"/>
        </w:rPr>
      </w:pPr>
      <w:r>
        <w:t xml:space="preserve">The development of SMPL: Material Weighing </w:t>
      </w:r>
      <w:proofErr w:type="spellStart"/>
      <w:r>
        <w:t>XStep</w:t>
      </w:r>
      <w:proofErr w:type="spellEnd"/>
      <w:r>
        <w:t xml:space="preserve"> is necessary to ensure accurate, consistent, and traceable recording of raw material weighing activities within the manufacturing process. By providing a structured and interactive interface, the step reduces the risk of manual errors. Automating the capture of component data—such as batch details, quantities, and operator actions—supports real-time verification and audit readiness, while enabling integration with process order information for end-to-end traceability.</w:t>
      </w:r>
    </w:p>
    <w:p w14:paraId="0000003D" w14:textId="461E6C10" w:rsidR="00D54117" w:rsidRDefault="00B32D90" w:rsidP="00D62D27">
      <w:pPr>
        <w:pStyle w:val="Heading2"/>
        <w:numPr>
          <w:ilvl w:val="0"/>
          <w:numId w:val="74"/>
        </w:numPr>
        <w:spacing w:after="200"/>
        <w:rPr>
          <w:b/>
          <w:bCs/>
        </w:rPr>
      </w:pPr>
      <w:bookmarkStart w:id="6" w:name="_Toc233013474"/>
      <w:r w:rsidRPr="366A725B">
        <w:rPr>
          <w:b/>
          <w:bCs/>
        </w:rPr>
        <w:lastRenderedPageBreak/>
        <w:t>Authorization</w:t>
      </w:r>
      <w:bookmarkEnd w:id="6"/>
    </w:p>
    <w:p w14:paraId="0000003E" w14:textId="77777777" w:rsidR="00D54117" w:rsidRDefault="00B32D90">
      <w:pPr>
        <w:spacing w:before="40" w:after="40" w:line="240" w:lineRule="auto"/>
      </w:pPr>
      <w:r>
        <w:t>N/A</w:t>
      </w:r>
    </w:p>
    <w:p w14:paraId="0000003F" w14:textId="3D738CFB" w:rsidR="00D54117" w:rsidRDefault="00B32D90" w:rsidP="00D62D27">
      <w:pPr>
        <w:pStyle w:val="Heading2"/>
        <w:numPr>
          <w:ilvl w:val="0"/>
          <w:numId w:val="74"/>
        </w:numPr>
        <w:rPr>
          <w:b/>
          <w:bCs/>
        </w:rPr>
      </w:pPr>
      <w:bookmarkStart w:id="7" w:name="_Toc233013475"/>
      <w:r w:rsidRPr="366A725B">
        <w:rPr>
          <w:b/>
          <w:bCs/>
        </w:rPr>
        <w:t>Assumptions/ Dependencies</w:t>
      </w:r>
      <w:bookmarkEnd w:id="7"/>
      <w:r w:rsidRPr="366A725B">
        <w:rPr>
          <w:b/>
          <w:bCs/>
        </w:rPr>
        <w:t xml:space="preserve"> </w:t>
      </w:r>
    </w:p>
    <w:tbl>
      <w:tblPr>
        <w:tblW w:w="9435"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960"/>
        <w:gridCol w:w="8475"/>
      </w:tblGrid>
      <w:tr w:rsidR="00D54117" w14:paraId="6D5F4FEB" w14:textId="77777777" w:rsidTr="7EDD3F48">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0"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ind w:left="230"/>
            </w:pPr>
            <w: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ind w:left="230"/>
            </w:pPr>
            <w:r>
              <w:rPr>
                <w:b/>
                <w:bCs/>
                <w:u w:val="single"/>
              </w:rPr>
              <w:t>Assumption</w:t>
            </w:r>
            <w:r>
              <w:t xml:space="preserve"> </w:t>
            </w:r>
          </w:p>
        </w:tc>
      </w:tr>
      <w:tr w:rsidR="00D54117" w14:paraId="5C890FE9" w14:textId="77777777" w:rsidTr="7EDD3F4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after="200"/>
              <w:ind w:left="230"/>
            </w:pPr>
            <w: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ind w:left="230"/>
            </w:pPr>
            <w:r>
              <w:t xml:space="preserve">Operator signing signature fields is an approved operator in the system with the correct access configuration </w:t>
            </w:r>
          </w:p>
        </w:tc>
      </w:tr>
      <w:tr w:rsidR="00D54117" w14:paraId="72007DF5" w14:textId="77777777" w:rsidTr="7EDD3F4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after="200"/>
              <w:ind w:left="230"/>
            </w:pPr>
            <w: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ind w:left="230"/>
            </w:pPr>
            <w:r>
              <w:t>The function module can successfully pull the data into the output fields</w:t>
            </w:r>
          </w:p>
        </w:tc>
      </w:tr>
      <w:tr w:rsidR="00D54117" w14:paraId="75C7F4D4" w14:textId="77777777" w:rsidTr="7EDD3F4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after="200"/>
              <w:ind w:left="230"/>
            </w:pPr>
            <w: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ind w:left="230"/>
            </w:pPr>
            <w:r>
              <w:t xml:space="preserve">The function module accurately displays alternate materials. </w:t>
            </w:r>
          </w:p>
        </w:tc>
      </w:tr>
      <w:tr w:rsidR="7EDD3F48" w14:paraId="34B53C75" w14:textId="77777777" w:rsidTr="7EDD3F4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685BC5DC" w14:textId="00590CDD" w:rsidR="2701DB86" w:rsidRDefault="2701DB86" w:rsidP="7EDD3F48">
            <w:r w:rsidRPr="7EDD3F48">
              <w:t xml:space="preserve">    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608D055B" w14:textId="4DCCB1A8" w:rsidR="2701DB86" w:rsidRDefault="2701DB86" w:rsidP="7EDD3F48">
            <w:r w:rsidRPr="7EDD3F48">
              <w:t xml:space="preserve">     The material master is maintained correctly</w:t>
            </w:r>
            <w:r w:rsidR="4CF1CFB7" w:rsidRPr="7EDD3F48">
              <w:t xml:space="preserve"> to link alternate materials via the SPEC number.</w:t>
            </w:r>
          </w:p>
        </w:tc>
      </w:tr>
    </w:tbl>
    <w:p w14:paraId="00000048" w14:textId="77777777" w:rsidR="00D54117" w:rsidRDefault="00D54117"/>
    <w:p w14:paraId="00000049" w14:textId="77777777" w:rsidR="00D54117" w:rsidRDefault="00D54117">
      <w:pPr>
        <w:spacing w:after="0"/>
        <w:rPr>
          <w:color w:val="FF0000"/>
          <w:highlight w:val="white"/>
        </w:rPr>
      </w:pPr>
    </w:p>
    <w:p w14:paraId="0000004A" w14:textId="4BA1A49F" w:rsidR="00D54117" w:rsidRDefault="00B32D90" w:rsidP="00D62D27">
      <w:pPr>
        <w:pStyle w:val="Heading2"/>
        <w:widowControl w:val="0"/>
        <w:numPr>
          <w:ilvl w:val="0"/>
          <w:numId w:val="74"/>
        </w:numPr>
        <w:rPr>
          <w:b/>
          <w:bCs/>
        </w:rPr>
      </w:pPr>
      <w:bookmarkStart w:id="8" w:name="_Toc233013476"/>
      <w:r w:rsidRPr="366A725B">
        <w:rPr>
          <w:b/>
          <w:bCs/>
        </w:rPr>
        <w:t>Validation Checks</w:t>
      </w:r>
      <w:bookmarkEnd w:id="8"/>
    </w:p>
    <w:tbl>
      <w:tblPr>
        <w:tblW w:w="9360"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4680"/>
        <w:gridCol w:w="4680"/>
      </w:tblGrid>
      <w:tr w:rsidR="00D54117" w14:paraId="0F64914D" w14:textId="77777777" w:rsidTr="7EDD3F48">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Handling </w:t>
            </w:r>
          </w:p>
        </w:tc>
      </w:tr>
      <w:tr w:rsidR="00D54117" w14:paraId="19491FD3" w14:textId="77777777" w:rsidTr="7EDD3F4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D"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Action </w:t>
            </w:r>
          </w:p>
        </w:tc>
      </w:tr>
      <w:tr w:rsidR="00D54117" w14:paraId="340C8AC4" w14:textId="77777777" w:rsidTr="7EDD3F4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No components retrieved in the table upon opening of </w:t>
            </w:r>
            <w:proofErr w:type="spellStart"/>
            <w:r>
              <w:t>XStep</w:t>
            </w:r>
            <w:proofErr w:type="spellEnd"/>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pPr>
            <w:r>
              <w:t>Check master data / MBR configuration</w:t>
            </w:r>
          </w:p>
        </w:tc>
      </w:tr>
      <w:tr w:rsidR="00D54117" w14:paraId="7D79E544" w14:textId="77777777" w:rsidTr="7EDD3F4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pPr>
            <w:r>
              <w:t>Operator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Operator accepts error message and </w:t>
            </w:r>
            <w:proofErr w:type="gramStart"/>
            <w:r>
              <w:t>re-enter</w:t>
            </w:r>
            <w:proofErr w:type="gramEnd"/>
            <w:r>
              <w:t xml:space="preserve"> the correct username and password</w:t>
            </w:r>
          </w:p>
        </w:tc>
      </w:tr>
      <w:tr w:rsidR="00D54117" w14:paraId="6B604321" w14:textId="77777777" w:rsidTr="7EDD3F4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pPr>
            <w:r>
              <w:t>Alternate materials are not available</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pPr>
            <w:r>
              <w:t>Check master data / MBR configuration</w:t>
            </w:r>
          </w:p>
        </w:tc>
      </w:tr>
      <w:tr w:rsidR="7EDD3F48" w14:paraId="3070474B" w14:textId="77777777" w:rsidTr="7EDD3F4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2DF5D7A4" w14:textId="2625BAB5" w:rsidR="380ECB05" w:rsidRDefault="380ECB05" w:rsidP="7EDD3F48">
            <w:r w:rsidRPr="7EDD3F48">
              <w:t>Expired or invalid batch entry</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C355255" w14:textId="6B67240F" w:rsidR="380ECB05" w:rsidRDefault="380ECB05" w:rsidP="7EDD3F48">
            <w:r w:rsidRPr="7EDD3F48">
              <w:t xml:space="preserve">Operator accepts error message with signature or </w:t>
            </w:r>
            <w:proofErr w:type="gramStart"/>
            <w:r w:rsidRPr="7EDD3F48">
              <w:t>enter</w:t>
            </w:r>
            <w:proofErr w:type="gramEnd"/>
            <w:r w:rsidRPr="7EDD3F48">
              <w:t xml:space="preserve"> different valid batch</w:t>
            </w:r>
          </w:p>
        </w:tc>
      </w:tr>
      <w:tr w:rsidR="7EDD3F48" w14:paraId="0A99A07B" w14:textId="77777777" w:rsidTr="7EDD3F4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37D9DAB5" w14:textId="2CE23C44" w:rsidR="380ECB05" w:rsidRDefault="380ECB05" w:rsidP="7EDD3F48">
            <w:r w:rsidRPr="7EDD3F48">
              <w:t>Deviation of one percent tolerance validation on required quantities for entered issued quantity</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53F2FE12" w14:textId="60D9C3F4" w:rsidR="380ECB05" w:rsidRDefault="380ECB05" w:rsidP="7EDD3F48">
            <w:r w:rsidRPr="7EDD3F48">
              <w:t>Operator accepts error message with signature or re-enter</w:t>
            </w:r>
            <w:r w:rsidR="2BE990ED" w:rsidRPr="7EDD3F48">
              <w:t>s valid issued amount</w:t>
            </w:r>
          </w:p>
        </w:tc>
      </w:tr>
    </w:tbl>
    <w:p w14:paraId="00000055" w14:textId="77777777" w:rsidR="00D54117" w:rsidRDefault="00D54117">
      <w:pPr>
        <w:spacing w:line="240" w:lineRule="auto"/>
        <w:rPr>
          <w:b/>
          <w:bCs/>
        </w:rPr>
      </w:pPr>
    </w:p>
    <w:p w14:paraId="657D5C40" w14:textId="00EBE77C" w:rsidR="00D54117" w:rsidRDefault="00D54117" w:rsidP="7EDD3F48">
      <w:pPr>
        <w:spacing w:after="0" w:line="240" w:lineRule="auto"/>
        <w:rPr>
          <w:b/>
          <w:bCs/>
        </w:rPr>
      </w:pPr>
    </w:p>
    <w:p w14:paraId="44FE50B5" w14:textId="05A9F3CF" w:rsidR="00D54117" w:rsidRDefault="00D54117" w:rsidP="7EDD3F48">
      <w:pPr>
        <w:spacing w:after="0" w:line="240" w:lineRule="auto"/>
        <w:rPr>
          <w:b/>
          <w:bCs/>
        </w:rPr>
      </w:pPr>
    </w:p>
    <w:p w14:paraId="33C64EBE" w14:textId="4993A413" w:rsidR="00D54117" w:rsidRDefault="00D54117" w:rsidP="7EDD3F48">
      <w:pPr>
        <w:spacing w:after="0" w:line="240" w:lineRule="auto"/>
        <w:rPr>
          <w:b/>
          <w:bCs/>
        </w:rPr>
      </w:pPr>
    </w:p>
    <w:p w14:paraId="6BBB2672" w14:textId="7A341128" w:rsidR="00D54117" w:rsidRDefault="4877233E" w:rsidP="00D62D27">
      <w:pPr>
        <w:pStyle w:val="Heading2"/>
        <w:numPr>
          <w:ilvl w:val="0"/>
          <w:numId w:val="74"/>
        </w:numPr>
        <w:rPr>
          <w:color w:val="000000" w:themeColor="text1"/>
        </w:rPr>
      </w:pPr>
      <w:bookmarkStart w:id="9" w:name="_Toc233013477"/>
      <w:r w:rsidRPr="366A725B">
        <w:rPr>
          <w:b/>
          <w:bCs/>
          <w:color w:val="000000" w:themeColor="text1"/>
          <w:lang w:val="en-US"/>
        </w:rPr>
        <w:t>Configuration Specification</w:t>
      </w:r>
      <w:bookmarkEnd w:id="9"/>
    </w:p>
    <w:p w14:paraId="1FD12373" w14:textId="0D9D2516" w:rsidR="00D54117" w:rsidRDefault="4877233E" w:rsidP="7EDD3F48">
      <w:pPr>
        <w:spacing w:before="120" w:after="120"/>
        <w:rPr>
          <w:color w:val="000000" w:themeColor="text1"/>
        </w:rPr>
      </w:pPr>
      <w:r w:rsidRPr="7EDD3F48">
        <w:rPr>
          <w:color w:val="000000" w:themeColor="text1"/>
          <w:lang w:val="en-US"/>
        </w:rPr>
        <w:t>Goods Issue Configuration (Z_PICONS)</w:t>
      </w:r>
    </w:p>
    <w:p w14:paraId="0000005A" w14:textId="688E4ADC" w:rsidR="00D54117" w:rsidRDefault="4877233E" w:rsidP="7EDD3F48">
      <w:pPr>
        <w:spacing w:before="120" w:after="120"/>
        <w:rPr>
          <w:color w:val="000000" w:themeColor="text1"/>
        </w:rPr>
      </w:pPr>
      <w:r w:rsidRPr="7EDD3F48">
        <w:rPr>
          <w:color w:val="000000" w:themeColor="text1"/>
          <w:lang w:val="en-US"/>
        </w:rPr>
        <w:t xml:space="preserve">The process message Z_PICONS is used to communicate goods issue data from the </w:t>
      </w:r>
      <w:proofErr w:type="spellStart"/>
      <w:r w:rsidRPr="7EDD3F48">
        <w:rPr>
          <w:color w:val="000000" w:themeColor="text1"/>
          <w:lang w:val="en-US"/>
        </w:rPr>
        <w:t>XStep</w:t>
      </w:r>
      <w:proofErr w:type="spellEnd"/>
      <w:r w:rsidRPr="7EDD3F48">
        <w:rPr>
          <w:color w:val="000000" w:themeColor="text1"/>
          <w:lang w:val="en-US"/>
        </w:rPr>
        <w:t xml:space="preserve"> execution to the backend system. This message handles material consumption postings (typically movement type 261) for the components used in production. During execution, the </w:t>
      </w:r>
      <w:proofErr w:type="spellStart"/>
      <w:r w:rsidRPr="7EDD3F48">
        <w:rPr>
          <w:color w:val="000000" w:themeColor="text1"/>
          <w:lang w:val="en-US"/>
        </w:rPr>
        <w:t>XStep</w:t>
      </w:r>
      <w:proofErr w:type="spellEnd"/>
      <w:r w:rsidRPr="7EDD3F48">
        <w:rPr>
          <w:color w:val="000000" w:themeColor="text1"/>
          <w:lang w:val="en-US"/>
        </w:rPr>
        <w:t xml:space="preserve"> collects and transfers relevant component data such as material number, batch, issued quantity, unit of measure, storage location, and any applicable scrap quantities. The message </w:t>
      </w:r>
      <w:proofErr w:type="gramStart"/>
      <w:r w:rsidRPr="7EDD3F48">
        <w:rPr>
          <w:color w:val="000000" w:themeColor="text1"/>
          <w:lang w:val="en-US"/>
        </w:rPr>
        <w:t>is triggered</w:t>
      </w:r>
      <w:proofErr w:type="gramEnd"/>
      <w:r w:rsidRPr="7EDD3F48">
        <w:rPr>
          <w:color w:val="000000" w:themeColor="text1"/>
          <w:lang w:val="en-US"/>
        </w:rPr>
        <w:t xml:space="preserve"> upon confirmation of each goods issue table row and ensures that the component consumption is correctly reflected in the process order. All generated process messages are captured in transaction CO54, where they can be monitored and processed/sent. Configuration of Z_PICONS allows flexible mapping of input parameters and supports integration with both standard and custom logic for inventory updates and traceability.</w:t>
      </w:r>
    </w:p>
    <w:p w14:paraId="0000005B" w14:textId="77777777" w:rsidR="00D54117" w:rsidRDefault="00D54117">
      <w:pPr>
        <w:spacing w:after="0"/>
      </w:pPr>
    </w:p>
    <w:p w14:paraId="0000005C" w14:textId="77777777" w:rsidR="00D54117" w:rsidRDefault="00B32D90">
      <w:r>
        <w:br w:type="page"/>
      </w:r>
    </w:p>
    <w:p w14:paraId="5A27473E" w14:textId="6C235EAA" w:rsidR="7EDD3F48" w:rsidRDefault="7EDD3F48" w:rsidP="00D62D27">
      <w:pPr>
        <w:pStyle w:val="Heading2"/>
        <w:numPr>
          <w:ilvl w:val="0"/>
          <w:numId w:val="74"/>
        </w:numPr>
        <w:rPr>
          <w:b/>
          <w:bCs/>
        </w:rPr>
      </w:pPr>
      <w:bookmarkStart w:id="10" w:name="_Toc233013478"/>
      <w:proofErr w:type="spellStart"/>
      <w:r w:rsidRPr="366A725B">
        <w:rPr>
          <w:b/>
          <w:bCs/>
        </w:rPr>
        <w:lastRenderedPageBreak/>
        <w:t>XStep</w:t>
      </w:r>
      <w:proofErr w:type="spellEnd"/>
      <w:r w:rsidRPr="366A725B">
        <w:rPr>
          <w:b/>
          <w:bCs/>
        </w:rPr>
        <w:t xml:space="preserve"> Layout Design</w:t>
      </w:r>
      <w:bookmarkEnd w:id="10"/>
    </w:p>
    <w:p w14:paraId="0000005E" w14:textId="3CB87F7B" w:rsidR="00D54117" w:rsidRDefault="2833E123" w:rsidP="109AD6A5">
      <w:pPr>
        <w:spacing w:before="120" w:after="120" w:line="240" w:lineRule="auto"/>
      </w:pPr>
      <w:r>
        <w:rPr>
          <w:noProof/>
        </w:rPr>
        <w:drawing>
          <wp:inline distT="0" distB="0" distL="0" distR="0" wp14:anchorId="10CF39F7" wp14:editId="1C208BD1">
            <wp:extent cx="5943600" cy="1539400"/>
            <wp:effectExtent l="0" t="0" r="0" b="0"/>
            <wp:docPr id="835259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59123" name="Picture 835259123"/>
                    <pic:cNvPicPr/>
                  </pic:nvPicPr>
                  <pic:blipFill>
                    <a:blip r:embed="rId15">
                      <a:extLst>
                        <a:ext uri="{28A0092B-C50C-407E-A947-70E740481C1C}">
                          <a14:useLocalDpi xmlns:a14="http://schemas.microsoft.com/office/drawing/2010/main"/>
                        </a:ext>
                      </a:extLst>
                    </a:blip>
                    <a:srcRect b="17961"/>
                    <a:stretch>
                      <a:fillRect/>
                    </a:stretch>
                  </pic:blipFill>
                  <pic:spPr>
                    <a:xfrm>
                      <a:off x="0" y="0"/>
                      <a:ext cx="5943600" cy="1539400"/>
                    </a:xfrm>
                    <a:prstGeom prst="rect">
                      <a:avLst/>
                    </a:prstGeom>
                  </pic:spPr>
                </pic:pic>
              </a:graphicData>
            </a:graphic>
          </wp:inline>
        </w:drawing>
      </w:r>
    </w:p>
    <w:p w14:paraId="0000005F" w14:textId="68E7E04B" w:rsidR="00D54117" w:rsidRDefault="2833E123" w:rsidP="109AD6A5">
      <w:pPr>
        <w:spacing w:before="120" w:after="120" w:line="240" w:lineRule="auto"/>
      </w:pPr>
      <w:r>
        <w:rPr>
          <w:noProof/>
        </w:rPr>
        <w:drawing>
          <wp:inline distT="0" distB="0" distL="0" distR="0" wp14:anchorId="38546E3C" wp14:editId="32F6A916">
            <wp:extent cx="5943600" cy="957638"/>
            <wp:effectExtent l="0" t="0" r="0" b="0"/>
            <wp:docPr id="622284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4830" name="Picture 622284830"/>
                    <pic:cNvPicPr/>
                  </pic:nvPicPr>
                  <pic:blipFill>
                    <a:blip r:embed="rId16">
                      <a:extLst>
                        <a:ext uri="{28A0092B-C50C-407E-A947-70E740481C1C}">
                          <a14:useLocalDpi xmlns:a14="http://schemas.microsoft.com/office/drawing/2010/main"/>
                        </a:ext>
                      </a:extLst>
                    </a:blip>
                    <a:srcRect t="7762"/>
                    <a:stretch>
                      <a:fillRect/>
                    </a:stretch>
                  </pic:blipFill>
                  <pic:spPr>
                    <a:xfrm>
                      <a:off x="0" y="0"/>
                      <a:ext cx="5943600" cy="957638"/>
                    </a:xfrm>
                    <a:prstGeom prst="rect">
                      <a:avLst/>
                    </a:prstGeom>
                  </pic:spPr>
                </pic:pic>
              </a:graphicData>
            </a:graphic>
          </wp:inline>
        </w:drawing>
      </w:r>
    </w:p>
    <w:p w14:paraId="00000060" w14:textId="77777777" w:rsidR="00D54117" w:rsidRDefault="00D54117">
      <w:pPr>
        <w:spacing w:before="120" w:after="120" w:line="240" w:lineRule="auto"/>
      </w:pPr>
    </w:p>
    <w:p w14:paraId="3426C23E" w14:textId="5AFCF6D2" w:rsidR="6E30715D" w:rsidRDefault="6E30715D">
      <w:r>
        <w:br w:type="page"/>
      </w:r>
    </w:p>
    <w:p w14:paraId="1D69FBF5" w14:textId="25F590CE" w:rsidR="03FBB182" w:rsidRDefault="03FBB182" w:rsidP="00D62D27">
      <w:pPr>
        <w:pStyle w:val="Heading2"/>
        <w:numPr>
          <w:ilvl w:val="0"/>
          <w:numId w:val="74"/>
        </w:numPr>
      </w:pPr>
      <w:bookmarkStart w:id="11" w:name="_Toc1326411034"/>
      <w:bookmarkStart w:id="12" w:name="_Toc233013479"/>
      <w:r w:rsidRPr="366A725B">
        <w:rPr>
          <w:b/>
          <w:bCs/>
          <w:color w:val="000000" w:themeColor="text1"/>
        </w:rPr>
        <w:lastRenderedPageBreak/>
        <w:t>Function Module(s)</w:t>
      </w:r>
      <w:bookmarkEnd w:id="11"/>
      <w:bookmarkEnd w:id="12"/>
    </w:p>
    <w:p w14:paraId="0F2A674E" w14:textId="129B9207" w:rsidR="03FBB182" w:rsidRDefault="03FBB182" w:rsidP="6E30715D">
      <w:r w:rsidRPr="6E30715D">
        <w:rPr>
          <w:b/>
          <w:bCs/>
          <w:color w:val="000000" w:themeColor="text1"/>
        </w:rPr>
        <w:t>Function: /SMPL/PPPI_FM_GET_EXP</w:t>
      </w:r>
    </w:p>
    <w:p w14:paraId="5A7F2D73" w14:textId="612D5433" w:rsidR="03FBB182" w:rsidRDefault="03FBB182" w:rsidP="6E30715D">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673941B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C061F45" w14:textId="2B95F34C" w:rsidR="6E30715D" w:rsidRDefault="6E30715D" w:rsidP="6E30715D">
            <w:pPr>
              <w:spacing w:before="120" w:after="120"/>
              <w:ind w:left="230"/>
            </w:pPr>
            <w:r w:rsidRPr="6E30715D">
              <w:rPr>
                <w:b/>
                <w:bCs/>
                <w:color w:val="000000" w:themeColor="text1"/>
              </w:rPr>
              <w:t>Parameter Name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92BA2F0" w14:textId="3D55F0F7" w:rsidR="6E30715D" w:rsidRDefault="6E30715D" w:rsidP="6E30715D">
            <w:pPr>
              <w:spacing w:before="120" w:after="120"/>
              <w:ind w:left="230"/>
            </w:pPr>
            <w:r w:rsidRPr="6E30715D">
              <w:rPr>
                <w:b/>
                <w:bCs/>
                <w:color w:val="000000" w:themeColor="text1"/>
              </w:rPr>
              <w:t>Associated Type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6BDB510" w14:textId="04717148" w:rsidR="6E30715D" w:rsidRDefault="6E30715D" w:rsidP="6E30715D">
            <w:pPr>
              <w:spacing w:before="120" w:after="120"/>
              <w:ind w:left="230"/>
            </w:pPr>
            <w:r w:rsidRPr="6E30715D">
              <w:rPr>
                <w:b/>
                <w:bCs/>
                <w:color w:val="000000" w:themeColor="text1"/>
              </w:rPr>
              <w:t>Short Text</w:t>
            </w:r>
            <w:r w:rsidRPr="6E30715D">
              <w:rPr>
                <w:color w:val="000000" w:themeColor="text1"/>
              </w:rPr>
              <w:t xml:space="preserve"> </w:t>
            </w:r>
          </w:p>
        </w:tc>
      </w:tr>
      <w:tr w:rsidR="6E30715D" w14:paraId="061EF401"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916D2D" w14:textId="0C76EE5B" w:rsidR="6E30715D" w:rsidRDefault="6E30715D" w:rsidP="6E30715D">
            <w:pPr>
              <w:spacing w:before="120" w:after="120"/>
            </w:pPr>
            <w:r w:rsidRPr="6E30715D">
              <w:rPr>
                <w:color w:val="000000" w:themeColor="text1"/>
              </w:rPr>
              <w:t>IV_MATNR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E8FEC8" w14:textId="526EFD3D" w:rsidR="6E30715D" w:rsidRDefault="6E30715D" w:rsidP="6E30715D">
            <w:pPr>
              <w:spacing w:before="120" w:after="120"/>
            </w:pPr>
            <w:r w:rsidRPr="6E30715D">
              <w:rPr>
                <w:color w:val="000000" w:themeColor="text1"/>
              </w:rPr>
              <w:t>/SMPL/STR_TT_MATNR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9B4B0C" w14:textId="1121ABE9" w:rsidR="6E30715D" w:rsidRDefault="6E30715D" w:rsidP="6E30715D">
            <w:pPr>
              <w:spacing w:before="120" w:after="120"/>
            </w:pPr>
            <w:r w:rsidRPr="6E30715D">
              <w:rPr>
                <w:color w:val="000000" w:themeColor="text1"/>
              </w:rPr>
              <w:t>Table type for Materials</w:t>
            </w:r>
          </w:p>
        </w:tc>
      </w:tr>
      <w:tr w:rsidR="6E30715D" w14:paraId="3E306AC3"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F3EE1B" w14:textId="2E88AAB8" w:rsidR="6E30715D" w:rsidRDefault="6E30715D" w:rsidP="6E30715D">
            <w:pPr>
              <w:spacing w:before="120" w:after="120"/>
            </w:pPr>
            <w:r w:rsidRPr="6E30715D">
              <w:rPr>
                <w:color w:val="000000" w:themeColor="text1"/>
              </w:rPr>
              <w:t>IV_BATCH</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E46E8E" w14:textId="3C5E4B5D" w:rsidR="6E30715D" w:rsidRDefault="6E30715D" w:rsidP="6E30715D">
            <w:pPr>
              <w:spacing w:before="120" w:after="120"/>
            </w:pPr>
            <w:r w:rsidRPr="6E30715D">
              <w:rPr>
                <w:color w:val="000000" w:themeColor="text1"/>
              </w:rPr>
              <w:t>/SMPL/STR_TT_CHARG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F01FE4" w14:textId="0AE1F463" w:rsidR="6E30715D" w:rsidRDefault="6E30715D" w:rsidP="6E30715D">
            <w:pPr>
              <w:spacing w:before="120" w:after="120"/>
            </w:pPr>
            <w:r w:rsidRPr="6E30715D">
              <w:rPr>
                <w:color w:val="000000" w:themeColor="text1"/>
              </w:rPr>
              <w:t>Table type for Batches</w:t>
            </w:r>
          </w:p>
        </w:tc>
      </w:tr>
    </w:tbl>
    <w:p w14:paraId="456C2E03" w14:textId="07D13594" w:rsidR="60BC50EA" w:rsidRDefault="60BC50EA" w:rsidP="6E30715D">
      <w:pPr>
        <w:spacing w:before="200"/>
      </w:pPr>
      <w:r w:rsidRPr="6E30715D">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E30715D" w14:paraId="289A5E8A"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A6A527C" w14:textId="0361E8EC" w:rsidR="6E30715D" w:rsidRDefault="6E30715D" w:rsidP="6E30715D">
            <w:pPr>
              <w:spacing w:before="120" w:after="120"/>
              <w:ind w:left="230"/>
            </w:pPr>
            <w:r w:rsidRPr="6E30715D">
              <w:rPr>
                <w:b/>
                <w:bCs/>
                <w:color w:val="000000" w:themeColor="text1"/>
              </w:rPr>
              <w:t>Parameter Name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32A5050" w14:textId="72141978" w:rsidR="6E30715D" w:rsidRDefault="6E30715D" w:rsidP="6E30715D">
            <w:pPr>
              <w:spacing w:before="120" w:after="120"/>
              <w:ind w:left="230"/>
            </w:pPr>
            <w:r w:rsidRPr="6E30715D">
              <w:rPr>
                <w:b/>
                <w:bCs/>
                <w:color w:val="000000" w:themeColor="text1"/>
              </w:rPr>
              <w:t>Associated Type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91400B3" w14:textId="295FF400" w:rsidR="6E30715D" w:rsidRDefault="6E30715D" w:rsidP="6E30715D">
            <w:pPr>
              <w:spacing w:before="120" w:after="120"/>
              <w:ind w:left="230"/>
            </w:pPr>
            <w:r w:rsidRPr="6E30715D">
              <w:rPr>
                <w:b/>
                <w:bCs/>
                <w:color w:val="000000" w:themeColor="text1"/>
              </w:rPr>
              <w:t>Short Text</w:t>
            </w:r>
            <w:r w:rsidRPr="6E30715D">
              <w:rPr>
                <w:color w:val="000000" w:themeColor="text1"/>
              </w:rPr>
              <w:t xml:space="preserve"> </w:t>
            </w:r>
          </w:p>
        </w:tc>
      </w:tr>
      <w:tr w:rsidR="6E30715D" w14:paraId="48E52550"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4E2116" w14:textId="78D472AA" w:rsidR="6E30715D" w:rsidRDefault="6E30715D" w:rsidP="6E30715D">
            <w:pPr>
              <w:spacing w:before="120" w:after="120"/>
            </w:pPr>
            <w:r w:rsidRPr="6E30715D">
              <w:rPr>
                <w:color w:val="000000" w:themeColor="text1"/>
              </w:rPr>
              <w:t>/SMPL/STR_TT_DATE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06233E" w14:textId="075BBEE6" w:rsidR="6E30715D" w:rsidRDefault="6E30715D" w:rsidP="6E30715D">
            <w:pPr>
              <w:spacing w:before="120" w:after="120"/>
            </w:pPr>
            <w:r w:rsidRPr="6E30715D">
              <w:rPr>
                <w:color w:val="000000" w:themeColor="text1"/>
              </w:rPr>
              <w:t>/SMPL/STR_TT_DATE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7FED14" w14:textId="2D9A78AA" w:rsidR="6E30715D" w:rsidRDefault="6E30715D" w:rsidP="6E30715D">
            <w:pPr>
              <w:spacing w:before="120" w:after="120"/>
            </w:pPr>
            <w:r w:rsidRPr="6E30715D">
              <w:rPr>
                <w:color w:val="000000" w:themeColor="text1"/>
              </w:rPr>
              <w:t>Datum Table Type</w:t>
            </w:r>
          </w:p>
        </w:tc>
      </w:tr>
    </w:tbl>
    <w:p w14:paraId="775DBE29" w14:textId="05BE2B68" w:rsidR="6E30715D" w:rsidRDefault="6E30715D"/>
    <w:p w14:paraId="10F46148" w14:textId="4AA7F026" w:rsidR="60BC50EA" w:rsidRDefault="60BC50EA" w:rsidP="6E30715D">
      <w:r w:rsidRPr="6E30715D">
        <w:rPr>
          <w:b/>
          <w:bCs/>
          <w:color w:val="000000" w:themeColor="text1"/>
        </w:rPr>
        <w:t>Function: ZSMPL_FM_GET_WEIGH_ITEMS_BY_TY_EBR</w:t>
      </w:r>
    </w:p>
    <w:p w14:paraId="22B2917E" w14:textId="32488581" w:rsidR="60BC50EA" w:rsidRDefault="60BC50EA" w:rsidP="6E30715D">
      <w:pPr>
        <w:spacing w:after="200"/>
      </w:pPr>
      <w:r w:rsidRPr="6E30715D">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6E30715D" w14:paraId="6CE7234B"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3B2F5FD" w14:textId="063FF50F" w:rsidR="6E30715D" w:rsidRDefault="6E30715D" w:rsidP="6E30715D">
            <w:pPr>
              <w:spacing w:after="0"/>
            </w:pPr>
            <w:r w:rsidRPr="6E30715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18D074B" w14:textId="3CD6FDDB" w:rsidR="6E30715D" w:rsidRDefault="6E30715D" w:rsidP="6E30715D">
            <w:pPr>
              <w:spacing w:after="0"/>
            </w:pPr>
            <w:r w:rsidRPr="6E30715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CB4ADA8" w14:textId="71B48D0A" w:rsidR="6E30715D" w:rsidRDefault="6E30715D" w:rsidP="6E30715D">
            <w:pPr>
              <w:spacing w:after="0"/>
            </w:pPr>
            <w:r w:rsidRPr="6E30715D">
              <w:rPr>
                <w:b/>
                <w:bCs/>
                <w:color w:val="000000" w:themeColor="text1"/>
              </w:rPr>
              <w:t>Short Text</w:t>
            </w:r>
          </w:p>
        </w:tc>
      </w:tr>
      <w:tr w:rsidR="6E30715D" w14:paraId="18A57128"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8A928E" w14:textId="2E429C88" w:rsidR="6E30715D" w:rsidRDefault="6E30715D" w:rsidP="6E30715D">
            <w:pPr>
              <w:spacing w:after="0"/>
            </w:pPr>
            <w:r w:rsidRPr="6E30715D">
              <w:rPr>
                <w:color w:val="000000" w:themeColor="text1"/>
              </w:rPr>
              <w:t>I_ORDER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4E852C" w14:textId="38055965" w:rsidR="6E30715D" w:rsidRDefault="6E30715D" w:rsidP="6E30715D">
            <w:pPr>
              <w:spacing w:after="0"/>
            </w:pPr>
            <w:r w:rsidRPr="6E30715D">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B68E0C" w14:textId="402FDBB3" w:rsidR="6E30715D" w:rsidRDefault="6E30715D" w:rsidP="6E30715D">
            <w:pPr>
              <w:spacing w:after="0"/>
            </w:pPr>
            <w:r w:rsidRPr="6E30715D">
              <w:rPr>
                <w:color w:val="000000" w:themeColor="text1"/>
              </w:rPr>
              <w:t>Order Number</w:t>
            </w:r>
          </w:p>
        </w:tc>
      </w:tr>
      <w:tr w:rsidR="6E30715D" w14:paraId="4182A59D"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A74E0C" w14:textId="674D9E4D" w:rsidR="6E30715D" w:rsidRDefault="6E30715D" w:rsidP="6E30715D">
            <w:pPr>
              <w:spacing w:after="0"/>
            </w:pPr>
            <w:r w:rsidRPr="6E30715D">
              <w:rPr>
                <w:color w:val="000000" w:themeColor="text1"/>
              </w:rPr>
              <w:t>I_PHASE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2D1A49" w14:textId="169D20DC" w:rsidR="6E30715D" w:rsidRDefault="6E30715D" w:rsidP="6E30715D">
            <w:pPr>
              <w:spacing w:after="0"/>
            </w:pPr>
            <w:r w:rsidRPr="6E30715D">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CEFDE3" w14:textId="38224467" w:rsidR="6E30715D" w:rsidRDefault="6E30715D" w:rsidP="6E30715D">
            <w:pPr>
              <w:spacing w:after="0"/>
            </w:pPr>
            <w:r w:rsidRPr="6E30715D">
              <w:rPr>
                <w:color w:val="000000" w:themeColor="text1"/>
              </w:rPr>
              <w:t>Operation/Activity Number</w:t>
            </w:r>
          </w:p>
        </w:tc>
      </w:tr>
      <w:tr w:rsidR="6E30715D" w14:paraId="504B03B3"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C4A08F" w14:textId="71026974" w:rsidR="6E30715D" w:rsidRDefault="6E30715D" w:rsidP="6E30715D">
            <w:pPr>
              <w:spacing w:after="0"/>
            </w:pPr>
            <w:r w:rsidRPr="6E30715D">
              <w:rPr>
                <w:color w:val="000000" w:themeColor="text1"/>
              </w:rPr>
              <w:t>I_MAT_TYPE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D30AE8" w14:textId="60EA9BF5" w:rsidR="6E30715D" w:rsidRDefault="6E30715D" w:rsidP="6E30715D">
            <w:pPr>
              <w:spacing w:after="0"/>
            </w:pPr>
            <w:r w:rsidRPr="6E30715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C857D4" w14:textId="7AEB2BEE" w:rsidR="6E30715D" w:rsidRDefault="6E30715D" w:rsidP="6E30715D">
            <w:pPr>
              <w:spacing w:after="0"/>
            </w:pPr>
            <w:r w:rsidRPr="6E30715D">
              <w:rPr>
                <w:color w:val="000000" w:themeColor="text1"/>
              </w:rPr>
              <w:t>Material Type Solid(S)/Liquid(L)</w:t>
            </w:r>
          </w:p>
        </w:tc>
      </w:tr>
      <w:tr w:rsidR="6E30715D" w14:paraId="35F4CB30"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E998D6" w14:textId="66387FE4" w:rsidR="6E30715D" w:rsidRDefault="6E30715D" w:rsidP="6E30715D">
            <w:pPr>
              <w:spacing w:after="0"/>
            </w:pPr>
            <w:r w:rsidRPr="6E30715D">
              <w:rPr>
                <w:color w:val="000000" w:themeColor="text1"/>
              </w:rPr>
              <w:t>I_PLANT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6B7845" w14:textId="71F87710" w:rsidR="6E30715D" w:rsidRDefault="6E30715D" w:rsidP="6E30715D">
            <w:pPr>
              <w:spacing w:after="0"/>
            </w:pPr>
            <w:r w:rsidRPr="6E30715D">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E79B1F" w14:textId="02A0F514" w:rsidR="6E30715D" w:rsidRDefault="6E30715D" w:rsidP="6E30715D">
            <w:pPr>
              <w:spacing w:after="0"/>
            </w:pPr>
            <w:r w:rsidRPr="6E30715D">
              <w:rPr>
                <w:color w:val="000000" w:themeColor="text1"/>
              </w:rPr>
              <w:t>Plant</w:t>
            </w:r>
          </w:p>
        </w:tc>
      </w:tr>
    </w:tbl>
    <w:p w14:paraId="1FA16D33" w14:textId="009A8E2C" w:rsidR="6E30715D" w:rsidRDefault="6E30715D"/>
    <w:p w14:paraId="485CCFDB" w14:textId="48FF29C9" w:rsidR="60BC50EA" w:rsidRDefault="60BC50EA" w:rsidP="6E30715D">
      <w:r w:rsidRPr="6E30715D">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E30715D" w14:paraId="506942E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7B9294" w14:textId="226732FE" w:rsidR="6E30715D" w:rsidRDefault="6E30715D" w:rsidP="6E30715D">
            <w:pPr>
              <w:spacing w:before="120" w:after="120"/>
              <w:ind w:left="230"/>
            </w:pPr>
            <w:r w:rsidRPr="6E30715D">
              <w:rPr>
                <w:b/>
                <w:bCs/>
                <w:color w:val="000000" w:themeColor="text1"/>
              </w:rPr>
              <w:t>Parameter Name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04B4DD4" w14:textId="0041BA5B" w:rsidR="6E30715D" w:rsidRDefault="6E30715D" w:rsidP="6E30715D">
            <w:pPr>
              <w:spacing w:before="120" w:after="120"/>
              <w:ind w:left="230"/>
            </w:pPr>
            <w:r w:rsidRPr="6E30715D">
              <w:rPr>
                <w:b/>
                <w:bCs/>
                <w:color w:val="000000" w:themeColor="text1"/>
              </w:rPr>
              <w:t>Associated Type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87848CC" w14:textId="17F050B0" w:rsidR="6E30715D" w:rsidRDefault="6E30715D" w:rsidP="6E30715D">
            <w:pPr>
              <w:spacing w:before="120" w:after="120"/>
              <w:ind w:left="230"/>
            </w:pPr>
            <w:r w:rsidRPr="6E30715D">
              <w:rPr>
                <w:b/>
                <w:bCs/>
                <w:color w:val="000000" w:themeColor="text1"/>
              </w:rPr>
              <w:t>Short Text</w:t>
            </w:r>
            <w:r w:rsidRPr="6E30715D">
              <w:rPr>
                <w:color w:val="000000" w:themeColor="text1"/>
              </w:rPr>
              <w:t xml:space="preserve"> </w:t>
            </w:r>
          </w:p>
        </w:tc>
      </w:tr>
      <w:tr w:rsidR="6E30715D" w14:paraId="10527BED" w14:textId="77777777" w:rsidTr="6E30715D">
        <w:trPr>
          <w:trHeight w:val="495"/>
        </w:trPr>
        <w:tc>
          <w:tcPr>
            <w:tcW w:w="3075" w:type="dxa"/>
            <w:tcBorders>
              <w:top w:val="single" w:sz="7" w:space="0" w:color="000000" w:themeColor="text1"/>
              <w:left w:val="single" w:sz="7" w:space="0" w:color="808080" w:themeColor="background1" w:themeShade="80"/>
              <w:bottom w:val="single" w:sz="7" w:space="0" w:color="000000" w:themeColor="text1"/>
              <w:right w:val="single" w:sz="7" w:space="0" w:color="808080" w:themeColor="background1" w:themeShade="80"/>
            </w:tcBorders>
            <w:tcMar>
              <w:top w:w="100" w:type="dxa"/>
              <w:left w:w="100" w:type="dxa"/>
              <w:bottom w:w="100" w:type="dxa"/>
              <w:right w:w="100" w:type="dxa"/>
            </w:tcMar>
          </w:tcPr>
          <w:p w14:paraId="612A9E33" w14:textId="0C449459" w:rsidR="6E30715D" w:rsidRDefault="6E30715D" w:rsidP="6E30715D">
            <w:pPr>
              <w:spacing w:after="0"/>
            </w:pPr>
            <w:r w:rsidRPr="6E30715D">
              <w:rPr>
                <w:color w:val="000000" w:themeColor="text1"/>
              </w:rPr>
              <w:t>ET_MATERIAL</w:t>
            </w:r>
          </w:p>
        </w:tc>
        <w:tc>
          <w:tcPr>
            <w:tcW w:w="3075" w:type="dxa"/>
            <w:tcBorders>
              <w:top w:val="single" w:sz="7" w:space="0" w:color="000000" w:themeColor="text1"/>
              <w:left w:val="single" w:sz="7" w:space="0" w:color="808080" w:themeColor="background1" w:themeShade="80"/>
              <w:bottom w:val="single" w:sz="7" w:space="0" w:color="000000" w:themeColor="text1"/>
              <w:right w:val="single" w:sz="7" w:space="0" w:color="000000" w:themeColor="text1"/>
            </w:tcBorders>
            <w:tcMar>
              <w:top w:w="100" w:type="dxa"/>
              <w:left w:w="100" w:type="dxa"/>
              <w:bottom w:w="100" w:type="dxa"/>
              <w:right w:w="100" w:type="dxa"/>
            </w:tcMar>
          </w:tcPr>
          <w:p w14:paraId="2FFE99BF" w14:textId="2467DA94" w:rsidR="6E30715D" w:rsidRDefault="6E30715D" w:rsidP="6E30715D">
            <w:pPr>
              <w:spacing w:after="0"/>
            </w:pPr>
            <w:r w:rsidRPr="6E30715D">
              <w:rPr>
                <w:color w:val="000000" w:themeColor="text1"/>
              </w:rPr>
              <w:t>ZSMPL_TT_MATNR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DC09E2" w14:textId="0B68F07C" w:rsidR="6E30715D" w:rsidRDefault="6E30715D" w:rsidP="6E30715D">
            <w:pPr>
              <w:spacing w:before="120" w:after="120"/>
            </w:pPr>
            <w:r w:rsidRPr="6E30715D">
              <w:rPr>
                <w:color w:val="000000" w:themeColor="text1"/>
              </w:rPr>
              <w:t>Table type for Materials</w:t>
            </w:r>
          </w:p>
        </w:tc>
      </w:tr>
      <w:tr w:rsidR="6E30715D" w14:paraId="1FAB76C0"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B2FBD1" w14:textId="73F9771F" w:rsidR="6E30715D" w:rsidRDefault="6E30715D" w:rsidP="6E30715D">
            <w:pPr>
              <w:spacing w:before="120" w:after="120"/>
            </w:pPr>
            <w:r w:rsidRPr="6E30715D">
              <w:rPr>
                <w:color w:val="000000" w:themeColor="text1"/>
              </w:rPr>
              <w:t>ET_MAT_DESC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011A23" w14:textId="4D5256EB" w:rsidR="6E30715D" w:rsidRDefault="6E30715D" w:rsidP="6E30715D">
            <w:pPr>
              <w:spacing w:before="120" w:after="120"/>
            </w:pPr>
            <w:r w:rsidRPr="6E30715D">
              <w:rPr>
                <w:color w:val="000000" w:themeColor="text1"/>
              </w:rPr>
              <w:t>ZSMPL_TT_MAKTX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E17AEA" w14:textId="102F7B00" w:rsidR="6E30715D" w:rsidRDefault="6E30715D" w:rsidP="6E30715D">
            <w:pPr>
              <w:spacing w:before="120" w:after="120"/>
            </w:pPr>
            <w:r w:rsidRPr="6E30715D">
              <w:rPr>
                <w:color w:val="000000" w:themeColor="text1"/>
              </w:rPr>
              <w:t>Table type for Material Description</w:t>
            </w:r>
          </w:p>
        </w:tc>
      </w:tr>
      <w:tr w:rsidR="6E30715D" w14:paraId="386E44AE"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A01D2D9" w14:textId="21BE428D" w:rsidR="6E30715D" w:rsidRDefault="6E30715D" w:rsidP="6E30715D">
            <w:pPr>
              <w:spacing w:before="120" w:after="120"/>
            </w:pPr>
            <w:r w:rsidRPr="6E30715D">
              <w:rPr>
                <w:color w:val="000000" w:themeColor="text1"/>
              </w:rPr>
              <w:t>ET_BATCH</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F5586E" w14:textId="7B209E0B" w:rsidR="6E30715D" w:rsidRDefault="6E30715D" w:rsidP="6E30715D">
            <w:pPr>
              <w:spacing w:before="120" w:after="120"/>
            </w:pPr>
            <w:r w:rsidRPr="6E30715D">
              <w:rPr>
                <w:color w:val="000000" w:themeColor="text1"/>
              </w:rPr>
              <w:t>ZSMPL_TT_CHARG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020ADA" w14:textId="36412972" w:rsidR="6E30715D" w:rsidRDefault="6E30715D" w:rsidP="6E30715D">
            <w:pPr>
              <w:spacing w:before="120" w:after="120"/>
            </w:pPr>
            <w:r w:rsidRPr="6E30715D">
              <w:rPr>
                <w:color w:val="000000" w:themeColor="text1"/>
              </w:rPr>
              <w:t>Table type for Batches</w:t>
            </w:r>
          </w:p>
        </w:tc>
      </w:tr>
      <w:tr w:rsidR="6E30715D" w14:paraId="21E1580A"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FF851A" w14:textId="6E907008" w:rsidR="6E30715D" w:rsidRDefault="6E30715D" w:rsidP="6E30715D">
            <w:pPr>
              <w:spacing w:before="120" w:after="120"/>
            </w:pPr>
            <w:r w:rsidRPr="6E30715D">
              <w:rPr>
                <w:color w:val="000000" w:themeColor="text1"/>
              </w:rPr>
              <w:lastRenderedPageBreak/>
              <w:t>ET_BOM_QUANTITY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B3BABA" w14:textId="11A07597" w:rsidR="6E30715D" w:rsidRDefault="6E30715D" w:rsidP="6E30715D">
            <w:pPr>
              <w:spacing w:before="120" w:after="120"/>
            </w:pPr>
            <w:r w:rsidRPr="6E30715D">
              <w:rPr>
                <w:color w:val="000000" w:themeColor="text1"/>
              </w:rPr>
              <w:t>ZSMPL_TT_ERFMG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6AABAC" w14:textId="3983A785" w:rsidR="6E30715D" w:rsidRDefault="6E30715D" w:rsidP="6E30715D">
            <w:pPr>
              <w:spacing w:before="120" w:after="120"/>
            </w:pPr>
            <w:r w:rsidRPr="6E30715D">
              <w:rPr>
                <w:color w:val="000000" w:themeColor="text1"/>
              </w:rPr>
              <w:t>Table type for Requested Quantity</w:t>
            </w:r>
          </w:p>
        </w:tc>
      </w:tr>
      <w:tr w:rsidR="6E30715D" w14:paraId="07B2CB3B"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F821E9" w14:textId="23A07504" w:rsidR="6E30715D" w:rsidRDefault="6E30715D" w:rsidP="6E30715D">
            <w:pPr>
              <w:spacing w:before="120" w:after="120"/>
            </w:pPr>
            <w:r w:rsidRPr="6E30715D">
              <w:rPr>
                <w:color w:val="000000" w:themeColor="text1"/>
              </w:rPr>
              <w:t>ET_ISSUED_QUANTITY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3D6B2E" w14:textId="1B287BA5" w:rsidR="6E30715D" w:rsidRDefault="6E30715D" w:rsidP="6E30715D">
            <w:pPr>
              <w:spacing w:before="120" w:after="120"/>
            </w:pPr>
            <w:r w:rsidRPr="6E30715D">
              <w:rPr>
                <w:color w:val="000000" w:themeColor="text1"/>
              </w:rPr>
              <w:t>ZSMPL_TT_ERFMG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5D46CD" w14:textId="59025E5C" w:rsidR="6E30715D" w:rsidRDefault="6E30715D" w:rsidP="6E30715D">
            <w:pPr>
              <w:spacing w:before="120" w:after="120"/>
            </w:pPr>
            <w:r w:rsidRPr="6E30715D">
              <w:rPr>
                <w:color w:val="000000" w:themeColor="text1"/>
              </w:rPr>
              <w:t>Table type for Issued Quantity</w:t>
            </w:r>
          </w:p>
        </w:tc>
      </w:tr>
      <w:tr w:rsidR="6E30715D" w14:paraId="2628F97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D26D2F" w14:textId="52411E6E" w:rsidR="6E30715D" w:rsidRDefault="6E30715D" w:rsidP="6E30715D">
            <w:pPr>
              <w:spacing w:before="120" w:after="120"/>
            </w:pPr>
            <w:r w:rsidRPr="6E30715D">
              <w:rPr>
                <w:color w:val="000000" w:themeColor="text1"/>
              </w:rPr>
              <w:t>ET_UOM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54802E" w14:textId="21D54A6C" w:rsidR="6E30715D" w:rsidRDefault="6E30715D" w:rsidP="6E30715D">
            <w:pPr>
              <w:spacing w:before="120" w:after="120"/>
            </w:pPr>
            <w:r w:rsidRPr="6E30715D">
              <w:rPr>
                <w:color w:val="000000" w:themeColor="text1"/>
              </w:rPr>
              <w:t>ZSMPL_TT_ERFME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33C549" w14:textId="2A5D7B14" w:rsidR="6E30715D" w:rsidRDefault="6E30715D" w:rsidP="6E30715D">
            <w:pPr>
              <w:spacing w:before="120" w:after="120"/>
            </w:pPr>
            <w:r w:rsidRPr="6E30715D">
              <w:rPr>
                <w:color w:val="000000" w:themeColor="text1"/>
              </w:rPr>
              <w:t>Table type for Unit of Measures</w:t>
            </w:r>
          </w:p>
        </w:tc>
      </w:tr>
      <w:tr w:rsidR="6E30715D" w14:paraId="083773D4"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C78944" w14:textId="0A53DD27" w:rsidR="6E30715D" w:rsidRDefault="6E30715D" w:rsidP="6E30715D">
            <w:pPr>
              <w:spacing w:before="120" w:after="120"/>
            </w:pPr>
            <w:r w:rsidRPr="6E30715D">
              <w:rPr>
                <w:color w:val="000000" w:themeColor="text1"/>
              </w:rPr>
              <w:t>ET_SERNR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7B00FB" w14:textId="778A7A45" w:rsidR="6E30715D" w:rsidRDefault="6E30715D" w:rsidP="6E30715D">
            <w:pPr>
              <w:spacing w:before="120" w:after="120"/>
            </w:pPr>
            <w:r w:rsidRPr="6E30715D">
              <w:rPr>
                <w:color w:val="000000" w:themeColor="text1"/>
              </w:rPr>
              <w:t>ZSMPL_TT_SERNR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D34BA8" w14:textId="68228578" w:rsidR="6E30715D" w:rsidRDefault="6E30715D" w:rsidP="6E30715D">
            <w:pPr>
              <w:spacing w:before="120" w:after="120"/>
            </w:pPr>
            <w:r w:rsidRPr="6E30715D">
              <w:rPr>
                <w:color w:val="000000" w:themeColor="text1"/>
              </w:rPr>
              <w:t>Table type for Serial Number</w:t>
            </w:r>
          </w:p>
        </w:tc>
      </w:tr>
      <w:tr w:rsidR="6E30715D" w14:paraId="04DA36D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0FCB64" w14:textId="5475CBF4" w:rsidR="6E30715D" w:rsidRDefault="6E30715D" w:rsidP="6E30715D">
            <w:pPr>
              <w:spacing w:before="120" w:after="120"/>
            </w:pPr>
            <w:r w:rsidRPr="6E30715D">
              <w:rPr>
                <w:color w:val="000000" w:themeColor="text1"/>
              </w:rPr>
              <w:t>ET_EXP_DT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5801D2" w14:textId="6CCC3756" w:rsidR="6E30715D" w:rsidRDefault="6E30715D" w:rsidP="6E30715D">
            <w:pPr>
              <w:spacing w:before="120" w:after="120"/>
            </w:pPr>
            <w:r w:rsidRPr="6E30715D">
              <w:rPr>
                <w:color w:val="000000" w:themeColor="text1"/>
              </w:rPr>
              <w:t>ZSMPL_TT_DATE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3ADDDB" w14:textId="772DB780" w:rsidR="6E30715D" w:rsidRDefault="6E30715D" w:rsidP="6E30715D">
            <w:pPr>
              <w:spacing w:before="120" w:after="120"/>
            </w:pPr>
            <w:r w:rsidRPr="6E30715D">
              <w:rPr>
                <w:color w:val="000000" w:themeColor="text1"/>
              </w:rPr>
              <w:t>Table Type for ETDATE</w:t>
            </w:r>
          </w:p>
        </w:tc>
      </w:tr>
      <w:tr w:rsidR="6E30715D" w14:paraId="08242B19"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B7721F" w14:textId="56FA52B1" w:rsidR="6E30715D" w:rsidRDefault="6E30715D" w:rsidP="6E30715D">
            <w:pPr>
              <w:spacing w:before="120" w:after="120"/>
            </w:pPr>
            <w:r w:rsidRPr="6E30715D">
              <w:rPr>
                <w:color w:val="000000" w:themeColor="text1"/>
              </w:rPr>
              <w:t>ET_MAT_ALT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2D25FA" w14:textId="043EA2C5" w:rsidR="6E30715D" w:rsidRDefault="6E30715D" w:rsidP="6E30715D">
            <w:pPr>
              <w:spacing w:before="120" w:after="120"/>
            </w:pPr>
            <w:r w:rsidRPr="6E30715D">
              <w:rPr>
                <w:color w:val="000000" w:themeColor="text1"/>
              </w:rPr>
              <w:t>/SMPL/STR_TT_MATNR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56F855" w14:textId="6C820B34" w:rsidR="6E30715D" w:rsidRDefault="6E30715D" w:rsidP="6E30715D">
            <w:pPr>
              <w:spacing w:before="120" w:after="120"/>
            </w:pPr>
            <w:r w:rsidRPr="6E30715D">
              <w:rPr>
                <w:color w:val="000000" w:themeColor="text1"/>
              </w:rPr>
              <w:t>Table type for Material Alternates</w:t>
            </w:r>
          </w:p>
        </w:tc>
      </w:tr>
      <w:tr w:rsidR="6E30715D" w14:paraId="5BF01E2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6AC6CA" w14:textId="65D3EEAA" w:rsidR="6E30715D" w:rsidRDefault="6E30715D" w:rsidP="6E30715D">
            <w:pPr>
              <w:spacing w:before="120" w:after="120"/>
            </w:pPr>
            <w:r w:rsidRPr="6E30715D">
              <w:rPr>
                <w:color w:val="000000" w:themeColor="text1"/>
              </w:rPr>
              <w:t>ET_ORDER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6E34C3" w14:textId="70F7B605" w:rsidR="6E30715D" w:rsidRDefault="6E30715D" w:rsidP="6E30715D">
            <w:pPr>
              <w:spacing w:before="120" w:after="120"/>
            </w:pPr>
            <w:r w:rsidRPr="6E30715D">
              <w:rPr>
                <w:color w:val="000000" w:themeColor="text1"/>
              </w:rPr>
              <w:t>AUFNR_T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66841C" w14:textId="55107D1D" w:rsidR="6E30715D" w:rsidRDefault="6E30715D" w:rsidP="6E30715D">
            <w:pPr>
              <w:spacing w:before="120" w:after="120"/>
            </w:pPr>
            <w:r w:rsidRPr="6E30715D">
              <w:rPr>
                <w:color w:val="000000" w:themeColor="text1"/>
              </w:rPr>
              <w:t>Table of orders</w:t>
            </w:r>
          </w:p>
        </w:tc>
      </w:tr>
      <w:tr w:rsidR="6E30715D" w14:paraId="0E5117AB"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722677" w14:textId="17ADE40F" w:rsidR="6E30715D" w:rsidRDefault="6E30715D" w:rsidP="6E30715D">
            <w:pPr>
              <w:spacing w:before="120" w:after="120"/>
            </w:pPr>
            <w:r w:rsidRPr="6E30715D">
              <w:rPr>
                <w:color w:val="000000" w:themeColor="text1"/>
              </w:rPr>
              <w:t>ET_PHASE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686684" w14:textId="0F171852" w:rsidR="6E30715D" w:rsidRDefault="6E30715D" w:rsidP="6E30715D">
            <w:pPr>
              <w:spacing w:before="120" w:after="120"/>
            </w:pPr>
            <w:r w:rsidRPr="6E30715D">
              <w:rPr>
                <w:color w:val="000000" w:themeColor="text1"/>
              </w:rPr>
              <w:t>/SMPL/STR_TT_VORNR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EB5C8D" w14:textId="36B35345" w:rsidR="6E30715D" w:rsidRDefault="6E30715D" w:rsidP="6E30715D">
            <w:pPr>
              <w:spacing w:before="120" w:after="120"/>
            </w:pPr>
            <w:r w:rsidRPr="6E30715D">
              <w:rPr>
                <w:color w:val="000000" w:themeColor="text1"/>
              </w:rPr>
              <w:t>Table Type for Phases</w:t>
            </w:r>
          </w:p>
        </w:tc>
      </w:tr>
      <w:tr w:rsidR="6E30715D" w14:paraId="6D1C458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88B2A5" w14:textId="1E733E87" w:rsidR="6E30715D" w:rsidRDefault="6E30715D" w:rsidP="6E30715D">
            <w:pPr>
              <w:spacing w:before="120" w:after="120"/>
            </w:pPr>
            <w:r w:rsidRPr="6E30715D">
              <w:rPr>
                <w:color w:val="000000" w:themeColor="text1"/>
              </w:rPr>
              <w:t>ET_PLANT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FD8802" w14:textId="034A6235" w:rsidR="6E30715D" w:rsidRDefault="6E30715D" w:rsidP="6E30715D">
            <w:pPr>
              <w:spacing w:before="120" w:after="120"/>
            </w:pPr>
            <w:r w:rsidRPr="6E30715D">
              <w:rPr>
                <w:color w:val="000000" w:themeColor="text1"/>
              </w:rPr>
              <w:t>T_WERKS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2BC3CE" w14:textId="6056B893" w:rsidR="6E30715D" w:rsidRDefault="6E30715D" w:rsidP="6E30715D">
            <w:pPr>
              <w:spacing w:before="120" w:after="120"/>
            </w:pPr>
            <w:r w:rsidRPr="6E30715D">
              <w:rPr>
                <w:color w:val="000000" w:themeColor="text1"/>
              </w:rPr>
              <w:t>Plants</w:t>
            </w:r>
          </w:p>
        </w:tc>
      </w:tr>
    </w:tbl>
    <w:p w14:paraId="051D3E88" w14:textId="6123CB78" w:rsidR="6E30715D" w:rsidRDefault="6E30715D"/>
    <w:p w14:paraId="755E8A7A" w14:textId="05783776" w:rsidR="60BC50EA" w:rsidRDefault="60BC50EA" w:rsidP="6E30715D">
      <w:r w:rsidRPr="6E30715D">
        <w:rPr>
          <w:b/>
          <w:bCs/>
          <w:color w:val="000000" w:themeColor="text1"/>
        </w:rPr>
        <w:t>Function: ZSMPL_FM_CALC_ISSUE_DIFF</w:t>
      </w:r>
    </w:p>
    <w:p w14:paraId="6F5F5D3E" w14:textId="6BD8E0FA" w:rsidR="60BC50EA" w:rsidRDefault="60BC50EA" w:rsidP="6E30715D">
      <w:pPr>
        <w:spacing w:after="200"/>
      </w:pPr>
      <w:r w:rsidRPr="6E30715D">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6E30715D" w14:paraId="29BE9B48"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95D0AC4" w14:textId="33D8F47D" w:rsidR="6E30715D" w:rsidRDefault="6E30715D" w:rsidP="6E30715D">
            <w:pPr>
              <w:spacing w:after="0"/>
            </w:pPr>
            <w:r w:rsidRPr="6E30715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53D85C0" w14:textId="7BBE31E7" w:rsidR="6E30715D" w:rsidRDefault="6E30715D" w:rsidP="6E30715D">
            <w:pPr>
              <w:spacing w:after="0"/>
            </w:pPr>
            <w:r w:rsidRPr="6E30715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0C710FC" w14:textId="5FE4ACA6" w:rsidR="6E30715D" w:rsidRDefault="6E30715D" w:rsidP="6E30715D">
            <w:pPr>
              <w:spacing w:after="0"/>
            </w:pPr>
            <w:r w:rsidRPr="6E30715D">
              <w:rPr>
                <w:b/>
                <w:bCs/>
                <w:color w:val="000000" w:themeColor="text1"/>
              </w:rPr>
              <w:t>Short Text</w:t>
            </w:r>
          </w:p>
        </w:tc>
      </w:tr>
      <w:tr w:rsidR="6E30715D" w14:paraId="1A3E49C2"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0DB1CB" w14:textId="7730D6D4" w:rsidR="6E30715D" w:rsidRDefault="6E30715D" w:rsidP="6E30715D">
            <w:pPr>
              <w:spacing w:after="0"/>
            </w:pPr>
            <w:r w:rsidRPr="6E30715D">
              <w:rPr>
                <w:color w:val="000000" w:themeColor="text1"/>
              </w:rPr>
              <w:t>IM_ISSUED_DEF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9ACF12" w14:textId="2B643A82" w:rsidR="6E30715D" w:rsidRDefault="6E30715D" w:rsidP="6E30715D">
            <w:pPr>
              <w:spacing w:after="0"/>
            </w:pPr>
            <w:r w:rsidRPr="6E30715D">
              <w:rPr>
                <w:color w:val="000000" w:themeColor="text1"/>
              </w:rPr>
              <w:t>/SMPL/STR_TT_ERFMG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5C29DE" w14:textId="551FE028" w:rsidR="6E30715D" w:rsidRDefault="6E30715D" w:rsidP="6E30715D">
            <w:pPr>
              <w:spacing w:after="0"/>
            </w:pPr>
            <w:r w:rsidRPr="6E30715D">
              <w:rPr>
                <w:color w:val="000000" w:themeColor="text1"/>
              </w:rPr>
              <w:t>Default Quantity Issued</w:t>
            </w:r>
          </w:p>
        </w:tc>
      </w:tr>
      <w:tr w:rsidR="6E30715D" w14:paraId="60DCE01F"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6EBE56" w14:textId="2E85073E" w:rsidR="6E30715D" w:rsidRDefault="6E30715D" w:rsidP="6E30715D">
            <w:pPr>
              <w:spacing w:after="0"/>
            </w:pPr>
            <w:r w:rsidRPr="6E30715D">
              <w:rPr>
                <w:color w:val="000000" w:themeColor="text1"/>
              </w:rPr>
              <w:t>IM_ISSUED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727206" w14:textId="635C16D9" w:rsidR="6E30715D" w:rsidRDefault="6E30715D" w:rsidP="6E30715D">
            <w:pPr>
              <w:spacing w:after="0"/>
            </w:pPr>
            <w:r w:rsidRPr="6E30715D">
              <w:rPr>
                <w:color w:val="000000" w:themeColor="text1"/>
              </w:rPr>
              <w:t>/SMPL/STR_TT_ERFMG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159CD3" w14:textId="10FEF638" w:rsidR="6E30715D" w:rsidRDefault="6E30715D" w:rsidP="6E30715D">
            <w:pPr>
              <w:spacing w:after="0"/>
            </w:pPr>
            <w:r w:rsidRPr="6E30715D">
              <w:rPr>
                <w:color w:val="000000" w:themeColor="text1"/>
              </w:rPr>
              <w:t>Quantity Issued</w:t>
            </w:r>
          </w:p>
        </w:tc>
      </w:tr>
      <w:tr w:rsidR="6E30715D" w14:paraId="35B04B5E"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D5BAC3" w14:textId="1171BB2A" w:rsidR="6E30715D" w:rsidRDefault="6E30715D" w:rsidP="6E30715D">
            <w:pPr>
              <w:spacing w:after="0"/>
            </w:pPr>
            <w:r w:rsidRPr="6E30715D">
              <w:rPr>
                <w:color w:val="000000" w:themeColor="text1"/>
              </w:rPr>
              <w:t>IM_INDEX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1EB6BE" w14:textId="57CECC8B" w:rsidR="6E30715D" w:rsidRDefault="6E30715D" w:rsidP="6E30715D">
            <w:pPr>
              <w:spacing w:after="0"/>
            </w:pPr>
            <w:r w:rsidRPr="6E30715D">
              <w:rPr>
                <w:color w:val="000000" w:themeColor="text1"/>
              </w:rPr>
              <w:t>SYST_INDEX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7E7C37" w14:textId="7E0C4F0B" w:rsidR="6E30715D" w:rsidRDefault="6E30715D" w:rsidP="6E30715D">
            <w:pPr>
              <w:spacing w:after="0"/>
            </w:pPr>
            <w:r w:rsidRPr="6E30715D">
              <w:rPr>
                <w:color w:val="000000" w:themeColor="text1"/>
              </w:rPr>
              <w:t>ABAP System Field: Loop Index</w:t>
            </w:r>
          </w:p>
        </w:tc>
      </w:tr>
    </w:tbl>
    <w:p w14:paraId="504B5DAB" w14:textId="0254FB60" w:rsidR="6E30715D" w:rsidRDefault="6E30715D"/>
    <w:p w14:paraId="0574BB02" w14:textId="15FC0C83" w:rsidR="60BC50EA" w:rsidRDefault="60BC50EA" w:rsidP="6E30715D">
      <w:pPr>
        <w:spacing w:after="200"/>
      </w:pPr>
      <w:r w:rsidRPr="6E30715D">
        <w:rPr>
          <w:b/>
          <w:bCs/>
          <w:color w:val="000000" w:themeColor="text1"/>
        </w:rPr>
        <w:t xml:space="preserve">Export Parameters: </w:t>
      </w:r>
    </w:p>
    <w:tbl>
      <w:tblPr>
        <w:tblW w:w="0" w:type="auto"/>
        <w:tblLook w:val="06A0" w:firstRow="1" w:lastRow="0" w:firstColumn="1" w:lastColumn="0" w:noHBand="1" w:noVBand="1"/>
      </w:tblPr>
      <w:tblGrid>
        <w:gridCol w:w="2905"/>
        <w:gridCol w:w="2905"/>
        <w:gridCol w:w="2905"/>
      </w:tblGrid>
      <w:tr w:rsidR="6E30715D" w14:paraId="544C5417"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5A48046" w14:textId="196A84BA" w:rsidR="6E30715D" w:rsidRDefault="6E30715D" w:rsidP="6E30715D">
            <w:pPr>
              <w:spacing w:after="0"/>
            </w:pPr>
            <w:r w:rsidRPr="6E30715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382D4AF" w14:textId="21FCAD0C" w:rsidR="6E30715D" w:rsidRDefault="6E30715D" w:rsidP="6E30715D">
            <w:pPr>
              <w:spacing w:after="0"/>
            </w:pPr>
            <w:r w:rsidRPr="6E30715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88D24F2" w14:textId="1E345D71" w:rsidR="6E30715D" w:rsidRDefault="6E30715D" w:rsidP="6E30715D">
            <w:pPr>
              <w:spacing w:after="0"/>
            </w:pPr>
            <w:r w:rsidRPr="6E30715D">
              <w:rPr>
                <w:b/>
                <w:bCs/>
                <w:color w:val="000000" w:themeColor="text1"/>
              </w:rPr>
              <w:t>Short Text</w:t>
            </w:r>
          </w:p>
        </w:tc>
      </w:tr>
      <w:tr w:rsidR="6E30715D" w14:paraId="2303CA86"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534799" w14:textId="7A1FB790" w:rsidR="6E30715D" w:rsidRDefault="6E30715D" w:rsidP="6E30715D">
            <w:pPr>
              <w:spacing w:after="0"/>
            </w:pPr>
            <w:r w:rsidRPr="6E30715D">
              <w:rPr>
                <w:color w:val="000000" w:themeColor="text1"/>
              </w:rPr>
              <w:t>EX_ISSUED_DIFF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43319D" w14:textId="1FBB6756" w:rsidR="6E30715D" w:rsidRDefault="6E30715D" w:rsidP="6E30715D">
            <w:pPr>
              <w:spacing w:after="0"/>
            </w:pPr>
            <w:r w:rsidRPr="6E30715D">
              <w:rPr>
                <w:color w:val="000000" w:themeColor="text1"/>
              </w:rPr>
              <w:t>/SMPL/STR_TT_ERFMG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9E6051" w14:textId="3F8C0A9E" w:rsidR="6E30715D" w:rsidRDefault="6E30715D" w:rsidP="6E30715D">
            <w:pPr>
              <w:spacing w:after="0"/>
            </w:pPr>
            <w:r w:rsidRPr="6E30715D">
              <w:rPr>
                <w:color w:val="000000" w:themeColor="text1"/>
              </w:rPr>
              <w:t>Diff of Quantity Issued</w:t>
            </w:r>
          </w:p>
        </w:tc>
      </w:tr>
    </w:tbl>
    <w:p w14:paraId="74A0C28D" w14:textId="60AFEF58" w:rsidR="6E30715D" w:rsidRDefault="6E30715D"/>
    <w:p w14:paraId="158C2678" w14:textId="504C42FA" w:rsidR="60BC50EA" w:rsidRDefault="60BC50EA" w:rsidP="6E30715D">
      <w:r w:rsidRPr="6E30715D">
        <w:rPr>
          <w:b/>
          <w:bCs/>
          <w:color w:val="000000" w:themeColor="text1"/>
        </w:rPr>
        <w:t>Function: ZSMPL_FM_SELECT_MAT_VARIANTEBR</w:t>
      </w:r>
    </w:p>
    <w:p w14:paraId="615DBA31" w14:textId="3CCFA4A8" w:rsidR="60BC50EA" w:rsidRDefault="60BC50EA" w:rsidP="6E30715D">
      <w:pPr>
        <w:spacing w:after="200"/>
      </w:pPr>
      <w:r w:rsidRPr="6E30715D">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6E30715D" w14:paraId="2236000E"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CD10343" w14:textId="4063D954" w:rsidR="6E30715D" w:rsidRDefault="6E30715D" w:rsidP="6E30715D">
            <w:pPr>
              <w:spacing w:after="0"/>
            </w:pPr>
            <w:r w:rsidRPr="6E30715D">
              <w:rPr>
                <w:b/>
                <w:bCs/>
                <w:color w:val="000000" w:themeColor="text1"/>
              </w:rPr>
              <w:lastRenderedPageBreak/>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0F689FA" w14:textId="0BA624BC" w:rsidR="6E30715D" w:rsidRDefault="6E30715D" w:rsidP="6E30715D">
            <w:pPr>
              <w:spacing w:after="0"/>
            </w:pPr>
            <w:r w:rsidRPr="6E30715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B71CB08" w14:textId="6E54A2F1" w:rsidR="6E30715D" w:rsidRDefault="6E30715D" w:rsidP="6E30715D">
            <w:pPr>
              <w:spacing w:after="0"/>
            </w:pPr>
            <w:r w:rsidRPr="6E30715D">
              <w:rPr>
                <w:b/>
                <w:bCs/>
                <w:color w:val="000000" w:themeColor="text1"/>
              </w:rPr>
              <w:t>Short Text</w:t>
            </w:r>
          </w:p>
        </w:tc>
      </w:tr>
      <w:tr w:rsidR="6E30715D" w14:paraId="4D3C0F11"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79DBE8" w14:textId="20F71455" w:rsidR="6E30715D" w:rsidRDefault="6E30715D" w:rsidP="6E30715D">
            <w:pPr>
              <w:spacing w:after="0"/>
            </w:pPr>
            <w:r w:rsidRPr="6E30715D">
              <w:rPr>
                <w:color w:val="000000" w:themeColor="text1"/>
              </w:rPr>
              <w:t>IV_MATERIAL</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C9D443" w14:textId="604A7D1F" w:rsidR="6E30715D" w:rsidRDefault="6E30715D" w:rsidP="6E30715D">
            <w:pPr>
              <w:spacing w:after="0"/>
            </w:pPr>
            <w:r w:rsidRPr="6E30715D">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F8DEEB" w14:textId="74EC5BAC" w:rsidR="6E30715D" w:rsidRDefault="6E30715D" w:rsidP="6E30715D">
            <w:pPr>
              <w:spacing w:after="0"/>
            </w:pPr>
            <w:r w:rsidRPr="6E30715D">
              <w:rPr>
                <w:color w:val="000000" w:themeColor="text1"/>
              </w:rPr>
              <w:t>Material Number</w:t>
            </w:r>
          </w:p>
        </w:tc>
      </w:tr>
      <w:tr w:rsidR="6E30715D" w14:paraId="5C4ABB49"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11A426" w14:textId="47FEEFB3" w:rsidR="6E30715D" w:rsidRDefault="6E30715D" w:rsidP="6E30715D">
            <w:pPr>
              <w:spacing w:after="0"/>
            </w:pPr>
            <w:r w:rsidRPr="6E30715D">
              <w:rPr>
                <w:color w:val="000000" w:themeColor="text1"/>
              </w:rPr>
              <w:t>IV_BATCH</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BEF1B5" w14:textId="28BBAAF8" w:rsidR="6E30715D" w:rsidRDefault="6E30715D" w:rsidP="6E30715D">
            <w:pPr>
              <w:spacing w:after="0"/>
            </w:pPr>
            <w:r w:rsidRPr="6E30715D">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A5209D" w14:textId="6E94D627" w:rsidR="6E30715D" w:rsidRDefault="6E30715D" w:rsidP="6E30715D">
            <w:pPr>
              <w:spacing w:after="0"/>
            </w:pPr>
            <w:r w:rsidRPr="6E30715D">
              <w:rPr>
                <w:color w:val="000000" w:themeColor="text1"/>
              </w:rPr>
              <w:t>Batch Number</w:t>
            </w:r>
          </w:p>
        </w:tc>
      </w:tr>
      <w:tr w:rsidR="6E30715D" w14:paraId="4667DC90"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166810" w14:textId="62B923FD" w:rsidR="6E30715D" w:rsidRDefault="6E30715D" w:rsidP="6E30715D">
            <w:pPr>
              <w:spacing w:after="0"/>
            </w:pPr>
            <w:r w:rsidRPr="6E30715D">
              <w:rPr>
                <w:color w:val="000000" w:themeColor="text1"/>
              </w:rPr>
              <w:t>IV_AMOUNT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5A12DE" w14:textId="70232DE1" w:rsidR="6E30715D" w:rsidRDefault="6E30715D" w:rsidP="6E30715D">
            <w:pPr>
              <w:spacing w:after="0"/>
            </w:pPr>
            <w:r w:rsidRPr="6E30715D">
              <w:rPr>
                <w:color w:val="000000" w:themeColor="text1"/>
              </w:rPr>
              <w:t>BDMNG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567749" w14:textId="0835C029" w:rsidR="6E30715D" w:rsidRDefault="6E30715D" w:rsidP="6E30715D">
            <w:pPr>
              <w:spacing w:after="0"/>
            </w:pPr>
            <w:r w:rsidRPr="6E30715D">
              <w:rPr>
                <w:color w:val="000000" w:themeColor="text1"/>
              </w:rPr>
              <w:t>Required Quantity</w:t>
            </w:r>
          </w:p>
        </w:tc>
      </w:tr>
      <w:tr w:rsidR="6E30715D" w14:paraId="2C134183"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0203CD" w14:textId="59D957F2" w:rsidR="6E30715D" w:rsidRDefault="6E30715D" w:rsidP="6E30715D">
            <w:pPr>
              <w:spacing w:after="0"/>
            </w:pPr>
            <w:r w:rsidRPr="6E30715D">
              <w:rPr>
                <w:color w:val="000000" w:themeColor="text1"/>
              </w:rPr>
              <w:t>IV_UOM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5848EC" w14:textId="6B37DC4D" w:rsidR="6E30715D" w:rsidRDefault="6E30715D" w:rsidP="6E30715D">
            <w:pPr>
              <w:spacing w:after="0"/>
            </w:pPr>
            <w:r w:rsidRPr="6E30715D">
              <w:rPr>
                <w:color w:val="000000" w:themeColor="text1"/>
              </w:rPr>
              <w:t>MEINS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98F778" w14:textId="735EEAA1" w:rsidR="6E30715D" w:rsidRDefault="6E30715D" w:rsidP="6E30715D">
            <w:pPr>
              <w:spacing w:after="0"/>
            </w:pPr>
            <w:r w:rsidRPr="6E30715D">
              <w:rPr>
                <w:color w:val="000000" w:themeColor="text1"/>
              </w:rPr>
              <w:t>Base Unit of Measure</w:t>
            </w:r>
          </w:p>
        </w:tc>
      </w:tr>
      <w:tr w:rsidR="6E30715D" w14:paraId="5DADE3B0"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B9ADD3" w14:textId="68316CCC" w:rsidR="6E30715D" w:rsidRDefault="6E30715D" w:rsidP="6E30715D">
            <w:pPr>
              <w:spacing w:after="0"/>
            </w:pPr>
            <w:r w:rsidRPr="6E30715D">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F0BDE9" w14:textId="500A2054" w:rsidR="6E30715D" w:rsidRDefault="6E30715D" w:rsidP="6E30715D">
            <w:pPr>
              <w:spacing w:after="0"/>
            </w:pPr>
            <w:r w:rsidRPr="6E30715D">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759E2E" w14:textId="3036B45E" w:rsidR="6E30715D" w:rsidRDefault="6E30715D" w:rsidP="6E30715D">
            <w:pPr>
              <w:spacing w:after="0"/>
            </w:pPr>
            <w:r w:rsidRPr="6E30715D">
              <w:rPr>
                <w:color w:val="000000" w:themeColor="text1"/>
              </w:rPr>
              <w:t>Order Number</w:t>
            </w:r>
          </w:p>
        </w:tc>
      </w:tr>
    </w:tbl>
    <w:p w14:paraId="6750B465" w14:textId="3EA6484F" w:rsidR="6E30715D" w:rsidRDefault="6E30715D"/>
    <w:p w14:paraId="521023B1" w14:textId="3EA48162" w:rsidR="60BC50EA" w:rsidRDefault="60BC50EA" w:rsidP="6E30715D">
      <w:pPr>
        <w:spacing w:after="200"/>
      </w:pPr>
      <w:r w:rsidRPr="6E30715D">
        <w:rPr>
          <w:b/>
          <w:bCs/>
          <w:color w:val="000000" w:themeColor="text1"/>
        </w:rPr>
        <w:t xml:space="preserve">Export Parameters: </w:t>
      </w:r>
    </w:p>
    <w:tbl>
      <w:tblPr>
        <w:tblW w:w="0" w:type="auto"/>
        <w:tblLook w:val="06A0" w:firstRow="1" w:lastRow="0" w:firstColumn="1" w:lastColumn="0" w:noHBand="1" w:noVBand="1"/>
      </w:tblPr>
      <w:tblGrid>
        <w:gridCol w:w="2905"/>
        <w:gridCol w:w="2905"/>
        <w:gridCol w:w="2905"/>
      </w:tblGrid>
      <w:tr w:rsidR="6E30715D" w14:paraId="448CB91E"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7228EE9" w14:textId="48FF588D" w:rsidR="6E30715D" w:rsidRDefault="6E30715D" w:rsidP="6E30715D">
            <w:pPr>
              <w:spacing w:after="0"/>
            </w:pPr>
            <w:r w:rsidRPr="6E30715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B09E63A" w14:textId="12478E53" w:rsidR="6E30715D" w:rsidRDefault="6E30715D" w:rsidP="6E30715D">
            <w:pPr>
              <w:spacing w:after="0"/>
            </w:pPr>
            <w:r w:rsidRPr="6E30715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1D864C0" w14:textId="0DA69D63" w:rsidR="6E30715D" w:rsidRDefault="6E30715D" w:rsidP="6E30715D">
            <w:pPr>
              <w:spacing w:after="0"/>
            </w:pPr>
            <w:r w:rsidRPr="6E30715D">
              <w:rPr>
                <w:b/>
                <w:bCs/>
                <w:color w:val="000000" w:themeColor="text1"/>
              </w:rPr>
              <w:t>Short Text</w:t>
            </w:r>
          </w:p>
        </w:tc>
      </w:tr>
      <w:tr w:rsidR="6E30715D" w14:paraId="2F4D0292"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2E39D3" w14:textId="3EECF777" w:rsidR="6E30715D" w:rsidRDefault="6E30715D" w:rsidP="6E30715D">
            <w:pPr>
              <w:spacing w:after="0"/>
            </w:pPr>
            <w:r w:rsidRPr="6E30715D">
              <w:rPr>
                <w:color w:val="000000" w:themeColor="text1"/>
              </w:rPr>
              <w:t>EX_MATERIAL</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5CFB99" w14:textId="3560CD2F" w:rsidR="6E30715D" w:rsidRDefault="6E30715D" w:rsidP="6E30715D">
            <w:pPr>
              <w:spacing w:after="0"/>
            </w:pPr>
            <w:r w:rsidRPr="6E30715D">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78D173" w14:textId="3684BDF2" w:rsidR="6E30715D" w:rsidRDefault="6E30715D" w:rsidP="6E30715D">
            <w:pPr>
              <w:spacing w:after="0"/>
            </w:pPr>
            <w:r w:rsidRPr="6E30715D">
              <w:rPr>
                <w:color w:val="000000" w:themeColor="text1"/>
              </w:rPr>
              <w:t>Material Number</w:t>
            </w:r>
          </w:p>
        </w:tc>
      </w:tr>
      <w:tr w:rsidR="6E30715D" w14:paraId="6B73A0F9"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16CCA0" w14:textId="5443625C" w:rsidR="6E30715D" w:rsidRDefault="6E30715D" w:rsidP="6E30715D">
            <w:pPr>
              <w:spacing w:after="0"/>
            </w:pPr>
            <w:r w:rsidRPr="6E30715D">
              <w:rPr>
                <w:color w:val="000000" w:themeColor="text1"/>
              </w:rPr>
              <w:t>EX_MATERIAL_DESC</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F1D285" w14:textId="394479A4" w:rsidR="6E30715D" w:rsidRDefault="6E30715D" w:rsidP="6E30715D">
            <w:pPr>
              <w:spacing w:after="0"/>
            </w:pPr>
            <w:r w:rsidRPr="6E30715D">
              <w:rPr>
                <w:color w:val="000000" w:themeColor="text1"/>
              </w:rPr>
              <w:t>MAKTX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795427" w14:textId="7AF83873" w:rsidR="6E30715D" w:rsidRDefault="6E30715D" w:rsidP="6E30715D">
            <w:pPr>
              <w:spacing w:after="0"/>
            </w:pPr>
            <w:r w:rsidRPr="6E30715D">
              <w:rPr>
                <w:color w:val="000000" w:themeColor="text1"/>
              </w:rPr>
              <w:t>Material Description</w:t>
            </w:r>
          </w:p>
        </w:tc>
      </w:tr>
      <w:tr w:rsidR="6E30715D" w14:paraId="7673FA6B"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52CDF6" w14:textId="6B056AF9" w:rsidR="6E30715D" w:rsidRDefault="6E30715D" w:rsidP="6E30715D">
            <w:pPr>
              <w:spacing w:after="0"/>
            </w:pPr>
            <w:r w:rsidRPr="6E30715D">
              <w:rPr>
                <w:color w:val="000000" w:themeColor="text1"/>
              </w:rPr>
              <w:t>EX_BATCH</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05D46E" w14:textId="672668F4" w:rsidR="6E30715D" w:rsidRDefault="6E30715D" w:rsidP="6E30715D">
            <w:pPr>
              <w:spacing w:after="0"/>
            </w:pPr>
            <w:r w:rsidRPr="6E30715D">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1F6211" w14:textId="5012C2D9" w:rsidR="6E30715D" w:rsidRDefault="6E30715D" w:rsidP="6E30715D">
            <w:pPr>
              <w:spacing w:after="0"/>
            </w:pPr>
            <w:r w:rsidRPr="6E30715D">
              <w:rPr>
                <w:color w:val="000000" w:themeColor="text1"/>
              </w:rPr>
              <w:t>Batch</w:t>
            </w:r>
          </w:p>
        </w:tc>
      </w:tr>
      <w:tr w:rsidR="6E30715D" w14:paraId="16016DBA"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EC34C5" w14:textId="3054B4C1" w:rsidR="6E30715D" w:rsidRDefault="6E30715D" w:rsidP="6E30715D">
            <w:pPr>
              <w:spacing w:after="0"/>
            </w:pPr>
            <w:r w:rsidRPr="6E30715D">
              <w:rPr>
                <w:color w:val="000000" w:themeColor="text1"/>
              </w:rPr>
              <w:t>EX_AMOUNT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169CA3" w14:textId="7D139A5A" w:rsidR="6E30715D" w:rsidRDefault="6E30715D" w:rsidP="6E30715D">
            <w:pPr>
              <w:spacing w:after="0"/>
            </w:pPr>
            <w:r w:rsidRPr="6E30715D">
              <w:rPr>
                <w:color w:val="000000" w:themeColor="text1"/>
              </w:rPr>
              <w:t>BDMNG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699F47" w14:textId="56833BCC" w:rsidR="6E30715D" w:rsidRDefault="6E30715D" w:rsidP="6E30715D">
            <w:pPr>
              <w:spacing w:after="0"/>
            </w:pPr>
            <w:r w:rsidRPr="6E30715D">
              <w:rPr>
                <w:color w:val="000000" w:themeColor="text1"/>
              </w:rPr>
              <w:t>Requirement Quantity</w:t>
            </w:r>
          </w:p>
        </w:tc>
      </w:tr>
      <w:tr w:rsidR="6E30715D" w14:paraId="6C2547BE"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5FBC50" w14:textId="6CB1B9AB" w:rsidR="6E30715D" w:rsidRDefault="6E30715D" w:rsidP="6E30715D">
            <w:pPr>
              <w:spacing w:after="0"/>
            </w:pPr>
            <w:r w:rsidRPr="6E30715D">
              <w:rPr>
                <w:color w:val="000000" w:themeColor="text1"/>
              </w:rPr>
              <w:t>EX_UOM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DE4879" w14:textId="5E918F59" w:rsidR="6E30715D" w:rsidRDefault="6E30715D" w:rsidP="6E30715D">
            <w:pPr>
              <w:spacing w:after="0"/>
            </w:pPr>
            <w:r w:rsidRPr="6E30715D">
              <w:rPr>
                <w:color w:val="000000" w:themeColor="text1"/>
              </w:rPr>
              <w:t>MEINS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70C154" w14:textId="4378DBC0" w:rsidR="6E30715D" w:rsidRDefault="6E30715D" w:rsidP="6E30715D">
            <w:pPr>
              <w:spacing w:after="0"/>
            </w:pPr>
            <w:r w:rsidRPr="6E30715D">
              <w:rPr>
                <w:color w:val="000000" w:themeColor="text1"/>
              </w:rPr>
              <w:t>Base Unit of Measure</w:t>
            </w:r>
          </w:p>
        </w:tc>
      </w:tr>
    </w:tbl>
    <w:p w14:paraId="16AA7971" w14:textId="6528175C" w:rsidR="6E30715D" w:rsidRDefault="6E30715D"/>
    <w:p w14:paraId="54E48007" w14:textId="553B2836" w:rsidR="60BC50EA" w:rsidRDefault="60BC50EA" w:rsidP="6E30715D">
      <w:pPr>
        <w:spacing w:before="200"/>
      </w:pPr>
      <w:r w:rsidRPr="6E30715D">
        <w:rPr>
          <w:b/>
          <w:bCs/>
          <w:color w:val="000000" w:themeColor="text1"/>
        </w:rPr>
        <w:t>Exceptions:</w:t>
      </w:r>
    </w:p>
    <w:tbl>
      <w:tblPr>
        <w:tblW w:w="0" w:type="auto"/>
        <w:tblLook w:val="06A0" w:firstRow="1" w:lastRow="0" w:firstColumn="1" w:lastColumn="0" w:noHBand="1" w:noVBand="1"/>
      </w:tblPr>
      <w:tblGrid>
        <w:gridCol w:w="4635"/>
        <w:gridCol w:w="4635"/>
      </w:tblGrid>
      <w:tr w:rsidR="6E30715D" w14:paraId="780F1668"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8E5AF57" w14:textId="3B7E2F10" w:rsidR="6E30715D" w:rsidRDefault="6E30715D" w:rsidP="6E30715D">
            <w:pPr>
              <w:spacing w:before="120" w:after="120"/>
              <w:ind w:left="230"/>
            </w:pPr>
            <w:r w:rsidRPr="6E30715D">
              <w:rPr>
                <w:b/>
                <w:bCs/>
                <w:color w:val="000000" w:themeColor="text1"/>
              </w:rPr>
              <w:t>Exception</w:t>
            </w:r>
            <w:r w:rsidRPr="6E30715D">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3C28103" w14:textId="64BD2D40" w:rsidR="6E30715D" w:rsidRDefault="6E30715D" w:rsidP="6E30715D">
            <w:pPr>
              <w:spacing w:before="120" w:after="120"/>
              <w:ind w:left="230"/>
            </w:pPr>
            <w:r w:rsidRPr="6E30715D">
              <w:rPr>
                <w:b/>
                <w:bCs/>
                <w:color w:val="000000" w:themeColor="text1"/>
              </w:rPr>
              <w:t>Short Text</w:t>
            </w:r>
            <w:r w:rsidRPr="6E30715D">
              <w:rPr>
                <w:color w:val="000000" w:themeColor="text1"/>
              </w:rPr>
              <w:t xml:space="preserve"> </w:t>
            </w:r>
          </w:p>
        </w:tc>
      </w:tr>
      <w:tr w:rsidR="6E30715D" w14:paraId="73CC4D5D"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4DC998" w14:textId="7D172B74" w:rsidR="6E30715D" w:rsidRDefault="6E30715D" w:rsidP="6E30715D">
            <w:pPr>
              <w:spacing w:before="120" w:after="120"/>
            </w:pPr>
            <w:r w:rsidRPr="6E30715D">
              <w:rPr>
                <w:color w:val="000000" w:themeColor="text1"/>
              </w:rPr>
              <w:t>INTERNAL_ERROR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1CCCB8" w14:textId="00197F17" w:rsidR="6E30715D" w:rsidRDefault="6E30715D" w:rsidP="6E30715D">
            <w:pPr>
              <w:spacing w:before="120" w:after="120"/>
            </w:pPr>
            <w:r w:rsidRPr="6E30715D">
              <w:rPr>
                <w:color w:val="000000" w:themeColor="text1"/>
              </w:rPr>
              <w:t xml:space="preserve"> </w:t>
            </w:r>
          </w:p>
        </w:tc>
      </w:tr>
    </w:tbl>
    <w:p w14:paraId="2EA03163" w14:textId="1341ED35" w:rsidR="6E30715D" w:rsidRDefault="6E30715D"/>
    <w:p w14:paraId="78DC9C8D" w14:textId="15A63389" w:rsidR="60BC50EA" w:rsidRDefault="60BC50EA" w:rsidP="6E30715D">
      <w:r w:rsidRPr="6E30715D">
        <w:rPr>
          <w:b/>
          <w:bCs/>
          <w:color w:val="000000" w:themeColor="text1"/>
        </w:rPr>
        <w:t>Function: /SMPL/PPPI_FM_STR_WGT_MAT</w:t>
      </w:r>
    </w:p>
    <w:p w14:paraId="7CB31F2B" w14:textId="275E0810" w:rsidR="60BC50EA" w:rsidRDefault="60BC50EA" w:rsidP="6E30715D">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6D539B1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4A49786" w14:textId="6696F037" w:rsidR="6E30715D" w:rsidRDefault="6E30715D" w:rsidP="6E30715D">
            <w:pPr>
              <w:spacing w:before="120" w:after="120"/>
              <w:ind w:left="230"/>
            </w:pPr>
            <w:r w:rsidRPr="6E30715D">
              <w:rPr>
                <w:b/>
                <w:bCs/>
                <w:color w:val="000000" w:themeColor="text1"/>
              </w:rPr>
              <w:t>Parameter Name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F62BD72" w14:textId="0D922648" w:rsidR="6E30715D" w:rsidRDefault="6E30715D" w:rsidP="6E30715D">
            <w:pPr>
              <w:spacing w:before="120" w:after="120"/>
              <w:ind w:left="230"/>
            </w:pPr>
            <w:r w:rsidRPr="6E30715D">
              <w:rPr>
                <w:b/>
                <w:bCs/>
                <w:color w:val="000000" w:themeColor="text1"/>
              </w:rPr>
              <w:t>Associated Type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D66E4A7" w14:textId="2FE3C000" w:rsidR="6E30715D" w:rsidRDefault="6E30715D" w:rsidP="6E30715D">
            <w:pPr>
              <w:spacing w:before="120" w:after="120"/>
              <w:ind w:left="230"/>
            </w:pPr>
            <w:r w:rsidRPr="6E30715D">
              <w:rPr>
                <w:b/>
                <w:bCs/>
                <w:color w:val="000000" w:themeColor="text1"/>
              </w:rPr>
              <w:t>Short Text</w:t>
            </w:r>
            <w:r w:rsidRPr="6E30715D">
              <w:rPr>
                <w:color w:val="000000" w:themeColor="text1"/>
              </w:rPr>
              <w:t xml:space="preserve"> </w:t>
            </w:r>
          </w:p>
        </w:tc>
      </w:tr>
      <w:tr w:rsidR="6E30715D" w14:paraId="7316A15B" w14:textId="77777777" w:rsidTr="6E30715D">
        <w:trPr>
          <w:trHeight w:val="495"/>
        </w:trPr>
        <w:tc>
          <w:tcPr>
            <w:tcW w:w="3075" w:type="dxa"/>
            <w:tcBorders>
              <w:top w:val="single" w:sz="7" w:space="0" w:color="000000" w:themeColor="text1"/>
              <w:left w:val="single" w:sz="7" w:space="0" w:color="808080" w:themeColor="background1" w:themeShade="80"/>
              <w:bottom w:val="single" w:sz="7" w:space="0" w:color="000000" w:themeColor="text1"/>
              <w:right w:val="single" w:sz="7" w:space="0" w:color="808080" w:themeColor="background1" w:themeShade="80"/>
            </w:tcBorders>
            <w:tcMar>
              <w:top w:w="100" w:type="dxa"/>
              <w:left w:w="100" w:type="dxa"/>
              <w:bottom w:w="100" w:type="dxa"/>
              <w:right w:w="100" w:type="dxa"/>
            </w:tcMar>
          </w:tcPr>
          <w:p w14:paraId="7B78E86B" w14:textId="5231B408" w:rsidR="6E30715D" w:rsidRDefault="6E30715D" w:rsidP="6E30715D">
            <w:pPr>
              <w:spacing w:after="0"/>
            </w:pPr>
            <w:r w:rsidRPr="6E30715D">
              <w:rPr>
                <w:color w:val="000000" w:themeColor="text1"/>
              </w:rPr>
              <w:t>IV_CONTROL_RECIPE</w:t>
            </w:r>
          </w:p>
        </w:tc>
        <w:tc>
          <w:tcPr>
            <w:tcW w:w="3075" w:type="dxa"/>
            <w:tcBorders>
              <w:top w:val="single" w:sz="7" w:space="0" w:color="000000" w:themeColor="text1"/>
              <w:left w:val="single" w:sz="7" w:space="0" w:color="808080" w:themeColor="background1" w:themeShade="80"/>
              <w:bottom w:val="single" w:sz="7" w:space="0" w:color="000000" w:themeColor="text1"/>
              <w:right w:val="single" w:sz="7" w:space="0" w:color="000000" w:themeColor="text1"/>
            </w:tcBorders>
            <w:tcMar>
              <w:top w:w="100" w:type="dxa"/>
              <w:left w:w="100" w:type="dxa"/>
              <w:bottom w:w="100" w:type="dxa"/>
              <w:right w:w="100" w:type="dxa"/>
            </w:tcMar>
          </w:tcPr>
          <w:p w14:paraId="555FE706" w14:textId="72EE5F2A" w:rsidR="6E30715D" w:rsidRDefault="6E30715D" w:rsidP="6E30715D">
            <w:pPr>
              <w:spacing w:after="0"/>
            </w:pPr>
            <w:r w:rsidRPr="6E30715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785C9F" w14:textId="011D33EC" w:rsidR="6E30715D" w:rsidRDefault="6E30715D" w:rsidP="6E30715D">
            <w:pPr>
              <w:spacing w:before="120" w:after="120"/>
            </w:pPr>
            <w:r w:rsidRPr="6E30715D">
              <w:rPr>
                <w:color w:val="000000" w:themeColor="text1"/>
              </w:rPr>
              <w:t>Domain Model: Document Identifier</w:t>
            </w:r>
          </w:p>
        </w:tc>
      </w:tr>
      <w:tr w:rsidR="6E30715D" w14:paraId="0F778B2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42EECE" w14:textId="7FDE27A3" w:rsidR="6E30715D" w:rsidRDefault="6E30715D" w:rsidP="6E30715D">
            <w:pPr>
              <w:spacing w:before="120" w:after="120"/>
            </w:pPr>
            <w:r w:rsidRPr="6E30715D">
              <w:rPr>
                <w:color w:val="000000" w:themeColor="text1"/>
              </w:rPr>
              <w:lastRenderedPageBreak/>
              <w:t>IV_MATERIAL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3DF17F" w14:textId="110BDD84" w:rsidR="6E30715D" w:rsidRDefault="6E30715D" w:rsidP="6E30715D">
            <w:pPr>
              <w:spacing w:before="120" w:after="120"/>
            </w:pPr>
            <w:r w:rsidRPr="6E30715D">
              <w:rPr>
                <w:color w:val="000000" w:themeColor="text1"/>
              </w:rPr>
              <w:t>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4CC247" w14:textId="053902FC" w:rsidR="6E30715D" w:rsidRDefault="6E30715D" w:rsidP="6E30715D">
            <w:pPr>
              <w:spacing w:before="120" w:after="120"/>
            </w:pPr>
            <w:r w:rsidRPr="6E30715D">
              <w:rPr>
                <w:color w:val="000000" w:themeColor="text1"/>
              </w:rPr>
              <w:t>Material Number</w:t>
            </w:r>
          </w:p>
        </w:tc>
      </w:tr>
      <w:tr w:rsidR="6E30715D" w14:paraId="0194B234"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00EF2F" w14:textId="5F3294E4" w:rsidR="6E30715D" w:rsidRDefault="6E30715D" w:rsidP="6E30715D">
            <w:pPr>
              <w:spacing w:before="120" w:after="120"/>
            </w:pPr>
            <w:r w:rsidRPr="6E30715D">
              <w:rPr>
                <w:color w:val="000000" w:themeColor="text1"/>
              </w:rPr>
              <w:t>IV_MATERIAL_DESC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8B88EF" w14:textId="553F5CC3" w:rsidR="6E30715D" w:rsidRDefault="6E30715D" w:rsidP="6E30715D">
            <w:pPr>
              <w:spacing w:before="120" w:after="120"/>
            </w:pPr>
            <w:r w:rsidRPr="6E30715D">
              <w:rPr>
                <w:color w:val="000000" w:themeColor="text1"/>
              </w:rPr>
              <w:t>MAKTX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3C6204" w14:textId="1162E93A" w:rsidR="6E30715D" w:rsidRDefault="6E30715D" w:rsidP="6E30715D">
            <w:pPr>
              <w:spacing w:before="120" w:after="120"/>
            </w:pPr>
            <w:r w:rsidRPr="6E30715D">
              <w:rPr>
                <w:color w:val="000000" w:themeColor="text1"/>
              </w:rPr>
              <w:t>Material Description</w:t>
            </w:r>
          </w:p>
        </w:tc>
      </w:tr>
      <w:tr w:rsidR="6E30715D" w14:paraId="20E5319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90D728" w14:textId="3E73E351" w:rsidR="6E30715D" w:rsidRDefault="6E30715D" w:rsidP="6E30715D">
            <w:pPr>
              <w:spacing w:before="120" w:after="120"/>
            </w:pPr>
            <w:r w:rsidRPr="6E30715D">
              <w:rPr>
                <w:color w:val="000000" w:themeColor="text1"/>
              </w:rPr>
              <w:t>IV_QTY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235AF9" w14:textId="5B10158B" w:rsidR="6E30715D" w:rsidRDefault="6E30715D" w:rsidP="6E30715D">
            <w:pPr>
              <w:spacing w:before="120" w:after="120"/>
            </w:pPr>
            <w:r w:rsidRPr="6E30715D">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A027C7" w14:textId="025E13DC" w:rsidR="6E30715D" w:rsidRDefault="6E30715D" w:rsidP="6E30715D">
            <w:pPr>
              <w:spacing w:before="120" w:after="120"/>
            </w:pPr>
            <w:r w:rsidRPr="6E30715D">
              <w:rPr>
                <w:color w:val="000000" w:themeColor="text1"/>
              </w:rPr>
              <w:t>Weighed Quantity</w:t>
            </w:r>
          </w:p>
        </w:tc>
      </w:tr>
      <w:tr w:rsidR="6E30715D" w14:paraId="7D52A1C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C552EF" w14:textId="620C941D" w:rsidR="6E30715D" w:rsidRDefault="6E30715D" w:rsidP="6E30715D">
            <w:pPr>
              <w:spacing w:before="120" w:after="120"/>
            </w:pPr>
            <w:r w:rsidRPr="6E30715D">
              <w:rPr>
                <w:color w:val="000000" w:themeColor="text1"/>
              </w:rPr>
              <w:t>IV_UOM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123F04" w14:textId="6E6576D7" w:rsidR="6E30715D" w:rsidRDefault="6E30715D" w:rsidP="6E30715D">
            <w:pPr>
              <w:spacing w:before="120" w:after="120"/>
            </w:pPr>
            <w:r w:rsidRPr="6E30715D">
              <w:rPr>
                <w:color w:val="000000" w:themeColor="text1"/>
              </w:rPr>
              <w:t>MEINS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D0EE96" w14:textId="69692078" w:rsidR="6E30715D" w:rsidRDefault="6E30715D" w:rsidP="6E30715D">
            <w:pPr>
              <w:spacing w:before="120" w:after="120"/>
            </w:pPr>
            <w:r w:rsidRPr="6E30715D">
              <w:rPr>
                <w:color w:val="000000" w:themeColor="text1"/>
              </w:rPr>
              <w:t>Base Unit of Measure</w:t>
            </w:r>
          </w:p>
        </w:tc>
      </w:tr>
    </w:tbl>
    <w:p w14:paraId="6C46C3D2" w14:textId="04B5D0CA" w:rsidR="6E30715D" w:rsidRDefault="6E30715D"/>
    <w:p w14:paraId="6635AF0A" w14:textId="7B30FEFB" w:rsidR="60BC50EA" w:rsidRDefault="60BC50EA" w:rsidP="6E30715D">
      <w:pPr>
        <w:spacing w:after="200"/>
      </w:pPr>
      <w:r w:rsidRPr="6E30715D">
        <w:rPr>
          <w:b/>
          <w:bCs/>
          <w:color w:val="000000" w:themeColor="text1"/>
        </w:rPr>
        <w:t>Function: /SMPL/PPPI_FM_SIG_ADD_DB_CB</w:t>
      </w:r>
    </w:p>
    <w:p w14:paraId="599F8372" w14:textId="75001F76" w:rsidR="60BC50EA" w:rsidRDefault="60BC50EA" w:rsidP="6E30715D">
      <w:pPr>
        <w:spacing w:after="200"/>
      </w:pPr>
      <w:r w:rsidRPr="6E30715D">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6E30715D" w14:paraId="4600A0A0"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F103FCC" w14:textId="7447149F" w:rsidR="6E30715D" w:rsidRDefault="6E30715D" w:rsidP="6E30715D">
            <w:pPr>
              <w:spacing w:after="0"/>
            </w:pPr>
            <w:r w:rsidRPr="6E30715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57D3994" w14:textId="2D0F4DD1" w:rsidR="6E30715D" w:rsidRDefault="6E30715D" w:rsidP="6E30715D">
            <w:pPr>
              <w:spacing w:after="0"/>
            </w:pPr>
            <w:r w:rsidRPr="6E30715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7780814" w14:textId="0CD0A13F" w:rsidR="6E30715D" w:rsidRDefault="6E30715D" w:rsidP="6E30715D">
            <w:pPr>
              <w:spacing w:after="0"/>
            </w:pPr>
            <w:r w:rsidRPr="6E30715D">
              <w:rPr>
                <w:b/>
                <w:bCs/>
                <w:color w:val="000000" w:themeColor="text1"/>
              </w:rPr>
              <w:t>Short Text</w:t>
            </w:r>
          </w:p>
        </w:tc>
      </w:tr>
      <w:tr w:rsidR="6E30715D" w14:paraId="47F6F00A"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461FF0" w14:textId="07D507F8" w:rsidR="6E30715D" w:rsidRDefault="6E30715D" w:rsidP="6E30715D">
            <w:pPr>
              <w:spacing w:after="0"/>
            </w:pPr>
            <w:r w:rsidRPr="6E30715D">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C04B39" w14:textId="1D6E0182" w:rsidR="6E30715D" w:rsidRDefault="6E30715D" w:rsidP="6E30715D">
            <w:pPr>
              <w:spacing w:after="0"/>
            </w:pPr>
            <w:r w:rsidRPr="6E30715D">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216C7F" w14:textId="24FD670F" w:rsidR="6E30715D" w:rsidRDefault="6E30715D" w:rsidP="6E30715D">
            <w:pPr>
              <w:spacing w:after="0"/>
            </w:pPr>
            <w:r w:rsidRPr="6E30715D">
              <w:rPr>
                <w:color w:val="000000" w:themeColor="text1"/>
              </w:rPr>
              <w:t>Control Recipe Number</w:t>
            </w:r>
          </w:p>
        </w:tc>
      </w:tr>
      <w:tr w:rsidR="6E30715D" w14:paraId="4B7D278D"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B0EA89" w14:textId="21822A99" w:rsidR="6E30715D" w:rsidRDefault="6E30715D" w:rsidP="6E30715D">
            <w:pPr>
              <w:spacing w:after="0"/>
            </w:pPr>
            <w:r w:rsidRPr="6E30715D">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149667" w14:textId="1F7128B8" w:rsidR="6E30715D" w:rsidRDefault="6E30715D" w:rsidP="6E30715D">
            <w:pPr>
              <w:spacing w:after="0"/>
            </w:pPr>
            <w:r w:rsidRPr="6E30715D">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22DDD9" w14:textId="5E60946B" w:rsidR="6E30715D" w:rsidRDefault="6E30715D" w:rsidP="6E30715D">
            <w:pPr>
              <w:spacing w:after="0"/>
            </w:pPr>
            <w:r w:rsidRPr="6E30715D">
              <w:rPr>
                <w:color w:val="000000" w:themeColor="text1"/>
              </w:rPr>
              <w:t>Activity Number</w:t>
            </w:r>
          </w:p>
        </w:tc>
      </w:tr>
      <w:tr w:rsidR="6E30715D" w14:paraId="19EFFACE"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995164" w14:textId="559504F0" w:rsidR="6E30715D" w:rsidRDefault="6E30715D" w:rsidP="6E30715D">
            <w:pPr>
              <w:spacing w:after="0"/>
            </w:pPr>
            <w:r w:rsidRPr="6E30715D">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B164D8" w14:textId="11C05482" w:rsidR="6E30715D" w:rsidRDefault="6E30715D" w:rsidP="6E30715D">
            <w:pPr>
              <w:spacing w:after="0"/>
            </w:pPr>
            <w:r w:rsidRPr="6E30715D">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54A63A" w14:textId="1F14D061" w:rsidR="6E30715D" w:rsidRDefault="6E30715D" w:rsidP="6E30715D">
            <w:pPr>
              <w:spacing w:after="0"/>
            </w:pPr>
            <w:proofErr w:type="spellStart"/>
            <w:r w:rsidRPr="6E30715D">
              <w:rPr>
                <w:color w:val="000000" w:themeColor="text1"/>
              </w:rPr>
              <w:t>XStep</w:t>
            </w:r>
            <w:proofErr w:type="spellEnd"/>
            <w:r w:rsidRPr="6E30715D">
              <w:rPr>
                <w:color w:val="000000" w:themeColor="text1"/>
              </w:rPr>
              <w:t xml:space="preserve"> Step Index Number</w:t>
            </w:r>
          </w:p>
        </w:tc>
      </w:tr>
      <w:tr w:rsidR="6E30715D" w14:paraId="564302F0"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F5E96D" w14:textId="14551530" w:rsidR="6E30715D" w:rsidRDefault="6E30715D" w:rsidP="6E30715D">
            <w:pPr>
              <w:spacing w:after="0"/>
            </w:pPr>
            <w:r w:rsidRPr="6E30715D">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1BCA4D" w14:textId="11EFE783" w:rsidR="6E30715D" w:rsidRDefault="6E30715D" w:rsidP="6E30715D">
            <w:pPr>
              <w:spacing w:after="0"/>
            </w:pPr>
            <w:r w:rsidRPr="6E30715D">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BC3574" w14:textId="7FC3040A" w:rsidR="6E30715D" w:rsidRDefault="6E30715D" w:rsidP="6E30715D">
            <w:pPr>
              <w:spacing w:after="0"/>
            </w:pPr>
            <w:proofErr w:type="spellStart"/>
            <w:r w:rsidRPr="6E30715D">
              <w:rPr>
                <w:color w:val="000000" w:themeColor="text1"/>
              </w:rPr>
              <w:t>XStep</w:t>
            </w:r>
            <w:proofErr w:type="spellEnd"/>
            <w:r w:rsidRPr="6E30715D">
              <w:rPr>
                <w:color w:val="000000" w:themeColor="text1"/>
              </w:rPr>
              <w:t xml:space="preserve"> Header</w:t>
            </w:r>
          </w:p>
        </w:tc>
      </w:tr>
      <w:tr w:rsidR="6E30715D" w14:paraId="0FAA327F"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DBE911" w14:textId="6DE59CDB" w:rsidR="6E30715D" w:rsidRDefault="6E30715D" w:rsidP="6E30715D">
            <w:pPr>
              <w:spacing w:after="0"/>
            </w:pPr>
            <w:r w:rsidRPr="6E30715D">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4D8295" w14:textId="65441EFB" w:rsidR="6E30715D" w:rsidRDefault="6E30715D" w:rsidP="6E30715D">
            <w:pPr>
              <w:spacing w:after="0"/>
            </w:pPr>
            <w:r w:rsidRPr="6E30715D">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8FB7AD" w14:textId="282994F7" w:rsidR="6E30715D" w:rsidRDefault="6E30715D" w:rsidP="6E30715D">
            <w:pPr>
              <w:spacing w:after="0"/>
            </w:pPr>
            <w:r w:rsidRPr="6E30715D">
              <w:rPr>
                <w:color w:val="000000" w:themeColor="text1"/>
              </w:rPr>
              <w:t>Signature Type</w:t>
            </w:r>
          </w:p>
        </w:tc>
      </w:tr>
      <w:tr w:rsidR="6E30715D" w14:paraId="7725AC84"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AD71BC" w14:textId="4D25B7EB" w:rsidR="6E30715D" w:rsidRDefault="6E30715D" w:rsidP="6E30715D">
            <w:pPr>
              <w:spacing w:after="0"/>
            </w:pPr>
            <w:r w:rsidRPr="6E30715D">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4D24BF" w14:textId="37D088B4" w:rsidR="6E30715D" w:rsidRDefault="6E30715D" w:rsidP="6E30715D">
            <w:pPr>
              <w:spacing w:after="0"/>
            </w:pPr>
            <w:r w:rsidRPr="6E30715D">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F8AD1" w14:textId="0AAE8C9E" w:rsidR="6E30715D" w:rsidRDefault="6E30715D" w:rsidP="6E30715D">
            <w:pPr>
              <w:spacing w:after="0"/>
            </w:pPr>
            <w:proofErr w:type="gramStart"/>
            <w:r w:rsidRPr="6E30715D">
              <w:rPr>
                <w:color w:val="000000" w:themeColor="text1"/>
              </w:rPr>
              <w:t>User Name</w:t>
            </w:r>
            <w:proofErr w:type="gramEnd"/>
          </w:p>
        </w:tc>
      </w:tr>
      <w:tr w:rsidR="6E30715D" w14:paraId="3C61DD9B"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74623C" w14:textId="7F06F32D" w:rsidR="6E30715D" w:rsidRDefault="6E30715D" w:rsidP="6E30715D">
            <w:pPr>
              <w:spacing w:after="0"/>
            </w:pPr>
            <w:r w:rsidRPr="6E30715D">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06DF1B" w14:textId="2511718F" w:rsidR="6E30715D" w:rsidRDefault="6E30715D" w:rsidP="6E30715D">
            <w:pPr>
              <w:spacing w:after="0"/>
            </w:pPr>
            <w:r w:rsidRPr="6E30715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9671A9" w14:textId="0FC4D5A5" w:rsidR="6E30715D" w:rsidRDefault="6E30715D" w:rsidP="6E30715D">
            <w:pPr>
              <w:spacing w:after="0"/>
            </w:pPr>
            <w:r w:rsidRPr="6E30715D">
              <w:rPr>
                <w:color w:val="000000" w:themeColor="text1"/>
              </w:rPr>
              <w:t>Done By Up/Down</w:t>
            </w:r>
          </w:p>
        </w:tc>
      </w:tr>
      <w:tr w:rsidR="6E30715D" w14:paraId="693F9448"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6C9735" w14:textId="209E79C7" w:rsidR="6E30715D" w:rsidRDefault="6E30715D" w:rsidP="6E30715D">
            <w:pPr>
              <w:spacing w:after="0"/>
            </w:pPr>
            <w:r w:rsidRPr="6E30715D">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D218FE" w14:textId="0B706B3E" w:rsidR="6E30715D" w:rsidRDefault="6E30715D" w:rsidP="6E30715D">
            <w:pPr>
              <w:spacing w:after="0"/>
            </w:pPr>
            <w:r w:rsidRPr="6E30715D">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56EB95" w14:textId="430E80B0" w:rsidR="6E30715D" w:rsidRDefault="6E30715D" w:rsidP="6E30715D">
            <w:pPr>
              <w:spacing w:after="0"/>
            </w:pPr>
            <w:r w:rsidRPr="6E30715D">
              <w:rPr>
                <w:color w:val="000000" w:themeColor="text1"/>
              </w:rPr>
              <w:t>Validation Required</w:t>
            </w:r>
          </w:p>
        </w:tc>
      </w:tr>
      <w:tr w:rsidR="6E30715D" w14:paraId="5D0B221F"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ADBD2A" w14:textId="46BF9A9E" w:rsidR="6E30715D" w:rsidRDefault="6E30715D" w:rsidP="6E30715D">
            <w:pPr>
              <w:spacing w:after="0"/>
            </w:pPr>
            <w:r w:rsidRPr="6E30715D">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D9441C" w14:textId="32C22864" w:rsidR="6E30715D" w:rsidRPr="00122F82" w:rsidRDefault="6E30715D" w:rsidP="6E30715D">
            <w:pPr>
              <w:spacing w:after="0"/>
              <w:rPr>
                <w:lang w:val="es-ES"/>
              </w:rPr>
            </w:pPr>
            <w:r w:rsidRPr="00122F82">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F1A17D" w14:textId="37DD6630" w:rsidR="6E30715D" w:rsidRDefault="6E30715D" w:rsidP="6E30715D">
            <w:pPr>
              <w:spacing w:after="0"/>
            </w:pPr>
            <w:proofErr w:type="spellStart"/>
            <w:r w:rsidRPr="6E30715D">
              <w:rPr>
                <w:color w:val="000000" w:themeColor="text1"/>
              </w:rPr>
              <w:t>XStep</w:t>
            </w:r>
            <w:proofErr w:type="spellEnd"/>
            <w:r w:rsidRPr="6E30715D">
              <w:rPr>
                <w:color w:val="000000" w:themeColor="text1"/>
              </w:rPr>
              <w:t xml:space="preserve"> SOG UUID</w:t>
            </w:r>
          </w:p>
        </w:tc>
      </w:tr>
    </w:tbl>
    <w:p w14:paraId="0852A00C" w14:textId="192E2712" w:rsidR="6E30715D" w:rsidRDefault="6E30715D"/>
    <w:p w14:paraId="23ECD862" w14:textId="1C8B6E14" w:rsidR="60BC50EA" w:rsidRDefault="60BC50EA" w:rsidP="6E30715D">
      <w:pPr>
        <w:spacing w:before="120" w:after="120"/>
      </w:pPr>
      <w:r w:rsidRPr="6E30715D">
        <w:rPr>
          <w:b/>
          <w:bCs/>
          <w:color w:val="000000" w:themeColor="text1"/>
        </w:rPr>
        <w:t>Function: /SMPL/MBR_DEP_ADD_PERFORM</w:t>
      </w:r>
    </w:p>
    <w:p w14:paraId="78A02349" w14:textId="022447C7" w:rsidR="60BC50EA" w:rsidRDefault="60BC50EA" w:rsidP="6E30715D">
      <w:pPr>
        <w:spacing w:after="200"/>
      </w:pPr>
      <w:r w:rsidRPr="6E30715D">
        <w:rPr>
          <w:b/>
          <w:bCs/>
          <w:color w:val="000000" w:themeColor="text1"/>
        </w:rPr>
        <w:t xml:space="preserve">Import Parameters: </w:t>
      </w:r>
    </w:p>
    <w:tbl>
      <w:tblPr>
        <w:tblW w:w="0" w:type="auto"/>
        <w:tblLook w:val="06A0" w:firstRow="1" w:lastRow="0" w:firstColumn="1" w:lastColumn="0" w:noHBand="1" w:noVBand="1"/>
      </w:tblPr>
      <w:tblGrid>
        <w:gridCol w:w="3047"/>
        <w:gridCol w:w="3291"/>
        <w:gridCol w:w="3002"/>
      </w:tblGrid>
      <w:tr w:rsidR="6E30715D" w14:paraId="2CE6DAA1" w14:textId="77777777" w:rsidTr="6E30715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F950D76" w14:textId="3E2EC666" w:rsidR="6E30715D" w:rsidRDefault="6E30715D" w:rsidP="6E30715D">
            <w:pPr>
              <w:spacing w:after="0"/>
            </w:pPr>
            <w:r w:rsidRPr="6E30715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3152049" w14:textId="2438477C" w:rsidR="6E30715D" w:rsidRDefault="6E30715D" w:rsidP="6E30715D">
            <w:pPr>
              <w:spacing w:after="0"/>
            </w:pPr>
            <w:r w:rsidRPr="6E30715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1F879F6" w14:textId="0A3D6B3E" w:rsidR="6E30715D" w:rsidRDefault="6E30715D" w:rsidP="6E30715D">
            <w:pPr>
              <w:spacing w:after="0"/>
            </w:pPr>
            <w:r w:rsidRPr="6E30715D">
              <w:rPr>
                <w:b/>
                <w:bCs/>
                <w:color w:val="000000" w:themeColor="text1"/>
              </w:rPr>
              <w:t>Short Text</w:t>
            </w:r>
          </w:p>
        </w:tc>
      </w:tr>
      <w:tr w:rsidR="6E30715D" w14:paraId="2BCFB102"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022B66" w14:textId="7F70A791" w:rsidR="6E30715D" w:rsidRDefault="6E30715D" w:rsidP="6E30715D">
            <w:pPr>
              <w:spacing w:before="120" w:after="120"/>
            </w:pPr>
            <w:r w:rsidRPr="6E30715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7C3535" w14:textId="43001A03" w:rsidR="6E30715D" w:rsidRDefault="6E30715D" w:rsidP="6E30715D">
            <w:pPr>
              <w:spacing w:before="120" w:after="120"/>
            </w:pPr>
            <w:r w:rsidRPr="6E30715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B89DB1" w14:textId="02B5B6E4" w:rsidR="6E30715D" w:rsidRDefault="6E30715D" w:rsidP="6E30715D">
            <w:pPr>
              <w:spacing w:before="120" w:after="120"/>
            </w:pPr>
            <w:r w:rsidRPr="6E30715D">
              <w:rPr>
                <w:color w:val="000000" w:themeColor="text1"/>
              </w:rPr>
              <w:t>N/A</w:t>
            </w:r>
          </w:p>
        </w:tc>
      </w:tr>
      <w:tr w:rsidR="6E30715D" w14:paraId="10F28725"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85C370" w14:textId="30354421" w:rsidR="6E30715D" w:rsidRDefault="6E30715D" w:rsidP="6E30715D">
            <w:pPr>
              <w:spacing w:before="120" w:after="120"/>
            </w:pPr>
            <w:r w:rsidRPr="6E30715D">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755520" w14:textId="5BD00CF3" w:rsidR="6E30715D" w:rsidRDefault="6E30715D" w:rsidP="6E30715D">
            <w:pPr>
              <w:spacing w:before="120" w:after="120"/>
            </w:pPr>
            <w:r w:rsidRPr="6E30715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9FD35F" w14:textId="50E9BBC1" w:rsidR="6E30715D" w:rsidRDefault="6E30715D" w:rsidP="6E30715D">
            <w:pPr>
              <w:spacing w:before="120" w:after="120"/>
            </w:pPr>
            <w:r w:rsidRPr="6E30715D">
              <w:rPr>
                <w:color w:val="000000" w:themeColor="text1"/>
              </w:rPr>
              <w:t>N/A</w:t>
            </w:r>
          </w:p>
        </w:tc>
      </w:tr>
      <w:tr w:rsidR="6E30715D" w14:paraId="478C4243"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612EBD" w14:textId="60531C55" w:rsidR="6E30715D" w:rsidRDefault="6E30715D" w:rsidP="6E30715D">
            <w:pPr>
              <w:spacing w:before="120" w:after="120"/>
            </w:pPr>
            <w:r w:rsidRPr="6E30715D">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8777F8" w14:textId="10A88007" w:rsidR="6E30715D" w:rsidRDefault="6E30715D" w:rsidP="6E30715D">
            <w:pPr>
              <w:spacing w:before="120" w:after="120"/>
            </w:pPr>
            <w:r w:rsidRPr="6E30715D">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D6F537" w14:textId="79FC5D59" w:rsidR="6E30715D" w:rsidRDefault="6E30715D" w:rsidP="6E30715D">
            <w:pPr>
              <w:spacing w:before="120" w:after="120"/>
            </w:pPr>
            <w:r w:rsidRPr="6E30715D">
              <w:rPr>
                <w:color w:val="000000" w:themeColor="text1"/>
              </w:rPr>
              <w:t>N/A</w:t>
            </w:r>
          </w:p>
        </w:tc>
      </w:tr>
      <w:tr w:rsidR="6E30715D" w14:paraId="6EC15E70"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3DA73D" w14:textId="726F039C" w:rsidR="6E30715D" w:rsidRDefault="6E30715D" w:rsidP="6E30715D">
            <w:pPr>
              <w:spacing w:before="120" w:after="120"/>
            </w:pPr>
            <w:r w:rsidRPr="6E30715D">
              <w:rPr>
                <w:color w:val="000000" w:themeColor="text1"/>
              </w:rPr>
              <w:lastRenderedPageBreak/>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55A1EE" w14:textId="238D8300" w:rsidR="6E30715D" w:rsidRDefault="6E30715D" w:rsidP="6E30715D">
            <w:pPr>
              <w:spacing w:before="120" w:after="120"/>
            </w:pPr>
            <w:r w:rsidRPr="6E30715D">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69D54D" w14:textId="2FC76411" w:rsidR="6E30715D" w:rsidRDefault="6E30715D" w:rsidP="6E30715D">
            <w:pPr>
              <w:spacing w:before="120" w:after="120"/>
            </w:pPr>
            <w:r w:rsidRPr="6E30715D">
              <w:rPr>
                <w:color w:val="000000" w:themeColor="text1"/>
              </w:rPr>
              <w:t>N/A</w:t>
            </w:r>
          </w:p>
        </w:tc>
      </w:tr>
      <w:tr w:rsidR="6E30715D" w14:paraId="203C3752"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BE8507" w14:textId="5EAEC72D" w:rsidR="6E30715D" w:rsidRDefault="6E30715D" w:rsidP="6E30715D">
            <w:pPr>
              <w:spacing w:before="120" w:after="120"/>
            </w:pPr>
            <w:r w:rsidRPr="6E30715D">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A5F9B9" w14:textId="7085EB53" w:rsidR="6E30715D" w:rsidRDefault="6E30715D" w:rsidP="6E30715D">
            <w:pPr>
              <w:spacing w:before="120" w:after="120"/>
            </w:pPr>
            <w:r w:rsidRPr="6E30715D">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90D931" w14:textId="63326112" w:rsidR="6E30715D" w:rsidRDefault="6E30715D" w:rsidP="6E30715D">
            <w:pPr>
              <w:spacing w:before="120" w:after="120"/>
            </w:pPr>
            <w:r w:rsidRPr="6E30715D">
              <w:rPr>
                <w:color w:val="000000" w:themeColor="text1"/>
              </w:rPr>
              <w:t>N/A</w:t>
            </w:r>
          </w:p>
        </w:tc>
      </w:tr>
    </w:tbl>
    <w:p w14:paraId="67F8DF46" w14:textId="1724ED1C" w:rsidR="6E30715D" w:rsidRDefault="6E30715D"/>
    <w:p w14:paraId="28A3D02D" w14:textId="25A485EA" w:rsidR="60BC50EA" w:rsidRDefault="60BC50EA" w:rsidP="6E30715D">
      <w:r w:rsidRPr="6E30715D">
        <w:rPr>
          <w:b/>
          <w:bCs/>
          <w:color w:val="000000" w:themeColor="text1"/>
        </w:rPr>
        <w:t>Function: /SMPL/PPPI_FM_INITIAL_ACTIVE</w:t>
      </w:r>
    </w:p>
    <w:p w14:paraId="5502C679" w14:textId="072ADCFD" w:rsidR="60BC50EA" w:rsidRDefault="60BC50EA" w:rsidP="6E30715D">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37736AE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1F7D46" w14:textId="1E525AD2" w:rsidR="6E30715D" w:rsidRDefault="6E30715D" w:rsidP="6E30715D">
            <w:pPr>
              <w:spacing w:before="120" w:after="120"/>
              <w:ind w:left="230"/>
            </w:pPr>
            <w:r w:rsidRPr="6E30715D">
              <w:rPr>
                <w:b/>
                <w:bCs/>
                <w:color w:val="000000" w:themeColor="text1"/>
              </w:rPr>
              <w:t>Parameter Name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8DAE3EA" w14:textId="6111500E" w:rsidR="6E30715D" w:rsidRDefault="6E30715D" w:rsidP="6E30715D">
            <w:pPr>
              <w:spacing w:before="120" w:after="120"/>
              <w:ind w:left="230"/>
            </w:pPr>
            <w:r w:rsidRPr="6E30715D">
              <w:rPr>
                <w:b/>
                <w:bCs/>
                <w:color w:val="000000" w:themeColor="text1"/>
              </w:rPr>
              <w:t>Associated Type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38314E6" w14:textId="43B696BB" w:rsidR="6E30715D" w:rsidRDefault="6E30715D" w:rsidP="6E30715D">
            <w:pPr>
              <w:spacing w:before="120" w:after="120"/>
              <w:ind w:left="230"/>
            </w:pPr>
            <w:r w:rsidRPr="6E30715D">
              <w:rPr>
                <w:b/>
                <w:bCs/>
                <w:color w:val="000000" w:themeColor="text1"/>
              </w:rPr>
              <w:t>Short Text</w:t>
            </w:r>
            <w:r w:rsidRPr="6E30715D">
              <w:rPr>
                <w:color w:val="000000" w:themeColor="text1"/>
              </w:rPr>
              <w:t xml:space="preserve"> </w:t>
            </w:r>
          </w:p>
        </w:tc>
      </w:tr>
      <w:tr w:rsidR="6E30715D" w14:paraId="7FCA2FA2"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221D76" w14:textId="27DB134A" w:rsidR="6E30715D" w:rsidRDefault="6E30715D" w:rsidP="6E30715D">
            <w:pPr>
              <w:spacing w:before="120" w:after="120"/>
            </w:pPr>
            <w:r w:rsidRPr="6E30715D">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848890" w14:textId="3B1DF407"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EDA43F" w14:textId="4F778CD3" w:rsidR="6E30715D" w:rsidRDefault="6E30715D" w:rsidP="6E30715D">
            <w:pPr>
              <w:spacing w:before="120" w:after="120"/>
            </w:pPr>
            <w:r w:rsidRPr="6E30715D">
              <w:rPr>
                <w:color w:val="000000" w:themeColor="text1"/>
              </w:rPr>
              <w:t>N/A</w:t>
            </w:r>
          </w:p>
        </w:tc>
      </w:tr>
    </w:tbl>
    <w:p w14:paraId="6E4B014F" w14:textId="624F9550" w:rsidR="60BC50EA" w:rsidRDefault="60BC50EA" w:rsidP="6E30715D">
      <w:pPr>
        <w:spacing w:before="200"/>
      </w:pPr>
      <w:r w:rsidRPr="6E30715D">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E30715D" w14:paraId="0B292322"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65981B6" w14:textId="2EC439EC" w:rsidR="6E30715D" w:rsidRDefault="6E30715D" w:rsidP="6E30715D">
            <w:pPr>
              <w:spacing w:before="120" w:after="120"/>
              <w:ind w:left="230"/>
            </w:pPr>
            <w:r w:rsidRPr="6E30715D">
              <w:rPr>
                <w:b/>
                <w:bCs/>
                <w:color w:val="000000" w:themeColor="text1"/>
              </w:rPr>
              <w:t>Parameter Name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81F8A8F" w14:textId="457A6D37" w:rsidR="6E30715D" w:rsidRDefault="6E30715D" w:rsidP="6E30715D">
            <w:pPr>
              <w:spacing w:before="120" w:after="120"/>
              <w:ind w:left="230"/>
            </w:pPr>
            <w:r w:rsidRPr="6E30715D">
              <w:rPr>
                <w:b/>
                <w:bCs/>
                <w:color w:val="000000" w:themeColor="text1"/>
              </w:rPr>
              <w:t>Associated Type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053B85E" w14:textId="7DCD1C3B" w:rsidR="6E30715D" w:rsidRDefault="6E30715D" w:rsidP="6E30715D">
            <w:pPr>
              <w:spacing w:before="120" w:after="120"/>
              <w:ind w:left="230"/>
            </w:pPr>
            <w:r w:rsidRPr="6E30715D">
              <w:rPr>
                <w:b/>
                <w:bCs/>
                <w:color w:val="000000" w:themeColor="text1"/>
              </w:rPr>
              <w:t>Short Text</w:t>
            </w:r>
            <w:r w:rsidRPr="6E30715D">
              <w:rPr>
                <w:color w:val="000000" w:themeColor="text1"/>
              </w:rPr>
              <w:t xml:space="preserve"> </w:t>
            </w:r>
          </w:p>
        </w:tc>
      </w:tr>
      <w:tr w:rsidR="6E30715D" w14:paraId="6C94F877"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3C5DF3" w14:textId="76B9EB9F" w:rsidR="6E30715D" w:rsidRDefault="6E30715D" w:rsidP="6E30715D">
            <w:pPr>
              <w:spacing w:before="120" w:after="120"/>
            </w:pPr>
            <w:r w:rsidRPr="6E30715D">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34B7FB" w14:textId="1CBD614C"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4882EC" w14:textId="014B5F73" w:rsidR="6E30715D" w:rsidRDefault="6E30715D" w:rsidP="6E30715D">
            <w:pPr>
              <w:spacing w:before="120" w:after="120"/>
            </w:pPr>
            <w:r w:rsidRPr="6E30715D">
              <w:rPr>
                <w:color w:val="000000" w:themeColor="text1"/>
              </w:rPr>
              <w:t>N/A</w:t>
            </w:r>
          </w:p>
        </w:tc>
      </w:tr>
    </w:tbl>
    <w:p w14:paraId="753A871B" w14:textId="4AED2436" w:rsidR="6E30715D" w:rsidRDefault="6E30715D"/>
    <w:p w14:paraId="0F263EC4" w14:textId="26A5A744" w:rsidR="60BC50EA" w:rsidRDefault="60BC50EA" w:rsidP="6E30715D">
      <w:pPr>
        <w:spacing w:after="200"/>
      </w:pPr>
      <w:r w:rsidRPr="6E30715D">
        <w:rPr>
          <w:b/>
          <w:bCs/>
          <w:color w:val="000000" w:themeColor="text1"/>
        </w:rPr>
        <w:t>Function: /SMPL/MBR_DEP_CHECK_ACTIVE</w:t>
      </w:r>
    </w:p>
    <w:p w14:paraId="7D58AF14" w14:textId="188F2BD8" w:rsidR="60BC50EA" w:rsidRDefault="60BC50EA" w:rsidP="6E30715D">
      <w:pPr>
        <w:spacing w:after="200"/>
      </w:pPr>
      <w:r w:rsidRPr="6E30715D">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6E30715D" w14:paraId="48046B81" w14:textId="77777777" w:rsidTr="6E30715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4859EEF" w14:textId="5B61490B" w:rsidR="6E30715D" w:rsidRDefault="6E30715D" w:rsidP="6E30715D">
            <w:pPr>
              <w:spacing w:after="0"/>
            </w:pPr>
            <w:r w:rsidRPr="6E30715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231F521" w14:textId="3E31CB0C" w:rsidR="6E30715D" w:rsidRDefault="6E30715D" w:rsidP="6E30715D">
            <w:pPr>
              <w:spacing w:after="0"/>
            </w:pPr>
            <w:r w:rsidRPr="6E30715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BC7B2F8" w14:textId="6881B897" w:rsidR="6E30715D" w:rsidRDefault="6E30715D" w:rsidP="6E30715D">
            <w:pPr>
              <w:spacing w:after="0"/>
            </w:pPr>
            <w:r w:rsidRPr="6E30715D">
              <w:rPr>
                <w:b/>
                <w:bCs/>
                <w:color w:val="000000" w:themeColor="text1"/>
              </w:rPr>
              <w:t>Short Text</w:t>
            </w:r>
          </w:p>
        </w:tc>
      </w:tr>
      <w:tr w:rsidR="6E30715D" w14:paraId="183BD94F"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101153" w14:textId="66A1C0B4" w:rsidR="6E30715D" w:rsidRDefault="6E30715D" w:rsidP="6E30715D">
            <w:pPr>
              <w:spacing w:before="120" w:after="120"/>
            </w:pPr>
            <w:r w:rsidRPr="6E30715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A0A8A7" w14:textId="03E47115" w:rsidR="6E30715D" w:rsidRDefault="6E30715D" w:rsidP="6E30715D">
            <w:pPr>
              <w:spacing w:before="120" w:after="120"/>
            </w:pPr>
            <w:r w:rsidRPr="6E30715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79781A" w14:textId="10A5347A" w:rsidR="6E30715D" w:rsidRDefault="6E30715D" w:rsidP="6E30715D">
            <w:pPr>
              <w:spacing w:before="120" w:after="120"/>
            </w:pPr>
            <w:r w:rsidRPr="6E30715D">
              <w:rPr>
                <w:color w:val="000000" w:themeColor="text1"/>
              </w:rPr>
              <w:t>N/A</w:t>
            </w:r>
          </w:p>
        </w:tc>
      </w:tr>
      <w:tr w:rsidR="6E30715D" w14:paraId="29A98BAC"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D84468" w14:textId="07D4BBFE" w:rsidR="6E30715D" w:rsidRDefault="6E30715D" w:rsidP="6E30715D">
            <w:pPr>
              <w:spacing w:before="120" w:after="120"/>
            </w:pPr>
            <w:r w:rsidRPr="6E30715D">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CFA4B8" w14:textId="5AE182E6" w:rsidR="6E30715D" w:rsidRDefault="6E30715D" w:rsidP="6E30715D">
            <w:pPr>
              <w:spacing w:before="120" w:after="120"/>
            </w:pPr>
            <w:r w:rsidRPr="6E30715D">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58C18F" w14:textId="46E5E3A1" w:rsidR="6E30715D" w:rsidRDefault="6E30715D" w:rsidP="6E30715D">
            <w:pPr>
              <w:spacing w:after="0"/>
            </w:pPr>
          </w:p>
        </w:tc>
      </w:tr>
      <w:tr w:rsidR="6E30715D" w14:paraId="03C5B335"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72ADD2" w14:textId="30DB033E" w:rsidR="6E30715D" w:rsidRDefault="6E30715D" w:rsidP="6E30715D">
            <w:pPr>
              <w:spacing w:before="120" w:after="120"/>
            </w:pPr>
            <w:r w:rsidRPr="6E30715D">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0529C1" w14:textId="3B3F5E23" w:rsidR="6E30715D" w:rsidRDefault="6E30715D" w:rsidP="6E30715D">
            <w:pPr>
              <w:spacing w:before="120" w:after="120"/>
            </w:pPr>
            <w:r w:rsidRPr="6E30715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53488A" w14:textId="0409B8DD" w:rsidR="6E30715D" w:rsidRDefault="6E30715D" w:rsidP="6E30715D">
            <w:pPr>
              <w:spacing w:after="0"/>
            </w:pPr>
          </w:p>
        </w:tc>
      </w:tr>
      <w:tr w:rsidR="6E30715D" w14:paraId="5EE25807"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D2CB64" w14:textId="71B9AE5D" w:rsidR="6E30715D" w:rsidRDefault="6E30715D" w:rsidP="6E30715D">
            <w:pPr>
              <w:spacing w:before="120" w:after="120"/>
            </w:pPr>
            <w:r w:rsidRPr="6E30715D">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417F4B" w14:textId="21CC38BF" w:rsidR="6E30715D" w:rsidRDefault="6E30715D" w:rsidP="6E30715D">
            <w:pPr>
              <w:spacing w:before="120" w:after="120"/>
            </w:pPr>
            <w:r w:rsidRPr="6E30715D">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27C437" w14:textId="0DA66888" w:rsidR="6E30715D" w:rsidRDefault="6E30715D" w:rsidP="6E30715D">
            <w:pPr>
              <w:spacing w:after="0"/>
            </w:pPr>
          </w:p>
        </w:tc>
      </w:tr>
      <w:tr w:rsidR="6E30715D" w14:paraId="5BEB4A02"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183FEA" w14:textId="153DD37F" w:rsidR="6E30715D" w:rsidRDefault="6E30715D" w:rsidP="6E30715D">
            <w:pPr>
              <w:spacing w:before="120" w:after="120"/>
            </w:pPr>
            <w:r w:rsidRPr="6E30715D">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2A7B5E" w14:textId="434A3278" w:rsidR="6E30715D" w:rsidRDefault="6E30715D" w:rsidP="6E30715D">
            <w:pPr>
              <w:spacing w:before="120" w:after="120"/>
            </w:pPr>
            <w:r w:rsidRPr="6E30715D">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F9E261" w14:textId="7AEEF4CB" w:rsidR="6E30715D" w:rsidRDefault="6E30715D" w:rsidP="6E30715D">
            <w:pPr>
              <w:spacing w:after="0"/>
            </w:pPr>
          </w:p>
        </w:tc>
      </w:tr>
    </w:tbl>
    <w:p w14:paraId="1FECBA21" w14:textId="585B767B" w:rsidR="6E30715D" w:rsidRDefault="6E30715D"/>
    <w:p w14:paraId="4B409BD9" w14:textId="55E095C2" w:rsidR="60BC50EA" w:rsidRDefault="60BC50EA" w:rsidP="6E30715D">
      <w:pPr>
        <w:spacing w:after="200"/>
      </w:pPr>
      <w:r w:rsidRPr="6E30715D">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E30715D" w14:paraId="4A3D245C" w14:textId="77777777" w:rsidTr="6E30715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A6919F8" w14:textId="13182615" w:rsidR="6E30715D" w:rsidRDefault="6E30715D" w:rsidP="6E30715D">
            <w:pPr>
              <w:spacing w:after="0"/>
            </w:pPr>
            <w:r w:rsidRPr="6E30715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2CBF5D6" w14:textId="521D323D" w:rsidR="6E30715D" w:rsidRDefault="6E30715D" w:rsidP="6E30715D">
            <w:pPr>
              <w:spacing w:after="0"/>
            </w:pPr>
            <w:r w:rsidRPr="6E30715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88E0F9C" w14:textId="14B930F1" w:rsidR="6E30715D" w:rsidRDefault="6E30715D" w:rsidP="6E30715D">
            <w:pPr>
              <w:spacing w:after="0"/>
            </w:pPr>
            <w:r w:rsidRPr="6E30715D">
              <w:rPr>
                <w:b/>
                <w:bCs/>
                <w:color w:val="000000" w:themeColor="text1"/>
              </w:rPr>
              <w:t>Short Text</w:t>
            </w:r>
          </w:p>
        </w:tc>
      </w:tr>
      <w:tr w:rsidR="6E30715D" w14:paraId="2E0DE654"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9EE2D6" w14:textId="0D707D3D" w:rsidR="6E30715D" w:rsidRDefault="6E30715D" w:rsidP="6E30715D">
            <w:pPr>
              <w:spacing w:before="120" w:after="120"/>
            </w:pPr>
            <w:r w:rsidRPr="6E30715D">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6FE4BA" w14:textId="16E8F929"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3431CA" w14:textId="2E9FA903" w:rsidR="6E30715D" w:rsidRDefault="6E30715D" w:rsidP="6E30715D">
            <w:pPr>
              <w:spacing w:before="120" w:after="120"/>
            </w:pPr>
            <w:r w:rsidRPr="6E30715D">
              <w:rPr>
                <w:color w:val="000000" w:themeColor="text1"/>
              </w:rPr>
              <w:t>N/A</w:t>
            </w:r>
          </w:p>
        </w:tc>
      </w:tr>
    </w:tbl>
    <w:p w14:paraId="20965049" w14:textId="7DFFDE68" w:rsidR="6E30715D" w:rsidRDefault="6E30715D"/>
    <w:p w14:paraId="3C83DF74" w14:textId="37752EA1" w:rsidR="60BC50EA" w:rsidRDefault="60BC50EA" w:rsidP="6E30715D">
      <w:pPr>
        <w:spacing w:before="200"/>
      </w:pPr>
      <w:r w:rsidRPr="6E30715D">
        <w:rPr>
          <w:b/>
          <w:bCs/>
          <w:color w:val="000000" w:themeColor="text1"/>
        </w:rPr>
        <w:lastRenderedPageBreak/>
        <w:t>Exceptions:</w:t>
      </w:r>
    </w:p>
    <w:tbl>
      <w:tblPr>
        <w:tblW w:w="0" w:type="auto"/>
        <w:tblLook w:val="06A0" w:firstRow="1" w:lastRow="0" w:firstColumn="1" w:lastColumn="0" w:noHBand="1" w:noVBand="1"/>
      </w:tblPr>
      <w:tblGrid>
        <w:gridCol w:w="4635"/>
        <w:gridCol w:w="4635"/>
      </w:tblGrid>
      <w:tr w:rsidR="6E30715D" w14:paraId="2D421AA9"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6B7257" w14:textId="29066144" w:rsidR="6E30715D" w:rsidRDefault="6E30715D" w:rsidP="6E30715D">
            <w:pPr>
              <w:spacing w:before="120" w:after="120"/>
              <w:ind w:left="230"/>
            </w:pPr>
            <w:r w:rsidRPr="6E30715D">
              <w:rPr>
                <w:b/>
                <w:bCs/>
                <w:color w:val="000000" w:themeColor="text1"/>
              </w:rPr>
              <w:t>Exception</w:t>
            </w:r>
            <w:r w:rsidRPr="6E30715D">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C0A8CD9" w14:textId="01E04097" w:rsidR="6E30715D" w:rsidRDefault="6E30715D" w:rsidP="6E30715D">
            <w:pPr>
              <w:spacing w:before="120" w:after="120"/>
              <w:ind w:left="230"/>
            </w:pPr>
            <w:r w:rsidRPr="6E30715D">
              <w:rPr>
                <w:b/>
                <w:bCs/>
                <w:color w:val="000000" w:themeColor="text1"/>
              </w:rPr>
              <w:t>Short Text</w:t>
            </w:r>
            <w:r w:rsidRPr="6E30715D">
              <w:rPr>
                <w:color w:val="000000" w:themeColor="text1"/>
              </w:rPr>
              <w:t xml:space="preserve"> </w:t>
            </w:r>
          </w:p>
        </w:tc>
      </w:tr>
      <w:tr w:rsidR="6E30715D" w14:paraId="23C63464"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A80332" w14:textId="659E5E3B" w:rsidR="6E30715D" w:rsidRDefault="6E30715D" w:rsidP="6E30715D">
            <w:pPr>
              <w:spacing w:before="120" w:after="120"/>
            </w:pPr>
            <w:r w:rsidRPr="6E30715D">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F91C78" w14:textId="64F5F744" w:rsidR="6E30715D" w:rsidRDefault="6E30715D" w:rsidP="6E30715D">
            <w:pPr>
              <w:spacing w:before="120" w:after="120"/>
              <w:rPr>
                <w:color w:val="000000" w:themeColor="text1"/>
              </w:rPr>
            </w:pPr>
          </w:p>
        </w:tc>
      </w:tr>
    </w:tbl>
    <w:p w14:paraId="542F2F23" w14:textId="11AD6895" w:rsidR="6E30715D" w:rsidRDefault="6E30715D" w:rsidP="6E30715D"/>
    <w:p w14:paraId="3B6ECBE3" w14:textId="691D97F5" w:rsidR="03FBB182" w:rsidRDefault="03FBB182" w:rsidP="00D62D27">
      <w:pPr>
        <w:pStyle w:val="Heading2"/>
        <w:numPr>
          <w:ilvl w:val="0"/>
          <w:numId w:val="74"/>
        </w:numPr>
      </w:pPr>
      <w:bookmarkStart w:id="13" w:name="_Toc2000587065"/>
      <w:bookmarkStart w:id="14" w:name="_Toc233013480"/>
      <w:r w:rsidRPr="366A725B">
        <w:rPr>
          <w:b/>
          <w:bCs/>
          <w:color w:val="000000" w:themeColor="text1"/>
        </w:rPr>
        <w:t>Pseudocode</w:t>
      </w:r>
      <w:bookmarkEnd w:id="13"/>
      <w:bookmarkEnd w:id="14"/>
    </w:p>
    <w:p w14:paraId="1FA63A41" w14:textId="4271553D" w:rsidR="5D58E2E2" w:rsidRDefault="5D58E2E2" w:rsidP="6E30715D">
      <w:r w:rsidRPr="6E30715D">
        <w:rPr>
          <w:b/>
          <w:bCs/>
          <w:color w:val="000000" w:themeColor="text1"/>
        </w:rPr>
        <w:t>Function: /SMPL/PPPI_FM_GET_EXP</w:t>
      </w:r>
    </w:p>
    <w:p w14:paraId="2AB17F41" w14:textId="76CC8E70" w:rsidR="5D58E2E2" w:rsidRDefault="5D58E2E2" w:rsidP="6E30715D">
      <w:pPr>
        <w:spacing w:before="240" w:after="40"/>
      </w:pPr>
      <w:r w:rsidRPr="6E30715D">
        <w:rPr>
          <w:b/>
          <w:bCs/>
          <w:color w:val="000000" w:themeColor="text1"/>
        </w:rPr>
        <w:t>1. Input Preparation</w:t>
      </w:r>
    </w:p>
    <w:p w14:paraId="04E75E17" w14:textId="523CCA3B" w:rsidR="5D58E2E2" w:rsidRDefault="5D58E2E2" w:rsidP="6E30715D">
      <w:pPr>
        <w:spacing w:after="0"/>
      </w:pPr>
      <w:r w:rsidRPr="6E30715D">
        <w:rPr>
          <w:color w:val="000000" w:themeColor="text1"/>
        </w:rPr>
        <w:t>a. Loop over the list of material numbers provided in input parameter IV_MATNR</w:t>
      </w:r>
      <w:r>
        <w:br/>
      </w:r>
      <w:r w:rsidRPr="6E30715D">
        <w:rPr>
          <w:color w:val="000000" w:themeColor="text1"/>
        </w:rPr>
        <w:t>b. For each entry, determine the corresponding batch number from the same index in IV_BATCH</w:t>
      </w:r>
    </w:p>
    <w:p w14:paraId="67EE3501" w14:textId="18CDF2DF" w:rsidR="5D58E2E2" w:rsidRDefault="5D58E2E2" w:rsidP="6E30715D">
      <w:pPr>
        <w:spacing w:before="240" w:after="40"/>
      </w:pPr>
      <w:r w:rsidRPr="6E30715D">
        <w:rPr>
          <w:b/>
          <w:bCs/>
          <w:color w:val="000000" w:themeColor="text1"/>
        </w:rPr>
        <w:t>2. Database Query</w:t>
      </w:r>
    </w:p>
    <w:p w14:paraId="430FF404" w14:textId="5FDE7748" w:rsidR="5D58E2E2" w:rsidRDefault="5D58E2E2" w:rsidP="6E30715D">
      <w:pPr>
        <w:spacing w:after="0"/>
      </w:pPr>
      <w:r w:rsidRPr="6E30715D">
        <w:rPr>
          <w:color w:val="000000" w:themeColor="text1"/>
        </w:rPr>
        <w:t>a. For each material/batch combination:</w:t>
      </w:r>
    </w:p>
    <w:p w14:paraId="5963DA18" w14:textId="4F923EFC" w:rsidR="5D58E2E2" w:rsidRDefault="5D58E2E2" w:rsidP="6E30715D">
      <w:pPr>
        <w:pStyle w:val="ListParagraph"/>
        <w:numPr>
          <w:ilvl w:val="0"/>
          <w:numId w:val="67"/>
        </w:numPr>
        <w:spacing w:after="0"/>
        <w:rPr>
          <w:color w:val="000000" w:themeColor="text1"/>
        </w:rPr>
      </w:pPr>
      <w:r w:rsidRPr="6E30715D">
        <w:rPr>
          <w:color w:val="000000" w:themeColor="text1"/>
        </w:rPr>
        <w:t>Perform a SELECT on table MCH1 (Batch Master)</w:t>
      </w:r>
    </w:p>
    <w:p w14:paraId="63A2CF55" w14:textId="25EA9900" w:rsidR="5D58E2E2" w:rsidRDefault="5D58E2E2" w:rsidP="6E30715D">
      <w:pPr>
        <w:pStyle w:val="ListParagraph"/>
        <w:numPr>
          <w:ilvl w:val="0"/>
          <w:numId w:val="67"/>
        </w:numPr>
        <w:spacing w:after="0"/>
        <w:rPr>
          <w:color w:val="000000" w:themeColor="text1"/>
        </w:rPr>
      </w:pPr>
      <w:r w:rsidRPr="6E30715D">
        <w:rPr>
          <w:color w:val="000000" w:themeColor="text1"/>
        </w:rPr>
        <w:t>Filter where CHARG = IV_</w:t>
      </w:r>
      <w:proofErr w:type="gramStart"/>
      <w:r w:rsidRPr="6E30715D">
        <w:rPr>
          <w:color w:val="000000" w:themeColor="text1"/>
        </w:rPr>
        <w:t>BATCH[</w:t>
      </w:r>
      <w:proofErr w:type="gramEnd"/>
      <w:r w:rsidRPr="6E30715D">
        <w:rPr>
          <w:color w:val="000000" w:themeColor="text1"/>
        </w:rPr>
        <w:t>index] and MATNR = IV_</w:t>
      </w:r>
      <w:proofErr w:type="gramStart"/>
      <w:r w:rsidRPr="6E30715D">
        <w:rPr>
          <w:color w:val="000000" w:themeColor="text1"/>
        </w:rPr>
        <w:t>MATNR[</w:t>
      </w:r>
      <w:proofErr w:type="gramEnd"/>
      <w:r w:rsidRPr="6E30715D">
        <w:rPr>
          <w:color w:val="000000" w:themeColor="text1"/>
        </w:rPr>
        <w:t>index]</w:t>
      </w:r>
    </w:p>
    <w:p w14:paraId="0CECF311" w14:textId="4F343B5B" w:rsidR="5D58E2E2" w:rsidRDefault="5D58E2E2" w:rsidP="6E30715D">
      <w:pPr>
        <w:pStyle w:val="ListParagraph"/>
        <w:numPr>
          <w:ilvl w:val="0"/>
          <w:numId w:val="67"/>
        </w:numPr>
        <w:spacing w:after="0"/>
        <w:rPr>
          <w:color w:val="000000" w:themeColor="text1"/>
        </w:rPr>
      </w:pPr>
      <w:r w:rsidRPr="6E30715D">
        <w:rPr>
          <w:color w:val="000000" w:themeColor="text1"/>
        </w:rPr>
        <w:t>Retrieve the field VFDAT (expiration date)</w:t>
      </w:r>
    </w:p>
    <w:p w14:paraId="0220304D" w14:textId="564AEFE2" w:rsidR="5D58E2E2" w:rsidRDefault="5D58E2E2" w:rsidP="6E30715D">
      <w:pPr>
        <w:spacing w:before="240" w:after="40"/>
      </w:pPr>
      <w:r w:rsidRPr="6E30715D">
        <w:rPr>
          <w:b/>
          <w:bCs/>
          <w:color w:val="000000" w:themeColor="text1"/>
        </w:rPr>
        <w:t>3. Data Assignment</w:t>
      </w:r>
    </w:p>
    <w:p w14:paraId="2FF560C3" w14:textId="5A55464C" w:rsidR="5D58E2E2" w:rsidRDefault="5D58E2E2" w:rsidP="6E30715D">
      <w:pPr>
        <w:spacing w:after="0"/>
      </w:pPr>
      <w:r w:rsidRPr="6E30715D">
        <w:rPr>
          <w:color w:val="000000" w:themeColor="text1"/>
        </w:rPr>
        <w:t>a. Append the retrieved expiration date to the export table EV_EXP_DATE</w:t>
      </w:r>
      <w:r>
        <w:br/>
      </w:r>
      <w:r w:rsidRPr="6E30715D">
        <w:rPr>
          <w:color w:val="000000" w:themeColor="text1"/>
        </w:rPr>
        <w:t>b. Clear the working variable for the next loop iteration</w:t>
      </w:r>
    </w:p>
    <w:p w14:paraId="4ED8EEDC" w14:textId="270348BF" w:rsidR="5D58E2E2" w:rsidRDefault="5D58E2E2" w:rsidP="6E30715D">
      <w:pPr>
        <w:spacing w:before="240" w:after="40"/>
      </w:pPr>
      <w:r w:rsidRPr="6E30715D">
        <w:rPr>
          <w:b/>
          <w:bCs/>
          <w:color w:val="000000" w:themeColor="text1"/>
        </w:rPr>
        <w:t>4. Function Completion</w:t>
      </w:r>
    </w:p>
    <w:p w14:paraId="779D7DED" w14:textId="56F1CD1C" w:rsidR="5D58E2E2" w:rsidRDefault="5D58E2E2" w:rsidP="6E30715D">
      <w:pPr>
        <w:spacing w:after="0"/>
      </w:pPr>
      <w:r w:rsidRPr="6E30715D">
        <w:rPr>
          <w:color w:val="000000" w:themeColor="text1"/>
        </w:rPr>
        <w:t>a. After looping through all input pairs, the function returns a list of expiration dates</w:t>
      </w:r>
      <w:r>
        <w:br/>
      </w:r>
      <w:r w:rsidRPr="6E30715D">
        <w:rPr>
          <w:color w:val="000000" w:themeColor="text1"/>
        </w:rPr>
        <w:t>b. The expiration dates are in the same order as the input materials and batches</w:t>
      </w:r>
    </w:p>
    <w:p w14:paraId="4308C9CC" w14:textId="2CE90ADA" w:rsidR="5D58E2E2" w:rsidRDefault="5D58E2E2" w:rsidP="6E30715D">
      <w:pPr>
        <w:spacing w:before="200" w:after="0"/>
      </w:pPr>
      <w:r w:rsidRPr="6E30715D">
        <w:rPr>
          <w:b/>
          <w:bCs/>
          <w:color w:val="000000" w:themeColor="text1"/>
        </w:rPr>
        <w:t>Additional Notes:</w:t>
      </w:r>
    </w:p>
    <w:p w14:paraId="5F7041FE" w14:textId="0049386E" w:rsidR="5D58E2E2" w:rsidRDefault="5D58E2E2" w:rsidP="6E30715D">
      <w:pPr>
        <w:spacing w:after="0"/>
      </w:pPr>
      <w:r w:rsidRPr="6E30715D">
        <w:rPr>
          <w:color w:val="000000" w:themeColor="text1"/>
        </w:rPr>
        <w:t>● Purpose:</w:t>
      </w:r>
      <w:r>
        <w:br/>
      </w:r>
      <w:r w:rsidRPr="6E30715D">
        <w:rPr>
          <w:color w:val="000000" w:themeColor="text1"/>
        </w:rPr>
        <w:t>Retrieves batch expiration dates for multiple material and batch combinations. Useful in validating shelf life or expiry conditions during manufacturing processes.</w:t>
      </w:r>
    </w:p>
    <w:p w14:paraId="0AAA341E" w14:textId="06C39C40" w:rsidR="5D58E2E2" w:rsidRDefault="5D58E2E2" w:rsidP="6E30715D">
      <w:pPr>
        <w:spacing w:after="0"/>
      </w:pPr>
      <w:r w:rsidRPr="6E30715D">
        <w:rPr>
          <w:color w:val="000000" w:themeColor="text1"/>
        </w:rPr>
        <w:t>● Key Features:</w:t>
      </w:r>
    </w:p>
    <w:p w14:paraId="5D51337A" w14:textId="564B4321" w:rsidR="5D58E2E2" w:rsidRDefault="5D58E2E2" w:rsidP="6E30715D">
      <w:pPr>
        <w:spacing w:after="0"/>
      </w:pPr>
      <w:r w:rsidRPr="6E30715D">
        <w:rPr>
          <w:color w:val="000000" w:themeColor="text1"/>
        </w:rPr>
        <w:t>Processes lists of material numbers and batch numbers in parallel</w:t>
      </w:r>
      <w:r>
        <w:br/>
      </w:r>
      <w:r w:rsidRPr="6E30715D">
        <w:rPr>
          <w:color w:val="000000" w:themeColor="text1"/>
        </w:rPr>
        <w:t>Maintains input order in the resulting list of expiration dates</w:t>
      </w:r>
      <w:r>
        <w:br/>
      </w:r>
      <w:r w:rsidRPr="6E30715D">
        <w:rPr>
          <w:color w:val="000000" w:themeColor="text1"/>
        </w:rPr>
        <w:t>Retrieves expiration data using SAP standard batch master table (MCH1)</w:t>
      </w:r>
    </w:p>
    <w:p w14:paraId="250F69F7" w14:textId="7CDCF259" w:rsidR="5D58E2E2" w:rsidRDefault="5D58E2E2" w:rsidP="6E30715D">
      <w:pPr>
        <w:spacing w:after="0"/>
      </w:pPr>
      <w:r w:rsidRPr="6E30715D">
        <w:rPr>
          <w:color w:val="000000" w:themeColor="text1"/>
        </w:rPr>
        <w:t>● Assumptions:</w:t>
      </w:r>
    </w:p>
    <w:p w14:paraId="1E3DC0FA" w14:textId="61CDB85A" w:rsidR="5D58E2E2" w:rsidRDefault="5D58E2E2" w:rsidP="6E30715D">
      <w:pPr>
        <w:spacing w:after="0"/>
      </w:pPr>
      <w:r w:rsidRPr="6E30715D">
        <w:rPr>
          <w:color w:val="000000" w:themeColor="text1"/>
        </w:rPr>
        <w:t>The number of entries in IV_MATNR and IV_BATCH are the same</w:t>
      </w:r>
      <w:r>
        <w:br/>
      </w:r>
      <w:r w:rsidRPr="6E30715D">
        <w:rPr>
          <w:color w:val="000000" w:themeColor="text1"/>
        </w:rPr>
        <w:t>Each MATNR and CHARG pair exists in table MCH1</w:t>
      </w:r>
      <w:r>
        <w:br/>
      </w:r>
      <w:r w:rsidRPr="6E30715D">
        <w:rPr>
          <w:color w:val="000000" w:themeColor="text1"/>
        </w:rPr>
        <w:t>No exception or error is raised for missing records—function proceeds silently</w:t>
      </w:r>
    </w:p>
    <w:p w14:paraId="67CF9807" w14:textId="72916785" w:rsidR="5D58E2E2" w:rsidRDefault="5D58E2E2" w:rsidP="6E30715D">
      <w:pPr>
        <w:spacing w:after="0"/>
      </w:pPr>
      <w:r w:rsidRPr="6E30715D">
        <w:rPr>
          <w:color w:val="000000" w:themeColor="text1"/>
        </w:rPr>
        <w:t>● Limitations:</w:t>
      </w:r>
    </w:p>
    <w:p w14:paraId="4AA03F89" w14:textId="6FC58806" w:rsidR="5D58E2E2" w:rsidRDefault="5D58E2E2" w:rsidP="6E30715D">
      <w:pPr>
        <w:spacing w:after="0"/>
      </w:pPr>
      <w:r w:rsidRPr="6E30715D">
        <w:rPr>
          <w:color w:val="000000" w:themeColor="text1"/>
        </w:rPr>
        <w:t>No error handling if:</w:t>
      </w:r>
    </w:p>
    <w:p w14:paraId="1CA33D3E" w14:textId="1CE9FA7E" w:rsidR="5D58E2E2" w:rsidRDefault="5D58E2E2" w:rsidP="6E30715D">
      <w:pPr>
        <w:pStyle w:val="ListParagraph"/>
        <w:numPr>
          <w:ilvl w:val="0"/>
          <w:numId w:val="66"/>
        </w:numPr>
        <w:spacing w:after="0"/>
        <w:ind w:left="360"/>
        <w:rPr>
          <w:color w:val="000000" w:themeColor="text1"/>
        </w:rPr>
      </w:pPr>
      <w:r w:rsidRPr="6E30715D">
        <w:rPr>
          <w:color w:val="000000" w:themeColor="text1"/>
        </w:rPr>
        <w:t>Batch or material number is invalid</w:t>
      </w:r>
    </w:p>
    <w:p w14:paraId="7453E0B5" w14:textId="262D6D9A" w:rsidR="5D58E2E2" w:rsidRDefault="5D58E2E2" w:rsidP="6E30715D">
      <w:pPr>
        <w:pStyle w:val="ListParagraph"/>
        <w:numPr>
          <w:ilvl w:val="0"/>
          <w:numId w:val="66"/>
        </w:numPr>
        <w:spacing w:after="0"/>
        <w:ind w:left="360"/>
        <w:rPr>
          <w:color w:val="000000" w:themeColor="text1"/>
        </w:rPr>
      </w:pPr>
      <w:r w:rsidRPr="6E30715D">
        <w:rPr>
          <w:color w:val="000000" w:themeColor="text1"/>
        </w:rPr>
        <w:lastRenderedPageBreak/>
        <w:t>A batch has no expiration date in MCH1</w:t>
      </w:r>
      <w:r>
        <w:br/>
      </w:r>
      <w:r>
        <w:br/>
      </w:r>
    </w:p>
    <w:p w14:paraId="1A174345" w14:textId="640D77CB" w:rsidR="5D58E2E2" w:rsidRDefault="5D58E2E2" w:rsidP="6E30715D">
      <w:pPr>
        <w:spacing w:after="0"/>
        <w:rPr>
          <w:color w:val="000000" w:themeColor="text1"/>
        </w:rPr>
      </w:pPr>
      <w:r w:rsidRPr="6E30715D">
        <w:rPr>
          <w:color w:val="000000" w:themeColor="text1"/>
        </w:rPr>
        <w:t>Results may include blank entries if expiration dates are not found</w:t>
      </w:r>
      <w:r>
        <w:br/>
      </w:r>
      <w:r w:rsidRPr="6E30715D">
        <w:rPr>
          <w:color w:val="000000" w:themeColor="text1"/>
        </w:rPr>
        <w:t>No data validation is performed on input parameters</w:t>
      </w:r>
      <w:r>
        <w:br/>
      </w:r>
      <w:r>
        <w:br/>
      </w:r>
    </w:p>
    <w:p w14:paraId="16612124" w14:textId="7871FD70" w:rsidR="5D58E2E2" w:rsidRDefault="5D58E2E2" w:rsidP="6E30715D">
      <w:r w:rsidRPr="6E30715D">
        <w:rPr>
          <w:b/>
          <w:bCs/>
          <w:color w:val="000000" w:themeColor="text1"/>
        </w:rPr>
        <w:t>Function: ZSMPL_FM_GET_WEIGH_ITEMS_BY_TY_EBR</w:t>
      </w:r>
    </w:p>
    <w:p w14:paraId="7B2D4629" w14:textId="48EF92E1" w:rsidR="5D58E2E2" w:rsidRDefault="5D58E2E2" w:rsidP="6E30715D">
      <w:pPr>
        <w:spacing w:after="0"/>
      </w:pPr>
      <w:r w:rsidRPr="6E30715D">
        <w:rPr>
          <w:b/>
          <w:bCs/>
          <w:color w:val="000000" w:themeColor="text1"/>
        </w:rPr>
        <w:t>1. Input Preparation</w:t>
      </w:r>
    </w:p>
    <w:p w14:paraId="133A57BB" w14:textId="602F08F6" w:rsidR="5D58E2E2" w:rsidRDefault="5D58E2E2" w:rsidP="6E30715D">
      <w:pPr>
        <w:spacing w:after="0"/>
      </w:pPr>
      <w:r w:rsidRPr="6E30715D">
        <w:rPr>
          <w:color w:val="000000" w:themeColor="text1"/>
        </w:rPr>
        <w:t>Purpose:</w:t>
      </w:r>
      <w:r>
        <w:br/>
      </w:r>
      <w:r w:rsidRPr="6E30715D">
        <w:rPr>
          <w:color w:val="000000" w:themeColor="text1"/>
        </w:rPr>
        <w:t xml:space="preserve"> Initialize structures, constants, and parameters required for filtering and processing process order components by material type (solids/liquids), plant, and phase.</w:t>
      </w:r>
    </w:p>
    <w:p w14:paraId="1FE947B6" w14:textId="131E0860" w:rsidR="5D58E2E2" w:rsidRDefault="5D58E2E2" w:rsidP="6E30715D">
      <w:pPr>
        <w:spacing w:after="0"/>
      </w:pPr>
      <w:r w:rsidRPr="6E30715D">
        <w:rPr>
          <w:color w:val="000000" w:themeColor="text1"/>
        </w:rPr>
        <w:t>Parameters:</w:t>
      </w:r>
    </w:p>
    <w:p w14:paraId="0412D948" w14:textId="5AC90C59" w:rsidR="5D58E2E2" w:rsidRDefault="5D58E2E2" w:rsidP="6E30715D">
      <w:pPr>
        <w:pStyle w:val="ListParagraph"/>
        <w:numPr>
          <w:ilvl w:val="0"/>
          <w:numId w:val="65"/>
        </w:numPr>
        <w:spacing w:after="0"/>
        <w:rPr>
          <w:color w:val="000000" w:themeColor="text1"/>
        </w:rPr>
      </w:pPr>
      <w:r w:rsidRPr="6E30715D">
        <w:rPr>
          <w:color w:val="000000" w:themeColor="text1"/>
        </w:rPr>
        <w:t>I_ORDER → Process order number (mandatory).</w:t>
      </w:r>
    </w:p>
    <w:p w14:paraId="4D604891" w14:textId="64E7986A" w:rsidR="5D58E2E2" w:rsidRDefault="5D58E2E2" w:rsidP="6E30715D">
      <w:pPr>
        <w:pStyle w:val="ListParagraph"/>
        <w:numPr>
          <w:ilvl w:val="0"/>
          <w:numId w:val="65"/>
        </w:numPr>
        <w:spacing w:after="0"/>
        <w:rPr>
          <w:color w:val="000000" w:themeColor="text1"/>
        </w:rPr>
      </w:pPr>
      <w:r w:rsidRPr="6E30715D">
        <w:rPr>
          <w:color w:val="000000" w:themeColor="text1"/>
        </w:rPr>
        <w:t>I_PHASE → Operation/phase number (optional, restricts components to a specific phase).</w:t>
      </w:r>
    </w:p>
    <w:p w14:paraId="53D8A502" w14:textId="616236B3" w:rsidR="5D58E2E2" w:rsidRDefault="5D58E2E2" w:rsidP="6E30715D">
      <w:pPr>
        <w:pStyle w:val="ListParagraph"/>
        <w:numPr>
          <w:ilvl w:val="0"/>
          <w:numId w:val="65"/>
        </w:numPr>
        <w:spacing w:after="0"/>
        <w:rPr>
          <w:color w:val="000000" w:themeColor="text1"/>
        </w:rPr>
      </w:pPr>
      <w:r w:rsidRPr="6E30715D">
        <w:rPr>
          <w:color w:val="000000" w:themeColor="text1"/>
        </w:rPr>
        <w:t>I_MAT_TYPE → Material type filter (optional; values: 'S' = solids, 'L' = liquids).</w:t>
      </w:r>
    </w:p>
    <w:p w14:paraId="1E4E6AFC" w14:textId="6D663F7C" w:rsidR="5D58E2E2" w:rsidRDefault="5D58E2E2" w:rsidP="6E30715D">
      <w:pPr>
        <w:pStyle w:val="ListParagraph"/>
        <w:numPr>
          <w:ilvl w:val="0"/>
          <w:numId w:val="65"/>
        </w:numPr>
        <w:spacing w:after="0"/>
        <w:rPr>
          <w:color w:val="000000" w:themeColor="text1"/>
        </w:rPr>
      </w:pPr>
      <w:r w:rsidRPr="6E30715D">
        <w:rPr>
          <w:color w:val="000000" w:themeColor="text1"/>
        </w:rPr>
        <w:t>I_PLANT → Plant identifier (optional, used for issued material validation).</w:t>
      </w:r>
    </w:p>
    <w:p w14:paraId="26486302" w14:textId="60C9E0EC" w:rsidR="5D58E2E2" w:rsidRDefault="5D58E2E2" w:rsidP="6E30715D">
      <w:pPr>
        <w:spacing w:after="0"/>
      </w:pPr>
      <w:r w:rsidRPr="6E30715D">
        <w:rPr>
          <w:color w:val="000000" w:themeColor="text1"/>
        </w:rPr>
        <w:t>Initialization:</w:t>
      </w:r>
    </w:p>
    <w:p w14:paraId="00066EB2" w14:textId="2EB9B04E" w:rsidR="5D58E2E2" w:rsidRDefault="5D58E2E2" w:rsidP="6E30715D">
      <w:pPr>
        <w:pStyle w:val="ListParagraph"/>
        <w:numPr>
          <w:ilvl w:val="0"/>
          <w:numId w:val="64"/>
        </w:numPr>
        <w:spacing w:after="0"/>
        <w:rPr>
          <w:color w:val="000000" w:themeColor="text1"/>
        </w:rPr>
      </w:pPr>
      <w:r w:rsidRPr="6E30715D">
        <w:rPr>
          <w:color w:val="000000" w:themeColor="text1"/>
        </w:rPr>
        <w:t>Internal tables for BAPI components and intermediate data:</w:t>
      </w:r>
    </w:p>
    <w:p w14:paraId="4A69948A" w14:textId="14CFFCD7" w:rsidR="5D58E2E2" w:rsidRDefault="5D58E2E2" w:rsidP="6E30715D">
      <w:pPr>
        <w:pStyle w:val="ListParagraph"/>
        <w:numPr>
          <w:ilvl w:val="1"/>
          <w:numId w:val="64"/>
        </w:numPr>
        <w:spacing w:after="0"/>
        <w:rPr>
          <w:color w:val="000000" w:themeColor="text1"/>
        </w:rPr>
      </w:pPr>
      <w:proofErr w:type="spellStart"/>
      <w:r w:rsidRPr="6E30715D">
        <w:rPr>
          <w:color w:val="000000" w:themeColor="text1"/>
        </w:rPr>
        <w:t>lt_components</w:t>
      </w:r>
      <w:proofErr w:type="spellEnd"/>
      <w:r w:rsidRPr="6E30715D">
        <w:rPr>
          <w:color w:val="000000" w:themeColor="text1"/>
        </w:rPr>
        <w:t xml:space="preserve">, </w:t>
      </w:r>
      <w:proofErr w:type="spellStart"/>
      <w:r w:rsidRPr="6E30715D">
        <w:rPr>
          <w:color w:val="000000" w:themeColor="text1"/>
        </w:rPr>
        <w:t>lt_mseg_comp</w:t>
      </w:r>
      <w:proofErr w:type="spellEnd"/>
      <w:r w:rsidRPr="6E30715D">
        <w:rPr>
          <w:color w:val="000000" w:themeColor="text1"/>
        </w:rPr>
        <w:t xml:space="preserve">, </w:t>
      </w:r>
      <w:proofErr w:type="spellStart"/>
      <w:r w:rsidRPr="6E30715D">
        <w:rPr>
          <w:color w:val="000000" w:themeColor="text1"/>
        </w:rPr>
        <w:t>lt_mseg_agg</w:t>
      </w:r>
      <w:proofErr w:type="spellEnd"/>
      <w:r w:rsidRPr="6E30715D">
        <w:rPr>
          <w:color w:val="000000" w:themeColor="text1"/>
        </w:rPr>
        <w:t xml:space="preserve">, </w:t>
      </w:r>
      <w:proofErr w:type="spellStart"/>
      <w:r w:rsidRPr="6E30715D">
        <w:rPr>
          <w:color w:val="000000" w:themeColor="text1"/>
        </w:rPr>
        <w:t>lt_return</w:t>
      </w:r>
      <w:proofErr w:type="spellEnd"/>
      <w:r w:rsidRPr="6E30715D">
        <w:rPr>
          <w:color w:val="000000" w:themeColor="text1"/>
        </w:rPr>
        <w:t>, etc.</w:t>
      </w:r>
    </w:p>
    <w:p w14:paraId="6394F4E1" w14:textId="36F1AF88" w:rsidR="5D58E2E2" w:rsidRDefault="5D58E2E2" w:rsidP="6E30715D">
      <w:pPr>
        <w:pStyle w:val="ListParagraph"/>
        <w:numPr>
          <w:ilvl w:val="0"/>
          <w:numId w:val="64"/>
        </w:numPr>
        <w:spacing w:after="0"/>
        <w:rPr>
          <w:color w:val="000000" w:themeColor="text1"/>
        </w:rPr>
      </w:pPr>
      <w:r w:rsidRPr="6E30715D">
        <w:rPr>
          <w:color w:val="000000" w:themeColor="text1"/>
        </w:rPr>
        <w:t>Local structures for material alternates, serial handling, and specifications.</w:t>
      </w:r>
    </w:p>
    <w:p w14:paraId="3AC7B4D3" w14:textId="1F8A7049" w:rsidR="5D58E2E2" w:rsidRDefault="5D58E2E2" w:rsidP="6E30715D">
      <w:pPr>
        <w:pStyle w:val="ListParagraph"/>
        <w:numPr>
          <w:ilvl w:val="0"/>
          <w:numId w:val="64"/>
        </w:numPr>
        <w:spacing w:after="0"/>
        <w:rPr>
          <w:color w:val="000000" w:themeColor="text1"/>
        </w:rPr>
      </w:pPr>
      <w:r w:rsidRPr="6E30715D">
        <w:rPr>
          <w:color w:val="000000" w:themeColor="text1"/>
        </w:rPr>
        <w:t>Define constants for:</w:t>
      </w:r>
    </w:p>
    <w:p w14:paraId="63679A98" w14:textId="276C3F1C" w:rsidR="5D58E2E2" w:rsidRDefault="5D58E2E2" w:rsidP="6E30715D">
      <w:pPr>
        <w:pStyle w:val="ListParagraph"/>
        <w:numPr>
          <w:ilvl w:val="1"/>
          <w:numId w:val="64"/>
        </w:numPr>
        <w:spacing w:after="0"/>
        <w:rPr>
          <w:color w:val="000000" w:themeColor="text1"/>
        </w:rPr>
      </w:pPr>
      <w:r w:rsidRPr="6E30715D">
        <w:rPr>
          <w:color w:val="000000" w:themeColor="text1"/>
        </w:rPr>
        <w:t>Movement Type: 261</w:t>
      </w:r>
    </w:p>
    <w:p w14:paraId="10F5C246" w14:textId="5C05D6F1" w:rsidR="5D58E2E2" w:rsidRDefault="5D58E2E2" w:rsidP="6E30715D">
      <w:pPr>
        <w:pStyle w:val="ListParagraph"/>
        <w:numPr>
          <w:ilvl w:val="1"/>
          <w:numId w:val="64"/>
        </w:numPr>
        <w:spacing w:after="0"/>
        <w:rPr>
          <w:color w:val="000000" w:themeColor="text1"/>
        </w:rPr>
      </w:pPr>
      <w:r w:rsidRPr="6E30715D">
        <w:rPr>
          <w:color w:val="000000" w:themeColor="text1"/>
        </w:rPr>
        <w:t>Exclusions: UoM = 'EA'</w:t>
      </w:r>
    </w:p>
    <w:p w14:paraId="5E5AB426" w14:textId="454009FC" w:rsidR="5D58E2E2" w:rsidRDefault="5D58E2E2" w:rsidP="6E30715D">
      <w:pPr>
        <w:pStyle w:val="ListParagraph"/>
        <w:numPr>
          <w:ilvl w:val="1"/>
          <w:numId w:val="64"/>
        </w:numPr>
        <w:spacing w:after="0"/>
        <w:rPr>
          <w:color w:val="000000" w:themeColor="text1"/>
        </w:rPr>
      </w:pPr>
      <w:r w:rsidRPr="6E30715D">
        <w:rPr>
          <w:color w:val="000000" w:themeColor="text1"/>
        </w:rPr>
        <w:t xml:space="preserve">Solid </w:t>
      </w:r>
      <w:proofErr w:type="spellStart"/>
      <w:r w:rsidRPr="6E30715D">
        <w:rPr>
          <w:color w:val="000000" w:themeColor="text1"/>
        </w:rPr>
        <w:t>UoMs</w:t>
      </w:r>
      <w:proofErr w:type="spellEnd"/>
      <w:r w:rsidRPr="6E30715D">
        <w:rPr>
          <w:color w:val="000000" w:themeColor="text1"/>
        </w:rPr>
        <w:t>: µG, MG, G, KG</w:t>
      </w:r>
    </w:p>
    <w:p w14:paraId="2CB3338E" w14:textId="79073546" w:rsidR="5D58E2E2" w:rsidRDefault="5D58E2E2" w:rsidP="6E30715D">
      <w:pPr>
        <w:pStyle w:val="ListParagraph"/>
        <w:numPr>
          <w:ilvl w:val="1"/>
          <w:numId w:val="64"/>
        </w:numPr>
        <w:spacing w:after="0"/>
        <w:rPr>
          <w:color w:val="000000" w:themeColor="text1"/>
        </w:rPr>
      </w:pPr>
      <w:r w:rsidRPr="6E30715D">
        <w:rPr>
          <w:color w:val="000000" w:themeColor="text1"/>
        </w:rPr>
        <w:t xml:space="preserve">Liquid </w:t>
      </w:r>
      <w:proofErr w:type="spellStart"/>
      <w:r w:rsidRPr="6E30715D">
        <w:rPr>
          <w:color w:val="000000" w:themeColor="text1"/>
        </w:rPr>
        <w:t>UoMs</w:t>
      </w:r>
      <w:proofErr w:type="spellEnd"/>
      <w:r w:rsidRPr="6E30715D">
        <w:rPr>
          <w:color w:val="000000" w:themeColor="text1"/>
        </w:rPr>
        <w:t>: µL, ML, L</w:t>
      </w:r>
    </w:p>
    <w:p w14:paraId="6842E9FC" w14:textId="005A1856" w:rsidR="5D58E2E2" w:rsidRDefault="5D58E2E2" w:rsidP="6E30715D">
      <w:pPr>
        <w:pStyle w:val="ListParagraph"/>
        <w:numPr>
          <w:ilvl w:val="1"/>
          <w:numId w:val="64"/>
        </w:numPr>
        <w:spacing w:after="0"/>
        <w:rPr>
          <w:color w:val="000000" w:themeColor="text1"/>
        </w:rPr>
      </w:pPr>
      <w:r w:rsidRPr="6E30715D">
        <w:rPr>
          <w:color w:val="000000" w:themeColor="text1"/>
        </w:rPr>
        <w:t>Serial Number Context: SER03</w:t>
      </w:r>
    </w:p>
    <w:p w14:paraId="4F7048FB" w14:textId="3768C2CE" w:rsidR="5D58E2E2" w:rsidRDefault="5D58E2E2" w:rsidP="6E30715D">
      <w:pPr>
        <w:pStyle w:val="ListParagraph"/>
        <w:numPr>
          <w:ilvl w:val="0"/>
          <w:numId w:val="64"/>
        </w:numPr>
        <w:spacing w:after="0"/>
        <w:rPr>
          <w:color w:val="000000" w:themeColor="text1"/>
        </w:rPr>
      </w:pPr>
      <w:r w:rsidRPr="6E30715D">
        <w:rPr>
          <w:color w:val="000000" w:themeColor="text1"/>
        </w:rPr>
        <w:t>Initialize WebSocket object /SMPL/EBR_CL_APC_WS (MOD1) for EBR-specific handling.</w:t>
      </w:r>
    </w:p>
    <w:p w14:paraId="584A503A" w14:textId="265D4C3C" w:rsidR="5D58E2E2" w:rsidRDefault="5D58E2E2" w:rsidP="6E30715D">
      <w:pPr>
        <w:spacing w:after="0"/>
      </w:pPr>
      <w:r w:rsidRPr="6E30715D">
        <w:rPr>
          <w:b/>
          <w:bCs/>
          <w:color w:val="000000" w:themeColor="text1"/>
        </w:rPr>
        <w:t>2. Retrieve Process Order Components</w:t>
      </w:r>
    </w:p>
    <w:p w14:paraId="20FBDD6D" w14:textId="2FF15BCD" w:rsidR="5D58E2E2" w:rsidRDefault="5D58E2E2" w:rsidP="6E30715D">
      <w:pPr>
        <w:spacing w:after="0"/>
      </w:pPr>
      <w:r w:rsidRPr="6E30715D">
        <w:rPr>
          <w:color w:val="000000" w:themeColor="text1"/>
        </w:rPr>
        <w:t>Logic:</w:t>
      </w:r>
    </w:p>
    <w:p w14:paraId="05159307" w14:textId="4D05CC02" w:rsidR="5D58E2E2" w:rsidRDefault="5D58E2E2" w:rsidP="6E30715D">
      <w:pPr>
        <w:pStyle w:val="ListParagraph"/>
        <w:numPr>
          <w:ilvl w:val="0"/>
          <w:numId w:val="63"/>
        </w:numPr>
        <w:spacing w:after="0"/>
        <w:rPr>
          <w:color w:val="000000" w:themeColor="text1"/>
        </w:rPr>
      </w:pPr>
      <w:r w:rsidRPr="6E30715D">
        <w:rPr>
          <w:color w:val="000000" w:themeColor="text1"/>
        </w:rPr>
        <w:t>Request component details from process order using BAPI_PROCORD_GET_DETAIL.</w:t>
      </w:r>
    </w:p>
    <w:p w14:paraId="7A54A756" w14:textId="516A18FD" w:rsidR="5D58E2E2" w:rsidRDefault="5D58E2E2" w:rsidP="6E30715D">
      <w:pPr>
        <w:pStyle w:val="ListParagraph"/>
        <w:numPr>
          <w:ilvl w:val="0"/>
          <w:numId w:val="63"/>
        </w:numPr>
        <w:spacing w:after="0"/>
        <w:rPr>
          <w:color w:val="000000" w:themeColor="text1"/>
        </w:rPr>
      </w:pPr>
      <w:r w:rsidRPr="6E30715D">
        <w:rPr>
          <w:color w:val="000000" w:themeColor="text1"/>
        </w:rPr>
        <w:t>Behavior differs based on the EBR execution context:</w:t>
      </w:r>
    </w:p>
    <w:p w14:paraId="3FD842AD" w14:textId="447475AE" w:rsidR="5D58E2E2" w:rsidRDefault="5D58E2E2" w:rsidP="6E30715D">
      <w:pPr>
        <w:pStyle w:val="ListParagraph"/>
        <w:numPr>
          <w:ilvl w:val="1"/>
          <w:numId w:val="63"/>
        </w:numPr>
        <w:spacing w:after="0"/>
        <w:rPr>
          <w:color w:val="000000" w:themeColor="text1"/>
        </w:rPr>
      </w:pPr>
      <w:r w:rsidRPr="6E30715D">
        <w:rPr>
          <w:color w:val="000000" w:themeColor="text1"/>
        </w:rPr>
        <w:t xml:space="preserve">If WebSocket variable </w:t>
      </w:r>
      <w:proofErr w:type="spellStart"/>
      <w:r w:rsidRPr="6E30715D">
        <w:rPr>
          <w:color w:val="000000" w:themeColor="text1"/>
        </w:rPr>
        <w:t>gv_function</w:t>
      </w:r>
      <w:proofErr w:type="spellEnd"/>
      <w:r w:rsidRPr="6E30715D">
        <w:rPr>
          <w:color w:val="000000" w:themeColor="text1"/>
        </w:rPr>
        <w:t xml:space="preserve"> = 'SMPL_EBR' → the BAPI is executed asynchronously using a new task (STARTING NEW TASK 'NEW_TASK').</w:t>
      </w:r>
    </w:p>
    <w:p w14:paraId="7DEA0AA1" w14:textId="100A94DC" w:rsidR="5D58E2E2" w:rsidRDefault="5D58E2E2" w:rsidP="6E30715D">
      <w:pPr>
        <w:pStyle w:val="ListParagraph"/>
        <w:numPr>
          <w:ilvl w:val="1"/>
          <w:numId w:val="63"/>
        </w:numPr>
        <w:spacing w:after="0"/>
        <w:rPr>
          <w:color w:val="000000" w:themeColor="text1"/>
        </w:rPr>
      </w:pPr>
      <w:r w:rsidRPr="6E30715D">
        <w:rPr>
          <w:color w:val="000000" w:themeColor="text1"/>
        </w:rPr>
        <w:t>Otherwise → standard synchronous call is used.</w:t>
      </w:r>
    </w:p>
    <w:p w14:paraId="3F8A1B43" w14:textId="6F20CCC6" w:rsidR="5D58E2E2" w:rsidRDefault="5D58E2E2" w:rsidP="6E30715D">
      <w:pPr>
        <w:pStyle w:val="ListParagraph"/>
        <w:numPr>
          <w:ilvl w:val="0"/>
          <w:numId w:val="63"/>
        </w:numPr>
        <w:spacing w:after="0"/>
        <w:rPr>
          <w:color w:val="000000" w:themeColor="text1"/>
        </w:rPr>
      </w:pPr>
      <w:r w:rsidRPr="6E30715D">
        <w:rPr>
          <w:color w:val="000000" w:themeColor="text1"/>
        </w:rPr>
        <w:t xml:space="preserve">Components retrieved are stored in global or local internal table </w:t>
      </w:r>
      <w:proofErr w:type="spellStart"/>
      <w:r w:rsidRPr="6E30715D">
        <w:rPr>
          <w:color w:val="000000" w:themeColor="text1"/>
        </w:rPr>
        <w:t>lt_components</w:t>
      </w:r>
      <w:proofErr w:type="spellEnd"/>
      <w:r w:rsidRPr="6E30715D">
        <w:rPr>
          <w:color w:val="000000" w:themeColor="text1"/>
        </w:rPr>
        <w:t xml:space="preserve"> / </w:t>
      </w:r>
      <w:proofErr w:type="spellStart"/>
      <w:r w:rsidRPr="6E30715D">
        <w:rPr>
          <w:color w:val="000000" w:themeColor="text1"/>
        </w:rPr>
        <w:t>gt_components</w:t>
      </w:r>
      <w:proofErr w:type="spellEnd"/>
      <w:r w:rsidRPr="6E30715D">
        <w:rPr>
          <w:color w:val="000000" w:themeColor="text1"/>
        </w:rPr>
        <w:t>.</w:t>
      </w:r>
    </w:p>
    <w:p w14:paraId="230FB2B9" w14:textId="7D62145A" w:rsidR="6E30715D" w:rsidRDefault="6E30715D"/>
    <w:p w14:paraId="0D5A01FC" w14:textId="6CA82BDD" w:rsidR="5D58E2E2" w:rsidRDefault="5D58E2E2" w:rsidP="6E30715D">
      <w:pPr>
        <w:spacing w:after="0"/>
      </w:pPr>
      <w:r w:rsidRPr="6E30715D">
        <w:rPr>
          <w:b/>
          <w:bCs/>
          <w:color w:val="000000" w:themeColor="text1"/>
        </w:rPr>
        <w:t>3. Filter Components</w:t>
      </w:r>
    </w:p>
    <w:p w14:paraId="2CCFCEA6" w14:textId="32BC28C1" w:rsidR="5D58E2E2" w:rsidRDefault="5D58E2E2" w:rsidP="6E30715D">
      <w:pPr>
        <w:spacing w:after="0"/>
      </w:pPr>
      <w:r w:rsidRPr="6E30715D">
        <w:rPr>
          <w:color w:val="000000" w:themeColor="text1"/>
        </w:rPr>
        <w:t>Applies sequential data filtering and cleanup to ensure only valid and relevant materials are retained.</w:t>
      </w:r>
    </w:p>
    <w:p w14:paraId="4EC1BB8C" w14:textId="06ED9551" w:rsidR="5D58E2E2" w:rsidRDefault="5D58E2E2" w:rsidP="6E30715D">
      <w:pPr>
        <w:spacing w:after="0"/>
      </w:pPr>
      <w:r w:rsidRPr="6E30715D">
        <w:rPr>
          <w:color w:val="000000" w:themeColor="text1"/>
        </w:rPr>
        <w:t>a. Phase restriction:</w:t>
      </w:r>
      <w:r>
        <w:br/>
      </w:r>
      <w:r w:rsidRPr="6E30715D">
        <w:rPr>
          <w:color w:val="000000" w:themeColor="text1"/>
        </w:rPr>
        <w:t>If I_PHASE is provided → delete all components where OPERATION ≠ I_PHASE.</w:t>
      </w:r>
    </w:p>
    <w:p w14:paraId="7722FA0D" w14:textId="653CD4E4" w:rsidR="5D58E2E2" w:rsidRDefault="5D58E2E2" w:rsidP="6E30715D">
      <w:pPr>
        <w:spacing w:after="0"/>
      </w:pPr>
      <w:r w:rsidRPr="6E30715D">
        <w:rPr>
          <w:color w:val="000000" w:themeColor="text1"/>
        </w:rPr>
        <w:lastRenderedPageBreak/>
        <w:t>b. Unit of Measure exclusion:</w:t>
      </w:r>
      <w:r>
        <w:br/>
      </w:r>
      <w:r w:rsidRPr="6E30715D">
        <w:rPr>
          <w:color w:val="000000" w:themeColor="text1"/>
        </w:rPr>
        <w:t>Delete all components with BASE_UOM = 'EA'.</w:t>
      </w:r>
    </w:p>
    <w:p w14:paraId="0A0C05A3" w14:textId="40C06DBF" w:rsidR="5D58E2E2" w:rsidRDefault="5D58E2E2" w:rsidP="6E30715D">
      <w:pPr>
        <w:spacing w:after="0"/>
      </w:pPr>
      <w:r w:rsidRPr="6E30715D">
        <w:rPr>
          <w:color w:val="000000" w:themeColor="text1"/>
        </w:rPr>
        <w:t>c. Material type filtering (if I_MAT_TYPE provided):</w:t>
      </w:r>
    </w:p>
    <w:p w14:paraId="54CF22CB" w14:textId="5B8852D3" w:rsidR="5D58E2E2" w:rsidRDefault="5D58E2E2" w:rsidP="6E30715D">
      <w:pPr>
        <w:pStyle w:val="ListParagraph"/>
        <w:numPr>
          <w:ilvl w:val="0"/>
          <w:numId w:val="62"/>
        </w:numPr>
        <w:spacing w:after="0"/>
        <w:rPr>
          <w:color w:val="000000" w:themeColor="text1"/>
        </w:rPr>
      </w:pPr>
      <w:r w:rsidRPr="6E30715D">
        <w:rPr>
          <w:color w:val="000000" w:themeColor="text1"/>
        </w:rPr>
        <w:t xml:space="preserve">I_MAT_TYPE = 'S' → Remove liquid </w:t>
      </w:r>
      <w:proofErr w:type="spellStart"/>
      <w:r w:rsidRPr="6E30715D">
        <w:rPr>
          <w:color w:val="000000" w:themeColor="text1"/>
        </w:rPr>
        <w:t>UoMs</w:t>
      </w:r>
      <w:proofErr w:type="spellEnd"/>
      <w:r w:rsidRPr="6E30715D">
        <w:rPr>
          <w:color w:val="000000" w:themeColor="text1"/>
        </w:rPr>
        <w:t xml:space="preserve"> (µL, ML, L).</w:t>
      </w:r>
    </w:p>
    <w:p w14:paraId="578A4C87" w14:textId="03E95136" w:rsidR="5D58E2E2" w:rsidRDefault="5D58E2E2" w:rsidP="6E30715D">
      <w:pPr>
        <w:pStyle w:val="ListParagraph"/>
        <w:numPr>
          <w:ilvl w:val="0"/>
          <w:numId w:val="62"/>
        </w:numPr>
        <w:spacing w:after="0"/>
        <w:rPr>
          <w:color w:val="000000" w:themeColor="text1"/>
        </w:rPr>
      </w:pPr>
      <w:r w:rsidRPr="6E30715D">
        <w:rPr>
          <w:color w:val="000000" w:themeColor="text1"/>
        </w:rPr>
        <w:t xml:space="preserve">I_MAT_TYPE = 'L' → Remove solid </w:t>
      </w:r>
      <w:proofErr w:type="spellStart"/>
      <w:r w:rsidRPr="6E30715D">
        <w:rPr>
          <w:color w:val="000000" w:themeColor="text1"/>
        </w:rPr>
        <w:t>UoMs</w:t>
      </w:r>
      <w:proofErr w:type="spellEnd"/>
      <w:r w:rsidRPr="6E30715D">
        <w:rPr>
          <w:color w:val="000000" w:themeColor="text1"/>
        </w:rPr>
        <w:t xml:space="preserve"> (µG, MG, G, KG).</w:t>
      </w:r>
    </w:p>
    <w:p w14:paraId="0B69547A" w14:textId="24AF07B8" w:rsidR="5D58E2E2" w:rsidRDefault="5D58E2E2" w:rsidP="6E30715D">
      <w:pPr>
        <w:spacing w:after="0"/>
      </w:pPr>
      <w:r w:rsidRPr="6E30715D">
        <w:rPr>
          <w:color w:val="000000" w:themeColor="text1"/>
        </w:rPr>
        <w:t>d. Zero required quantity cleanup:</w:t>
      </w:r>
      <w:r>
        <w:br/>
      </w:r>
      <w:r w:rsidRPr="6E30715D">
        <w:rPr>
          <w:color w:val="000000" w:themeColor="text1"/>
        </w:rPr>
        <w:t>Delete component entries with REQ_QUAN = 0 if duplicates for the same reservation number and item exist.</w:t>
      </w:r>
    </w:p>
    <w:p w14:paraId="2AFA4CD8" w14:textId="7535B912" w:rsidR="5D58E2E2" w:rsidRDefault="5D58E2E2" w:rsidP="6E30715D">
      <w:pPr>
        <w:spacing w:after="0"/>
      </w:pPr>
      <w:r w:rsidRPr="6E30715D">
        <w:rPr>
          <w:color w:val="000000" w:themeColor="text1"/>
        </w:rPr>
        <w:t>This ensures only valid, non-redundant BOM components remain for weighing and batch validation.</w:t>
      </w:r>
    </w:p>
    <w:p w14:paraId="24B77C0E" w14:textId="0DDD58C4" w:rsidR="5D58E2E2" w:rsidRDefault="5D58E2E2" w:rsidP="6E30715D">
      <w:pPr>
        <w:spacing w:after="0"/>
      </w:pPr>
      <w:r w:rsidRPr="6E30715D">
        <w:rPr>
          <w:b/>
          <w:bCs/>
          <w:color w:val="000000" w:themeColor="text1"/>
        </w:rPr>
        <w:t>4. Enrich Component Data</w:t>
      </w:r>
    </w:p>
    <w:p w14:paraId="291B63E2" w14:textId="3A87A297" w:rsidR="5D58E2E2" w:rsidRDefault="5D58E2E2" w:rsidP="6E30715D">
      <w:pPr>
        <w:spacing w:after="0"/>
      </w:pPr>
      <w:r w:rsidRPr="6E30715D">
        <w:rPr>
          <w:color w:val="000000" w:themeColor="text1"/>
        </w:rPr>
        <w:t xml:space="preserve">For each remaining entry in </w:t>
      </w:r>
      <w:proofErr w:type="spellStart"/>
      <w:r w:rsidRPr="6E30715D">
        <w:rPr>
          <w:color w:val="000000" w:themeColor="text1"/>
        </w:rPr>
        <w:t>lt_components</w:t>
      </w:r>
      <w:proofErr w:type="spellEnd"/>
      <w:r w:rsidRPr="6E30715D">
        <w:rPr>
          <w:color w:val="000000" w:themeColor="text1"/>
        </w:rPr>
        <w:t>, perform enrichment by retrieving additional material information.</w:t>
      </w:r>
    </w:p>
    <w:p w14:paraId="69A25331" w14:textId="764D4954" w:rsidR="5D58E2E2" w:rsidRDefault="5D58E2E2" w:rsidP="6E30715D">
      <w:pPr>
        <w:spacing w:after="0"/>
      </w:pPr>
      <w:r w:rsidRPr="6E30715D">
        <w:rPr>
          <w:color w:val="000000" w:themeColor="text1"/>
        </w:rPr>
        <w:t>Steps:</w:t>
      </w:r>
    </w:p>
    <w:p w14:paraId="4541E343" w14:textId="2115E5E1" w:rsidR="5D58E2E2" w:rsidRDefault="5D58E2E2" w:rsidP="6E30715D">
      <w:pPr>
        <w:pStyle w:val="ListParagraph"/>
        <w:numPr>
          <w:ilvl w:val="0"/>
          <w:numId w:val="61"/>
        </w:numPr>
        <w:spacing w:after="0"/>
        <w:rPr>
          <w:color w:val="000000" w:themeColor="text1"/>
        </w:rPr>
      </w:pPr>
      <w:r w:rsidRPr="6E30715D">
        <w:rPr>
          <w:color w:val="000000" w:themeColor="text1"/>
        </w:rPr>
        <w:t>Fetch expiration date (VFDAT) from MCH1 (Batch Master) for the combination of MATNR and BATCH.</w:t>
      </w:r>
    </w:p>
    <w:p w14:paraId="7D8BC9CE" w14:textId="1D8E87DD" w:rsidR="5D58E2E2" w:rsidRDefault="5D58E2E2" w:rsidP="6E30715D">
      <w:pPr>
        <w:pStyle w:val="ListParagraph"/>
        <w:numPr>
          <w:ilvl w:val="0"/>
          <w:numId w:val="61"/>
        </w:numPr>
        <w:spacing w:after="0"/>
        <w:rPr>
          <w:color w:val="000000" w:themeColor="text1"/>
        </w:rPr>
      </w:pPr>
      <w:r w:rsidRPr="6E30715D">
        <w:rPr>
          <w:color w:val="000000" w:themeColor="text1"/>
        </w:rPr>
        <w:t>Append populated values to the corresponding export tables:</w:t>
      </w:r>
    </w:p>
    <w:p w14:paraId="72C3B36B" w14:textId="292755A4" w:rsidR="5D58E2E2" w:rsidRDefault="5D58E2E2" w:rsidP="6E30715D">
      <w:pPr>
        <w:pStyle w:val="ListParagraph"/>
        <w:numPr>
          <w:ilvl w:val="1"/>
          <w:numId w:val="61"/>
        </w:numPr>
        <w:spacing w:after="0"/>
        <w:rPr>
          <w:color w:val="000000" w:themeColor="text1"/>
        </w:rPr>
      </w:pPr>
      <w:r w:rsidRPr="6E30715D">
        <w:rPr>
          <w:color w:val="000000" w:themeColor="text1"/>
        </w:rPr>
        <w:t>ET_MATERIAL ← Material number</w:t>
      </w:r>
    </w:p>
    <w:p w14:paraId="132404CF" w14:textId="41500913" w:rsidR="5D58E2E2" w:rsidRDefault="5D58E2E2" w:rsidP="6E30715D">
      <w:pPr>
        <w:pStyle w:val="ListParagraph"/>
        <w:numPr>
          <w:ilvl w:val="1"/>
          <w:numId w:val="61"/>
        </w:numPr>
        <w:spacing w:after="0"/>
        <w:rPr>
          <w:color w:val="000000" w:themeColor="text1"/>
        </w:rPr>
      </w:pPr>
      <w:r w:rsidRPr="6E30715D">
        <w:rPr>
          <w:color w:val="000000" w:themeColor="text1"/>
        </w:rPr>
        <w:t>ET_MAT_DESC ← Material description</w:t>
      </w:r>
    </w:p>
    <w:p w14:paraId="789DF797" w14:textId="751B25BD" w:rsidR="5D58E2E2" w:rsidRDefault="5D58E2E2" w:rsidP="6E30715D">
      <w:pPr>
        <w:pStyle w:val="ListParagraph"/>
        <w:numPr>
          <w:ilvl w:val="1"/>
          <w:numId w:val="61"/>
        </w:numPr>
        <w:spacing w:after="0"/>
        <w:rPr>
          <w:color w:val="000000" w:themeColor="text1"/>
        </w:rPr>
      </w:pPr>
      <w:r w:rsidRPr="6E30715D">
        <w:rPr>
          <w:color w:val="000000" w:themeColor="text1"/>
        </w:rPr>
        <w:t>ET_BATCH ← Batch number</w:t>
      </w:r>
    </w:p>
    <w:p w14:paraId="08B4F39F" w14:textId="001DCAFD" w:rsidR="5D58E2E2" w:rsidRDefault="5D58E2E2" w:rsidP="6E30715D">
      <w:pPr>
        <w:pStyle w:val="ListParagraph"/>
        <w:numPr>
          <w:ilvl w:val="1"/>
          <w:numId w:val="61"/>
        </w:numPr>
        <w:spacing w:after="0"/>
        <w:rPr>
          <w:color w:val="000000" w:themeColor="text1"/>
        </w:rPr>
      </w:pPr>
      <w:r w:rsidRPr="6E30715D">
        <w:rPr>
          <w:color w:val="000000" w:themeColor="text1"/>
        </w:rPr>
        <w:t>ET_BOM_QUANTITY ← Required (BOM) quantity</w:t>
      </w:r>
    </w:p>
    <w:p w14:paraId="413D9427" w14:textId="755FAAE5" w:rsidR="5D58E2E2" w:rsidRDefault="5D58E2E2" w:rsidP="6E30715D">
      <w:pPr>
        <w:pStyle w:val="ListParagraph"/>
        <w:numPr>
          <w:ilvl w:val="1"/>
          <w:numId w:val="61"/>
        </w:numPr>
        <w:spacing w:after="0"/>
        <w:rPr>
          <w:color w:val="000000" w:themeColor="text1"/>
        </w:rPr>
      </w:pPr>
      <w:r w:rsidRPr="6E30715D">
        <w:rPr>
          <w:color w:val="000000" w:themeColor="text1"/>
        </w:rPr>
        <w:t>ET_ISSUED_QUANTITY ← Withdrawn quantity</w:t>
      </w:r>
    </w:p>
    <w:p w14:paraId="18A977D3" w14:textId="62272E0D" w:rsidR="5D58E2E2" w:rsidRDefault="5D58E2E2" w:rsidP="6E30715D">
      <w:pPr>
        <w:pStyle w:val="ListParagraph"/>
        <w:numPr>
          <w:ilvl w:val="1"/>
          <w:numId w:val="61"/>
        </w:numPr>
        <w:spacing w:after="0"/>
        <w:rPr>
          <w:color w:val="000000" w:themeColor="text1"/>
        </w:rPr>
      </w:pPr>
      <w:r w:rsidRPr="6E30715D">
        <w:rPr>
          <w:color w:val="000000" w:themeColor="text1"/>
        </w:rPr>
        <w:t>ET_UOM ← Base unit of measure</w:t>
      </w:r>
    </w:p>
    <w:p w14:paraId="230DE4CF" w14:textId="6A02DD5D" w:rsidR="5D58E2E2" w:rsidRDefault="5D58E2E2" w:rsidP="6E30715D">
      <w:pPr>
        <w:pStyle w:val="ListParagraph"/>
        <w:numPr>
          <w:ilvl w:val="1"/>
          <w:numId w:val="61"/>
        </w:numPr>
        <w:spacing w:after="0"/>
        <w:rPr>
          <w:color w:val="000000" w:themeColor="text1"/>
        </w:rPr>
      </w:pPr>
      <w:r w:rsidRPr="6E30715D">
        <w:rPr>
          <w:color w:val="000000" w:themeColor="text1"/>
        </w:rPr>
        <w:t>ET_EXP_DT ← Expiration date</w:t>
      </w:r>
    </w:p>
    <w:p w14:paraId="13CAFC9D" w14:textId="23C2A898" w:rsidR="5D58E2E2" w:rsidRDefault="5D58E2E2" w:rsidP="6E30715D">
      <w:pPr>
        <w:pStyle w:val="ListParagraph"/>
        <w:numPr>
          <w:ilvl w:val="1"/>
          <w:numId w:val="61"/>
        </w:numPr>
        <w:spacing w:after="0"/>
        <w:rPr>
          <w:color w:val="000000" w:themeColor="text1"/>
        </w:rPr>
      </w:pPr>
      <w:r w:rsidRPr="6E30715D">
        <w:rPr>
          <w:color w:val="000000" w:themeColor="text1"/>
        </w:rPr>
        <w:t>ET_MAT_ALT ← Duplicate of material for alternate tracking</w:t>
      </w:r>
    </w:p>
    <w:p w14:paraId="0C609D3E" w14:textId="7C337165" w:rsidR="5D58E2E2" w:rsidRDefault="5D58E2E2" w:rsidP="6E30715D">
      <w:pPr>
        <w:spacing w:after="0"/>
      </w:pPr>
      <w:r w:rsidRPr="6E30715D">
        <w:rPr>
          <w:b/>
          <w:bCs/>
          <w:color w:val="000000" w:themeColor="text1"/>
        </w:rPr>
        <w:t>5. Compare and Merge Goods Issue (MSEG) Components</w:t>
      </w:r>
    </w:p>
    <w:p w14:paraId="70E11054" w14:textId="6C3731F2" w:rsidR="5D58E2E2" w:rsidRDefault="5D58E2E2" w:rsidP="6E30715D">
      <w:pPr>
        <w:spacing w:after="0"/>
      </w:pPr>
      <w:r w:rsidRPr="6E30715D">
        <w:rPr>
          <w:color w:val="000000" w:themeColor="text1"/>
        </w:rPr>
        <w:t>Retrieve and reconcile issued materials from the Material Document (MSEG) table to align BOM and issued components.</w:t>
      </w:r>
    </w:p>
    <w:p w14:paraId="5206E176" w14:textId="27BF240C" w:rsidR="5D58E2E2" w:rsidRDefault="5D58E2E2" w:rsidP="6E30715D">
      <w:pPr>
        <w:spacing w:after="0"/>
      </w:pPr>
      <w:r w:rsidRPr="6E30715D">
        <w:rPr>
          <w:color w:val="000000" w:themeColor="text1"/>
        </w:rPr>
        <w:t>Steps:</w:t>
      </w:r>
    </w:p>
    <w:p w14:paraId="3E874DB2" w14:textId="6BB8AE77" w:rsidR="5D58E2E2" w:rsidRDefault="5D58E2E2" w:rsidP="6E30715D">
      <w:pPr>
        <w:pStyle w:val="ListParagraph"/>
        <w:numPr>
          <w:ilvl w:val="0"/>
          <w:numId w:val="60"/>
        </w:numPr>
        <w:spacing w:after="0"/>
        <w:rPr>
          <w:color w:val="000000" w:themeColor="text1"/>
        </w:rPr>
      </w:pPr>
      <w:r w:rsidRPr="6E30715D">
        <w:rPr>
          <w:color w:val="000000" w:themeColor="text1"/>
        </w:rPr>
        <w:t>Select MATNR, CHARG, ERFMG, ERFME from MSEG where:</w:t>
      </w:r>
    </w:p>
    <w:p w14:paraId="3F4F1BA7" w14:textId="46F3F93F" w:rsidR="5D58E2E2" w:rsidRDefault="5D58E2E2" w:rsidP="6E30715D">
      <w:pPr>
        <w:pStyle w:val="ListParagraph"/>
        <w:numPr>
          <w:ilvl w:val="1"/>
          <w:numId w:val="60"/>
        </w:numPr>
        <w:spacing w:after="0"/>
        <w:rPr>
          <w:color w:val="000000" w:themeColor="text1"/>
        </w:rPr>
      </w:pPr>
      <w:r w:rsidRPr="6E30715D">
        <w:rPr>
          <w:color w:val="000000" w:themeColor="text1"/>
        </w:rPr>
        <w:t>AUFNR = I_ORDER</w:t>
      </w:r>
    </w:p>
    <w:p w14:paraId="560FC4DB" w14:textId="6F8BF7B6" w:rsidR="5D58E2E2" w:rsidRDefault="5D58E2E2" w:rsidP="6E30715D">
      <w:pPr>
        <w:pStyle w:val="ListParagraph"/>
        <w:numPr>
          <w:ilvl w:val="1"/>
          <w:numId w:val="60"/>
        </w:numPr>
        <w:spacing w:after="0"/>
        <w:rPr>
          <w:color w:val="000000" w:themeColor="text1"/>
        </w:rPr>
      </w:pPr>
      <w:r w:rsidRPr="6E30715D">
        <w:rPr>
          <w:color w:val="000000" w:themeColor="text1"/>
        </w:rPr>
        <w:t>WERKS = I_PLANT</w:t>
      </w:r>
    </w:p>
    <w:p w14:paraId="5BDA9281" w14:textId="4265A39B" w:rsidR="5D58E2E2" w:rsidRDefault="5D58E2E2" w:rsidP="6E30715D">
      <w:pPr>
        <w:pStyle w:val="ListParagraph"/>
        <w:numPr>
          <w:ilvl w:val="1"/>
          <w:numId w:val="60"/>
        </w:numPr>
        <w:spacing w:after="0"/>
        <w:rPr>
          <w:color w:val="000000" w:themeColor="text1"/>
        </w:rPr>
      </w:pPr>
      <w:r w:rsidRPr="6E30715D">
        <w:rPr>
          <w:color w:val="000000" w:themeColor="text1"/>
        </w:rPr>
        <w:t>BWART = 261 (Goods Issue)</w:t>
      </w:r>
    </w:p>
    <w:p w14:paraId="1497AE91" w14:textId="2F427B45" w:rsidR="5D58E2E2" w:rsidRDefault="5D58E2E2" w:rsidP="6E30715D">
      <w:pPr>
        <w:pStyle w:val="ListParagraph"/>
        <w:numPr>
          <w:ilvl w:val="0"/>
          <w:numId w:val="60"/>
        </w:numPr>
        <w:spacing w:after="0"/>
        <w:rPr>
          <w:color w:val="000000" w:themeColor="text1"/>
        </w:rPr>
      </w:pPr>
      <w:r w:rsidRPr="6E30715D">
        <w:rPr>
          <w:color w:val="000000" w:themeColor="text1"/>
        </w:rPr>
        <w:t>Aggregate duplicate MSEG entries by MATNR + CHARG to compute total issued quantities.</w:t>
      </w:r>
    </w:p>
    <w:p w14:paraId="00895595" w14:textId="68489F14" w:rsidR="5D58E2E2" w:rsidRDefault="5D58E2E2" w:rsidP="6E30715D">
      <w:pPr>
        <w:pStyle w:val="ListParagraph"/>
        <w:numPr>
          <w:ilvl w:val="0"/>
          <w:numId w:val="60"/>
        </w:numPr>
        <w:spacing w:after="0"/>
        <w:rPr>
          <w:color w:val="000000" w:themeColor="text1"/>
        </w:rPr>
      </w:pPr>
      <w:r w:rsidRPr="6E30715D">
        <w:rPr>
          <w:color w:val="000000" w:themeColor="text1"/>
        </w:rPr>
        <w:t>Loop through aggregated entries and perform matching logic:</w:t>
      </w:r>
    </w:p>
    <w:p w14:paraId="29BBC271" w14:textId="74EF9845" w:rsidR="5D58E2E2" w:rsidRDefault="5D58E2E2" w:rsidP="6E30715D">
      <w:pPr>
        <w:pStyle w:val="ListParagraph"/>
        <w:numPr>
          <w:ilvl w:val="1"/>
          <w:numId w:val="60"/>
        </w:numPr>
        <w:spacing w:after="0"/>
        <w:rPr>
          <w:color w:val="000000" w:themeColor="text1"/>
        </w:rPr>
      </w:pPr>
      <w:r w:rsidRPr="6E30715D">
        <w:rPr>
          <w:color w:val="000000" w:themeColor="text1"/>
        </w:rPr>
        <w:t>If Material and Batch exist in BOM: Update ET_ISSUED_QUANTITY.</w:t>
      </w:r>
    </w:p>
    <w:p w14:paraId="4242A511" w14:textId="519E21CC" w:rsidR="5D58E2E2" w:rsidRDefault="5D58E2E2" w:rsidP="6E30715D">
      <w:pPr>
        <w:pStyle w:val="ListParagraph"/>
        <w:numPr>
          <w:ilvl w:val="1"/>
          <w:numId w:val="60"/>
        </w:numPr>
        <w:spacing w:after="0"/>
        <w:rPr>
          <w:color w:val="000000" w:themeColor="text1"/>
        </w:rPr>
      </w:pPr>
      <w:r w:rsidRPr="6E30715D">
        <w:rPr>
          <w:color w:val="000000" w:themeColor="text1"/>
        </w:rPr>
        <w:t>If Batch differs: Append a new material/batch entry.</w:t>
      </w:r>
    </w:p>
    <w:p w14:paraId="536D5EFA" w14:textId="22022E3A" w:rsidR="5D58E2E2" w:rsidRDefault="5D58E2E2" w:rsidP="6E30715D">
      <w:pPr>
        <w:pStyle w:val="ListParagraph"/>
        <w:numPr>
          <w:ilvl w:val="1"/>
          <w:numId w:val="60"/>
        </w:numPr>
        <w:spacing w:after="0"/>
        <w:rPr>
          <w:color w:val="000000" w:themeColor="text1"/>
        </w:rPr>
      </w:pPr>
      <w:r w:rsidRPr="6E30715D">
        <w:rPr>
          <w:color w:val="000000" w:themeColor="text1"/>
        </w:rPr>
        <w:t>If Material not in BOM:</w:t>
      </w:r>
    </w:p>
    <w:p w14:paraId="79EA5BD3" w14:textId="5E2327BE" w:rsidR="5D58E2E2" w:rsidRDefault="5D58E2E2" w:rsidP="6E30715D">
      <w:pPr>
        <w:pStyle w:val="ListParagraph"/>
        <w:numPr>
          <w:ilvl w:val="2"/>
          <w:numId w:val="60"/>
        </w:numPr>
        <w:spacing w:after="0"/>
        <w:rPr>
          <w:color w:val="000000" w:themeColor="text1"/>
        </w:rPr>
      </w:pPr>
      <w:r w:rsidRPr="6E30715D">
        <w:rPr>
          <w:color w:val="000000" w:themeColor="text1"/>
        </w:rPr>
        <w:t>Check alternates (MARA-BISMT field).</w:t>
      </w:r>
    </w:p>
    <w:p w14:paraId="0D230FAB" w14:textId="01FE4EF5" w:rsidR="5D58E2E2" w:rsidRDefault="5D58E2E2" w:rsidP="6E30715D">
      <w:pPr>
        <w:pStyle w:val="ListParagraph"/>
        <w:numPr>
          <w:ilvl w:val="2"/>
          <w:numId w:val="60"/>
        </w:numPr>
        <w:spacing w:after="0"/>
        <w:rPr>
          <w:color w:val="000000" w:themeColor="text1"/>
        </w:rPr>
      </w:pPr>
      <w:r w:rsidRPr="6E30715D">
        <w:rPr>
          <w:color w:val="000000" w:themeColor="text1"/>
        </w:rPr>
        <w:t>If an alternate exists in BOM → update that entry.</w:t>
      </w:r>
    </w:p>
    <w:p w14:paraId="75F3AB59" w14:textId="6FCFDA01" w:rsidR="5D58E2E2" w:rsidRDefault="5D58E2E2" w:rsidP="6E30715D">
      <w:pPr>
        <w:pStyle w:val="ListParagraph"/>
        <w:numPr>
          <w:ilvl w:val="2"/>
          <w:numId w:val="60"/>
        </w:numPr>
        <w:spacing w:after="0"/>
        <w:rPr>
          <w:color w:val="000000" w:themeColor="text1"/>
        </w:rPr>
      </w:pPr>
      <w:r w:rsidRPr="6E30715D">
        <w:rPr>
          <w:color w:val="000000" w:themeColor="text1"/>
        </w:rPr>
        <w:t>If not → append as new material with description fetched via subroutine GET_MATERIAL_DESC.</w:t>
      </w:r>
    </w:p>
    <w:p w14:paraId="3153594F" w14:textId="1AFCCF67" w:rsidR="5D58E2E2" w:rsidRDefault="5D58E2E2" w:rsidP="6E30715D">
      <w:pPr>
        <w:spacing w:after="0"/>
      </w:pPr>
      <w:r w:rsidRPr="6E30715D">
        <w:rPr>
          <w:color w:val="000000" w:themeColor="text1"/>
        </w:rPr>
        <w:t>6. Serial Number Handling (Inactive)</w:t>
      </w:r>
    </w:p>
    <w:p w14:paraId="11EF0609" w14:textId="05E20FD5" w:rsidR="5D58E2E2" w:rsidRDefault="5D58E2E2" w:rsidP="6E30715D">
      <w:pPr>
        <w:spacing w:after="0"/>
      </w:pPr>
      <w:r w:rsidRPr="6E30715D">
        <w:rPr>
          <w:color w:val="000000" w:themeColor="text1"/>
        </w:rPr>
        <w:t>Code includes placeholders for future serial number tracking:</w:t>
      </w:r>
    </w:p>
    <w:p w14:paraId="1A25C442" w14:textId="067A8EEE" w:rsidR="5D58E2E2" w:rsidRDefault="5D58E2E2" w:rsidP="6E30715D">
      <w:pPr>
        <w:pStyle w:val="ListParagraph"/>
        <w:numPr>
          <w:ilvl w:val="0"/>
          <w:numId w:val="59"/>
        </w:numPr>
        <w:spacing w:after="0"/>
        <w:rPr>
          <w:color w:val="000000" w:themeColor="text1"/>
        </w:rPr>
      </w:pPr>
      <w:r w:rsidRPr="6E30715D">
        <w:rPr>
          <w:color w:val="000000" w:themeColor="text1"/>
        </w:rPr>
        <w:lastRenderedPageBreak/>
        <w:t>Intended to fetch serials using GET_SERNOS_OF_DOCUMENT for movement type 261.</w:t>
      </w:r>
    </w:p>
    <w:p w14:paraId="01EC4599" w14:textId="07C6AC50" w:rsidR="5D58E2E2" w:rsidRDefault="5D58E2E2" w:rsidP="6E30715D">
      <w:pPr>
        <w:pStyle w:val="ListParagraph"/>
        <w:numPr>
          <w:ilvl w:val="0"/>
          <w:numId w:val="59"/>
        </w:numPr>
        <w:spacing w:after="0"/>
        <w:rPr>
          <w:color w:val="000000" w:themeColor="text1"/>
        </w:rPr>
      </w:pPr>
      <w:r w:rsidRPr="6E30715D">
        <w:rPr>
          <w:color w:val="000000" w:themeColor="text1"/>
        </w:rPr>
        <w:t>Currently commented out; ET_SERNR is populated with blank values.</w:t>
      </w:r>
    </w:p>
    <w:p w14:paraId="5F32C871" w14:textId="6973F081" w:rsidR="5D58E2E2" w:rsidRDefault="5D58E2E2" w:rsidP="6E30715D">
      <w:pPr>
        <w:spacing w:after="0"/>
      </w:pPr>
      <w:r w:rsidRPr="6E30715D">
        <w:rPr>
          <w:b/>
          <w:bCs/>
          <w:color w:val="000000" w:themeColor="text1"/>
        </w:rPr>
        <w:t>7. Output Assignment</w:t>
      </w:r>
    </w:p>
    <w:p w14:paraId="541C2AA5" w14:textId="6727B065" w:rsidR="5D58E2E2" w:rsidRDefault="5D58E2E2" w:rsidP="6E30715D">
      <w:pPr>
        <w:spacing w:after="0"/>
      </w:pPr>
      <w:r w:rsidRPr="6E30715D">
        <w:rPr>
          <w:color w:val="000000" w:themeColor="text1"/>
        </w:rPr>
        <w:t>Populates export tables in parallel structure, ensuring consistent indexing across all output datasets.</w:t>
      </w:r>
    </w:p>
    <w:p w14:paraId="59873C51" w14:textId="693BCC0F" w:rsidR="5D58E2E2" w:rsidRDefault="5D58E2E2" w:rsidP="6E30715D">
      <w:pPr>
        <w:spacing w:after="0"/>
      </w:pPr>
      <w:r w:rsidRPr="6E30715D">
        <w:rPr>
          <w:color w:val="000000" w:themeColor="text1"/>
        </w:rPr>
        <w:t>Export Tables:</w:t>
      </w:r>
    </w:p>
    <w:p w14:paraId="74BE04DA" w14:textId="46B4EC6F" w:rsidR="5D58E2E2" w:rsidRDefault="5D58E2E2" w:rsidP="6E30715D">
      <w:pPr>
        <w:pStyle w:val="ListParagraph"/>
        <w:numPr>
          <w:ilvl w:val="0"/>
          <w:numId w:val="58"/>
        </w:numPr>
        <w:spacing w:after="0"/>
        <w:rPr>
          <w:color w:val="000000" w:themeColor="text1"/>
        </w:rPr>
      </w:pPr>
      <w:r w:rsidRPr="6E30715D">
        <w:rPr>
          <w:color w:val="000000" w:themeColor="text1"/>
        </w:rPr>
        <w:t>ET_MATERIAL → Material numbers</w:t>
      </w:r>
    </w:p>
    <w:p w14:paraId="542EC84D" w14:textId="1CB4136E" w:rsidR="5D58E2E2" w:rsidRDefault="5D58E2E2" w:rsidP="6E30715D">
      <w:pPr>
        <w:pStyle w:val="ListParagraph"/>
        <w:numPr>
          <w:ilvl w:val="0"/>
          <w:numId w:val="58"/>
        </w:numPr>
        <w:spacing w:after="0"/>
        <w:rPr>
          <w:color w:val="000000" w:themeColor="text1"/>
        </w:rPr>
      </w:pPr>
      <w:r w:rsidRPr="6E30715D">
        <w:rPr>
          <w:color w:val="000000" w:themeColor="text1"/>
        </w:rPr>
        <w:t>ET_MAT_DESC → Material descriptions</w:t>
      </w:r>
    </w:p>
    <w:p w14:paraId="7D7BF3C5" w14:textId="278B02C1" w:rsidR="5D58E2E2" w:rsidRDefault="5D58E2E2" w:rsidP="6E30715D">
      <w:pPr>
        <w:pStyle w:val="ListParagraph"/>
        <w:numPr>
          <w:ilvl w:val="0"/>
          <w:numId w:val="58"/>
        </w:numPr>
        <w:spacing w:after="0"/>
        <w:rPr>
          <w:color w:val="000000" w:themeColor="text1"/>
        </w:rPr>
      </w:pPr>
      <w:r w:rsidRPr="6E30715D">
        <w:rPr>
          <w:color w:val="000000" w:themeColor="text1"/>
        </w:rPr>
        <w:t>ET_BATCH → Batch numbers</w:t>
      </w:r>
    </w:p>
    <w:p w14:paraId="227347A7" w14:textId="5B3D82EE" w:rsidR="5D58E2E2" w:rsidRDefault="5D58E2E2" w:rsidP="6E30715D">
      <w:pPr>
        <w:pStyle w:val="ListParagraph"/>
        <w:numPr>
          <w:ilvl w:val="0"/>
          <w:numId w:val="58"/>
        </w:numPr>
        <w:spacing w:after="0"/>
        <w:rPr>
          <w:color w:val="000000" w:themeColor="text1"/>
        </w:rPr>
      </w:pPr>
      <w:r w:rsidRPr="6E30715D">
        <w:rPr>
          <w:color w:val="000000" w:themeColor="text1"/>
        </w:rPr>
        <w:t>ET_BOM_QUANTITY → Required quantities</w:t>
      </w:r>
    </w:p>
    <w:p w14:paraId="390D3804" w14:textId="3A06FC73" w:rsidR="5D58E2E2" w:rsidRDefault="5D58E2E2" w:rsidP="6E30715D">
      <w:pPr>
        <w:pStyle w:val="ListParagraph"/>
        <w:numPr>
          <w:ilvl w:val="0"/>
          <w:numId w:val="58"/>
        </w:numPr>
        <w:spacing w:after="0"/>
        <w:rPr>
          <w:color w:val="000000" w:themeColor="text1"/>
        </w:rPr>
      </w:pPr>
      <w:r w:rsidRPr="6E30715D">
        <w:rPr>
          <w:color w:val="000000" w:themeColor="text1"/>
        </w:rPr>
        <w:t>ET_ISSUED_QUANTITY → Issued quantities</w:t>
      </w:r>
    </w:p>
    <w:p w14:paraId="507ED167" w14:textId="4950633E" w:rsidR="5D58E2E2" w:rsidRDefault="5D58E2E2" w:rsidP="6E30715D">
      <w:pPr>
        <w:pStyle w:val="ListParagraph"/>
        <w:numPr>
          <w:ilvl w:val="0"/>
          <w:numId w:val="58"/>
        </w:numPr>
        <w:spacing w:after="0"/>
        <w:rPr>
          <w:color w:val="000000" w:themeColor="text1"/>
        </w:rPr>
      </w:pPr>
      <w:r w:rsidRPr="6E30715D">
        <w:rPr>
          <w:color w:val="000000" w:themeColor="text1"/>
        </w:rPr>
        <w:t>ET_UOM → Units of measure</w:t>
      </w:r>
    </w:p>
    <w:p w14:paraId="1D45F1DC" w14:textId="26575820" w:rsidR="5D58E2E2" w:rsidRDefault="5D58E2E2" w:rsidP="6E30715D">
      <w:pPr>
        <w:pStyle w:val="ListParagraph"/>
        <w:numPr>
          <w:ilvl w:val="0"/>
          <w:numId w:val="58"/>
        </w:numPr>
        <w:spacing w:after="0"/>
        <w:rPr>
          <w:color w:val="000000" w:themeColor="text1"/>
        </w:rPr>
      </w:pPr>
      <w:r w:rsidRPr="6E30715D">
        <w:rPr>
          <w:color w:val="000000" w:themeColor="text1"/>
        </w:rPr>
        <w:t>ET_SERNR → Serial numbers (blank in current version)</w:t>
      </w:r>
    </w:p>
    <w:p w14:paraId="71065D79" w14:textId="7FD3BA3F" w:rsidR="5D58E2E2" w:rsidRDefault="5D58E2E2" w:rsidP="6E30715D">
      <w:pPr>
        <w:pStyle w:val="ListParagraph"/>
        <w:numPr>
          <w:ilvl w:val="0"/>
          <w:numId w:val="58"/>
        </w:numPr>
        <w:spacing w:after="0"/>
        <w:rPr>
          <w:color w:val="000000" w:themeColor="text1"/>
        </w:rPr>
      </w:pPr>
      <w:r w:rsidRPr="6E30715D">
        <w:rPr>
          <w:color w:val="000000" w:themeColor="text1"/>
        </w:rPr>
        <w:t>ET_EXP_DT → Expiration dates</w:t>
      </w:r>
    </w:p>
    <w:p w14:paraId="7D0183F5" w14:textId="6B2B4F43" w:rsidR="5D58E2E2" w:rsidRDefault="5D58E2E2" w:rsidP="6E30715D">
      <w:pPr>
        <w:pStyle w:val="ListParagraph"/>
        <w:numPr>
          <w:ilvl w:val="0"/>
          <w:numId w:val="58"/>
        </w:numPr>
        <w:spacing w:after="0"/>
        <w:rPr>
          <w:color w:val="000000" w:themeColor="text1"/>
        </w:rPr>
      </w:pPr>
      <w:r w:rsidRPr="6E30715D">
        <w:rPr>
          <w:color w:val="000000" w:themeColor="text1"/>
        </w:rPr>
        <w:t>ET_MAT_ALT → Alternate material mapping</w:t>
      </w:r>
    </w:p>
    <w:p w14:paraId="6540E87D" w14:textId="14C74D17" w:rsidR="5D58E2E2" w:rsidRDefault="5D58E2E2" w:rsidP="6E30715D">
      <w:pPr>
        <w:pStyle w:val="ListParagraph"/>
        <w:numPr>
          <w:ilvl w:val="0"/>
          <w:numId w:val="58"/>
        </w:numPr>
        <w:spacing w:after="0"/>
        <w:rPr>
          <w:color w:val="000000" w:themeColor="text1"/>
        </w:rPr>
      </w:pPr>
      <w:r w:rsidRPr="6E30715D">
        <w:rPr>
          <w:color w:val="000000" w:themeColor="text1"/>
        </w:rPr>
        <w:t>ET_ORDER, ET_PLANT, ET_PHASE → Contextual identifiers (populated in final loop)</w:t>
      </w:r>
    </w:p>
    <w:p w14:paraId="6CC81022" w14:textId="40253D1E" w:rsidR="5D58E2E2" w:rsidRDefault="5D58E2E2" w:rsidP="6E30715D">
      <w:pPr>
        <w:spacing w:after="0"/>
        <w:ind w:left="360" w:hanging="360"/>
      </w:pPr>
      <w:r w:rsidRPr="6E30715D">
        <w:rPr>
          <w:color w:val="000000" w:themeColor="text1"/>
        </w:rPr>
        <w:t>8. Supporting Form Routine</w:t>
      </w:r>
    </w:p>
    <w:p w14:paraId="0EEB6C54" w14:textId="54BF313F" w:rsidR="5D58E2E2" w:rsidRDefault="5D58E2E2" w:rsidP="6E30715D">
      <w:pPr>
        <w:spacing w:after="0"/>
      </w:pPr>
      <w:r w:rsidRPr="6E30715D">
        <w:rPr>
          <w:color w:val="000000" w:themeColor="text1"/>
        </w:rPr>
        <w:t>FORM GET_MATERIAL_DESC</w:t>
      </w:r>
      <w:r>
        <w:br/>
      </w:r>
      <w:r w:rsidRPr="6E30715D">
        <w:rPr>
          <w:color w:val="000000" w:themeColor="text1"/>
        </w:rPr>
        <w:t>Retrieves material description (MAKTX) from table MAKT for a given material number and system language.</w:t>
      </w:r>
      <w:r>
        <w:br/>
      </w:r>
      <w:r w:rsidRPr="6E30715D">
        <w:rPr>
          <w:color w:val="000000" w:themeColor="text1"/>
        </w:rPr>
        <w:t>If no entry found, returns an empty string.</w:t>
      </w:r>
    </w:p>
    <w:p w14:paraId="150B9218" w14:textId="188AB2B4" w:rsidR="5D58E2E2" w:rsidRDefault="5D58E2E2" w:rsidP="6E30715D">
      <w:pPr>
        <w:spacing w:after="0"/>
      </w:pPr>
      <w:r w:rsidRPr="6E30715D">
        <w:rPr>
          <w:b/>
          <w:bCs/>
          <w:color w:val="000000" w:themeColor="text1"/>
        </w:rPr>
        <w:t>Additional Notes</w:t>
      </w:r>
    </w:p>
    <w:p w14:paraId="1A9B3B3C" w14:textId="627E7CD5" w:rsidR="5D58E2E2" w:rsidRDefault="5D58E2E2" w:rsidP="6E30715D">
      <w:pPr>
        <w:spacing w:after="0"/>
      </w:pPr>
      <w:r w:rsidRPr="6E30715D">
        <w:rPr>
          <w:color w:val="000000" w:themeColor="text1"/>
        </w:rPr>
        <w:t>Purpose:</w:t>
      </w:r>
      <w:r>
        <w:br/>
      </w:r>
      <w:r w:rsidRPr="6E30715D">
        <w:rPr>
          <w:color w:val="000000" w:themeColor="text1"/>
        </w:rPr>
        <w:t xml:space="preserve"> Enhanced version of ZSMPL_FM_GET_PO_ITEMS, extended for Electronic Batch Record (EBR) integration.</w:t>
      </w:r>
      <w:r>
        <w:br/>
      </w:r>
      <w:r w:rsidRPr="6E30715D">
        <w:rPr>
          <w:color w:val="000000" w:themeColor="text1"/>
        </w:rPr>
        <w:t xml:space="preserve"> Filters materials by solid/liquid classification, excludes “EA” UoM, and compares issued materials against BOM including alternates.</w:t>
      </w:r>
    </w:p>
    <w:p w14:paraId="534EB1BE" w14:textId="1C80B1BF" w:rsidR="5D58E2E2" w:rsidRDefault="5D58E2E2" w:rsidP="6E30715D">
      <w:pPr>
        <w:spacing w:after="0"/>
      </w:pPr>
      <w:r w:rsidRPr="6E30715D">
        <w:rPr>
          <w:color w:val="000000" w:themeColor="text1"/>
        </w:rPr>
        <w:t>Key Features:</w:t>
      </w:r>
    </w:p>
    <w:p w14:paraId="3C843008" w14:textId="423A3089" w:rsidR="5D58E2E2" w:rsidRDefault="5D58E2E2" w:rsidP="6E30715D">
      <w:pPr>
        <w:pStyle w:val="ListParagraph"/>
        <w:numPr>
          <w:ilvl w:val="0"/>
          <w:numId w:val="57"/>
        </w:numPr>
        <w:spacing w:after="0"/>
        <w:rPr>
          <w:color w:val="000000" w:themeColor="text1"/>
        </w:rPr>
      </w:pPr>
      <w:r w:rsidRPr="6E30715D">
        <w:rPr>
          <w:color w:val="000000" w:themeColor="text1"/>
        </w:rPr>
        <w:t>Integrates with BAPI_PROCORD_GET_DETAIL for component retrieval.</w:t>
      </w:r>
    </w:p>
    <w:p w14:paraId="10D7DA84" w14:textId="1822BFF0" w:rsidR="5D58E2E2" w:rsidRDefault="5D58E2E2" w:rsidP="6E30715D">
      <w:pPr>
        <w:pStyle w:val="ListParagraph"/>
        <w:numPr>
          <w:ilvl w:val="0"/>
          <w:numId w:val="57"/>
        </w:numPr>
        <w:spacing w:after="0"/>
        <w:rPr>
          <w:color w:val="000000" w:themeColor="text1"/>
        </w:rPr>
      </w:pPr>
      <w:r w:rsidRPr="6E30715D">
        <w:rPr>
          <w:color w:val="000000" w:themeColor="text1"/>
        </w:rPr>
        <w:t>Dynamically filters based on operation, material type, and UoM.</w:t>
      </w:r>
    </w:p>
    <w:p w14:paraId="2310A61F" w14:textId="2356A6D5" w:rsidR="5D58E2E2" w:rsidRDefault="5D58E2E2" w:rsidP="6E30715D">
      <w:pPr>
        <w:pStyle w:val="ListParagraph"/>
        <w:numPr>
          <w:ilvl w:val="0"/>
          <w:numId w:val="57"/>
        </w:numPr>
        <w:spacing w:after="0"/>
        <w:rPr>
          <w:color w:val="000000" w:themeColor="text1"/>
        </w:rPr>
      </w:pPr>
      <w:r w:rsidRPr="6E30715D">
        <w:rPr>
          <w:color w:val="000000" w:themeColor="text1"/>
        </w:rPr>
        <w:t>Enriches with expiration dates from MCH1.</w:t>
      </w:r>
    </w:p>
    <w:p w14:paraId="2728FF9C" w14:textId="120097AF" w:rsidR="5D58E2E2" w:rsidRDefault="5D58E2E2" w:rsidP="6E30715D">
      <w:pPr>
        <w:pStyle w:val="ListParagraph"/>
        <w:numPr>
          <w:ilvl w:val="0"/>
          <w:numId w:val="57"/>
        </w:numPr>
        <w:spacing w:after="0"/>
        <w:rPr>
          <w:color w:val="000000" w:themeColor="text1"/>
        </w:rPr>
      </w:pPr>
      <w:r w:rsidRPr="6E30715D">
        <w:rPr>
          <w:color w:val="000000" w:themeColor="text1"/>
        </w:rPr>
        <w:t>Validates and aligns BOM materials with MSEG-issued items.</w:t>
      </w:r>
    </w:p>
    <w:p w14:paraId="3B02755F" w14:textId="57005D6A" w:rsidR="5D58E2E2" w:rsidRDefault="5D58E2E2" w:rsidP="6E30715D">
      <w:pPr>
        <w:pStyle w:val="ListParagraph"/>
        <w:numPr>
          <w:ilvl w:val="0"/>
          <w:numId w:val="57"/>
        </w:numPr>
        <w:spacing w:after="0"/>
        <w:rPr>
          <w:color w:val="000000" w:themeColor="text1"/>
        </w:rPr>
      </w:pPr>
      <w:r w:rsidRPr="6E30715D">
        <w:rPr>
          <w:color w:val="000000" w:themeColor="text1"/>
        </w:rPr>
        <w:t>Includes alternate material recognition (via MARA-BISMT).</w:t>
      </w:r>
    </w:p>
    <w:p w14:paraId="1ECA44AC" w14:textId="0F822C12" w:rsidR="5D58E2E2" w:rsidRDefault="5D58E2E2" w:rsidP="6E30715D">
      <w:pPr>
        <w:pStyle w:val="ListParagraph"/>
        <w:numPr>
          <w:ilvl w:val="0"/>
          <w:numId w:val="57"/>
        </w:numPr>
        <w:spacing w:after="0"/>
        <w:rPr>
          <w:color w:val="000000" w:themeColor="text1"/>
        </w:rPr>
      </w:pPr>
      <w:r w:rsidRPr="6E30715D">
        <w:rPr>
          <w:color w:val="000000" w:themeColor="text1"/>
        </w:rPr>
        <w:t>EBR-enhanced (MOD1): asynchronous data retrieval and WebSocket integration.</w:t>
      </w:r>
    </w:p>
    <w:p w14:paraId="68D4B177" w14:textId="67D2BB9B" w:rsidR="5D58E2E2" w:rsidRDefault="5D58E2E2" w:rsidP="6E30715D">
      <w:pPr>
        <w:spacing w:after="0"/>
      </w:pPr>
      <w:r w:rsidRPr="6E30715D">
        <w:rPr>
          <w:color w:val="000000" w:themeColor="text1"/>
        </w:rPr>
        <w:t>Assumptions:</w:t>
      </w:r>
    </w:p>
    <w:p w14:paraId="547FBB2D" w14:textId="0C707201" w:rsidR="5D58E2E2" w:rsidRDefault="5D58E2E2" w:rsidP="6E30715D">
      <w:pPr>
        <w:pStyle w:val="ListParagraph"/>
        <w:numPr>
          <w:ilvl w:val="0"/>
          <w:numId w:val="56"/>
        </w:numPr>
        <w:spacing w:after="0"/>
        <w:rPr>
          <w:color w:val="000000" w:themeColor="text1"/>
        </w:rPr>
      </w:pPr>
      <w:r w:rsidRPr="6E30715D">
        <w:rPr>
          <w:color w:val="000000" w:themeColor="text1"/>
        </w:rPr>
        <w:t>Valid process order and optional phase provided.</w:t>
      </w:r>
    </w:p>
    <w:p w14:paraId="1EF31058" w14:textId="01D511B7" w:rsidR="5D58E2E2" w:rsidRDefault="5D58E2E2" w:rsidP="6E30715D">
      <w:pPr>
        <w:pStyle w:val="ListParagraph"/>
        <w:numPr>
          <w:ilvl w:val="0"/>
          <w:numId w:val="56"/>
        </w:numPr>
        <w:spacing w:after="0"/>
        <w:rPr>
          <w:color w:val="000000" w:themeColor="text1"/>
        </w:rPr>
      </w:pPr>
      <w:r w:rsidRPr="6E30715D">
        <w:rPr>
          <w:color w:val="000000" w:themeColor="text1"/>
        </w:rPr>
        <w:t>Batch master (MCH1) maintains expiration data.</w:t>
      </w:r>
    </w:p>
    <w:p w14:paraId="7CA80C3D" w14:textId="5844B5F0" w:rsidR="5D58E2E2" w:rsidRDefault="5D58E2E2" w:rsidP="6E30715D">
      <w:pPr>
        <w:pStyle w:val="ListParagraph"/>
        <w:numPr>
          <w:ilvl w:val="0"/>
          <w:numId w:val="56"/>
        </w:numPr>
        <w:spacing w:after="0"/>
        <w:rPr>
          <w:color w:val="000000" w:themeColor="text1"/>
        </w:rPr>
      </w:pPr>
      <w:r w:rsidRPr="6E30715D">
        <w:rPr>
          <w:color w:val="000000" w:themeColor="text1"/>
        </w:rPr>
        <w:t>Materials exist in BOM or MSEG for valid reconciliation.</w:t>
      </w:r>
    </w:p>
    <w:p w14:paraId="73639AD6" w14:textId="65AEF4AB" w:rsidR="5D58E2E2" w:rsidRDefault="5D58E2E2" w:rsidP="6E30715D">
      <w:pPr>
        <w:pStyle w:val="ListParagraph"/>
        <w:numPr>
          <w:ilvl w:val="0"/>
          <w:numId w:val="56"/>
        </w:numPr>
        <w:spacing w:after="0"/>
        <w:rPr>
          <w:color w:val="000000" w:themeColor="text1"/>
        </w:rPr>
      </w:pPr>
      <w:r w:rsidRPr="6E30715D">
        <w:rPr>
          <w:color w:val="000000" w:themeColor="text1"/>
        </w:rPr>
        <w:t>Export table structures are parallel and aligned by index.</w:t>
      </w:r>
    </w:p>
    <w:p w14:paraId="1F91A4FD" w14:textId="71DF34A9" w:rsidR="5D58E2E2" w:rsidRDefault="5D58E2E2" w:rsidP="6E30715D">
      <w:pPr>
        <w:spacing w:after="0"/>
      </w:pPr>
      <w:r w:rsidRPr="6E30715D">
        <w:rPr>
          <w:color w:val="000000" w:themeColor="text1"/>
        </w:rPr>
        <w:t>Limitations:</w:t>
      </w:r>
    </w:p>
    <w:p w14:paraId="5AE22593" w14:textId="4C52E6CE" w:rsidR="5D58E2E2" w:rsidRDefault="5D58E2E2" w:rsidP="6E30715D">
      <w:pPr>
        <w:pStyle w:val="ListParagraph"/>
        <w:numPr>
          <w:ilvl w:val="0"/>
          <w:numId w:val="55"/>
        </w:numPr>
        <w:spacing w:after="0"/>
        <w:rPr>
          <w:color w:val="000000" w:themeColor="text1"/>
        </w:rPr>
      </w:pPr>
      <w:r w:rsidRPr="6E30715D">
        <w:rPr>
          <w:color w:val="000000" w:themeColor="text1"/>
        </w:rPr>
        <w:t>Serial number logic is inactive.</w:t>
      </w:r>
    </w:p>
    <w:p w14:paraId="2EF3A3E6" w14:textId="2D5ABE0C" w:rsidR="5D58E2E2" w:rsidRDefault="5D58E2E2" w:rsidP="6E30715D">
      <w:pPr>
        <w:pStyle w:val="ListParagraph"/>
        <w:numPr>
          <w:ilvl w:val="0"/>
          <w:numId w:val="55"/>
        </w:numPr>
        <w:spacing w:after="0"/>
        <w:rPr>
          <w:color w:val="000000" w:themeColor="text1"/>
        </w:rPr>
      </w:pPr>
      <w:r w:rsidRPr="6E30715D">
        <w:rPr>
          <w:color w:val="000000" w:themeColor="text1"/>
        </w:rPr>
        <w:t>No explicit error handling; invalid input may yield empty results.</w:t>
      </w:r>
    </w:p>
    <w:p w14:paraId="0AE50F4D" w14:textId="1C311EFD" w:rsidR="5D58E2E2" w:rsidRDefault="5D58E2E2" w:rsidP="6E30715D">
      <w:pPr>
        <w:pStyle w:val="ListParagraph"/>
        <w:numPr>
          <w:ilvl w:val="0"/>
          <w:numId w:val="55"/>
        </w:numPr>
        <w:spacing w:after="0"/>
        <w:rPr>
          <w:color w:val="000000" w:themeColor="text1"/>
        </w:rPr>
      </w:pPr>
      <w:r w:rsidRPr="6E30715D">
        <w:rPr>
          <w:color w:val="000000" w:themeColor="text1"/>
        </w:rPr>
        <w:t>Unit filtering relies on hardcoded UoM constants.</w:t>
      </w:r>
    </w:p>
    <w:p w14:paraId="26FF729D" w14:textId="3B4C8EEC" w:rsidR="5D58E2E2" w:rsidRDefault="5D58E2E2" w:rsidP="6E30715D">
      <w:pPr>
        <w:pStyle w:val="ListParagraph"/>
        <w:numPr>
          <w:ilvl w:val="0"/>
          <w:numId w:val="55"/>
        </w:numPr>
        <w:spacing w:after="0"/>
        <w:rPr>
          <w:color w:val="000000" w:themeColor="text1"/>
        </w:rPr>
      </w:pPr>
      <w:r w:rsidRPr="6E30715D">
        <w:rPr>
          <w:color w:val="000000" w:themeColor="text1"/>
        </w:rPr>
        <w:lastRenderedPageBreak/>
        <w:t>No concurrency or exception management.</w:t>
      </w:r>
    </w:p>
    <w:p w14:paraId="1F89BD95" w14:textId="14EBC011" w:rsidR="5D58E2E2" w:rsidRDefault="5D58E2E2" w:rsidP="6E30715D">
      <w:pPr>
        <w:pStyle w:val="ListParagraph"/>
        <w:numPr>
          <w:ilvl w:val="0"/>
          <w:numId w:val="55"/>
        </w:numPr>
        <w:spacing w:after="240"/>
        <w:rPr>
          <w:color w:val="000000" w:themeColor="text1"/>
        </w:rPr>
      </w:pPr>
      <w:r w:rsidRPr="6E30715D">
        <w:rPr>
          <w:color w:val="000000" w:themeColor="text1"/>
        </w:rPr>
        <w:t>Alternate material handling assumes 1:1 mapping via BISMT.</w:t>
      </w:r>
    </w:p>
    <w:p w14:paraId="5BCA918B" w14:textId="538DF0E5" w:rsidR="5D58E2E2" w:rsidRDefault="5D58E2E2" w:rsidP="6E30715D">
      <w:pPr>
        <w:spacing w:after="80"/>
      </w:pPr>
      <w:r w:rsidRPr="6E30715D">
        <w:rPr>
          <w:b/>
          <w:bCs/>
          <w:color w:val="000000" w:themeColor="text1"/>
        </w:rPr>
        <w:t>Function: ZSMPL_FM_CALC_ISSUE_DIFF</w:t>
      </w:r>
    </w:p>
    <w:p w14:paraId="377F750F" w14:textId="581DEE7C" w:rsidR="5D58E2E2" w:rsidRDefault="5D58E2E2" w:rsidP="6E30715D">
      <w:pPr>
        <w:spacing w:after="0"/>
      </w:pPr>
      <w:r w:rsidRPr="6E30715D">
        <w:rPr>
          <w:b/>
          <w:bCs/>
          <w:color w:val="000000" w:themeColor="text1"/>
        </w:rPr>
        <w:t>1. Purpose</w:t>
      </w:r>
    </w:p>
    <w:p w14:paraId="7FAC51E0" w14:textId="660E8E77" w:rsidR="5D58E2E2" w:rsidRDefault="5D58E2E2" w:rsidP="6E30715D">
      <w:pPr>
        <w:spacing w:after="0"/>
      </w:pPr>
      <w:r w:rsidRPr="6E30715D">
        <w:rPr>
          <w:color w:val="000000" w:themeColor="text1"/>
        </w:rPr>
        <w:t xml:space="preserve">This function module calculates the difference between two issued quantity values: the </w:t>
      </w:r>
      <w:r w:rsidRPr="6E30715D">
        <w:rPr>
          <w:i/>
          <w:iCs/>
          <w:color w:val="000000" w:themeColor="text1"/>
        </w:rPr>
        <w:t>defined issued quantity</w:t>
      </w:r>
      <w:r w:rsidRPr="6E30715D">
        <w:rPr>
          <w:color w:val="000000" w:themeColor="text1"/>
        </w:rPr>
        <w:t xml:space="preserve"> and the </w:t>
      </w:r>
      <w:r w:rsidRPr="6E30715D">
        <w:rPr>
          <w:i/>
          <w:iCs/>
          <w:color w:val="000000" w:themeColor="text1"/>
        </w:rPr>
        <w:t>actual issued quantity</w:t>
      </w:r>
      <w:r w:rsidRPr="6E30715D">
        <w:rPr>
          <w:color w:val="000000" w:themeColor="text1"/>
        </w:rPr>
        <w:t>.</w:t>
      </w:r>
      <w:r>
        <w:br/>
      </w:r>
      <w:r w:rsidRPr="6E30715D">
        <w:rPr>
          <w:color w:val="000000" w:themeColor="text1"/>
        </w:rPr>
        <w:t xml:space="preserve"> It is primarily used to support process order reconciliation by determining whether additional quantities have been issued or whether no difference exists.</w:t>
      </w:r>
      <w:r>
        <w:br/>
      </w:r>
      <w:r w:rsidRPr="6E30715D">
        <w:rPr>
          <w:color w:val="000000" w:themeColor="text1"/>
        </w:rPr>
        <w:t xml:space="preserve"> Negative results are normalized to zero to prevent invalid negative differences from being recorded.</w:t>
      </w:r>
    </w:p>
    <w:p w14:paraId="5CD84A97" w14:textId="2D178583" w:rsidR="5D58E2E2" w:rsidRDefault="5D58E2E2" w:rsidP="6E30715D">
      <w:pPr>
        <w:spacing w:after="0"/>
      </w:pPr>
      <w:r w:rsidRPr="6E30715D">
        <w:rPr>
          <w:b/>
          <w:bCs/>
          <w:color w:val="000000" w:themeColor="text1"/>
        </w:rPr>
        <w:t>2. Input Parameters</w:t>
      </w:r>
    </w:p>
    <w:p w14:paraId="00B3AD21" w14:textId="6A5C928C" w:rsidR="5D58E2E2" w:rsidRDefault="5D58E2E2" w:rsidP="6E30715D">
      <w:pPr>
        <w:spacing w:after="0"/>
      </w:pPr>
      <w:r w:rsidRPr="6E30715D">
        <w:rPr>
          <w:color w:val="000000" w:themeColor="text1"/>
        </w:rPr>
        <w:t>The function accepts three optional input parameters:</w:t>
      </w:r>
    </w:p>
    <w:p w14:paraId="71F36641" w14:textId="71B6CA7F" w:rsidR="5D58E2E2" w:rsidRDefault="5D58E2E2" w:rsidP="6E30715D">
      <w:pPr>
        <w:pStyle w:val="ListParagraph"/>
        <w:numPr>
          <w:ilvl w:val="0"/>
          <w:numId w:val="54"/>
        </w:numPr>
        <w:spacing w:after="0"/>
        <w:rPr>
          <w:color w:val="000000" w:themeColor="text1"/>
        </w:rPr>
      </w:pPr>
      <w:r w:rsidRPr="6E30715D">
        <w:rPr>
          <w:color w:val="000000" w:themeColor="text1"/>
        </w:rPr>
        <w:t>IM_ISSUED_DEF – The defined or expected issued quantity.</w:t>
      </w:r>
      <w:r>
        <w:br/>
      </w:r>
      <w:r>
        <w:br/>
      </w:r>
    </w:p>
    <w:p w14:paraId="4695B645" w14:textId="4A895C9B" w:rsidR="5D58E2E2" w:rsidRDefault="5D58E2E2" w:rsidP="6E30715D">
      <w:pPr>
        <w:pStyle w:val="ListParagraph"/>
        <w:numPr>
          <w:ilvl w:val="0"/>
          <w:numId w:val="54"/>
        </w:numPr>
        <w:spacing w:after="0"/>
        <w:rPr>
          <w:color w:val="000000" w:themeColor="text1"/>
        </w:rPr>
      </w:pPr>
      <w:r w:rsidRPr="6E30715D">
        <w:rPr>
          <w:color w:val="000000" w:themeColor="text1"/>
        </w:rPr>
        <w:t>IM_ISSUED – The actual issued quantity recorded during process execution.</w:t>
      </w:r>
      <w:r>
        <w:br/>
      </w:r>
      <w:r>
        <w:br/>
      </w:r>
    </w:p>
    <w:p w14:paraId="6DD8BB5E" w14:textId="29735DB5" w:rsidR="5D58E2E2" w:rsidRDefault="5D58E2E2" w:rsidP="6E30715D">
      <w:pPr>
        <w:pStyle w:val="ListParagraph"/>
        <w:numPr>
          <w:ilvl w:val="0"/>
          <w:numId w:val="54"/>
        </w:numPr>
        <w:spacing w:after="0"/>
        <w:rPr>
          <w:color w:val="000000" w:themeColor="text1"/>
        </w:rPr>
      </w:pPr>
      <w:r w:rsidRPr="6E30715D">
        <w:rPr>
          <w:color w:val="000000" w:themeColor="text1"/>
        </w:rPr>
        <w:t>IM_INDEX – An optional index used when calculating the difference for a specific record.</w:t>
      </w:r>
    </w:p>
    <w:p w14:paraId="50E1F775" w14:textId="4D97C82F" w:rsidR="5D58E2E2" w:rsidRDefault="5D58E2E2" w:rsidP="6E30715D">
      <w:pPr>
        <w:spacing w:after="0"/>
      </w:pPr>
      <w:r w:rsidRPr="6E30715D">
        <w:rPr>
          <w:b/>
          <w:bCs/>
          <w:color w:val="000000" w:themeColor="text1"/>
        </w:rPr>
        <w:t>3. Output Parameter</w:t>
      </w:r>
    </w:p>
    <w:p w14:paraId="038494F2" w14:textId="55C67BB1" w:rsidR="5D58E2E2" w:rsidRDefault="5D58E2E2" w:rsidP="6E30715D">
      <w:pPr>
        <w:spacing w:after="0"/>
      </w:pPr>
      <w:r w:rsidRPr="6E30715D">
        <w:rPr>
          <w:color w:val="000000" w:themeColor="text1"/>
        </w:rPr>
        <w:t>The function returns one output parameter:</w:t>
      </w:r>
    </w:p>
    <w:p w14:paraId="442B0DE0" w14:textId="2085DDB4" w:rsidR="5D58E2E2" w:rsidRDefault="5D58E2E2" w:rsidP="6E30715D">
      <w:pPr>
        <w:pStyle w:val="ListParagraph"/>
        <w:numPr>
          <w:ilvl w:val="0"/>
          <w:numId w:val="53"/>
        </w:numPr>
        <w:spacing w:after="0"/>
        <w:rPr>
          <w:color w:val="000000" w:themeColor="text1"/>
        </w:rPr>
      </w:pPr>
      <w:r w:rsidRPr="6E30715D">
        <w:rPr>
          <w:color w:val="000000" w:themeColor="text1"/>
        </w:rPr>
        <w:t>EX_ISSUED_DIFF – The calculated difference between the defined and actual issued quantities. Negative results are set to zero.</w:t>
      </w:r>
      <w:r>
        <w:br/>
      </w:r>
      <w:r>
        <w:br/>
      </w:r>
    </w:p>
    <w:p w14:paraId="03CD7B43" w14:textId="725BFEFD" w:rsidR="5D58E2E2" w:rsidRDefault="5D58E2E2" w:rsidP="6E30715D">
      <w:pPr>
        <w:spacing w:after="0"/>
      </w:pPr>
      <w:r w:rsidRPr="6E30715D">
        <w:rPr>
          <w:b/>
          <w:bCs/>
          <w:color w:val="000000" w:themeColor="text1"/>
        </w:rPr>
        <w:t>4. Processing Logic</w:t>
      </w:r>
    </w:p>
    <w:p w14:paraId="1E14F8D2" w14:textId="08D27FBF" w:rsidR="5D58E2E2" w:rsidRDefault="5D58E2E2" w:rsidP="6E30715D">
      <w:pPr>
        <w:spacing w:after="0"/>
      </w:pPr>
      <w:r w:rsidRPr="6E30715D">
        <w:rPr>
          <w:color w:val="000000" w:themeColor="text1"/>
        </w:rPr>
        <w:t>The function begins by assigning the defined issue quantity to the export parameter. This ensures that the output always reflects the structure of the defined issue input, even if no actual issue quantity is provided.</w:t>
      </w:r>
    </w:p>
    <w:p w14:paraId="09AC15D0" w14:textId="41000AB0" w:rsidR="5D58E2E2" w:rsidRDefault="5D58E2E2" w:rsidP="6E30715D">
      <w:pPr>
        <w:spacing w:after="0"/>
      </w:pPr>
      <w:r w:rsidRPr="6E30715D">
        <w:rPr>
          <w:color w:val="000000" w:themeColor="text1"/>
        </w:rPr>
        <w:t>If actual issued quantities are available, the function determines whether a specific index has been supplied.</w:t>
      </w:r>
    </w:p>
    <w:p w14:paraId="786DC6D7" w14:textId="3B92483A" w:rsidR="5D58E2E2" w:rsidRDefault="5D58E2E2" w:rsidP="6E30715D">
      <w:pPr>
        <w:pStyle w:val="ListParagraph"/>
        <w:numPr>
          <w:ilvl w:val="0"/>
          <w:numId w:val="52"/>
        </w:numPr>
        <w:spacing w:after="0"/>
        <w:rPr>
          <w:color w:val="000000" w:themeColor="text1"/>
        </w:rPr>
      </w:pPr>
      <w:r w:rsidRPr="6E30715D">
        <w:rPr>
          <w:color w:val="000000" w:themeColor="text1"/>
        </w:rPr>
        <w:t>When IM_INDEX is provided, only the entry at that index is processed.</w:t>
      </w:r>
    </w:p>
    <w:p w14:paraId="08F3B659" w14:textId="30EBE8E8" w:rsidR="5D58E2E2" w:rsidRDefault="5D58E2E2" w:rsidP="6E30715D">
      <w:pPr>
        <w:pStyle w:val="ListParagraph"/>
        <w:numPr>
          <w:ilvl w:val="0"/>
          <w:numId w:val="52"/>
        </w:numPr>
        <w:spacing w:after="0"/>
        <w:rPr>
          <w:color w:val="000000" w:themeColor="text1"/>
        </w:rPr>
      </w:pPr>
      <w:r w:rsidRPr="6E30715D">
        <w:rPr>
          <w:color w:val="000000" w:themeColor="text1"/>
        </w:rPr>
        <w:t>When IM_INDEX is not provided, the calculation is applied across all entries.</w:t>
      </w:r>
    </w:p>
    <w:p w14:paraId="5EDB58F3" w14:textId="18870E40" w:rsidR="5D58E2E2" w:rsidRDefault="5D58E2E2" w:rsidP="6E30715D">
      <w:pPr>
        <w:spacing w:after="0"/>
      </w:pPr>
      <w:r w:rsidRPr="6E30715D">
        <w:rPr>
          <w:color w:val="000000" w:themeColor="text1"/>
        </w:rPr>
        <w:t>The difference is calculated using a conditional expression. For each processed entry, the function subtracts the defined issued value from the actual issued value.</w:t>
      </w:r>
      <w:r>
        <w:br/>
      </w:r>
      <w:r w:rsidRPr="6E30715D">
        <w:rPr>
          <w:color w:val="000000" w:themeColor="text1"/>
        </w:rPr>
        <w:t xml:space="preserve"> If the result is less than zero, the value is replaced with zero. Otherwise, the calculated difference is retained.</w:t>
      </w:r>
    </w:p>
    <w:p w14:paraId="1457D8C9" w14:textId="1EC9A475" w:rsidR="5D58E2E2" w:rsidRDefault="5D58E2E2" w:rsidP="6E30715D">
      <w:pPr>
        <w:spacing w:after="0"/>
      </w:pPr>
      <w:r w:rsidRPr="6E30715D">
        <w:rPr>
          <w:color w:val="000000" w:themeColor="text1"/>
        </w:rPr>
        <w:t>Example of the calculation logic:</w:t>
      </w:r>
    </w:p>
    <w:p w14:paraId="6097C38F" w14:textId="09D934EF" w:rsidR="5D58E2E2" w:rsidRDefault="5D58E2E2" w:rsidP="6E30715D">
      <w:pPr>
        <w:spacing w:after="0"/>
      </w:pPr>
      <w:r w:rsidRPr="6E30715D">
        <w:rPr>
          <w:color w:val="000000" w:themeColor="text1"/>
        </w:rPr>
        <w:t>Difference = Actual Issued – Defined Issued</w:t>
      </w:r>
    </w:p>
    <w:p w14:paraId="251B13B0" w14:textId="7FFE3258" w:rsidR="5D58E2E2" w:rsidRDefault="5D58E2E2" w:rsidP="6E30715D">
      <w:pPr>
        <w:spacing w:after="0"/>
      </w:pPr>
      <w:r w:rsidRPr="6E30715D">
        <w:rPr>
          <w:color w:val="000000" w:themeColor="text1"/>
        </w:rPr>
        <w:t>If Difference &lt; 0 → Difference = 0</w:t>
      </w:r>
    </w:p>
    <w:p w14:paraId="497BB716" w14:textId="66896606" w:rsidR="5D58E2E2" w:rsidRDefault="5D58E2E2" w:rsidP="6E30715D">
      <w:pPr>
        <w:spacing w:after="0"/>
      </w:pPr>
      <w:r w:rsidRPr="6E30715D">
        <w:rPr>
          <w:b/>
          <w:bCs/>
          <w:color w:val="000000" w:themeColor="text1"/>
        </w:rPr>
        <w:t>5. Function Completion</w:t>
      </w:r>
    </w:p>
    <w:p w14:paraId="483FC48D" w14:textId="11713C34" w:rsidR="5D58E2E2" w:rsidRDefault="5D58E2E2" w:rsidP="6E30715D">
      <w:pPr>
        <w:spacing w:after="0"/>
      </w:pPr>
      <w:r w:rsidRPr="6E30715D">
        <w:rPr>
          <w:color w:val="000000" w:themeColor="text1"/>
        </w:rPr>
        <w:t>After processing, the function returns the calculated result in EX_ISSUED_DIFF.</w:t>
      </w:r>
      <w:r>
        <w:br/>
      </w:r>
      <w:r w:rsidRPr="6E30715D">
        <w:rPr>
          <w:color w:val="000000" w:themeColor="text1"/>
        </w:rPr>
        <w:t xml:space="preserve"> If no actual issue data is provided, the export value remains unchanged from the defined issued input.</w:t>
      </w:r>
      <w:r>
        <w:br/>
      </w:r>
      <w:r w:rsidRPr="6E30715D">
        <w:rPr>
          <w:color w:val="000000" w:themeColor="text1"/>
        </w:rPr>
        <w:lastRenderedPageBreak/>
        <w:t xml:space="preserve"> No exceptions or messages are raised; the result is intended for direct consumption by higher-level logic or </w:t>
      </w:r>
      <w:proofErr w:type="spellStart"/>
      <w:r w:rsidRPr="6E30715D">
        <w:rPr>
          <w:color w:val="000000" w:themeColor="text1"/>
        </w:rPr>
        <w:t>XStep</w:t>
      </w:r>
      <w:proofErr w:type="spellEnd"/>
      <w:r w:rsidRPr="6E30715D">
        <w:rPr>
          <w:color w:val="000000" w:themeColor="text1"/>
        </w:rPr>
        <w:t xml:space="preserve"> validation routines.</w:t>
      </w:r>
    </w:p>
    <w:p w14:paraId="2DA22882" w14:textId="3795D5FE" w:rsidR="5D58E2E2" w:rsidRDefault="5D58E2E2" w:rsidP="6E30715D">
      <w:pPr>
        <w:spacing w:after="0"/>
      </w:pPr>
      <w:r w:rsidRPr="6E30715D">
        <w:rPr>
          <w:b/>
          <w:bCs/>
          <w:color w:val="000000" w:themeColor="text1"/>
        </w:rPr>
        <w:t>6. Additional Notes</w:t>
      </w:r>
    </w:p>
    <w:p w14:paraId="78A7D75C" w14:textId="0615F6A6" w:rsidR="5D58E2E2" w:rsidRDefault="5D58E2E2" w:rsidP="6E30715D">
      <w:pPr>
        <w:spacing w:after="0"/>
      </w:pPr>
      <w:r w:rsidRPr="6E30715D">
        <w:rPr>
          <w:color w:val="000000" w:themeColor="text1"/>
        </w:rPr>
        <w:t>Purpose</w:t>
      </w:r>
      <w:r>
        <w:br/>
      </w:r>
      <w:r w:rsidRPr="6E30715D">
        <w:rPr>
          <w:color w:val="000000" w:themeColor="text1"/>
        </w:rPr>
        <w:t xml:space="preserve"> Ensures consistent calculation of issued quantity differences for process order components. This supports accurate deviation handling and validation during manufacturing execution.</w:t>
      </w:r>
    </w:p>
    <w:p w14:paraId="55A2E080" w14:textId="005273D7" w:rsidR="5D58E2E2" w:rsidRDefault="5D58E2E2" w:rsidP="6E30715D">
      <w:pPr>
        <w:spacing w:after="0"/>
      </w:pPr>
      <w:r w:rsidRPr="6E30715D">
        <w:rPr>
          <w:color w:val="000000" w:themeColor="text1"/>
        </w:rPr>
        <w:t>Key Features</w:t>
      </w:r>
    </w:p>
    <w:p w14:paraId="4BEB0C65" w14:textId="0791469B" w:rsidR="5D58E2E2" w:rsidRDefault="5D58E2E2" w:rsidP="6E30715D">
      <w:pPr>
        <w:pStyle w:val="ListParagraph"/>
        <w:numPr>
          <w:ilvl w:val="0"/>
          <w:numId w:val="51"/>
        </w:numPr>
        <w:spacing w:after="0"/>
        <w:rPr>
          <w:color w:val="000000" w:themeColor="text1"/>
        </w:rPr>
      </w:pPr>
      <w:r w:rsidRPr="6E30715D">
        <w:rPr>
          <w:color w:val="000000" w:themeColor="text1"/>
        </w:rPr>
        <w:t>Automatically prevents negative difference results.</w:t>
      </w:r>
    </w:p>
    <w:p w14:paraId="023D5F8B" w14:textId="093CEBAB" w:rsidR="5D58E2E2" w:rsidRDefault="5D58E2E2" w:rsidP="6E30715D">
      <w:pPr>
        <w:pStyle w:val="ListParagraph"/>
        <w:numPr>
          <w:ilvl w:val="0"/>
          <w:numId w:val="51"/>
        </w:numPr>
        <w:spacing w:after="0"/>
        <w:rPr>
          <w:color w:val="000000" w:themeColor="text1"/>
        </w:rPr>
      </w:pPr>
      <w:r w:rsidRPr="6E30715D">
        <w:rPr>
          <w:color w:val="000000" w:themeColor="text1"/>
        </w:rPr>
        <w:t>Supports single or multi-entry calculations depending on whether an index is provided.</w:t>
      </w:r>
    </w:p>
    <w:p w14:paraId="52C62319" w14:textId="69674802" w:rsidR="5D58E2E2" w:rsidRDefault="5D58E2E2" w:rsidP="6E30715D">
      <w:pPr>
        <w:pStyle w:val="ListParagraph"/>
        <w:numPr>
          <w:ilvl w:val="0"/>
          <w:numId w:val="51"/>
        </w:numPr>
        <w:spacing w:after="0"/>
        <w:rPr>
          <w:color w:val="000000" w:themeColor="text1"/>
        </w:rPr>
      </w:pPr>
      <w:r w:rsidRPr="6E30715D">
        <w:rPr>
          <w:color w:val="000000" w:themeColor="text1"/>
        </w:rPr>
        <w:t xml:space="preserve">Designed for integration with SMPL process order </w:t>
      </w:r>
      <w:proofErr w:type="spellStart"/>
      <w:r w:rsidRPr="6E30715D">
        <w:rPr>
          <w:color w:val="000000" w:themeColor="text1"/>
        </w:rPr>
        <w:t>XSteps</w:t>
      </w:r>
      <w:proofErr w:type="spellEnd"/>
      <w:r w:rsidRPr="6E30715D">
        <w:rPr>
          <w:color w:val="000000" w:themeColor="text1"/>
        </w:rPr>
        <w:t>.</w:t>
      </w:r>
    </w:p>
    <w:p w14:paraId="6EE649A4" w14:textId="37762B1C" w:rsidR="5D58E2E2" w:rsidRDefault="5D58E2E2" w:rsidP="6E30715D">
      <w:pPr>
        <w:spacing w:after="0"/>
      </w:pPr>
      <w:r w:rsidRPr="6E30715D">
        <w:rPr>
          <w:color w:val="000000" w:themeColor="text1"/>
        </w:rPr>
        <w:t>Assumptions</w:t>
      </w:r>
      <w:r>
        <w:br/>
      </w:r>
      <w:r w:rsidRPr="6E30715D">
        <w:rPr>
          <w:color w:val="000000" w:themeColor="text1"/>
        </w:rPr>
        <w:t xml:space="preserve"> Both the defined and actual issued quantities are aligned and comparable. Input parameters are consistent and numeric.</w:t>
      </w:r>
    </w:p>
    <w:p w14:paraId="1B8F9E87" w14:textId="0723F28B" w:rsidR="5D58E2E2" w:rsidRDefault="5D58E2E2" w:rsidP="6E30715D">
      <w:pPr>
        <w:spacing w:after="0"/>
      </w:pPr>
      <w:r w:rsidRPr="6E30715D">
        <w:rPr>
          <w:color w:val="000000" w:themeColor="text1"/>
        </w:rPr>
        <w:t>Limitations</w:t>
      </w:r>
      <w:r>
        <w:br/>
      </w:r>
      <w:r w:rsidRPr="6E30715D">
        <w:rPr>
          <w:color w:val="000000" w:themeColor="text1"/>
        </w:rPr>
        <w:t xml:space="preserve"> The function does not include explicit error handling for missing or misaligned data. Validation of input completeness must be handled by the calling logic.</w:t>
      </w:r>
    </w:p>
    <w:p w14:paraId="025966F0" w14:textId="5C43413E" w:rsidR="6E30715D" w:rsidRDefault="6E30715D"/>
    <w:p w14:paraId="13035870" w14:textId="2E097B88" w:rsidR="5D58E2E2" w:rsidRDefault="5D58E2E2" w:rsidP="6E30715D">
      <w:r w:rsidRPr="6E30715D">
        <w:rPr>
          <w:b/>
          <w:bCs/>
          <w:color w:val="000000" w:themeColor="text1"/>
        </w:rPr>
        <w:t>Function: ZSMPL_FM_SELECT_MAT_VARIANTEBR</w:t>
      </w:r>
    </w:p>
    <w:p w14:paraId="6658C639" w14:textId="184C9FEC" w:rsidR="5D58E2E2" w:rsidRDefault="5D58E2E2" w:rsidP="6E30715D">
      <w:pPr>
        <w:spacing w:before="240" w:after="40"/>
      </w:pPr>
      <w:r w:rsidRPr="6E30715D">
        <w:rPr>
          <w:b/>
          <w:bCs/>
          <w:color w:val="000000" w:themeColor="text1"/>
        </w:rPr>
        <w:t>1. Input Preparation</w:t>
      </w:r>
    </w:p>
    <w:p w14:paraId="38544DE4" w14:textId="48304789" w:rsidR="5D58E2E2" w:rsidRDefault="5D58E2E2" w:rsidP="6E30715D">
      <w:pPr>
        <w:spacing w:after="0"/>
      </w:pPr>
      <w:r w:rsidRPr="6E30715D">
        <w:rPr>
          <w:color w:val="000000" w:themeColor="text1"/>
        </w:rPr>
        <w:t>a. Accepts the following parameters:</w:t>
      </w:r>
    </w:p>
    <w:p w14:paraId="6FC5C8A9" w14:textId="15714553" w:rsidR="5D58E2E2" w:rsidRDefault="5D58E2E2" w:rsidP="6E30715D">
      <w:pPr>
        <w:pStyle w:val="ListParagraph"/>
        <w:numPr>
          <w:ilvl w:val="0"/>
          <w:numId w:val="50"/>
        </w:numPr>
        <w:spacing w:after="0"/>
        <w:rPr>
          <w:color w:val="000000" w:themeColor="text1"/>
        </w:rPr>
      </w:pPr>
      <w:r w:rsidRPr="6E30715D">
        <w:rPr>
          <w:color w:val="000000" w:themeColor="text1"/>
        </w:rPr>
        <w:t>IV_MATERIAL → Input material number (mandatory).</w:t>
      </w:r>
    </w:p>
    <w:p w14:paraId="591E9D32" w14:textId="386DA365" w:rsidR="5D58E2E2" w:rsidRDefault="5D58E2E2" w:rsidP="6E30715D">
      <w:pPr>
        <w:pStyle w:val="ListParagraph"/>
        <w:numPr>
          <w:ilvl w:val="0"/>
          <w:numId w:val="50"/>
        </w:numPr>
        <w:spacing w:after="0"/>
        <w:rPr>
          <w:color w:val="000000" w:themeColor="text1"/>
        </w:rPr>
      </w:pPr>
      <w:r w:rsidRPr="6E30715D">
        <w:rPr>
          <w:color w:val="000000" w:themeColor="text1"/>
        </w:rPr>
        <w:t>IV_BATCH → Input batch number (optional).</w:t>
      </w:r>
    </w:p>
    <w:p w14:paraId="36A9D015" w14:textId="062EE8D9" w:rsidR="5D58E2E2" w:rsidRDefault="5D58E2E2" w:rsidP="6E30715D">
      <w:pPr>
        <w:spacing w:after="0"/>
      </w:pPr>
      <w:r w:rsidRPr="6E30715D">
        <w:rPr>
          <w:color w:val="000000" w:themeColor="text1"/>
        </w:rPr>
        <w:t>b. Exports the following parameters:</w:t>
      </w:r>
    </w:p>
    <w:p w14:paraId="62EEEFEC" w14:textId="10DC716B" w:rsidR="5D58E2E2" w:rsidRDefault="5D58E2E2" w:rsidP="6E30715D">
      <w:pPr>
        <w:pStyle w:val="ListParagraph"/>
        <w:numPr>
          <w:ilvl w:val="0"/>
          <w:numId w:val="49"/>
        </w:numPr>
        <w:spacing w:after="0"/>
        <w:rPr>
          <w:color w:val="000000" w:themeColor="text1"/>
        </w:rPr>
      </w:pPr>
      <w:r w:rsidRPr="6E30715D">
        <w:rPr>
          <w:color w:val="000000" w:themeColor="text1"/>
        </w:rPr>
        <w:t>EX_MATERIAL → Selected or default material.</w:t>
      </w:r>
    </w:p>
    <w:p w14:paraId="65220358" w14:textId="647CA018" w:rsidR="5D58E2E2" w:rsidRDefault="5D58E2E2" w:rsidP="6E30715D">
      <w:pPr>
        <w:pStyle w:val="ListParagraph"/>
        <w:numPr>
          <w:ilvl w:val="0"/>
          <w:numId w:val="49"/>
        </w:numPr>
        <w:spacing w:after="0"/>
        <w:rPr>
          <w:color w:val="000000" w:themeColor="text1"/>
        </w:rPr>
      </w:pPr>
      <w:r w:rsidRPr="6E30715D">
        <w:rPr>
          <w:color w:val="000000" w:themeColor="text1"/>
        </w:rPr>
        <w:t>EX_MATERIAL_DESC → Description of selected/default material.</w:t>
      </w:r>
    </w:p>
    <w:p w14:paraId="78838940" w14:textId="6EE612EC" w:rsidR="5D58E2E2" w:rsidRDefault="5D58E2E2" w:rsidP="6E30715D">
      <w:pPr>
        <w:pStyle w:val="ListParagraph"/>
        <w:numPr>
          <w:ilvl w:val="0"/>
          <w:numId w:val="49"/>
        </w:numPr>
        <w:spacing w:after="0"/>
        <w:rPr>
          <w:color w:val="000000" w:themeColor="text1"/>
        </w:rPr>
      </w:pPr>
      <w:r w:rsidRPr="6E30715D">
        <w:rPr>
          <w:color w:val="000000" w:themeColor="text1"/>
        </w:rPr>
        <w:t>EX_BATCH → Selected or default batch.</w:t>
      </w:r>
    </w:p>
    <w:p w14:paraId="6C883549" w14:textId="2EC683BF" w:rsidR="5D58E2E2" w:rsidRDefault="5D58E2E2" w:rsidP="6E30715D">
      <w:pPr>
        <w:spacing w:after="0"/>
      </w:pPr>
      <w:r w:rsidRPr="6E30715D">
        <w:rPr>
          <w:color w:val="000000" w:themeColor="text1"/>
        </w:rPr>
        <w:t>c. Declares local types and constants for handling:</w:t>
      </w:r>
    </w:p>
    <w:p w14:paraId="326A809B" w14:textId="1A2130C6" w:rsidR="5D58E2E2" w:rsidRDefault="5D58E2E2" w:rsidP="6E30715D">
      <w:pPr>
        <w:pStyle w:val="ListParagraph"/>
        <w:numPr>
          <w:ilvl w:val="0"/>
          <w:numId w:val="48"/>
        </w:numPr>
        <w:spacing w:after="0"/>
        <w:rPr>
          <w:color w:val="000000" w:themeColor="text1"/>
        </w:rPr>
      </w:pPr>
      <w:r w:rsidRPr="6E30715D">
        <w:rPr>
          <w:color w:val="000000" w:themeColor="text1"/>
        </w:rPr>
        <w:t>Spec number characteristic (ZSMPL_CHAR_MAT_SPEC_NUMBER).</w:t>
      </w:r>
    </w:p>
    <w:p w14:paraId="069249C1" w14:textId="3923A81C" w:rsidR="5D58E2E2" w:rsidRDefault="5D58E2E2" w:rsidP="6E30715D">
      <w:pPr>
        <w:pStyle w:val="ListParagraph"/>
        <w:numPr>
          <w:ilvl w:val="0"/>
          <w:numId w:val="48"/>
        </w:numPr>
        <w:spacing w:after="0"/>
        <w:rPr>
          <w:color w:val="000000" w:themeColor="text1"/>
        </w:rPr>
      </w:pPr>
      <w:r w:rsidRPr="6E30715D">
        <w:rPr>
          <w:color w:val="000000" w:themeColor="text1"/>
        </w:rPr>
        <w:t>Object table (MARA).</w:t>
      </w:r>
    </w:p>
    <w:p w14:paraId="23232D4F" w14:textId="6076BDD4" w:rsidR="5D58E2E2" w:rsidRDefault="5D58E2E2" w:rsidP="6E30715D">
      <w:pPr>
        <w:pStyle w:val="ListParagraph"/>
        <w:numPr>
          <w:ilvl w:val="0"/>
          <w:numId w:val="48"/>
        </w:numPr>
        <w:spacing w:after="0"/>
        <w:rPr>
          <w:color w:val="000000" w:themeColor="text1"/>
        </w:rPr>
      </w:pPr>
      <w:r w:rsidRPr="6E30715D">
        <w:rPr>
          <w:color w:val="000000" w:themeColor="text1"/>
        </w:rPr>
        <w:t>Placeholder values (ICON_MESSAGE_WARNING, "NA").</w:t>
      </w:r>
    </w:p>
    <w:p w14:paraId="329608C3" w14:textId="364ADDA4" w:rsidR="5D58E2E2" w:rsidRDefault="5D58E2E2" w:rsidP="6E30715D">
      <w:pPr>
        <w:pStyle w:val="ListParagraph"/>
        <w:numPr>
          <w:ilvl w:val="0"/>
          <w:numId w:val="48"/>
        </w:numPr>
        <w:spacing w:after="0"/>
        <w:rPr>
          <w:color w:val="000000" w:themeColor="text1"/>
        </w:rPr>
      </w:pPr>
      <w:r w:rsidRPr="6E30715D">
        <w:rPr>
          <w:color w:val="000000" w:themeColor="text1"/>
        </w:rPr>
        <w:t>Internal tables for alternate material list and display.</w:t>
      </w:r>
    </w:p>
    <w:p w14:paraId="4ED1237B" w14:textId="6E19D831" w:rsidR="5D58E2E2" w:rsidRDefault="5D58E2E2" w:rsidP="6E30715D">
      <w:pPr>
        <w:spacing w:before="240" w:after="40"/>
      </w:pPr>
      <w:r w:rsidRPr="6E30715D">
        <w:rPr>
          <w:b/>
          <w:bCs/>
          <w:color w:val="000000" w:themeColor="text1"/>
        </w:rPr>
        <w:t>2. Identify Spec Number Characteristic</w:t>
      </w:r>
    </w:p>
    <w:p w14:paraId="6E3CD7BF" w14:textId="7D156468" w:rsidR="5D58E2E2" w:rsidRDefault="5D58E2E2" w:rsidP="6E30715D">
      <w:pPr>
        <w:spacing w:after="0"/>
      </w:pPr>
      <w:r w:rsidRPr="6E30715D">
        <w:rPr>
          <w:color w:val="000000" w:themeColor="text1"/>
        </w:rPr>
        <w:t>a. Read the characteristic number (ATINN) for spec number (ZSMPL_CHAR_MAT_SPEC_NUMBER) from table CABN.</w:t>
      </w:r>
      <w:r>
        <w:br/>
      </w:r>
      <w:r w:rsidRPr="6E30715D">
        <w:rPr>
          <w:color w:val="000000" w:themeColor="text1"/>
        </w:rPr>
        <w:t>b. Converts input material (IV_MATERIAL) to internal SAP format (CONVERSION_EXIT_ALPHA_INPUT).</w:t>
      </w:r>
      <w:r>
        <w:br/>
      </w:r>
      <w:r w:rsidRPr="6E30715D">
        <w:rPr>
          <w:color w:val="000000" w:themeColor="text1"/>
        </w:rPr>
        <w:t>c. Retrieves the configuration object number (CUOBJ) for the material from table INOB.</w:t>
      </w:r>
      <w:r>
        <w:br/>
      </w:r>
      <w:r w:rsidRPr="6E30715D">
        <w:rPr>
          <w:color w:val="000000" w:themeColor="text1"/>
        </w:rPr>
        <w:t>d. Reads the characteristic value (spec number) for the material from AUSP (joined with CABN).</w:t>
      </w:r>
    </w:p>
    <w:p w14:paraId="2800C68B" w14:textId="57D0FCDB" w:rsidR="5D58E2E2" w:rsidRDefault="5D58E2E2" w:rsidP="6E30715D">
      <w:pPr>
        <w:spacing w:before="240" w:after="40"/>
      </w:pPr>
      <w:r w:rsidRPr="6E30715D">
        <w:rPr>
          <w:b/>
          <w:bCs/>
          <w:color w:val="000000" w:themeColor="text1"/>
        </w:rPr>
        <w:t>3. Fallback – No Spec Number Found</w:t>
      </w:r>
    </w:p>
    <w:p w14:paraId="794B7CB8" w14:textId="67BED2D5" w:rsidR="5D58E2E2" w:rsidRDefault="5D58E2E2" w:rsidP="6E30715D">
      <w:pPr>
        <w:spacing w:after="0"/>
      </w:pPr>
      <w:r w:rsidRPr="6E30715D">
        <w:rPr>
          <w:color w:val="000000" w:themeColor="text1"/>
        </w:rPr>
        <w:t>If no spec number characteristic is found (SY-SUBRC &lt;&gt; 0):</w:t>
      </w:r>
      <w:r>
        <w:br/>
      </w:r>
      <w:r w:rsidRPr="6E30715D">
        <w:rPr>
          <w:color w:val="000000" w:themeColor="text1"/>
        </w:rPr>
        <w:t xml:space="preserve"> a. Return the input material unchanged (EX_MATERIAL = IV_MATERIAL).</w:t>
      </w:r>
      <w:r>
        <w:br/>
      </w:r>
      <w:r w:rsidRPr="6E30715D">
        <w:rPr>
          <w:color w:val="000000" w:themeColor="text1"/>
        </w:rPr>
        <w:lastRenderedPageBreak/>
        <w:t xml:space="preserve"> b. Fetch material description from MAKT for IV_MATERIAL.</w:t>
      </w:r>
      <w:r>
        <w:br/>
      </w:r>
      <w:r w:rsidRPr="6E30715D">
        <w:rPr>
          <w:color w:val="000000" w:themeColor="text1"/>
        </w:rPr>
        <w:t xml:space="preserve"> c. Pass through the original batch (EX_BATCH = IV_BATCH).</w:t>
      </w:r>
    </w:p>
    <w:p w14:paraId="700592B0" w14:textId="482EEE8F" w:rsidR="5D58E2E2" w:rsidRDefault="5D58E2E2" w:rsidP="6E30715D">
      <w:pPr>
        <w:spacing w:before="240" w:after="40"/>
      </w:pPr>
      <w:r w:rsidRPr="6E30715D">
        <w:rPr>
          <w:b/>
          <w:bCs/>
          <w:color w:val="000000" w:themeColor="text1"/>
        </w:rPr>
        <w:t>4. Retrieve Material Alternates (Spec Number Found)</w:t>
      </w:r>
    </w:p>
    <w:p w14:paraId="2D62EF1C" w14:textId="6B667DA4" w:rsidR="5D58E2E2" w:rsidRDefault="5D58E2E2" w:rsidP="6E30715D">
      <w:pPr>
        <w:spacing w:after="0"/>
      </w:pPr>
      <w:r w:rsidRPr="6E30715D">
        <w:rPr>
          <w:color w:val="000000" w:themeColor="text1"/>
        </w:rPr>
        <w:t>a. Select all materials linked to the same spec number from:</w:t>
      </w:r>
    </w:p>
    <w:p w14:paraId="5D73ABD1" w14:textId="165B6918" w:rsidR="5D58E2E2" w:rsidRDefault="5D58E2E2" w:rsidP="6E30715D">
      <w:pPr>
        <w:pStyle w:val="ListParagraph"/>
        <w:numPr>
          <w:ilvl w:val="0"/>
          <w:numId w:val="47"/>
        </w:numPr>
        <w:spacing w:after="0"/>
        <w:rPr>
          <w:color w:val="000000" w:themeColor="text1"/>
        </w:rPr>
      </w:pPr>
      <w:r w:rsidRPr="6E30715D">
        <w:rPr>
          <w:color w:val="000000" w:themeColor="text1"/>
        </w:rPr>
        <w:t>AUSP (characteristic values).</w:t>
      </w:r>
    </w:p>
    <w:p w14:paraId="47F88AB6" w14:textId="213243E6" w:rsidR="5D58E2E2" w:rsidRDefault="5D58E2E2" w:rsidP="6E30715D">
      <w:pPr>
        <w:pStyle w:val="ListParagraph"/>
        <w:numPr>
          <w:ilvl w:val="0"/>
          <w:numId w:val="47"/>
        </w:numPr>
        <w:spacing w:after="0"/>
        <w:rPr>
          <w:color w:val="000000" w:themeColor="text1"/>
        </w:rPr>
      </w:pPr>
      <w:r w:rsidRPr="6E30715D">
        <w:rPr>
          <w:color w:val="000000" w:themeColor="text1"/>
        </w:rPr>
        <w:t>INOB (object dependencies).</w:t>
      </w:r>
    </w:p>
    <w:p w14:paraId="15F6ED00" w14:textId="6AA85109" w:rsidR="5D58E2E2" w:rsidRDefault="5D58E2E2" w:rsidP="6E30715D">
      <w:pPr>
        <w:pStyle w:val="ListParagraph"/>
        <w:numPr>
          <w:ilvl w:val="0"/>
          <w:numId w:val="47"/>
        </w:numPr>
        <w:spacing w:after="0"/>
        <w:rPr>
          <w:color w:val="000000" w:themeColor="text1"/>
        </w:rPr>
      </w:pPr>
      <w:r w:rsidRPr="6E30715D">
        <w:rPr>
          <w:color w:val="000000" w:themeColor="text1"/>
        </w:rPr>
        <w:t>MARA (materials).</w:t>
      </w:r>
    </w:p>
    <w:p w14:paraId="502AB602" w14:textId="5F93AAA9" w:rsidR="5D58E2E2" w:rsidRDefault="5D58E2E2" w:rsidP="6E30715D">
      <w:pPr>
        <w:pStyle w:val="ListParagraph"/>
        <w:numPr>
          <w:ilvl w:val="0"/>
          <w:numId w:val="47"/>
        </w:numPr>
        <w:spacing w:after="0"/>
        <w:rPr>
          <w:color w:val="000000" w:themeColor="text1"/>
        </w:rPr>
      </w:pPr>
      <w:r w:rsidRPr="6E30715D">
        <w:rPr>
          <w:color w:val="000000" w:themeColor="text1"/>
        </w:rPr>
        <w:t>MAKT (material descriptions).</w:t>
      </w:r>
    </w:p>
    <w:p w14:paraId="486DEEDC" w14:textId="50537BF1" w:rsidR="5D58E2E2" w:rsidRDefault="5D58E2E2" w:rsidP="6E30715D">
      <w:pPr>
        <w:spacing w:after="0"/>
      </w:pPr>
      <w:r w:rsidRPr="6E30715D">
        <w:rPr>
          <w:color w:val="000000" w:themeColor="text1"/>
        </w:rPr>
        <w:t xml:space="preserve">b. Store result in internal table </w:t>
      </w:r>
      <w:proofErr w:type="spellStart"/>
      <w:r w:rsidRPr="6E30715D">
        <w:rPr>
          <w:color w:val="000000" w:themeColor="text1"/>
        </w:rPr>
        <w:t>lt_alternates</w:t>
      </w:r>
      <w:proofErr w:type="spellEnd"/>
      <w:r w:rsidRPr="6E30715D">
        <w:rPr>
          <w:color w:val="000000" w:themeColor="text1"/>
        </w:rPr>
        <w:t>.</w:t>
      </w:r>
    </w:p>
    <w:p w14:paraId="2406801C" w14:textId="3A65A110" w:rsidR="5D58E2E2" w:rsidRDefault="5D58E2E2" w:rsidP="6E30715D">
      <w:pPr>
        <w:spacing w:before="240" w:after="40"/>
      </w:pPr>
      <w:r w:rsidRPr="6E30715D">
        <w:rPr>
          <w:b/>
          <w:bCs/>
          <w:color w:val="000000" w:themeColor="text1"/>
        </w:rPr>
        <w:t>5. Alternate Selection Logic</w:t>
      </w:r>
    </w:p>
    <w:p w14:paraId="49AE8DD2" w14:textId="13F2EE99" w:rsidR="5D58E2E2" w:rsidRDefault="5D58E2E2" w:rsidP="6E30715D">
      <w:pPr>
        <w:spacing w:after="0"/>
      </w:pPr>
      <w:r w:rsidRPr="6E30715D">
        <w:rPr>
          <w:color w:val="000000" w:themeColor="text1"/>
        </w:rPr>
        <w:t>a. Single alternate found</w:t>
      </w:r>
    </w:p>
    <w:p w14:paraId="02F948D7" w14:textId="7E693BE5" w:rsidR="5D58E2E2" w:rsidRDefault="5D58E2E2" w:rsidP="6E30715D">
      <w:pPr>
        <w:pStyle w:val="ListParagraph"/>
        <w:numPr>
          <w:ilvl w:val="0"/>
          <w:numId w:val="46"/>
        </w:numPr>
        <w:spacing w:after="0"/>
        <w:rPr>
          <w:color w:val="000000" w:themeColor="text1"/>
        </w:rPr>
      </w:pPr>
      <w:r w:rsidRPr="6E30715D">
        <w:rPr>
          <w:color w:val="000000" w:themeColor="text1"/>
        </w:rPr>
        <w:t>Assign the alternate directly to EX_MATERIAL and EX_MATERIAL_DESC.</w:t>
      </w:r>
    </w:p>
    <w:p w14:paraId="405F23A8" w14:textId="72A008FC" w:rsidR="5D58E2E2" w:rsidRDefault="5D58E2E2" w:rsidP="6E30715D">
      <w:pPr>
        <w:spacing w:after="0"/>
      </w:pPr>
      <w:r w:rsidRPr="6E30715D">
        <w:rPr>
          <w:color w:val="000000" w:themeColor="text1"/>
        </w:rPr>
        <w:t>b. No alternates found</w:t>
      </w:r>
    </w:p>
    <w:p w14:paraId="52C6CE24" w14:textId="3A3BE262" w:rsidR="5D58E2E2" w:rsidRDefault="5D58E2E2" w:rsidP="6E30715D">
      <w:pPr>
        <w:pStyle w:val="ListParagraph"/>
        <w:numPr>
          <w:ilvl w:val="0"/>
          <w:numId w:val="45"/>
        </w:numPr>
        <w:spacing w:after="0"/>
        <w:rPr>
          <w:color w:val="000000" w:themeColor="text1"/>
        </w:rPr>
      </w:pPr>
      <w:r w:rsidRPr="6E30715D">
        <w:rPr>
          <w:color w:val="000000" w:themeColor="text1"/>
        </w:rPr>
        <w:t>Calls optional SMPL EBR enhancement hook (/</w:t>
      </w:r>
      <w:proofErr w:type="spellStart"/>
      <w:r w:rsidRPr="6E30715D">
        <w:rPr>
          <w:color w:val="000000" w:themeColor="text1"/>
        </w:rPr>
        <w:t>smpl</w:t>
      </w:r>
      <w:proofErr w:type="spellEnd"/>
      <w:r w:rsidRPr="6E30715D">
        <w:rPr>
          <w:color w:val="000000" w:themeColor="text1"/>
        </w:rPr>
        <w:t>/</w:t>
      </w:r>
      <w:proofErr w:type="spellStart"/>
      <w:r w:rsidRPr="6E30715D">
        <w:rPr>
          <w:color w:val="000000" w:themeColor="text1"/>
        </w:rPr>
        <w:t>ebr_cl_enh_fwk</w:t>
      </w:r>
      <w:proofErr w:type="spellEnd"/>
      <w:r w:rsidRPr="6E30715D">
        <w:rPr>
          <w:color w:val="000000" w:themeColor="text1"/>
        </w:rPr>
        <w:t>=&gt;</w:t>
      </w:r>
      <w:proofErr w:type="spellStart"/>
      <w:r w:rsidRPr="6E30715D">
        <w:rPr>
          <w:color w:val="000000" w:themeColor="text1"/>
        </w:rPr>
        <w:t>get_entry</w:t>
      </w:r>
      <w:proofErr w:type="spellEnd"/>
      <w:r w:rsidRPr="6E30715D">
        <w:rPr>
          <w:color w:val="000000" w:themeColor="text1"/>
        </w:rPr>
        <w:t>).</w:t>
      </w:r>
    </w:p>
    <w:p w14:paraId="4D15AB21" w14:textId="280D34B7" w:rsidR="5D58E2E2" w:rsidRDefault="5D58E2E2" w:rsidP="6E30715D">
      <w:pPr>
        <w:pStyle w:val="ListParagraph"/>
        <w:numPr>
          <w:ilvl w:val="0"/>
          <w:numId w:val="45"/>
        </w:numPr>
        <w:spacing w:after="0"/>
        <w:rPr>
          <w:color w:val="000000" w:themeColor="text1"/>
        </w:rPr>
      </w:pPr>
      <w:r w:rsidRPr="6E30715D">
        <w:rPr>
          <w:color w:val="000000" w:themeColor="text1"/>
        </w:rPr>
        <w:t>If enhancement exists, calls dynamic method; otherwise returns "NA".</w:t>
      </w:r>
    </w:p>
    <w:p w14:paraId="359E46DE" w14:textId="27D9D9EA" w:rsidR="5D58E2E2" w:rsidRDefault="5D58E2E2" w:rsidP="6E30715D">
      <w:pPr>
        <w:pStyle w:val="ListParagraph"/>
        <w:numPr>
          <w:ilvl w:val="0"/>
          <w:numId w:val="45"/>
        </w:numPr>
        <w:spacing w:after="0"/>
        <w:rPr>
          <w:color w:val="000000" w:themeColor="text1"/>
        </w:rPr>
      </w:pPr>
      <w:r w:rsidRPr="6E30715D">
        <w:rPr>
          <w:color w:val="000000" w:themeColor="text1"/>
        </w:rPr>
        <w:t>Clears batch (EX_BATCH = SPACE).</w:t>
      </w:r>
    </w:p>
    <w:p w14:paraId="6390C3D3" w14:textId="20129766" w:rsidR="5D58E2E2" w:rsidRDefault="5D58E2E2" w:rsidP="6E30715D">
      <w:pPr>
        <w:spacing w:after="0"/>
      </w:pPr>
      <w:r w:rsidRPr="6E30715D">
        <w:rPr>
          <w:color w:val="000000" w:themeColor="text1"/>
        </w:rPr>
        <w:t>c. Multiple alternates found</w:t>
      </w:r>
    </w:p>
    <w:p w14:paraId="40FB1C81" w14:textId="68003789" w:rsidR="5D58E2E2" w:rsidRDefault="5D58E2E2" w:rsidP="6E30715D">
      <w:pPr>
        <w:pStyle w:val="ListParagraph"/>
        <w:numPr>
          <w:ilvl w:val="0"/>
          <w:numId w:val="44"/>
        </w:numPr>
        <w:spacing w:after="0"/>
        <w:rPr>
          <w:color w:val="000000" w:themeColor="text1"/>
        </w:rPr>
      </w:pPr>
      <w:r w:rsidRPr="6E30715D">
        <w:rPr>
          <w:color w:val="000000" w:themeColor="text1"/>
        </w:rPr>
        <w:t>Build final alternate list (</w:t>
      </w:r>
      <w:proofErr w:type="spellStart"/>
      <w:r w:rsidRPr="6E30715D">
        <w:rPr>
          <w:color w:val="000000" w:themeColor="text1"/>
        </w:rPr>
        <w:t>lt_alternates_fin</w:t>
      </w:r>
      <w:proofErr w:type="spellEnd"/>
      <w:r w:rsidRPr="6E30715D">
        <w:rPr>
          <w:color w:val="000000" w:themeColor="text1"/>
        </w:rPr>
        <w:t>), formatting material numbers and marking entries.</w:t>
      </w:r>
    </w:p>
    <w:p w14:paraId="7E21C083" w14:textId="0FCBC950" w:rsidR="5D58E2E2" w:rsidRDefault="5D58E2E2" w:rsidP="6E30715D">
      <w:pPr>
        <w:pStyle w:val="ListParagraph"/>
        <w:numPr>
          <w:ilvl w:val="0"/>
          <w:numId w:val="44"/>
        </w:numPr>
        <w:spacing w:after="0"/>
        <w:rPr>
          <w:color w:val="000000" w:themeColor="text1"/>
        </w:rPr>
      </w:pPr>
      <w:r w:rsidRPr="6E30715D">
        <w:rPr>
          <w:color w:val="000000" w:themeColor="text1"/>
        </w:rPr>
        <w:t>Selection handled in two ways depending on context:</w:t>
      </w:r>
    </w:p>
    <w:p w14:paraId="5DC8AD5B" w14:textId="647F6EDD" w:rsidR="5D58E2E2" w:rsidRDefault="5D58E2E2" w:rsidP="6E30715D">
      <w:pPr>
        <w:pStyle w:val="ListParagraph"/>
        <w:numPr>
          <w:ilvl w:val="1"/>
          <w:numId w:val="44"/>
        </w:numPr>
        <w:spacing w:after="0"/>
        <w:rPr>
          <w:color w:val="000000" w:themeColor="text1"/>
        </w:rPr>
      </w:pPr>
      <w:r w:rsidRPr="6E30715D">
        <w:rPr>
          <w:color w:val="000000" w:themeColor="text1"/>
        </w:rPr>
        <w:t>If running under SMPL EBR WebSocket:</w:t>
      </w:r>
    </w:p>
    <w:p w14:paraId="4A02FFDE" w14:textId="5F90FD6A" w:rsidR="5D58E2E2" w:rsidRDefault="5D58E2E2" w:rsidP="6E30715D">
      <w:pPr>
        <w:pStyle w:val="ListParagraph"/>
        <w:numPr>
          <w:ilvl w:val="2"/>
          <w:numId w:val="44"/>
        </w:numPr>
        <w:spacing w:after="0"/>
        <w:rPr>
          <w:color w:val="000000" w:themeColor="text1"/>
        </w:rPr>
      </w:pPr>
      <w:r w:rsidRPr="6E30715D">
        <w:rPr>
          <w:color w:val="000000" w:themeColor="text1"/>
        </w:rPr>
        <w:t>If GV_EQUIPMENT_ID is empty → trigger generic popup (/</w:t>
      </w:r>
      <w:proofErr w:type="spellStart"/>
      <w:r w:rsidRPr="6E30715D">
        <w:rPr>
          <w:color w:val="000000" w:themeColor="text1"/>
        </w:rPr>
        <w:t>smpl</w:t>
      </w:r>
      <w:proofErr w:type="spellEnd"/>
      <w:r w:rsidRPr="6E30715D">
        <w:rPr>
          <w:color w:val="000000" w:themeColor="text1"/>
        </w:rPr>
        <w:t>/</w:t>
      </w:r>
      <w:proofErr w:type="spellStart"/>
      <w:r w:rsidRPr="6E30715D">
        <w:rPr>
          <w:color w:val="000000" w:themeColor="text1"/>
        </w:rPr>
        <w:t>ebr_cl_generic_val_help</w:t>
      </w:r>
      <w:proofErr w:type="spellEnd"/>
      <w:r w:rsidRPr="6E30715D">
        <w:rPr>
          <w:color w:val="000000" w:themeColor="text1"/>
        </w:rPr>
        <w:t>).</w:t>
      </w:r>
    </w:p>
    <w:p w14:paraId="2ED99ECD" w14:textId="4B4E952A" w:rsidR="5D58E2E2" w:rsidRDefault="5D58E2E2" w:rsidP="6E30715D">
      <w:pPr>
        <w:pStyle w:val="ListParagraph"/>
        <w:numPr>
          <w:ilvl w:val="2"/>
          <w:numId w:val="44"/>
        </w:numPr>
        <w:spacing w:after="0"/>
        <w:rPr>
          <w:color w:val="000000" w:themeColor="text1"/>
        </w:rPr>
      </w:pPr>
      <w:r w:rsidRPr="6E30715D">
        <w:rPr>
          <w:color w:val="000000" w:themeColor="text1"/>
        </w:rPr>
        <w:t>If GV_EQUIPMENT_ID populated → auto-select matching material.</w:t>
      </w:r>
    </w:p>
    <w:p w14:paraId="52063125" w14:textId="6F412F47" w:rsidR="5D58E2E2" w:rsidRDefault="5D58E2E2" w:rsidP="6E30715D">
      <w:pPr>
        <w:pStyle w:val="ListParagraph"/>
        <w:numPr>
          <w:ilvl w:val="1"/>
          <w:numId w:val="44"/>
        </w:numPr>
        <w:spacing w:after="0"/>
        <w:rPr>
          <w:color w:val="000000" w:themeColor="text1"/>
        </w:rPr>
      </w:pPr>
      <w:r w:rsidRPr="6E30715D">
        <w:rPr>
          <w:color w:val="000000" w:themeColor="text1"/>
        </w:rPr>
        <w:t>If running outside EBR:</w:t>
      </w:r>
    </w:p>
    <w:p w14:paraId="54D10D13" w14:textId="6CF793B6" w:rsidR="5D58E2E2" w:rsidRDefault="5D58E2E2" w:rsidP="6E30715D">
      <w:pPr>
        <w:pStyle w:val="ListParagraph"/>
        <w:numPr>
          <w:ilvl w:val="2"/>
          <w:numId w:val="44"/>
        </w:numPr>
        <w:spacing w:after="0"/>
        <w:rPr>
          <w:color w:val="000000" w:themeColor="text1"/>
        </w:rPr>
      </w:pPr>
      <w:r w:rsidRPr="6E30715D">
        <w:rPr>
          <w:color w:val="000000" w:themeColor="text1"/>
        </w:rPr>
        <w:t>Build ALV popup (CL_SALV_TABLE) showing alternates with columns for material ID and description.</w:t>
      </w:r>
    </w:p>
    <w:p w14:paraId="2AEE67F9" w14:textId="3029C8AB" w:rsidR="5D58E2E2" w:rsidRDefault="5D58E2E2" w:rsidP="6E30715D">
      <w:pPr>
        <w:pStyle w:val="ListParagraph"/>
        <w:numPr>
          <w:ilvl w:val="2"/>
          <w:numId w:val="44"/>
        </w:numPr>
        <w:spacing w:after="0"/>
        <w:rPr>
          <w:color w:val="000000" w:themeColor="text1"/>
        </w:rPr>
      </w:pPr>
      <w:r w:rsidRPr="6E30715D">
        <w:rPr>
          <w:color w:val="000000" w:themeColor="text1"/>
        </w:rPr>
        <w:t>Allow user to select one row.</w:t>
      </w:r>
    </w:p>
    <w:p w14:paraId="50755100" w14:textId="7221B131" w:rsidR="5D58E2E2" w:rsidRDefault="5D58E2E2" w:rsidP="6E30715D">
      <w:pPr>
        <w:pStyle w:val="ListParagraph"/>
        <w:numPr>
          <w:ilvl w:val="2"/>
          <w:numId w:val="44"/>
        </w:numPr>
        <w:spacing w:after="0"/>
        <w:rPr>
          <w:color w:val="000000" w:themeColor="text1"/>
        </w:rPr>
      </w:pPr>
      <w:r w:rsidRPr="6E30715D">
        <w:rPr>
          <w:color w:val="000000" w:themeColor="text1"/>
        </w:rPr>
        <w:t>Return chosen material and description.</w:t>
      </w:r>
    </w:p>
    <w:p w14:paraId="6FB46745" w14:textId="435A5DF1" w:rsidR="5D58E2E2" w:rsidRDefault="5D58E2E2" w:rsidP="6E30715D">
      <w:pPr>
        <w:spacing w:before="240" w:after="40"/>
      </w:pPr>
      <w:r w:rsidRPr="6E30715D">
        <w:rPr>
          <w:b/>
          <w:bCs/>
          <w:color w:val="000000" w:themeColor="text1"/>
        </w:rPr>
        <w:t>6. Final Output Assignment</w:t>
      </w:r>
    </w:p>
    <w:p w14:paraId="0AE8B0E0" w14:textId="3B58AD17" w:rsidR="5D58E2E2" w:rsidRDefault="5D58E2E2" w:rsidP="6E30715D">
      <w:pPr>
        <w:spacing w:after="0"/>
      </w:pPr>
      <w:r w:rsidRPr="6E30715D">
        <w:rPr>
          <w:color w:val="000000" w:themeColor="text1"/>
        </w:rPr>
        <w:t>a. If a material is selected → set EX_MATERIAL, EX_MATERIAL_DESC, and clear EX_BATCH.</w:t>
      </w:r>
      <w:r>
        <w:br/>
      </w:r>
      <w:r w:rsidRPr="6E30715D">
        <w:rPr>
          <w:color w:val="000000" w:themeColor="text1"/>
        </w:rPr>
        <w:t>b. If no alternate was selected (user canceled or no valid result):</w:t>
      </w:r>
    </w:p>
    <w:p w14:paraId="50448F5B" w14:textId="536C09F2" w:rsidR="5D58E2E2" w:rsidRDefault="5D58E2E2" w:rsidP="6E30715D">
      <w:pPr>
        <w:pStyle w:val="ListParagraph"/>
        <w:numPr>
          <w:ilvl w:val="0"/>
          <w:numId w:val="43"/>
        </w:numPr>
        <w:spacing w:after="0"/>
        <w:rPr>
          <w:color w:val="000000" w:themeColor="text1"/>
        </w:rPr>
      </w:pPr>
      <w:r w:rsidRPr="6E30715D">
        <w:rPr>
          <w:color w:val="000000" w:themeColor="text1"/>
        </w:rPr>
        <w:t>Return the original input (IV_MATERIAL, IV_BATCH, description from MAKT).</w:t>
      </w:r>
    </w:p>
    <w:p w14:paraId="4D8E834F" w14:textId="5FCA1CCA" w:rsidR="6E30715D" w:rsidRDefault="6E30715D"/>
    <w:p w14:paraId="2933FFD1" w14:textId="2D988629" w:rsidR="5D58E2E2" w:rsidRDefault="5D58E2E2" w:rsidP="6E30715D">
      <w:pPr>
        <w:spacing w:after="80"/>
      </w:pPr>
      <w:r w:rsidRPr="6E30715D">
        <w:rPr>
          <w:b/>
          <w:bCs/>
          <w:color w:val="000000" w:themeColor="text1"/>
        </w:rPr>
        <w:t>Additional Notes</w:t>
      </w:r>
    </w:p>
    <w:p w14:paraId="78ED84AF" w14:textId="644687FB" w:rsidR="5D58E2E2" w:rsidRDefault="5D58E2E2" w:rsidP="6E30715D">
      <w:pPr>
        <w:spacing w:after="0"/>
      </w:pPr>
      <w:r w:rsidRPr="6E30715D">
        <w:rPr>
          <w:color w:val="000000" w:themeColor="text1"/>
        </w:rPr>
        <w:t>Purpose:</w:t>
      </w:r>
    </w:p>
    <w:p w14:paraId="25CA3070" w14:textId="4EA58AA1" w:rsidR="5D58E2E2" w:rsidRDefault="5D58E2E2" w:rsidP="6E30715D">
      <w:pPr>
        <w:pStyle w:val="ListParagraph"/>
        <w:numPr>
          <w:ilvl w:val="0"/>
          <w:numId w:val="42"/>
        </w:numPr>
        <w:spacing w:after="0"/>
        <w:rPr>
          <w:color w:val="000000" w:themeColor="text1"/>
        </w:rPr>
      </w:pPr>
      <w:r w:rsidRPr="6E30715D">
        <w:rPr>
          <w:color w:val="000000" w:themeColor="text1"/>
        </w:rPr>
        <w:t>Provides users with an intelligent material variant selection mechanism.</w:t>
      </w:r>
    </w:p>
    <w:p w14:paraId="760316B0" w14:textId="0D30CC98" w:rsidR="5D58E2E2" w:rsidRDefault="5D58E2E2" w:rsidP="6E30715D">
      <w:pPr>
        <w:pStyle w:val="ListParagraph"/>
        <w:numPr>
          <w:ilvl w:val="0"/>
          <w:numId w:val="42"/>
        </w:numPr>
        <w:spacing w:after="0"/>
        <w:rPr>
          <w:color w:val="000000" w:themeColor="text1"/>
        </w:rPr>
      </w:pPr>
      <w:r w:rsidRPr="6E30715D">
        <w:rPr>
          <w:color w:val="000000" w:themeColor="text1"/>
        </w:rPr>
        <w:t>Used when multiple materials share the same spec number characteristic.</w:t>
      </w:r>
    </w:p>
    <w:p w14:paraId="79F44D7D" w14:textId="4F3F7B98" w:rsidR="5D58E2E2" w:rsidRDefault="5D58E2E2" w:rsidP="6E30715D">
      <w:pPr>
        <w:pStyle w:val="ListParagraph"/>
        <w:numPr>
          <w:ilvl w:val="0"/>
          <w:numId w:val="42"/>
        </w:numPr>
        <w:spacing w:after="0"/>
        <w:rPr>
          <w:color w:val="000000" w:themeColor="text1"/>
        </w:rPr>
      </w:pPr>
      <w:r w:rsidRPr="6E30715D">
        <w:rPr>
          <w:color w:val="000000" w:themeColor="text1"/>
        </w:rPr>
        <w:t>Ensures the correct material is chosen either automatically (if only one alternate) or interactively (if multiple).</w:t>
      </w:r>
    </w:p>
    <w:p w14:paraId="4DB652E9" w14:textId="016048A0" w:rsidR="5D58E2E2" w:rsidRDefault="5D58E2E2" w:rsidP="6E30715D">
      <w:pPr>
        <w:spacing w:after="0"/>
      </w:pPr>
      <w:r w:rsidRPr="6E30715D">
        <w:rPr>
          <w:color w:val="000000" w:themeColor="text1"/>
        </w:rPr>
        <w:lastRenderedPageBreak/>
        <w:t>Key Features:</w:t>
      </w:r>
    </w:p>
    <w:p w14:paraId="3147C9E5" w14:textId="0E5979A2" w:rsidR="5D58E2E2" w:rsidRDefault="5D58E2E2" w:rsidP="6E30715D">
      <w:pPr>
        <w:pStyle w:val="ListParagraph"/>
        <w:numPr>
          <w:ilvl w:val="0"/>
          <w:numId w:val="41"/>
        </w:numPr>
        <w:spacing w:after="0"/>
        <w:rPr>
          <w:color w:val="000000" w:themeColor="text1"/>
        </w:rPr>
      </w:pPr>
      <w:r w:rsidRPr="6E30715D">
        <w:rPr>
          <w:color w:val="000000" w:themeColor="text1"/>
        </w:rPr>
        <w:t>Integrates with AUSP/CABN/INOB/MARA/MAKT to resolve variants.</w:t>
      </w:r>
    </w:p>
    <w:p w14:paraId="0FC23F92" w14:textId="17A2B8EE" w:rsidR="5D58E2E2" w:rsidRDefault="5D58E2E2" w:rsidP="6E30715D">
      <w:pPr>
        <w:pStyle w:val="ListParagraph"/>
        <w:numPr>
          <w:ilvl w:val="0"/>
          <w:numId w:val="41"/>
        </w:numPr>
        <w:spacing w:after="0"/>
        <w:rPr>
          <w:color w:val="000000" w:themeColor="text1"/>
        </w:rPr>
      </w:pPr>
      <w:r w:rsidRPr="6E30715D">
        <w:rPr>
          <w:color w:val="000000" w:themeColor="text1"/>
        </w:rPr>
        <w:t>Dynamically integrates with SMPL EBR enhancement framework.</w:t>
      </w:r>
    </w:p>
    <w:p w14:paraId="7A8E1670" w14:textId="568C987D" w:rsidR="5D58E2E2" w:rsidRDefault="5D58E2E2" w:rsidP="6E30715D">
      <w:pPr>
        <w:pStyle w:val="ListParagraph"/>
        <w:numPr>
          <w:ilvl w:val="0"/>
          <w:numId w:val="41"/>
        </w:numPr>
        <w:spacing w:after="0"/>
        <w:rPr>
          <w:color w:val="000000" w:themeColor="text1"/>
        </w:rPr>
      </w:pPr>
      <w:r w:rsidRPr="6E30715D">
        <w:rPr>
          <w:color w:val="000000" w:themeColor="text1"/>
        </w:rPr>
        <w:t>Supports both ALV-based pop-up selection and WebSocket-based value help.</w:t>
      </w:r>
    </w:p>
    <w:p w14:paraId="02D61C2D" w14:textId="773445FE" w:rsidR="5D58E2E2" w:rsidRDefault="5D58E2E2" w:rsidP="6E30715D">
      <w:pPr>
        <w:pStyle w:val="ListParagraph"/>
        <w:numPr>
          <w:ilvl w:val="0"/>
          <w:numId w:val="41"/>
        </w:numPr>
        <w:spacing w:after="0"/>
        <w:rPr>
          <w:color w:val="000000" w:themeColor="text1"/>
        </w:rPr>
      </w:pPr>
      <w:r w:rsidRPr="6E30715D">
        <w:rPr>
          <w:color w:val="000000" w:themeColor="text1"/>
        </w:rPr>
        <w:t>Handles edge cases: no alternates, single alternate, multiple alternates.</w:t>
      </w:r>
    </w:p>
    <w:p w14:paraId="1F762D7D" w14:textId="2E259EE2" w:rsidR="5D58E2E2" w:rsidRDefault="5D58E2E2" w:rsidP="6E30715D">
      <w:pPr>
        <w:spacing w:after="0"/>
      </w:pPr>
      <w:r w:rsidRPr="6E30715D">
        <w:rPr>
          <w:color w:val="000000" w:themeColor="text1"/>
        </w:rPr>
        <w:t>Assumptions:</w:t>
      </w:r>
    </w:p>
    <w:p w14:paraId="15578C74" w14:textId="1508473E" w:rsidR="5D58E2E2" w:rsidRDefault="5D58E2E2" w:rsidP="6E30715D">
      <w:pPr>
        <w:pStyle w:val="ListParagraph"/>
        <w:numPr>
          <w:ilvl w:val="0"/>
          <w:numId w:val="40"/>
        </w:numPr>
        <w:spacing w:after="0"/>
        <w:rPr>
          <w:color w:val="000000" w:themeColor="text1"/>
        </w:rPr>
      </w:pPr>
      <w:r w:rsidRPr="6E30715D">
        <w:rPr>
          <w:color w:val="000000" w:themeColor="text1"/>
        </w:rPr>
        <w:t>Characteristic ZSMPL_CHAR_MAT_SPEC_NUMBER (or equivalent) is configured in the system.</w:t>
      </w:r>
    </w:p>
    <w:p w14:paraId="21CCBD41" w14:textId="5F0119AD" w:rsidR="5D58E2E2" w:rsidRDefault="5D58E2E2" w:rsidP="6E30715D">
      <w:pPr>
        <w:pStyle w:val="ListParagraph"/>
        <w:numPr>
          <w:ilvl w:val="0"/>
          <w:numId w:val="40"/>
        </w:numPr>
        <w:spacing w:after="0"/>
        <w:rPr>
          <w:color w:val="000000" w:themeColor="text1"/>
        </w:rPr>
      </w:pPr>
      <w:r w:rsidRPr="6E30715D">
        <w:rPr>
          <w:color w:val="000000" w:themeColor="text1"/>
        </w:rPr>
        <w:t>Materials are consistently assigned to configuration objects in INOB.</w:t>
      </w:r>
    </w:p>
    <w:p w14:paraId="24CA9A1B" w14:textId="6B9E8C75" w:rsidR="5D58E2E2" w:rsidRDefault="5D58E2E2" w:rsidP="6E30715D">
      <w:pPr>
        <w:pStyle w:val="ListParagraph"/>
        <w:numPr>
          <w:ilvl w:val="0"/>
          <w:numId w:val="40"/>
        </w:numPr>
        <w:spacing w:after="0"/>
        <w:rPr>
          <w:color w:val="000000" w:themeColor="text1"/>
        </w:rPr>
      </w:pPr>
      <w:r w:rsidRPr="6E30715D">
        <w:rPr>
          <w:color w:val="000000" w:themeColor="text1"/>
        </w:rPr>
        <w:t>Language-dependent descriptions available in MAKT.</w:t>
      </w:r>
    </w:p>
    <w:p w14:paraId="6A14BEF7" w14:textId="737BD2EB" w:rsidR="5D58E2E2" w:rsidRDefault="5D58E2E2" w:rsidP="6E30715D">
      <w:pPr>
        <w:spacing w:after="0"/>
      </w:pPr>
      <w:r w:rsidRPr="6E30715D">
        <w:rPr>
          <w:color w:val="000000" w:themeColor="text1"/>
        </w:rPr>
        <w:t>Limitations:</w:t>
      </w:r>
    </w:p>
    <w:p w14:paraId="0ADCF6D7" w14:textId="74F2A28D" w:rsidR="5D58E2E2" w:rsidRDefault="5D58E2E2" w:rsidP="6E30715D">
      <w:pPr>
        <w:pStyle w:val="ListParagraph"/>
        <w:numPr>
          <w:ilvl w:val="0"/>
          <w:numId w:val="39"/>
        </w:numPr>
        <w:spacing w:after="0"/>
        <w:rPr>
          <w:color w:val="000000" w:themeColor="text1"/>
        </w:rPr>
      </w:pPr>
      <w:r w:rsidRPr="6E30715D">
        <w:rPr>
          <w:color w:val="000000" w:themeColor="text1"/>
        </w:rPr>
        <w:t>If multiple alternates exist and the user cancels the popup, the function falls back to original material.</w:t>
      </w:r>
    </w:p>
    <w:p w14:paraId="0C07CDF4" w14:textId="32BAC22F" w:rsidR="5D58E2E2" w:rsidRDefault="5D58E2E2" w:rsidP="6E30715D">
      <w:pPr>
        <w:pStyle w:val="ListParagraph"/>
        <w:numPr>
          <w:ilvl w:val="0"/>
          <w:numId w:val="39"/>
        </w:numPr>
        <w:spacing w:after="0"/>
        <w:rPr>
          <w:color w:val="000000" w:themeColor="text1"/>
        </w:rPr>
      </w:pPr>
      <w:r w:rsidRPr="6E30715D">
        <w:rPr>
          <w:color w:val="000000" w:themeColor="text1"/>
        </w:rPr>
        <w:t>No exception raised for missing spec numbers → defaults to input material instead.</w:t>
      </w:r>
    </w:p>
    <w:p w14:paraId="03F3D980" w14:textId="7123A2B2" w:rsidR="5D58E2E2" w:rsidRDefault="5D58E2E2" w:rsidP="6E30715D">
      <w:pPr>
        <w:pStyle w:val="ListParagraph"/>
        <w:numPr>
          <w:ilvl w:val="0"/>
          <w:numId w:val="39"/>
        </w:numPr>
        <w:spacing w:after="0"/>
        <w:rPr>
          <w:color w:val="000000" w:themeColor="text1"/>
        </w:rPr>
      </w:pPr>
      <w:r w:rsidRPr="6E30715D">
        <w:rPr>
          <w:color w:val="000000" w:themeColor="text1"/>
        </w:rPr>
        <w:t>Enhancement framework logic assumes the correct setup of SMPL_EBR → otherwise returns "NA".</w:t>
      </w:r>
    </w:p>
    <w:p w14:paraId="0AC6A68A" w14:textId="75658655" w:rsidR="5D58E2E2" w:rsidRDefault="5D58E2E2" w:rsidP="6E30715D">
      <w:pPr>
        <w:pStyle w:val="ListParagraph"/>
        <w:numPr>
          <w:ilvl w:val="0"/>
          <w:numId w:val="39"/>
        </w:numPr>
        <w:spacing w:after="0"/>
        <w:rPr>
          <w:color w:val="000000" w:themeColor="text1"/>
        </w:rPr>
      </w:pPr>
      <w:r w:rsidRPr="6E30715D">
        <w:rPr>
          <w:color w:val="000000" w:themeColor="text1"/>
        </w:rPr>
        <w:t>Batch handling is minimal (no selection logic for alternate batches).</w:t>
      </w:r>
    </w:p>
    <w:p w14:paraId="0684ABF6" w14:textId="4275209F" w:rsidR="6E30715D" w:rsidRDefault="6E30715D"/>
    <w:p w14:paraId="0A3ED37C" w14:textId="3FC7F7B6" w:rsidR="5D58E2E2" w:rsidRDefault="5D58E2E2" w:rsidP="6E30715D">
      <w:r w:rsidRPr="6E30715D">
        <w:rPr>
          <w:b/>
          <w:bCs/>
          <w:color w:val="000000" w:themeColor="text1"/>
        </w:rPr>
        <w:t>Function: /SMPL/PPPI_FM_STR_WGT_MAT</w:t>
      </w:r>
    </w:p>
    <w:p w14:paraId="04AB0842" w14:textId="20E25AF1" w:rsidR="5D58E2E2" w:rsidRDefault="5D58E2E2" w:rsidP="6E30715D">
      <w:pPr>
        <w:spacing w:before="240" w:after="40"/>
      </w:pPr>
      <w:r w:rsidRPr="6E30715D">
        <w:rPr>
          <w:b/>
          <w:bCs/>
          <w:color w:val="000000" w:themeColor="text1"/>
        </w:rPr>
        <w:t>1. Initialization</w:t>
      </w:r>
    </w:p>
    <w:p w14:paraId="58BCC07E" w14:textId="4CE5CD5D" w:rsidR="5D58E2E2" w:rsidRDefault="5D58E2E2" w:rsidP="6E30715D">
      <w:pPr>
        <w:spacing w:after="0"/>
      </w:pPr>
      <w:r w:rsidRPr="6E30715D">
        <w:rPr>
          <w:color w:val="000000" w:themeColor="text1"/>
        </w:rPr>
        <w:t>a. Declare Local Structure:</w:t>
      </w:r>
    </w:p>
    <w:p w14:paraId="26BB7635" w14:textId="456DB5B0" w:rsidR="5D58E2E2" w:rsidRDefault="5D58E2E2" w:rsidP="6E30715D">
      <w:pPr>
        <w:pStyle w:val="ListParagraph"/>
        <w:numPr>
          <w:ilvl w:val="0"/>
          <w:numId w:val="38"/>
        </w:numPr>
        <w:spacing w:after="0"/>
        <w:rPr>
          <w:color w:val="000000" w:themeColor="text1"/>
        </w:rPr>
      </w:pPr>
      <w:r w:rsidRPr="6E30715D">
        <w:rPr>
          <w:color w:val="000000" w:themeColor="text1"/>
        </w:rPr>
        <w:t>LS_WEIGHT of type /SMPL/PPPI_WT_MT</w:t>
      </w:r>
      <w:r>
        <w:br/>
      </w:r>
      <w:r w:rsidRPr="6E30715D">
        <w:rPr>
          <w:color w:val="000000" w:themeColor="text1"/>
        </w:rPr>
        <w:t>Used to temporarily hold input data for insertion into a custom database table.</w:t>
      </w:r>
    </w:p>
    <w:p w14:paraId="32871634" w14:textId="5E8D5758" w:rsidR="5D58E2E2" w:rsidRDefault="5D58E2E2" w:rsidP="6E30715D">
      <w:pPr>
        <w:spacing w:before="240" w:after="40"/>
      </w:pPr>
      <w:r w:rsidRPr="6E30715D">
        <w:rPr>
          <w:b/>
          <w:bCs/>
          <w:color w:val="000000" w:themeColor="text1"/>
        </w:rPr>
        <w:t>2. Data Mapping and Assignment</w:t>
      </w:r>
    </w:p>
    <w:p w14:paraId="5CC48F8F" w14:textId="4096D561" w:rsidR="5D58E2E2" w:rsidRDefault="5D58E2E2" w:rsidP="6E30715D">
      <w:pPr>
        <w:spacing w:after="0"/>
      </w:pPr>
      <w:r w:rsidRPr="6E30715D">
        <w:rPr>
          <w:color w:val="000000" w:themeColor="text1"/>
        </w:rPr>
        <w:t>a. Map Input Parameters to Structure Fields:</w:t>
      </w:r>
    </w:p>
    <w:p w14:paraId="625DD5B5" w14:textId="35D4F740" w:rsidR="5D58E2E2" w:rsidRDefault="5D58E2E2" w:rsidP="6E30715D">
      <w:pPr>
        <w:pStyle w:val="ListParagraph"/>
        <w:numPr>
          <w:ilvl w:val="0"/>
          <w:numId w:val="37"/>
        </w:numPr>
        <w:spacing w:after="0"/>
        <w:rPr>
          <w:color w:val="000000" w:themeColor="text1"/>
        </w:rPr>
      </w:pPr>
      <w:r w:rsidRPr="6E30715D">
        <w:rPr>
          <w:color w:val="000000" w:themeColor="text1"/>
        </w:rPr>
        <w:t>LS_WEIGHT-CONTROL_RECIPE ← IV_CONTROL_RECIPE</w:t>
      </w:r>
      <w:r>
        <w:br/>
      </w:r>
      <w:r w:rsidRPr="6E30715D">
        <w:rPr>
          <w:color w:val="000000" w:themeColor="text1"/>
        </w:rPr>
        <w:t xml:space="preserve"> (Control recipe ID, mandatory)</w:t>
      </w:r>
    </w:p>
    <w:p w14:paraId="5CAEFC63" w14:textId="13490670" w:rsidR="5D58E2E2" w:rsidRDefault="5D58E2E2" w:rsidP="6E30715D">
      <w:pPr>
        <w:pStyle w:val="ListParagraph"/>
        <w:numPr>
          <w:ilvl w:val="0"/>
          <w:numId w:val="37"/>
        </w:numPr>
        <w:spacing w:after="0"/>
        <w:rPr>
          <w:color w:val="000000" w:themeColor="text1"/>
        </w:rPr>
      </w:pPr>
      <w:r w:rsidRPr="6E30715D">
        <w:rPr>
          <w:color w:val="000000" w:themeColor="text1"/>
        </w:rPr>
        <w:t>LS_WEIGHT-MATERIAL ← IV_MATERIAL</w:t>
      </w:r>
      <w:r>
        <w:br/>
      </w:r>
      <w:r w:rsidRPr="6E30715D">
        <w:rPr>
          <w:color w:val="000000" w:themeColor="text1"/>
        </w:rPr>
        <w:t xml:space="preserve"> (Material number, optional)</w:t>
      </w:r>
    </w:p>
    <w:p w14:paraId="272391B5" w14:textId="0169EBE0" w:rsidR="5D58E2E2" w:rsidRDefault="5D58E2E2" w:rsidP="6E30715D">
      <w:pPr>
        <w:pStyle w:val="ListParagraph"/>
        <w:numPr>
          <w:ilvl w:val="0"/>
          <w:numId w:val="37"/>
        </w:numPr>
        <w:spacing w:after="0"/>
        <w:rPr>
          <w:color w:val="000000" w:themeColor="text1"/>
        </w:rPr>
      </w:pPr>
      <w:r w:rsidRPr="6E30715D">
        <w:rPr>
          <w:color w:val="000000" w:themeColor="text1"/>
        </w:rPr>
        <w:t>LS_WEIGHT-MATERIAL_DESC ← IV_MATERIAL_DESC</w:t>
      </w:r>
      <w:r>
        <w:br/>
      </w:r>
      <w:r w:rsidRPr="6E30715D">
        <w:rPr>
          <w:color w:val="000000" w:themeColor="text1"/>
        </w:rPr>
        <w:t xml:space="preserve"> (Material description, mandatory)</w:t>
      </w:r>
    </w:p>
    <w:p w14:paraId="7E7D59B1" w14:textId="6817142B" w:rsidR="5D58E2E2" w:rsidRDefault="5D58E2E2" w:rsidP="6E30715D">
      <w:pPr>
        <w:pStyle w:val="ListParagraph"/>
        <w:numPr>
          <w:ilvl w:val="0"/>
          <w:numId w:val="37"/>
        </w:numPr>
        <w:spacing w:after="0"/>
        <w:rPr>
          <w:color w:val="000000" w:themeColor="text1"/>
        </w:rPr>
      </w:pPr>
      <w:r w:rsidRPr="6E30715D">
        <w:rPr>
          <w:color w:val="000000" w:themeColor="text1"/>
        </w:rPr>
        <w:t>LS_WEIGHT-WEIGHED_QTY ← IV_QTY</w:t>
      </w:r>
      <w:r>
        <w:br/>
      </w:r>
      <w:r w:rsidRPr="6E30715D">
        <w:rPr>
          <w:color w:val="000000" w:themeColor="text1"/>
        </w:rPr>
        <w:t xml:space="preserve"> (Quantity weighed, optional)</w:t>
      </w:r>
    </w:p>
    <w:p w14:paraId="4EF78CC1" w14:textId="18A81138" w:rsidR="5D58E2E2" w:rsidRDefault="5D58E2E2" w:rsidP="6E30715D">
      <w:pPr>
        <w:pStyle w:val="ListParagraph"/>
        <w:numPr>
          <w:ilvl w:val="0"/>
          <w:numId w:val="37"/>
        </w:numPr>
        <w:spacing w:after="0"/>
        <w:rPr>
          <w:color w:val="000000" w:themeColor="text1"/>
        </w:rPr>
      </w:pPr>
      <w:r w:rsidRPr="6E30715D">
        <w:rPr>
          <w:color w:val="000000" w:themeColor="text1"/>
        </w:rPr>
        <w:t>LS_WEIGHT-UOM ← IV_UOM</w:t>
      </w:r>
      <w:r>
        <w:br/>
      </w:r>
      <w:r w:rsidRPr="6E30715D">
        <w:rPr>
          <w:color w:val="000000" w:themeColor="text1"/>
        </w:rPr>
        <w:t xml:space="preserve"> (Unit of measure, optional)</w:t>
      </w:r>
    </w:p>
    <w:p w14:paraId="376E532A" w14:textId="0A4A4F96" w:rsidR="5D58E2E2" w:rsidRDefault="5D58E2E2" w:rsidP="6E30715D">
      <w:pPr>
        <w:spacing w:after="0"/>
      </w:pPr>
      <w:r w:rsidRPr="6E30715D">
        <w:rPr>
          <w:color w:val="000000" w:themeColor="text1"/>
        </w:rPr>
        <w:t>Each input is assigned directly to the corresponding field in the structure. Optional parameters are handled without validation—null or blank values may be inserted if not provided.</w:t>
      </w:r>
    </w:p>
    <w:p w14:paraId="6C0A6DBB" w14:textId="63AB21EE" w:rsidR="5D58E2E2" w:rsidRDefault="5D58E2E2" w:rsidP="6E30715D">
      <w:pPr>
        <w:spacing w:before="240" w:after="40"/>
      </w:pPr>
      <w:r w:rsidRPr="6E30715D">
        <w:rPr>
          <w:b/>
          <w:bCs/>
          <w:color w:val="000000" w:themeColor="text1"/>
        </w:rPr>
        <w:t>3. Database Operation</w:t>
      </w:r>
    </w:p>
    <w:p w14:paraId="43697C07" w14:textId="3FA0E41D" w:rsidR="5D58E2E2" w:rsidRDefault="5D58E2E2" w:rsidP="6E30715D">
      <w:pPr>
        <w:spacing w:after="0"/>
      </w:pPr>
      <w:r w:rsidRPr="6E30715D">
        <w:rPr>
          <w:color w:val="000000" w:themeColor="text1"/>
        </w:rPr>
        <w:t>a. Insert Structure into Custom Table:</w:t>
      </w:r>
    </w:p>
    <w:p w14:paraId="30F87A80" w14:textId="0081D176" w:rsidR="5D58E2E2" w:rsidRDefault="5D58E2E2" w:rsidP="6E30715D">
      <w:pPr>
        <w:pStyle w:val="ListParagraph"/>
        <w:numPr>
          <w:ilvl w:val="0"/>
          <w:numId w:val="36"/>
        </w:numPr>
        <w:spacing w:after="0"/>
        <w:rPr>
          <w:color w:val="000000" w:themeColor="text1"/>
        </w:rPr>
      </w:pPr>
      <w:r w:rsidRPr="6E30715D">
        <w:rPr>
          <w:color w:val="000000" w:themeColor="text1"/>
        </w:rPr>
        <w:t>Table: /SMPL/PPPI_WT_MT (Custom Z-table or Y-table for recording weighed material data)</w:t>
      </w:r>
    </w:p>
    <w:p w14:paraId="1B5DE1F4" w14:textId="12AD2583" w:rsidR="5D58E2E2" w:rsidRDefault="5D58E2E2" w:rsidP="6E30715D">
      <w:pPr>
        <w:pStyle w:val="ListParagraph"/>
        <w:numPr>
          <w:ilvl w:val="0"/>
          <w:numId w:val="36"/>
        </w:numPr>
        <w:spacing w:after="0"/>
        <w:rPr>
          <w:color w:val="000000" w:themeColor="text1"/>
        </w:rPr>
      </w:pPr>
      <w:r w:rsidRPr="6E30715D">
        <w:rPr>
          <w:color w:val="000000" w:themeColor="text1"/>
        </w:rPr>
        <w:lastRenderedPageBreak/>
        <w:t>Operation: INSERT statement used to persist the weight entry into the table</w:t>
      </w:r>
    </w:p>
    <w:p w14:paraId="44C3D43A" w14:textId="74F66CC3" w:rsidR="5D58E2E2" w:rsidRDefault="5D58E2E2" w:rsidP="6E30715D">
      <w:pPr>
        <w:spacing w:after="0"/>
      </w:pPr>
      <w:r w:rsidRPr="6E30715D">
        <w:rPr>
          <w:color w:val="000000" w:themeColor="text1"/>
        </w:rPr>
        <w:t xml:space="preserve">INSERT /SMPL/PPPI_WT_MT FROM </w:t>
      </w:r>
      <w:proofErr w:type="spellStart"/>
      <w:r w:rsidRPr="6E30715D">
        <w:rPr>
          <w:color w:val="000000" w:themeColor="text1"/>
        </w:rPr>
        <w:t>ls_weight</w:t>
      </w:r>
      <w:proofErr w:type="spellEnd"/>
      <w:r w:rsidRPr="6E30715D">
        <w:rPr>
          <w:color w:val="000000" w:themeColor="text1"/>
        </w:rPr>
        <w:t>.</w:t>
      </w:r>
    </w:p>
    <w:p w14:paraId="0755275A" w14:textId="4ECC2EBD" w:rsidR="5D58E2E2" w:rsidRDefault="5D58E2E2" w:rsidP="6E30715D">
      <w:pPr>
        <w:spacing w:after="0"/>
      </w:pPr>
      <w:r w:rsidRPr="6E30715D">
        <w:rPr>
          <w:color w:val="000000" w:themeColor="text1"/>
        </w:rPr>
        <w:t>No explicit checks are performed before insertion (e.g., duplicate check, input validation).</w:t>
      </w:r>
    </w:p>
    <w:p w14:paraId="4946A12E" w14:textId="26EA83D5" w:rsidR="5D58E2E2" w:rsidRDefault="5D58E2E2" w:rsidP="6E30715D">
      <w:pPr>
        <w:spacing w:before="200" w:after="0"/>
      </w:pPr>
      <w:r w:rsidRPr="6E30715D">
        <w:rPr>
          <w:b/>
          <w:bCs/>
          <w:color w:val="000000" w:themeColor="text1"/>
        </w:rPr>
        <w:t>Additional Notes</w:t>
      </w:r>
    </w:p>
    <w:p w14:paraId="2A8182B5" w14:textId="50F80DAA" w:rsidR="5D58E2E2" w:rsidRDefault="5D58E2E2" w:rsidP="6E30715D">
      <w:pPr>
        <w:spacing w:after="0"/>
      </w:pPr>
      <w:r w:rsidRPr="6E30715D">
        <w:rPr>
          <w:color w:val="000000" w:themeColor="text1"/>
        </w:rPr>
        <w:t>● Purpose:</w:t>
      </w:r>
    </w:p>
    <w:p w14:paraId="5ED5154C" w14:textId="2A7547B9" w:rsidR="5D58E2E2" w:rsidRDefault="5D58E2E2" w:rsidP="6E30715D">
      <w:pPr>
        <w:spacing w:after="0"/>
      </w:pPr>
      <w:r w:rsidRPr="6E30715D">
        <w:rPr>
          <w:color w:val="000000" w:themeColor="text1"/>
        </w:rPr>
        <w:t xml:space="preserve">Persists weighed material data captured from an </w:t>
      </w:r>
      <w:proofErr w:type="spellStart"/>
      <w:r w:rsidRPr="6E30715D">
        <w:rPr>
          <w:color w:val="000000" w:themeColor="text1"/>
        </w:rPr>
        <w:t>XStep</w:t>
      </w:r>
      <w:proofErr w:type="spellEnd"/>
      <w:r w:rsidRPr="6E30715D">
        <w:rPr>
          <w:color w:val="000000" w:themeColor="text1"/>
        </w:rPr>
        <w:t xml:space="preserve"> or external system into a custom table, typically for audit or traceability purposes in production execution scenarios.</w:t>
      </w:r>
    </w:p>
    <w:p w14:paraId="676CC756" w14:textId="277D35E7" w:rsidR="5D58E2E2" w:rsidRDefault="5D58E2E2" w:rsidP="6E30715D">
      <w:pPr>
        <w:spacing w:after="0"/>
      </w:pPr>
      <w:r w:rsidRPr="6E30715D">
        <w:rPr>
          <w:color w:val="000000" w:themeColor="text1"/>
        </w:rPr>
        <w:t>● Key Features:</w:t>
      </w:r>
    </w:p>
    <w:p w14:paraId="4771CC46" w14:textId="23BF51FE" w:rsidR="5D58E2E2" w:rsidRDefault="5D58E2E2" w:rsidP="6E30715D">
      <w:pPr>
        <w:pStyle w:val="ListParagraph"/>
        <w:numPr>
          <w:ilvl w:val="0"/>
          <w:numId w:val="35"/>
        </w:numPr>
        <w:spacing w:after="0"/>
        <w:rPr>
          <w:color w:val="000000" w:themeColor="text1"/>
        </w:rPr>
      </w:pPr>
      <w:r w:rsidRPr="6E30715D">
        <w:rPr>
          <w:color w:val="000000" w:themeColor="text1"/>
        </w:rPr>
        <w:t>Captures and stores control recipe linkage with material and weighing information</w:t>
      </w:r>
    </w:p>
    <w:p w14:paraId="5BC0B7FE" w14:textId="6EC0B41C" w:rsidR="5D58E2E2" w:rsidRDefault="5D58E2E2" w:rsidP="6E30715D">
      <w:pPr>
        <w:pStyle w:val="ListParagraph"/>
        <w:numPr>
          <w:ilvl w:val="0"/>
          <w:numId w:val="35"/>
        </w:numPr>
        <w:spacing w:after="0"/>
        <w:rPr>
          <w:color w:val="000000" w:themeColor="text1"/>
        </w:rPr>
      </w:pPr>
      <w:r w:rsidRPr="6E30715D">
        <w:rPr>
          <w:color w:val="000000" w:themeColor="text1"/>
        </w:rPr>
        <w:t>Lightweight logic intended purely for data persistence</w:t>
      </w:r>
    </w:p>
    <w:p w14:paraId="5F4E5A42" w14:textId="6A6C6087" w:rsidR="5D58E2E2" w:rsidRDefault="5D58E2E2" w:rsidP="6E30715D">
      <w:pPr>
        <w:pStyle w:val="ListParagraph"/>
        <w:numPr>
          <w:ilvl w:val="0"/>
          <w:numId w:val="35"/>
        </w:numPr>
        <w:spacing w:after="0"/>
        <w:rPr>
          <w:color w:val="000000" w:themeColor="text1"/>
        </w:rPr>
      </w:pPr>
      <w:r w:rsidRPr="6E30715D">
        <w:rPr>
          <w:color w:val="000000" w:themeColor="text1"/>
        </w:rPr>
        <w:t>Supports optional fields (material, quantity, UOM) to allow flexibility depending on weighing context</w:t>
      </w:r>
    </w:p>
    <w:p w14:paraId="7CEA2706" w14:textId="553D8C4B" w:rsidR="5D58E2E2" w:rsidRDefault="5D58E2E2" w:rsidP="6E30715D">
      <w:pPr>
        <w:spacing w:after="0"/>
      </w:pPr>
      <w:r w:rsidRPr="6E30715D">
        <w:rPr>
          <w:color w:val="000000" w:themeColor="text1"/>
        </w:rPr>
        <w:t>● Integration Context:</w:t>
      </w:r>
    </w:p>
    <w:p w14:paraId="64231AF8" w14:textId="47711790" w:rsidR="5D58E2E2" w:rsidRDefault="5D58E2E2" w:rsidP="6E30715D">
      <w:pPr>
        <w:spacing w:after="0"/>
      </w:pPr>
      <w:r w:rsidRPr="6E30715D">
        <w:rPr>
          <w:color w:val="000000" w:themeColor="text1"/>
        </w:rPr>
        <w:t xml:space="preserve">Used in conjunction with a weighing </w:t>
      </w:r>
      <w:proofErr w:type="spellStart"/>
      <w:r w:rsidRPr="6E30715D">
        <w:rPr>
          <w:color w:val="000000" w:themeColor="text1"/>
        </w:rPr>
        <w:t>XStep</w:t>
      </w:r>
      <w:proofErr w:type="spellEnd"/>
      <w:r w:rsidRPr="6E30715D">
        <w:rPr>
          <w:color w:val="000000" w:themeColor="text1"/>
        </w:rPr>
        <w:t xml:space="preserve"> or material recording function. Called when weighed values are finalized and ready to be stored in a custom weight tracking table.</w:t>
      </w:r>
    </w:p>
    <w:p w14:paraId="031EBA58" w14:textId="246292F2" w:rsidR="5D58E2E2" w:rsidRDefault="5D58E2E2" w:rsidP="6E30715D">
      <w:pPr>
        <w:spacing w:after="0"/>
      </w:pPr>
      <w:r w:rsidRPr="6E30715D">
        <w:rPr>
          <w:color w:val="000000" w:themeColor="text1"/>
        </w:rPr>
        <w:t>● Assumptions:</w:t>
      </w:r>
    </w:p>
    <w:p w14:paraId="7F0DD1A1" w14:textId="1CBC618D" w:rsidR="5D58E2E2" w:rsidRDefault="5D58E2E2" w:rsidP="6E30715D">
      <w:pPr>
        <w:pStyle w:val="ListParagraph"/>
        <w:numPr>
          <w:ilvl w:val="0"/>
          <w:numId w:val="34"/>
        </w:numPr>
        <w:spacing w:after="0"/>
        <w:rPr>
          <w:color w:val="000000" w:themeColor="text1"/>
        </w:rPr>
      </w:pPr>
      <w:r w:rsidRPr="6E30715D">
        <w:rPr>
          <w:color w:val="000000" w:themeColor="text1"/>
        </w:rPr>
        <w:t>Custom table /SMPL/PPPI_WT_MT is active and structured according to the LS_WEIGHT format</w:t>
      </w:r>
    </w:p>
    <w:p w14:paraId="7B8BB785" w14:textId="55F7C217" w:rsidR="5D58E2E2" w:rsidRDefault="5D58E2E2" w:rsidP="6E30715D">
      <w:pPr>
        <w:pStyle w:val="ListParagraph"/>
        <w:numPr>
          <w:ilvl w:val="0"/>
          <w:numId w:val="34"/>
        </w:numPr>
        <w:spacing w:after="0"/>
        <w:rPr>
          <w:color w:val="000000" w:themeColor="text1"/>
        </w:rPr>
      </w:pPr>
      <w:r w:rsidRPr="6E30715D">
        <w:rPr>
          <w:color w:val="000000" w:themeColor="text1"/>
        </w:rPr>
        <w:t>No concurrency or locking mechanism is implemented</w:t>
      </w:r>
    </w:p>
    <w:p w14:paraId="1687397F" w14:textId="1E3A91F7" w:rsidR="5D58E2E2" w:rsidRDefault="5D58E2E2" w:rsidP="6E30715D">
      <w:pPr>
        <w:pStyle w:val="ListParagraph"/>
        <w:numPr>
          <w:ilvl w:val="0"/>
          <w:numId w:val="34"/>
        </w:numPr>
        <w:spacing w:after="0"/>
        <w:rPr>
          <w:color w:val="000000" w:themeColor="text1"/>
        </w:rPr>
      </w:pPr>
      <w:r w:rsidRPr="6E30715D">
        <w:rPr>
          <w:color w:val="000000" w:themeColor="text1"/>
        </w:rPr>
        <w:t>No field-level validation or unit conversion logic is applied</w:t>
      </w:r>
    </w:p>
    <w:p w14:paraId="4BE7D0A6" w14:textId="784858BC" w:rsidR="5D58E2E2" w:rsidRDefault="5D58E2E2" w:rsidP="6E30715D">
      <w:pPr>
        <w:spacing w:after="0"/>
      </w:pPr>
      <w:r w:rsidRPr="6E30715D">
        <w:rPr>
          <w:color w:val="000000" w:themeColor="text1"/>
        </w:rPr>
        <w:t>● Error Handling:</w:t>
      </w:r>
    </w:p>
    <w:p w14:paraId="2A54E95F" w14:textId="33C54749" w:rsidR="5D58E2E2" w:rsidRDefault="5D58E2E2" w:rsidP="6E30715D">
      <w:pPr>
        <w:pStyle w:val="ListParagraph"/>
        <w:numPr>
          <w:ilvl w:val="0"/>
          <w:numId w:val="33"/>
        </w:numPr>
        <w:spacing w:after="0"/>
        <w:rPr>
          <w:color w:val="000000" w:themeColor="text1"/>
        </w:rPr>
      </w:pPr>
      <w:r w:rsidRPr="6E30715D">
        <w:rPr>
          <w:color w:val="000000" w:themeColor="text1"/>
        </w:rPr>
        <w:t>No exception handling is implemented in this version</w:t>
      </w:r>
    </w:p>
    <w:p w14:paraId="67B0B907" w14:textId="2CAF6F81" w:rsidR="5D58E2E2" w:rsidRDefault="5D58E2E2" w:rsidP="6E30715D">
      <w:pPr>
        <w:pStyle w:val="ListParagraph"/>
        <w:numPr>
          <w:ilvl w:val="0"/>
          <w:numId w:val="33"/>
        </w:numPr>
        <w:spacing w:after="0"/>
        <w:rPr>
          <w:color w:val="000000" w:themeColor="text1"/>
        </w:rPr>
      </w:pPr>
      <w:r w:rsidRPr="6E30715D">
        <w:rPr>
          <w:color w:val="000000" w:themeColor="text1"/>
        </w:rPr>
        <w:t>Potential issues like duplicate keys, missing mandatory values, or database commit failures are not caught explicitly</w:t>
      </w:r>
    </w:p>
    <w:p w14:paraId="4042F2CD" w14:textId="5E0EB969" w:rsidR="5D58E2E2" w:rsidRDefault="5D58E2E2" w:rsidP="6E30715D">
      <w:pPr>
        <w:pStyle w:val="ListParagraph"/>
        <w:numPr>
          <w:ilvl w:val="0"/>
          <w:numId w:val="33"/>
        </w:numPr>
        <w:spacing w:after="0"/>
        <w:rPr>
          <w:color w:val="000000" w:themeColor="text1"/>
        </w:rPr>
      </w:pPr>
      <w:r w:rsidRPr="6E30715D">
        <w:rPr>
          <w:color w:val="000000" w:themeColor="text1"/>
        </w:rPr>
        <w:t>Implicit SAP short dumps or return codes could occur in such cases if the table enforces constraints</w:t>
      </w:r>
    </w:p>
    <w:p w14:paraId="756B14E5" w14:textId="7A97304A" w:rsidR="6E30715D" w:rsidRDefault="6E30715D"/>
    <w:p w14:paraId="256612BA" w14:textId="66964302" w:rsidR="5D58E2E2" w:rsidRDefault="5D58E2E2" w:rsidP="6E30715D">
      <w:pPr>
        <w:spacing w:after="200"/>
      </w:pPr>
      <w:r w:rsidRPr="6E30715D">
        <w:rPr>
          <w:b/>
          <w:bCs/>
          <w:color w:val="000000" w:themeColor="text1"/>
        </w:rPr>
        <w:t>Function: /SMPL/PPPI_FM_SIG_ADD_DB_CB</w:t>
      </w:r>
    </w:p>
    <w:p w14:paraId="4399FECC" w14:textId="6AB781FA" w:rsidR="5D58E2E2" w:rsidRDefault="5D58E2E2" w:rsidP="6E30715D">
      <w:pPr>
        <w:pStyle w:val="ListParagraph"/>
        <w:numPr>
          <w:ilvl w:val="0"/>
          <w:numId w:val="32"/>
        </w:numPr>
        <w:spacing w:before="240" w:after="0"/>
        <w:rPr>
          <w:b/>
          <w:bCs/>
          <w:color w:val="000000" w:themeColor="text1"/>
        </w:rPr>
      </w:pPr>
      <w:r w:rsidRPr="6E30715D">
        <w:rPr>
          <w:b/>
          <w:bCs/>
          <w:color w:val="000000" w:themeColor="text1"/>
        </w:rPr>
        <w:t>Signature Type Identification</w:t>
      </w:r>
    </w:p>
    <w:p w14:paraId="73DCFC40" w14:textId="416017A5" w:rsidR="5D58E2E2" w:rsidRDefault="5D58E2E2" w:rsidP="6E30715D">
      <w:pPr>
        <w:pStyle w:val="ListParagraph"/>
        <w:numPr>
          <w:ilvl w:val="0"/>
          <w:numId w:val="31"/>
        </w:numPr>
        <w:spacing w:after="0"/>
        <w:rPr>
          <w:color w:val="000000" w:themeColor="text1"/>
        </w:rPr>
      </w:pPr>
      <w:r w:rsidRPr="6E30715D">
        <w:rPr>
          <w:color w:val="000000" w:themeColor="text1"/>
        </w:rPr>
        <w:t xml:space="preserve">Assign the incoming signature type (IM_SIGTYPE) to local variable </w:t>
      </w:r>
      <w:proofErr w:type="spellStart"/>
      <w:r w:rsidRPr="6E30715D">
        <w:rPr>
          <w:color w:val="000000" w:themeColor="text1"/>
        </w:rPr>
        <w:t>lv_sigtype</w:t>
      </w:r>
      <w:proofErr w:type="spellEnd"/>
      <w:r w:rsidRPr="6E30715D">
        <w:rPr>
          <w:color w:val="000000" w:themeColor="text1"/>
        </w:rPr>
        <w:t>.</w:t>
      </w:r>
    </w:p>
    <w:p w14:paraId="0EFAED32" w14:textId="506C1431" w:rsidR="5D58E2E2" w:rsidRDefault="5D58E2E2" w:rsidP="6E30715D">
      <w:pPr>
        <w:pStyle w:val="ListParagraph"/>
        <w:numPr>
          <w:ilvl w:val="0"/>
          <w:numId w:val="31"/>
        </w:numPr>
        <w:spacing w:after="0"/>
        <w:rPr>
          <w:color w:val="000000" w:themeColor="text1"/>
        </w:rPr>
      </w:pPr>
      <w:r w:rsidRPr="6E30715D">
        <w:rPr>
          <w:color w:val="000000" w:themeColor="text1"/>
        </w:rPr>
        <w:t>A CASE structure is used to determine behavior based on the type:</w:t>
      </w:r>
    </w:p>
    <w:p w14:paraId="2F6556D1" w14:textId="4A599D17" w:rsidR="5D58E2E2" w:rsidRDefault="5D58E2E2" w:rsidP="6E30715D">
      <w:pPr>
        <w:pStyle w:val="ListParagraph"/>
        <w:numPr>
          <w:ilvl w:val="1"/>
          <w:numId w:val="31"/>
        </w:numPr>
        <w:spacing w:after="0"/>
        <w:rPr>
          <w:color w:val="000000" w:themeColor="text1"/>
        </w:rPr>
      </w:pPr>
      <w:r w:rsidRPr="6E30715D">
        <w:rPr>
          <w:color w:val="000000" w:themeColor="text1"/>
        </w:rPr>
        <w:t>' ' (Done By)</w:t>
      </w:r>
    </w:p>
    <w:p w14:paraId="5F40414A" w14:textId="5D2D5EC0" w:rsidR="5D58E2E2" w:rsidRDefault="5D58E2E2" w:rsidP="6E30715D">
      <w:pPr>
        <w:pStyle w:val="ListParagraph"/>
        <w:numPr>
          <w:ilvl w:val="1"/>
          <w:numId w:val="31"/>
        </w:numPr>
        <w:spacing w:after="0"/>
        <w:rPr>
          <w:color w:val="000000" w:themeColor="text1"/>
        </w:rPr>
      </w:pPr>
      <w:r w:rsidRPr="6E30715D">
        <w:rPr>
          <w:color w:val="000000" w:themeColor="text1"/>
        </w:rPr>
        <w:t>'C' (Checked By)</w:t>
      </w:r>
    </w:p>
    <w:p w14:paraId="0D2B8120" w14:textId="198580EC" w:rsidR="5D58E2E2" w:rsidRDefault="5D58E2E2" w:rsidP="6E30715D">
      <w:pPr>
        <w:pStyle w:val="ListParagraph"/>
        <w:numPr>
          <w:ilvl w:val="1"/>
          <w:numId w:val="31"/>
        </w:numPr>
        <w:spacing w:after="0"/>
        <w:rPr>
          <w:color w:val="000000" w:themeColor="text1"/>
        </w:rPr>
      </w:pPr>
      <w:r w:rsidRPr="6E30715D">
        <w:rPr>
          <w:color w:val="000000" w:themeColor="text1"/>
        </w:rPr>
        <w:t>'O' (Validation Flag Only)</w:t>
      </w:r>
    </w:p>
    <w:p w14:paraId="21C2FC70" w14:textId="4CE01061" w:rsidR="5D58E2E2" w:rsidRDefault="5D58E2E2" w:rsidP="6E30715D">
      <w:pPr>
        <w:pStyle w:val="ListParagraph"/>
        <w:numPr>
          <w:ilvl w:val="0"/>
          <w:numId w:val="30"/>
        </w:numPr>
        <w:spacing w:before="200" w:after="0"/>
        <w:rPr>
          <w:b/>
          <w:bCs/>
          <w:color w:val="000000" w:themeColor="text1"/>
        </w:rPr>
      </w:pPr>
      <w:r w:rsidRPr="6E30715D">
        <w:rPr>
          <w:b/>
          <w:bCs/>
          <w:color w:val="000000" w:themeColor="text1"/>
        </w:rPr>
        <w:t xml:space="preserve">Done by </w:t>
      </w:r>
      <w:proofErr w:type="gramStart"/>
      <w:r w:rsidRPr="6E30715D">
        <w:rPr>
          <w:b/>
          <w:bCs/>
          <w:color w:val="000000" w:themeColor="text1"/>
        </w:rPr>
        <w:t>Signature(</w:t>
      </w:r>
      <w:proofErr w:type="spellStart"/>
      <w:proofErr w:type="gramEnd"/>
      <w:r w:rsidRPr="6E30715D">
        <w:rPr>
          <w:b/>
          <w:bCs/>
          <w:color w:val="000000" w:themeColor="text1"/>
        </w:rPr>
        <w:t>lv_sigtype</w:t>
      </w:r>
      <w:proofErr w:type="spellEnd"/>
      <w:r w:rsidRPr="6E30715D">
        <w:rPr>
          <w:b/>
          <w:bCs/>
          <w:color w:val="000000" w:themeColor="text1"/>
        </w:rPr>
        <w:t xml:space="preserve"> = '')</w:t>
      </w:r>
      <w:r>
        <w:br/>
      </w:r>
      <w:r w:rsidRPr="6E30715D">
        <w:rPr>
          <w:color w:val="000000" w:themeColor="text1"/>
        </w:rPr>
        <w:t xml:space="preserve"> </w:t>
      </w:r>
      <w:r w:rsidRPr="6E30715D">
        <w:rPr>
          <w:b/>
          <w:bCs/>
          <w:color w:val="000000" w:themeColor="text1"/>
        </w:rPr>
        <w:t>a. Optional Step Name Update</w:t>
      </w:r>
    </w:p>
    <w:p w14:paraId="03DADCE4" w14:textId="0E682AAD" w:rsidR="5D58E2E2" w:rsidRDefault="5D58E2E2" w:rsidP="6E30715D">
      <w:pPr>
        <w:pStyle w:val="ListParagraph"/>
        <w:numPr>
          <w:ilvl w:val="0"/>
          <w:numId w:val="29"/>
        </w:numPr>
        <w:spacing w:after="0"/>
        <w:rPr>
          <w:color w:val="000000" w:themeColor="text1"/>
        </w:rPr>
      </w:pPr>
      <w:r w:rsidRPr="6E30715D">
        <w:rPr>
          <w:color w:val="000000" w:themeColor="text1"/>
        </w:rPr>
        <w:t xml:space="preserve">If IM_STEP is provided, update the </w:t>
      </w:r>
      <w:proofErr w:type="spellStart"/>
      <w:r w:rsidRPr="6E30715D">
        <w:rPr>
          <w:color w:val="000000" w:themeColor="text1"/>
        </w:rPr>
        <w:t>XStep</w:t>
      </w:r>
      <w:proofErr w:type="spellEnd"/>
      <w:r w:rsidRPr="6E30715D">
        <w:rPr>
          <w:color w:val="000000" w:themeColor="text1"/>
        </w:rPr>
        <w:t xml:space="preserve"> header in table /SMPL/PPPI_PISST.</w:t>
      </w:r>
    </w:p>
    <w:p w14:paraId="15DA48C5" w14:textId="1C007098" w:rsidR="5D58E2E2" w:rsidRDefault="5D58E2E2" w:rsidP="6E30715D">
      <w:pPr>
        <w:spacing w:after="0"/>
        <w:ind w:left="720"/>
      </w:pPr>
      <w:r w:rsidRPr="6E30715D">
        <w:rPr>
          <w:b/>
          <w:bCs/>
          <w:color w:val="000000" w:themeColor="text1"/>
        </w:rPr>
        <w:t>b. Determine Position for Signature Insertion</w:t>
      </w:r>
    </w:p>
    <w:p w14:paraId="102C9EFF" w14:textId="4C62D241" w:rsidR="5D58E2E2" w:rsidRDefault="5D58E2E2" w:rsidP="6E30715D">
      <w:pPr>
        <w:pStyle w:val="ListParagraph"/>
        <w:numPr>
          <w:ilvl w:val="0"/>
          <w:numId w:val="28"/>
        </w:numPr>
        <w:spacing w:after="0"/>
        <w:rPr>
          <w:color w:val="000000" w:themeColor="text1"/>
        </w:rPr>
      </w:pPr>
      <w:r w:rsidRPr="6E30715D">
        <w:rPr>
          <w:color w:val="000000" w:themeColor="text1"/>
        </w:rPr>
        <w:t>If IM_DB_UP_DOWN is empty:</w:t>
      </w:r>
    </w:p>
    <w:p w14:paraId="71687E63" w14:textId="4AB15247" w:rsidR="5D58E2E2" w:rsidRDefault="5D58E2E2" w:rsidP="6E30715D">
      <w:pPr>
        <w:pStyle w:val="ListParagraph"/>
        <w:numPr>
          <w:ilvl w:val="1"/>
          <w:numId w:val="28"/>
        </w:numPr>
        <w:spacing w:after="0"/>
        <w:ind w:left="720"/>
        <w:rPr>
          <w:color w:val="000000" w:themeColor="text1"/>
        </w:rPr>
      </w:pPr>
      <w:r w:rsidRPr="6E30715D">
        <w:rPr>
          <w:color w:val="000000" w:themeColor="text1"/>
        </w:rPr>
        <w:t xml:space="preserve">Insert the new signature </w:t>
      </w:r>
      <w:r w:rsidRPr="6E30715D">
        <w:rPr>
          <w:i/>
          <w:iCs/>
          <w:color w:val="000000" w:themeColor="text1"/>
        </w:rPr>
        <w:t>above</w:t>
      </w:r>
      <w:r w:rsidRPr="6E30715D">
        <w:rPr>
          <w:color w:val="000000" w:themeColor="text1"/>
        </w:rPr>
        <w:t xml:space="preserve"> the current item by fetching MIN(UNIQUE_SEQID) and inserting one row before it.</w:t>
      </w:r>
    </w:p>
    <w:p w14:paraId="1A9D9B97" w14:textId="242BA938" w:rsidR="5D58E2E2" w:rsidRDefault="5D58E2E2" w:rsidP="6E30715D">
      <w:pPr>
        <w:pStyle w:val="ListParagraph"/>
        <w:numPr>
          <w:ilvl w:val="0"/>
          <w:numId w:val="28"/>
        </w:numPr>
        <w:spacing w:after="0"/>
        <w:rPr>
          <w:color w:val="000000" w:themeColor="text1"/>
        </w:rPr>
      </w:pPr>
      <w:r w:rsidRPr="6E30715D">
        <w:rPr>
          <w:color w:val="000000" w:themeColor="text1"/>
        </w:rPr>
        <w:t>If IM_DB_UP_DOWN = 'B':</w:t>
      </w:r>
    </w:p>
    <w:p w14:paraId="413737D8" w14:textId="39AEC35E" w:rsidR="5D58E2E2" w:rsidRDefault="5D58E2E2" w:rsidP="6E30715D">
      <w:pPr>
        <w:pStyle w:val="ListParagraph"/>
        <w:numPr>
          <w:ilvl w:val="1"/>
          <w:numId w:val="28"/>
        </w:numPr>
        <w:spacing w:after="0"/>
        <w:ind w:left="720"/>
        <w:rPr>
          <w:color w:val="000000" w:themeColor="text1"/>
        </w:rPr>
      </w:pPr>
      <w:r w:rsidRPr="6E30715D">
        <w:rPr>
          <w:color w:val="000000" w:themeColor="text1"/>
        </w:rPr>
        <w:lastRenderedPageBreak/>
        <w:t xml:space="preserve">Insert the new signature </w:t>
      </w:r>
      <w:r w:rsidRPr="6E30715D">
        <w:rPr>
          <w:i/>
          <w:iCs/>
          <w:color w:val="000000" w:themeColor="text1"/>
        </w:rPr>
        <w:t>below</w:t>
      </w:r>
      <w:r w:rsidRPr="6E30715D">
        <w:rPr>
          <w:color w:val="000000" w:themeColor="text1"/>
        </w:rPr>
        <w:t xml:space="preserve"> the current item by fetching MAX(UNIQUE_SEQID) and inserting one row after it.</w:t>
      </w:r>
    </w:p>
    <w:p w14:paraId="663F2F36" w14:textId="524319A6" w:rsidR="5D58E2E2" w:rsidRDefault="5D58E2E2" w:rsidP="6E30715D">
      <w:pPr>
        <w:pStyle w:val="ListParagraph"/>
        <w:numPr>
          <w:ilvl w:val="0"/>
          <w:numId w:val="28"/>
        </w:numPr>
        <w:spacing w:after="0"/>
        <w:rPr>
          <w:color w:val="000000" w:themeColor="text1"/>
        </w:rPr>
      </w:pPr>
      <w:r w:rsidRPr="6E30715D">
        <w:rPr>
          <w:color w:val="000000" w:themeColor="text1"/>
        </w:rPr>
        <w:t>In both cases:</w:t>
      </w:r>
    </w:p>
    <w:p w14:paraId="26CFC18F" w14:textId="0C2F5231" w:rsidR="5D58E2E2" w:rsidRDefault="5D58E2E2" w:rsidP="6E30715D">
      <w:pPr>
        <w:pStyle w:val="ListParagraph"/>
        <w:numPr>
          <w:ilvl w:val="1"/>
          <w:numId w:val="28"/>
        </w:numPr>
        <w:spacing w:after="0"/>
        <w:ind w:left="720"/>
        <w:rPr>
          <w:color w:val="000000" w:themeColor="text1"/>
        </w:rPr>
      </w:pPr>
      <w:r w:rsidRPr="6E30715D">
        <w:rPr>
          <w:color w:val="000000" w:themeColor="text1"/>
        </w:rPr>
        <w:t>Use IM_USERID as the signer (SIGN_ID)</w:t>
      </w:r>
    </w:p>
    <w:p w14:paraId="4339A9D2" w14:textId="77AEE28B" w:rsidR="5D58E2E2" w:rsidRDefault="5D58E2E2" w:rsidP="6E30715D">
      <w:pPr>
        <w:pStyle w:val="ListParagraph"/>
        <w:numPr>
          <w:ilvl w:val="1"/>
          <w:numId w:val="28"/>
        </w:numPr>
        <w:spacing w:after="0"/>
        <w:ind w:left="720"/>
        <w:rPr>
          <w:color w:val="000000" w:themeColor="text1"/>
        </w:rPr>
      </w:pPr>
      <w:r w:rsidRPr="6E30715D">
        <w:rPr>
          <w:color w:val="000000" w:themeColor="text1"/>
        </w:rPr>
        <w:t>Signature type description from TEXT-001</w:t>
      </w:r>
    </w:p>
    <w:p w14:paraId="74397027" w14:textId="5A06EF0E" w:rsidR="5D58E2E2" w:rsidRDefault="5D58E2E2" w:rsidP="6E30715D">
      <w:pPr>
        <w:pStyle w:val="ListParagraph"/>
        <w:numPr>
          <w:ilvl w:val="1"/>
          <w:numId w:val="28"/>
        </w:numPr>
        <w:spacing w:after="0"/>
        <w:ind w:left="720"/>
        <w:rPr>
          <w:color w:val="000000" w:themeColor="text1"/>
        </w:rPr>
      </w:pPr>
      <w:r w:rsidRPr="6E30715D">
        <w:rPr>
          <w:color w:val="000000" w:themeColor="text1"/>
        </w:rPr>
        <w:t>Insert new row into /SMPL/PPPI_PISST</w:t>
      </w:r>
    </w:p>
    <w:p w14:paraId="2F406D7F" w14:textId="48A7C8CF" w:rsidR="5D58E2E2" w:rsidRDefault="5D58E2E2" w:rsidP="6E30715D">
      <w:pPr>
        <w:pStyle w:val="ListParagraph"/>
        <w:numPr>
          <w:ilvl w:val="0"/>
          <w:numId w:val="27"/>
        </w:numPr>
        <w:spacing w:before="200" w:after="0"/>
        <w:rPr>
          <w:b/>
          <w:bCs/>
          <w:color w:val="000000" w:themeColor="text1"/>
        </w:rPr>
      </w:pPr>
      <w:r w:rsidRPr="6E30715D">
        <w:rPr>
          <w:b/>
          <w:bCs/>
          <w:color w:val="000000" w:themeColor="text1"/>
        </w:rPr>
        <w:t>Checked By Signature (</w:t>
      </w:r>
      <w:proofErr w:type="spellStart"/>
      <w:r w:rsidRPr="6E30715D">
        <w:rPr>
          <w:b/>
          <w:bCs/>
          <w:color w:val="000000" w:themeColor="text1"/>
        </w:rPr>
        <w:t>lv_sigtype</w:t>
      </w:r>
      <w:proofErr w:type="spellEnd"/>
      <w:r w:rsidRPr="6E30715D">
        <w:rPr>
          <w:b/>
          <w:bCs/>
          <w:color w:val="000000" w:themeColor="text1"/>
        </w:rPr>
        <w:t xml:space="preserve"> = 'C')</w:t>
      </w:r>
      <w:r>
        <w:br/>
      </w:r>
      <w:r w:rsidRPr="6E30715D">
        <w:rPr>
          <w:color w:val="000000" w:themeColor="text1"/>
        </w:rPr>
        <w:t xml:space="preserve"> </w:t>
      </w:r>
      <w:r w:rsidRPr="6E30715D">
        <w:rPr>
          <w:b/>
          <w:bCs/>
          <w:color w:val="000000" w:themeColor="text1"/>
        </w:rPr>
        <w:t>a. Get Signature Start Point</w:t>
      </w:r>
    </w:p>
    <w:p w14:paraId="23B89958" w14:textId="60CC0331" w:rsidR="5D58E2E2" w:rsidRDefault="5D58E2E2" w:rsidP="6E30715D">
      <w:pPr>
        <w:pStyle w:val="ListParagraph"/>
        <w:numPr>
          <w:ilvl w:val="1"/>
          <w:numId w:val="27"/>
        </w:numPr>
        <w:spacing w:after="0"/>
        <w:rPr>
          <w:color w:val="000000" w:themeColor="text1"/>
        </w:rPr>
      </w:pPr>
      <w:r w:rsidRPr="6E30715D">
        <w:rPr>
          <w:color w:val="000000" w:themeColor="text1"/>
        </w:rPr>
        <w:t>Select the UNIQUE_SEQID of the "Checked By" step matching the given input.</w:t>
      </w:r>
    </w:p>
    <w:p w14:paraId="6E496E46" w14:textId="46848978" w:rsidR="5D58E2E2" w:rsidRDefault="5D58E2E2" w:rsidP="6E30715D">
      <w:pPr>
        <w:spacing w:after="0"/>
        <w:ind w:left="720"/>
      </w:pPr>
      <w:r w:rsidRPr="6E30715D">
        <w:rPr>
          <w:b/>
          <w:bCs/>
          <w:color w:val="000000" w:themeColor="text1"/>
        </w:rPr>
        <w:t>b. Determine Signature End Point</w:t>
      </w:r>
    </w:p>
    <w:p w14:paraId="6CB9E57D" w14:textId="7698CFF3" w:rsidR="5D58E2E2" w:rsidRDefault="5D58E2E2" w:rsidP="6E30715D">
      <w:pPr>
        <w:pStyle w:val="ListParagraph"/>
        <w:numPr>
          <w:ilvl w:val="0"/>
          <w:numId w:val="26"/>
        </w:numPr>
        <w:spacing w:after="0"/>
        <w:rPr>
          <w:color w:val="000000" w:themeColor="text1"/>
        </w:rPr>
      </w:pPr>
      <w:r w:rsidRPr="6E30715D">
        <w:rPr>
          <w:color w:val="000000" w:themeColor="text1"/>
        </w:rPr>
        <w:t>Fetch all prior 'C' type signatures for the same control recipe (and optionally across all phases).</w:t>
      </w:r>
    </w:p>
    <w:p w14:paraId="18F1E560" w14:textId="574FC6F2" w:rsidR="5D58E2E2" w:rsidRDefault="5D58E2E2" w:rsidP="6E30715D">
      <w:pPr>
        <w:pStyle w:val="ListParagraph"/>
        <w:numPr>
          <w:ilvl w:val="0"/>
          <w:numId w:val="26"/>
        </w:numPr>
        <w:spacing w:after="0"/>
        <w:rPr>
          <w:color w:val="000000" w:themeColor="text1"/>
        </w:rPr>
      </w:pPr>
      <w:r w:rsidRPr="6E30715D">
        <w:rPr>
          <w:color w:val="000000" w:themeColor="text1"/>
        </w:rPr>
        <w:t>Determine the highest UNIQUE_SEQID lower than the start point to use as the end.</w:t>
      </w:r>
    </w:p>
    <w:p w14:paraId="1CA4C083" w14:textId="15E66A77" w:rsidR="5D58E2E2" w:rsidRDefault="5D58E2E2" w:rsidP="6E30715D">
      <w:pPr>
        <w:spacing w:after="0"/>
        <w:ind w:left="720"/>
      </w:pPr>
      <w:r w:rsidRPr="6E30715D">
        <w:rPr>
          <w:b/>
          <w:bCs/>
          <w:color w:val="000000" w:themeColor="text1"/>
        </w:rPr>
        <w:t xml:space="preserve">c. Update Checked </w:t>
      </w:r>
      <w:proofErr w:type="gramStart"/>
      <w:r w:rsidRPr="6E30715D">
        <w:rPr>
          <w:b/>
          <w:bCs/>
          <w:color w:val="000000" w:themeColor="text1"/>
        </w:rPr>
        <w:t>By</w:t>
      </w:r>
      <w:proofErr w:type="gramEnd"/>
      <w:r w:rsidRPr="6E30715D">
        <w:rPr>
          <w:b/>
          <w:bCs/>
          <w:color w:val="000000" w:themeColor="text1"/>
        </w:rPr>
        <w:t xml:space="preserve"> Step</w:t>
      </w:r>
    </w:p>
    <w:p w14:paraId="4812C981" w14:textId="7B8C9450" w:rsidR="5D58E2E2" w:rsidRDefault="5D58E2E2" w:rsidP="6E30715D">
      <w:pPr>
        <w:pStyle w:val="ListParagraph"/>
        <w:numPr>
          <w:ilvl w:val="0"/>
          <w:numId w:val="25"/>
        </w:numPr>
        <w:spacing w:after="0"/>
        <w:rPr>
          <w:color w:val="000000" w:themeColor="text1"/>
        </w:rPr>
      </w:pPr>
      <w:r w:rsidRPr="6E30715D">
        <w:rPr>
          <w:color w:val="000000" w:themeColor="text1"/>
        </w:rPr>
        <w:t>Set the SIGN_ID and mark the step as COMPLETED = 'X'.</w:t>
      </w:r>
    </w:p>
    <w:p w14:paraId="4FDD3153" w14:textId="0A3BEF8A" w:rsidR="5D58E2E2" w:rsidRDefault="5D58E2E2" w:rsidP="6E30715D">
      <w:pPr>
        <w:spacing w:after="0"/>
        <w:ind w:left="720"/>
      </w:pPr>
      <w:r w:rsidRPr="6E30715D">
        <w:rPr>
          <w:b/>
          <w:bCs/>
          <w:color w:val="000000" w:themeColor="text1"/>
        </w:rPr>
        <w:t>d. Complete All Steps Between Start and End</w:t>
      </w:r>
    </w:p>
    <w:p w14:paraId="384039B2" w14:textId="192C2718" w:rsidR="5D58E2E2" w:rsidRDefault="5D58E2E2" w:rsidP="6E30715D">
      <w:pPr>
        <w:pStyle w:val="ListParagraph"/>
        <w:numPr>
          <w:ilvl w:val="0"/>
          <w:numId w:val="24"/>
        </w:numPr>
        <w:spacing w:after="0"/>
        <w:rPr>
          <w:color w:val="000000" w:themeColor="text1"/>
        </w:rPr>
      </w:pPr>
      <w:r w:rsidRPr="6E30715D">
        <w:rPr>
          <w:color w:val="000000" w:themeColor="text1"/>
        </w:rPr>
        <w:t>Fetch and loop over all steps with UNIQUE_SEQID between the start and end boundaries.</w:t>
      </w:r>
    </w:p>
    <w:p w14:paraId="490F1749" w14:textId="70B8168E" w:rsidR="5D58E2E2" w:rsidRDefault="5D58E2E2" w:rsidP="6E30715D">
      <w:pPr>
        <w:pStyle w:val="ListParagraph"/>
        <w:numPr>
          <w:ilvl w:val="0"/>
          <w:numId w:val="24"/>
        </w:numPr>
        <w:spacing w:after="0"/>
        <w:rPr>
          <w:color w:val="000000" w:themeColor="text1"/>
        </w:rPr>
      </w:pPr>
      <w:r w:rsidRPr="6E30715D">
        <w:rPr>
          <w:color w:val="000000" w:themeColor="text1"/>
        </w:rPr>
        <w:t>Mark each row in that range as COMPLETED = 'X'.</w:t>
      </w:r>
    </w:p>
    <w:p w14:paraId="69CA3406" w14:textId="17BE04BA" w:rsidR="5D58E2E2" w:rsidRDefault="5D58E2E2" w:rsidP="6E30715D">
      <w:pPr>
        <w:pStyle w:val="ListParagraph"/>
        <w:numPr>
          <w:ilvl w:val="0"/>
          <w:numId w:val="24"/>
        </w:numPr>
        <w:spacing w:after="0"/>
        <w:rPr>
          <w:color w:val="000000" w:themeColor="text1"/>
        </w:rPr>
      </w:pPr>
      <w:r w:rsidRPr="6E30715D">
        <w:rPr>
          <w:color w:val="000000" w:themeColor="text1"/>
        </w:rPr>
        <w:t>Update the database using MODIFY.</w:t>
      </w:r>
    </w:p>
    <w:p w14:paraId="419AFDD4" w14:textId="66FAB553" w:rsidR="5D58E2E2" w:rsidRDefault="5D58E2E2" w:rsidP="6E30715D">
      <w:pPr>
        <w:pStyle w:val="ListParagraph"/>
        <w:numPr>
          <w:ilvl w:val="0"/>
          <w:numId w:val="23"/>
        </w:numPr>
        <w:spacing w:before="200" w:after="0"/>
        <w:rPr>
          <w:b/>
          <w:bCs/>
          <w:color w:val="000000" w:themeColor="text1"/>
        </w:rPr>
      </w:pPr>
      <w:r w:rsidRPr="6E30715D">
        <w:rPr>
          <w:b/>
          <w:bCs/>
          <w:color w:val="000000" w:themeColor="text1"/>
        </w:rPr>
        <w:t>Validation Flag Update (</w:t>
      </w:r>
      <w:proofErr w:type="spellStart"/>
      <w:r w:rsidRPr="6E30715D">
        <w:rPr>
          <w:b/>
          <w:bCs/>
          <w:color w:val="000000" w:themeColor="text1"/>
        </w:rPr>
        <w:t>lv_sigtype</w:t>
      </w:r>
      <w:proofErr w:type="spellEnd"/>
      <w:r w:rsidRPr="6E30715D">
        <w:rPr>
          <w:b/>
          <w:bCs/>
          <w:color w:val="000000" w:themeColor="text1"/>
        </w:rPr>
        <w:t xml:space="preserve"> = 'O')</w:t>
      </w:r>
      <w:r>
        <w:br/>
      </w:r>
      <w:r w:rsidRPr="6E30715D">
        <w:rPr>
          <w:color w:val="000000" w:themeColor="text1"/>
        </w:rPr>
        <w:t xml:space="preserve"> </w:t>
      </w:r>
      <w:r w:rsidRPr="6E30715D">
        <w:rPr>
          <w:b/>
          <w:bCs/>
          <w:color w:val="000000" w:themeColor="text1"/>
        </w:rPr>
        <w:t>a. Determine Validation Value</w:t>
      </w:r>
    </w:p>
    <w:p w14:paraId="708AF169" w14:textId="369B1C43" w:rsidR="5D58E2E2" w:rsidRDefault="5D58E2E2" w:rsidP="6E30715D">
      <w:pPr>
        <w:pStyle w:val="ListParagraph"/>
        <w:numPr>
          <w:ilvl w:val="1"/>
          <w:numId w:val="23"/>
        </w:numPr>
        <w:spacing w:after="0"/>
        <w:rPr>
          <w:color w:val="000000" w:themeColor="text1"/>
        </w:rPr>
      </w:pPr>
      <w:r w:rsidRPr="6E30715D">
        <w:rPr>
          <w:color w:val="000000" w:themeColor="text1"/>
        </w:rPr>
        <w:t>If IM_VALIDATION_REQ = '2', set to 'No', else 'Yes'.</w:t>
      </w:r>
    </w:p>
    <w:p w14:paraId="040AC7F1" w14:textId="60B18672" w:rsidR="5D58E2E2" w:rsidRDefault="5D58E2E2" w:rsidP="6E30715D">
      <w:pPr>
        <w:spacing w:after="0"/>
        <w:ind w:left="720"/>
      </w:pPr>
      <w:r w:rsidRPr="6E30715D">
        <w:rPr>
          <w:b/>
          <w:bCs/>
          <w:color w:val="000000" w:themeColor="text1"/>
        </w:rPr>
        <w:t>b. Update Validation Requirement</w:t>
      </w:r>
    </w:p>
    <w:p w14:paraId="3994318D" w14:textId="2D551EA2" w:rsidR="5D58E2E2" w:rsidRDefault="5D58E2E2" w:rsidP="6E30715D">
      <w:pPr>
        <w:pStyle w:val="ListParagraph"/>
        <w:numPr>
          <w:ilvl w:val="0"/>
          <w:numId w:val="22"/>
        </w:numPr>
        <w:spacing w:after="0"/>
        <w:rPr>
          <w:color w:val="000000" w:themeColor="text1"/>
        </w:rPr>
      </w:pPr>
      <w:r w:rsidRPr="6E30715D">
        <w:rPr>
          <w:color w:val="000000" w:themeColor="text1"/>
        </w:rPr>
        <w:t>Update the VALIDATION_REQUIRED field for the current control recipe, phase, and step index in /SMPL/PPPI_PISST.</w:t>
      </w:r>
    </w:p>
    <w:p w14:paraId="55DF4E06" w14:textId="48A9E175" w:rsidR="5D58E2E2" w:rsidRDefault="5D58E2E2" w:rsidP="6E30715D">
      <w:pPr>
        <w:spacing w:before="240" w:after="240"/>
      </w:pPr>
      <w:r w:rsidRPr="6E30715D">
        <w:rPr>
          <w:b/>
          <w:bCs/>
          <w:color w:val="000000" w:themeColor="text1"/>
        </w:rPr>
        <w:t>Additional Notes:</w:t>
      </w:r>
    </w:p>
    <w:p w14:paraId="1D911357" w14:textId="30BE010F" w:rsidR="5D58E2E2" w:rsidRDefault="5D58E2E2" w:rsidP="6E30715D">
      <w:pPr>
        <w:pStyle w:val="ListParagraph"/>
        <w:numPr>
          <w:ilvl w:val="0"/>
          <w:numId w:val="21"/>
        </w:numPr>
        <w:spacing w:before="240" w:after="0"/>
        <w:rPr>
          <w:color w:val="000000" w:themeColor="text1"/>
        </w:rPr>
      </w:pPr>
      <w:r w:rsidRPr="6E30715D">
        <w:rPr>
          <w:b/>
          <w:bCs/>
          <w:color w:val="000000" w:themeColor="text1"/>
        </w:rPr>
        <w:t>Purpose</w:t>
      </w:r>
      <w:r w:rsidRPr="6E30715D">
        <w:rPr>
          <w:color w:val="000000" w:themeColor="text1"/>
        </w:rPr>
        <w:t>:</w:t>
      </w:r>
      <w:r>
        <w:br/>
      </w:r>
      <w:r w:rsidRPr="6E30715D">
        <w:rPr>
          <w:color w:val="000000" w:themeColor="text1"/>
        </w:rPr>
        <w:t>Dynamically inserts or updates signature records in /SMPL/PPPI_PISST depending on the role of the signer (Done By, Checked By, or Validator).</w:t>
      </w:r>
    </w:p>
    <w:p w14:paraId="4BA7449A" w14:textId="3F84131C" w:rsidR="5D58E2E2" w:rsidRDefault="5D58E2E2" w:rsidP="6E30715D">
      <w:pPr>
        <w:pStyle w:val="ListParagraph"/>
        <w:numPr>
          <w:ilvl w:val="0"/>
          <w:numId w:val="21"/>
        </w:numPr>
        <w:spacing w:after="0"/>
        <w:rPr>
          <w:color w:val="000000" w:themeColor="text1"/>
        </w:rPr>
      </w:pPr>
      <w:r w:rsidRPr="6E30715D">
        <w:rPr>
          <w:b/>
          <w:bCs/>
          <w:color w:val="000000" w:themeColor="text1"/>
        </w:rPr>
        <w:t>Features</w:t>
      </w:r>
      <w:r w:rsidRPr="6E30715D">
        <w:rPr>
          <w:color w:val="000000" w:themeColor="text1"/>
        </w:rPr>
        <w:t>:</w:t>
      </w:r>
    </w:p>
    <w:p w14:paraId="21B994CE" w14:textId="72CA5D4C" w:rsidR="5D58E2E2" w:rsidRDefault="5D58E2E2" w:rsidP="6E30715D">
      <w:pPr>
        <w:spacing w:after="0"/>
        <w:ind w:firstLine="720"/>
      </w:pPr>
      <w:r w:rsidRPr="6E30715D">
        <w:rPr>
          <w:color w:val="000000" w:themeColor="text1"/>
        </w:rPr>
        <w:t>Supports step name overrides and UUID tracking.</w:t>
      </w:r>
    </w:p>
    <w:p w14:paraId="342BCAAF" w14:textId="3E9E7209" w:rsidR="5D58E2E2" w:rsidRDefault="5D58E2E2" w:rsidP="6E30715D">
      <w:pPr>
        <w:spacing w:after="0"/>
        <w:ind w:firstLine="720"/>
      </w:pPr>
      <w:r w:rsidRPr="6E30715D">
        <w:rPr>
          <w:color w:val="000000" w:themeColor="text1"/>
        </w:rPr>
        <w:t>Allows insertion before or after specific records using IM_DB_UP_DOWN.</w:t>
      </w:r>
    </w:p>
    <w:p w14:paraId="6B1B4759" w14:textId="1FBE4863" w:rsidR="5D58E2E2" w:rsidRDefault="5D58E2E2" w:rsidP="6E30715D">
      <w:pPr>
        <w:spacing w:after="0"/>
        <w:ind w:firstLine="720"/>
      </w:pPr>
      <w:r w:rsidRPr="6E30715D">
        <w:rPr>
          <w:color w:val="000000" w:themeColor="text1"/>
        </w:rPr>
        <w:t>Ensures Checked By signatures cascade completion to preceding steps.</w:t>
      </w:r>
    </w:p>
    <w:p w14:paraId="6B67265C" w14:textId="3701E340" w:rsidR="5D58E2E2" w:rsidRDefault="5D58E2E2" w:rsidP="6E30715D">
      <w:pPr>
        <w:spacing w:after="0"/>
        <w:ind w:firstLine="720"/>
      </w:pPr>
      <w:r w:rsidRPr="6E30715D">
        <w:rPr>
          <w:color w:val="000000" w:themeColor="text1"/>
        </w:rPr>
        <w:t>Accommodates flexible validation logic.</w:t>
      </w:r>
    </w:p>
    <w:p w14:paraId="0A0E4093" w14:textId="186C0C07" w:rsidR="5D58E2E2" w:rsidRDefault="5D58E2E2" w:rsidP="6E30715D">
      <w:pPr>
        <w:pStyle w:val="ListParagraph"/>
        <w:numPr>
          <w:ilvl w:val="0"/>
          <w:numId w:val="20"/>
        </w:numPr>
        <w:spacing w:after="0"/>
        <w:rPr>
          <w:color w:val="000000" w:themeColor="text1"/>
        </w:rPr>
      </w:pPr>
      <w:r w:rsidRPr="6E30715D">
        <w:rPr>
          <w:b/>
          <w:bCs/>
          <w:color w:val="000000" w:themeColor="text1"/>
        </w:rPr>
        <w:t>Error Handling</w:t>
      </w:r>
      <w:r w:rsidRPr="6E30715D">
        <w:rPr>
          <w:color w:val="000000" w:themeColor="text1"/>
        </w:rPr>
        <w:t>:</w:t>
      </w:r>
    </w:p>
    <w:p w14:paraId="0B3EFD9E" w14:textId="3DF2A143" w:rsidR="5D58E2E2" w:rsidRDefault="5D58E2E2" w:rsidP="6E30715D">
      <w:pPr>
        <w:spacing w:after="0"/>
        <w:ind w:left="720"/>
      </w:pPr>
      <w:r w:rsidRPr="6E30715D">
        <w:rPr>
          <w:color w:val="000000" w:themeColor="text1"/>
        </w:rPr>
        <w:t>No explicit RAISE statements or exception handling.</w:t>
      </w:r>
    </w:p>
    <w:p w14:paraId="251B011B" w14:textId="40FE72A1" w:rsidR="5D58E2E2" w:rsidRDefault="5D58E2E2" w:rsidP="6E30715D">
      <w:pPr>
        <w:spacing w:after="0"/>
        <w:ind w:left="720"/>
      </w:pPr>
      <w:r w:rsidRPr="6E30715D">
        <w:rPr>
          <w:color w:val="000000" w:themeColor="text1"/>
        </w:rPr>
        <w:t>Relies on CHECK and SY-SUBRC evaluations to exit silently if lookup conditions fail.</w:t>
      </w:r>
    </w:p>
    <w:p w14:paraId="026A17DC" w14:textId="016DAAC6" w:rsidR="5D58E2E2" w:rsidRDefault="5D58E2E2" w:rsidP="6E30715D">
      <w:pPr>
        <w:pStyle w:val="ListParagraph"/>
        <w:numPr>
          <w:ilvl w:val="0"/>
          <w:numId w:val="19"/>
        </w:numPr>
        <w:spacing w:after="0"/>
        <w:rPr>
          <w:color w:val="000000" w:themeColor="text1"/>
        </w:rPr>
      </w:pPr>
      <w:r w:rsidRPr="6E30715D">
        <w:rPr>
          <w:b/>
          <w:bCs/>
          <w:color w:val="000000" w:themeColor="text1"/>
        </w:rPr>
        <w:t>Extensibility</w:t>
      </w:r>
      <w:r w:rsidRPr="6E30715D">
        <w:rPr>
          <w:color w:val="000000" w:themeColor="text1"/>
        </w:rPr>
        <w:t>:</w:t>
      </w:r>
    </w:p>
    <w:p w14:paraId="61BADB1D" w14:textId="09395153" w:rsidR="5D58E2E2" w:rsidRDefault="5D58E2E2" w:rsidP="6E30715D">
      <w:pPr>
        <w:spacing w:after="0"/>
        <w:ind w:left="720"/>
      </w:pPr>
      <w:r w:rsidRPr="6E30715D">
        <w:rPr>
          <w:color w:val="000000" w:themeColor="text1"/>
        </w:rPr>
        <w:t>Designed with optional parameters (IM_STEP, IM_SIGTYPE, IM_DB_UP_DOWN, IM_VALIDATION_REQ) to support various signing scenarios.</w:t>
      </w:r>
    </w:p>
    <w:p w14:paraId="62891B0C" w14:textId="0876EC9C" w:rsidR="6E30715D" w:rsidRDefault="6E30715D"/>
    <w:p w14:paraId="2C0F72E4" w14:textId="336B2665" w:rsidR="5D58E2E2" w:rsidRDefault="5D58E2E2" w:rsidP="6E30715D">
      <w:pPr>
        <w:spacing w:after="80"/>
      </w:pPr>
      <w:r w:rsidRPr="6E30715D">
        <w:rPr>
          <w:b/>
          <w:bCs/>
          <w:color w:val="000000" w:themeColor="text1"/>
        </w:rPr>
        <w:t>Function: /SMPL/MBR_DEP_ADD_PERFORM</w:t>
      </w:r>
    </w:p>
    <w:p w14:paraId="1C142090" w14:textId="20656841" w:rsidR="5D58E2E2" w:rsidRDefault="5D58E2E2" w:rsidP="6E30715D">
      <w:pPr>
        <w:spacing w:before="240" w:after="40"/>
      </w:pPr>
      <w:r w:rsidRPr="6E30715D">
        <w:rPr>
          <w:b/>
          <w:bCs/>
          <w:color w:val="000000" w:themeColor="text1"/>
        </w:rPr>
        <w:lastRenderedPageBreak/>
        <w:t>1. Initialization</w:t>
      </w:r>
    </w:p>
    <w:p w14:paraId="5435D3DE" w14:textId="02871A63" w:rsidR="5D58E2E2" w:rsidRDefault="5D58E2E2" w:rsidP="6E30715D">
      <w:pPr>
        <w:spacing w:after="0"/>
      </w:pPr>
      <w:r w:rsidRPr="6E30715D">
        <w:rPr>
          <w:color w:val="000000" w:themeColor="text1"/>
        </w:rPr>
        <w:t xml:space="preserve">a. Input parameters provide context for recording a </w:t>
      </w:r>
      <w:r w:rsidRPr="6E30715D">
        <w:rPr>
          <w:i/>
          <w:iCs/>
          <w:color w:val="000000" w:themeColor="text1"/>
        </w:rPr>
        <w:t>Perform</w:t>
      </w:r>
      <w:r w:rsidRPr="6E30715D">
        <w:rPr>
          <w:color w:val="000000" w:themeColor="text1"/>
        </w:rPr>
        <w:t xml:space="preserve"> signature against a specific Manufacturing Batch Record (MBR) step:</w:t>
      </w:r>
    </w:p>
    <w:p w14:paraId="574C44C4" w14:textId="7BF04B48" w:rsidR="5D58E2E2" w:rsidRDefault="5D58E2E2" w:rsidP="6E30715D">
      <w:pPr>
        <w:pStyle w:val="ListParagraph"/>
        <w:numPr>
          <w:ilvl w:val="0"/>
          <w:numId w:val="18"/>
        </w:numPr>
        <w:spacing w:after="0"/>
        <w:rPr>
          <w:color w:val="000000" w:themeColor="text1"/>
        </w:rPr>
      </w:pPr>
      <w:r w:rsidRPr="6E30715D">
        <w:rPr>
          <w:color w:val="000000" w:themeColor="text1"/>
        </w:rPr>
        <w:t>IM_CONTROL_RECIPE (POC_DOCID) – Control recipe ID identifying the batch instruction.</w:t>
      </w:r>
    </w:p>
    <w:p w14:paraId="55C393BC" w14:textId="1E0FAF62" w:rsidR="5D58E2E2" w:rsidRDefault="5D58E2E2" w:rsidP="6E30715D">
      <w:pPr>
        <w:pStyle w:val="ListParagraph"/>
        <w:numPr>
          <w:ilvl w:val="0"/>
          <w:numId w:val="18"/>
        </w:numPr>
        <w:spacing w:after="0"/>
        <w:rPr>
          <w:color w:val="000000" w:themeColor="text1"/>
        </w:rPr>
      </w:pPr>
      <w:r w:rsidRPr="6E30715D">
        <w:rPr>
          <w:color w:val="000000" w:themeColor="text1"/>
        </w:rPr>
        <w:t xml:space="preserve">IM_AUFNR (AUFNR) </w:t>
      </w:r>
      <w:r w:rsidRPr="6E30715D">
        <w:rPr>
          <w:i/>
          <w:iCs/>
          <w:color w:val="000000" w:themeColor="text1"/>
        </w:rPr>
        <w:t>(Optional)</w:t>
      </w:r>
      <w:r w:rsidRPr="6E30715D">
        <w:rPr>
          <w:color w:val="000000" w:themeColor="text1"/>
        </w:rPr>
        <w:t xml:space="preserve"> – Process order number associated with the control recipe.</w:t>
      </w:r>
    </w:p>
    <w:p w14:paraId="0A666DE1" w14:textId="71A580B0" w:rsidR="5D58E2E2" w:rsidRDefault="5D58E2E2" w:rsidP="6E30715D">
      <w:pPr>
        <w:pStyle w:val="ListParagraph"/>
        <w:numPr>
          <w:ilvl w:val="0"/>
          <w:numId w:val="18"/>
        </w:numPr>
        <w:spacing w:after="0"/>
        <w:rPr>
          <w:color w:val="000000" w:themeColor="text1"/>
        </w:rPr>
      </w:pPr>
      <w:r w:rsidRPr="6E30715D">
        <w:rPr>
          <w:color w:val="000000" w:themeColor="text1"/>
        </w:rPr>
        <w:t>IM_USERID (XUBNAME) – SAP user ID of the performer signing the MBR step.</w:t>
      </w:r>
    </w:p>
    <w:p w14:paraId="4415DC03" w14:textId="33B2498A" w:rsidR="5D58E2E2" w:rsidRDefault="5D58E2E2" w:rsidP="6E30715D">
      <w:pPr>
        <w:pStyle w:val="ListParagraph"/>
        <w:numPr>
          <w:ilvl w:val="0"/>
          <w:numId w:val="18"/>
        </w:numPr>
        <w:spacing w:after="0"/>
        <w:rPr>
          <w:color w:val="000000" w:themeColor="text1"/>
        </w:rPr>
      </w:pPr>
      <w:r w:rsidRPr="6E30715D">
        <w:rPr>
          <w:color w:val="000000" w:themeColor="text1"/>
        </w:rPr>
        <w:t>IM_STEP_UUID (/SMPL/MBR_SOG_UUID) – Unique step identifier (SOG UUID) representing the MBR step being signed.</w:t>
      </w:r>
    </w:p>
    <w:p w14:paraId="25CD31A5" w14:textId="4F09DF7A" w:rsidR="5D58E2E2" w:rsidRDefault="5D58E2E2" w:rsidP="6E30715D">
      <w:pPr>
        <w:pStyle w:val="ListParagraph"/>
        <w:numPr>
          <w:ilvl w:val="0"/>
          <w:numId w:val="18"/>
        </w:numPr>
        <w:spacing w:after="0"/>
        <w:rPr>
          <w:color w:val="000000" w:themeColor="text1"/>
        </w:rPr>
      </w:pPr>
      <w:r w:rsidRPr="6E30715D">
        <w:rPr>
          <w:color w:val="000000" w:themeColor="text1"/>
        </w:rPr>
        <w:t xml:space="preserve">IM_DEST_NAME (/SMPL/MBR_CMX_XS_DST_NAME) – Destination or </w:t>
      </w:r>
      <w:proofErr w:type="spellStart"/>
      <w:r w:rsidRPr="6E30715D">
        <w:rPr>
          <w:color w:val="000000" w:themeColor="text1"/>
        </w:rPr>
        <w:t>XStep</w:t>
      </w:r>
      <w:proofErr w:type="spellEnd"/>
      <w:r w:rsidRPr="6E30715D">
        <w:rPr>
          <w:color w:val="000000" w:themeColor="text1"/>
        </w:rPr>
        <w:t xml:space="preserve"> node name indicating the origin of the signature action.</w:t>
      </w:r>
    </w:p>
    <w:p w14:paraId="4A4949DE" w14:textId="1284AA44" w:rsidR="5D58E2E2" w:rsidRDefault="5D58E2E2" w:rsidP="6E30715D">
      <w:pPr>
        <w:spacing w:after="0"/>
      </w:pPr>
      <w:r w:rsidRPr="6E30715D">
        <w:rPr>
          <w:color w:val="000000" w:themeColor="text1"/>
        </w:rPr>
        <w:t>b. The function first validates that the input parameter IM_USERID is not initial.</w:t>
      </w:r>
      <w:r>
        <w:br/>
      </w:r>
      <w:r w:rsidRPr="6E30715D">
        <w:rPr>
          <w:color w:val="000000" w:themeColor="text1"/>
        </w:rPr>
        <w:t xml:space="preserve"> If the performer ID is missing, the exception USER_INITIAL is raised.</w:t>
      </w:r>
    </w:p>
    <w:p w14:paraId="05570935" w14:textId="0D99360F" w:rsidR="5D58E2E2" w:rsidRDefault="5D58E2E2" w:rsidP="6E30715D">
      <w:pPr>
        <w:spacing w:after="0"/>
      </w:pPr>
      <w:r w:rsidRPr="6E30715D">
        <w:rPr>
          <w:color w:val="000000" w:themeColor="text1"/>
        </w:rPr>
        <w:t>c. The function then checks whether the performer is authorized to sign within the MBR context.</w:t>
      </w:r>
      <w:r>
        <w:br/>
      </w:r>
      <w:r w:rsidRPr="6E30715D">
        <w:rPr>
          <w:color w:val="000000" w:themeColor="text1"/>
        </w:rPr>
        <w:t xml:space="preserve"> If the user is not registered in the signature authorization table, the exception USER_NOT_SIGNED_INTO_SIG_TAB is raised.</w:t>
      </w:r>
    </w:p>
    <w:p w14:paraId="5647892A" w14:textId="044698CF" w:rsidR="5D58E2E2" w:rsidRDefault="5D58E2E2" w:rsidP="6E30715D">
      <w:pPr>
        <w:spacing w:after="0"/>
      </w:pPr>
      <w:r w:rsidRPr="6E30715D">
        <w:rPr>
          <w:color w:val="000000" w:themeColor="text1"/>
        </w:rPr>
        <w:t xml:space="preserve">d. Internal structures are initialized to construct the signature entry. The local work area </w:t>
      </w:r>
      <w:proofErr w:type="spellStart"/>
      <w:r w:rsidRPr="6E30715D">
        <w:rPr>
          <w:color w:val="000000" w:themeColor="text1"/>
        </w:rPr>
        <w:t>ls_sig_entry</w:t>
      </w:r>
      <w:proofErr w:type="spellEnd"/>
      <w:r w:rsidRPr="6E30715D">
        <w:rPr>
          <w:color w:val="000000" w:themeColor="text1"/>
        </w:rPr>
        <w:t xml:space="preserve"> (of type /SMPL/MBR_OR_SIG) is prepared to store the signature details before insertion into the database.</w:t>
      </w:r>
    </w:p>
    <w:p w14:paraId="4A5CA7D7" w14:textId="79035039" w:rsidR="5D58E2E2" w:rsidRDefault="5D58E2E2" w:rsidP="6E30715D">
      <w:pPr>
        <w:spacing w:before="240" w:after="40"/>
      </w:pPr>
      <w:r w:rsidRPr="6E30715D">
        <w:rPr>
          <w:b/>
          <w:bCs/>
          <w:color w:val="000000" w:themeColor="text1"/>
        </w:rPr>
        <w:t>2. Signature Entry Construction</w:t>
      </w:r>
    </w:p>
    <w:p w14:paraId="3057AFB0" w14:textId="4F91F9EC" w:rsidR="5D58E2E2" w:rsidRDefault="5D58E2E2" w:rsidP="6E30715D">
      <w:pPr>
        <w:spacing w:after="0"/>
      </w:pPr>
      <w:r w:rsidRPr="6E30715D">
        <w:rPr>
          <w:color w:val="000000" w:themeColor="text1"/>
        </w:rPr>
        <w:t xml:space="preserve">a. The function constructs a new record representing the </w:t>
      </w:r>
      <w:r w:rsidRPr="6E30715D">
        <w:rPr>
          <w:i/>
          <w:iCs/>
          <w:color w:val="000000" w:themeColor="text1"/>
        </w:rPr>
        <w:t>Perform</w:t>
      </w:r>
      <w:r w:rsidRPr="6E30715D">
        <w:rPr>
          <w:color w:val="000000" w:themeColor="text1"/>
        </w:rPr>
        <w:t xml:space="preserve"> signature for the specified MBR step.</w:t>
      </w:r>
    </w:p>
    <w:p w14:paraId="7F868546" w14:textId="766FAD49" w:rsidR="5D58E2E2" w:rsidRDefault="5D58E2E2" w:rsidP="6E30715D">
      <w:pPr>
        <w:spacing w:after="0"/>
      </w:pPr>
      <w:r w:rsidRPr="6E30715D">
        <w:rPr>
          <w:color w:val="000000" w:themeColor="text1"/>
        </w:rPr>
        <w:t>b. The following field values are assigned:</w:t>
      </w:r>
    </w:p>
    <w:p w14:paraId="4C864FA0" w14:textId="750036A9" w:rsidR="5D58E2E2" w:rsidRDefault="5D58E2E2" w:rsidP="6E30715D">
      <w:pPr>
        <w:pStyle w:val="ListParagraph"/>
        <w:numPr>
          <w:ilvl w:val="0"/>
          <w:numId w:val="17"/>
        </w:numPr>
        <w:spacing w:after="0"/>
        <w:rPr>
          <w:color w:val="000000" w:themeColor="text1"/>
        </w:rPr>
      </w:pPr>
      <w:r w:rsidRPr="6E30715D">
        <w:rPr>
          <w:color w:val="000000" w:themeColor="text1"/>
        </w:rPr>
        <w:t>The process order number (AUFNR) is set from IM_AUFNR.</w:t>
      </w:r>
    </w:p>
    <w:p w14:paraId="36565BF6" w14:textId="6E5F59B2" w:rsidR="5D58E2E2" w:rsidRDefault="5D58E2E2" w:rsidP="6E30715D">
      <w:pPr>
        <w:pStyle w:val="ListParagraph"/>
        <w:numPr>
          <w:ilvl w:val="0"/>
          <w:numId w:val="17"/>
        </w:numPr>
        <w:spacing w:after="0"/>
        <w:rPr>
          <w:color w:val="000000" w:themeColor="text1"/>
        </w:rPr>
      </w:pPr>
      <w:r w:rsidRPr="6E30715D">
        <w:rPr>
          <w:color w:val="000000" w:themeColor="text1"/>
        </w:rPr>
        <w:t>The step UUID (SOG_UUID) is set from IM_STEP_UUID.</w:t>
      </w:r>
    </w:p>
    <w:p w14:paraId="4F58C5EB" w14:textId="2DE462EC" w:rsidR="5D58E2E2" w:rsidRDefault="5D58E2E2" w:rsidP="6E30715D">
      <w:pPr>
        <w:pStyle w:val="ListParagraph"/>
        <w:numPr>
          <w:ilvl w:val="0"/>
          <w:numId w:val="17"/>
        </w:numPr>
        <w:spacing w:after="0"/>
        <w:rPr>
          <w:color w:val="000000" w:themeColor="text1"/>
        </w:rPr>
      </w:pPr>
      <w:r w:rsidRPr="6E30715D">
        <w:rPr>
          <w:color w:val="000000" w:themeColor="text1"/>
        </w:rPr>
        <w:t xml:space="preserve">The signature type (TYPE) is set to the constant </w:t>
      </w:r>
      <w:proofErr w:type="spellStart"/>
      <w:r w:rsidRPr="6E30715D">
        <w:rPr>
          <w:color w:val="000000" w:themeColor="text1"/>
        </w:rPr>
        <w:t>gc_perform_signature</w:t>
      </w:r>
      <w:proofErr w:type="spellEnd"/>
      <w:r w:rsidRPr="6E30715D">
        <w:rPr>
          <w:color w:val="000000" w:themeColor="text1"/>
        </w:rPr>
        <w:t xml:space="preserve">, which identifies the record as a </w:t>
      </w:r>
      <w:r w:rsidRPr="6E30715D">
        <w:rPr>
          <w:i/>
          <w:iCs/>
          <w:color w:val="000000" w:themeColor="text1"/>
        </w:rPr>
        <w:t>Perform</w:t>
      </w:r>
      <w:r w:rsidRPr="6E30715D">
        <w:rPr>
          <w:color w:val="000000" w:themeColor="text1"/>
        </w:rPr>
        <w:t xml:space="preserve"> signature.</w:t>
      </w:r>
    </w:p>
    <w:p w14:paraId="63D55932" w14:textId="6FE4C265" w:rsidR="5D58E2E2" w:rsidRDefault="5D58E2E2" w:rsidP="6E30715D">
      <w:pPr>
        <w:pStyle w:val="ListParagraph"/>
        <w:numPr>
          <w:ilvl w:val="0"/>
          <w:numId w:val="17"/>
        </w:numPr>
        <w:spacing w:after="0"/>
        <w:rPr>
          <w:color w:val="000000" w:themeColor="text1"/>
        </w:rPr>
      </w:pPr>
      <w:r w:rsidRPr="6E30715D">
        <w:rPr>
          <w:color w:val="000000" w:themeColor="text1"/>
        </w:rPr>
        <w:t>The performer user ID (SIGN_ID) is assigned from IM_USERID.</w:t>
      </w:r>
    </w:p>
    <w:p w14:paraId="31A5A76C" w14:textId="6628515E" w:rsidR="5D58E2E2" w:rsidRDefault="5D58E2E2" w:rsidP="6E30715D">
      <w:pPr>
        <w:pStyle w:val="ListParagraph"/>
        <w:numPr>
          <w:ilvl w:val="0"/>
          <w:numId w:val="17"/>
        </w:numPr>
        <w:spacing w:after="0"/>
        <w:rPr>
          <w:color w:val="000000" w:themeColor="text1"/>
        </w:rPr>
      </w:pPr>
      <w:r w:rsidRPr="6E30715D">
        <w:rPr>
          <w:color w:val="000000" w:themeColor="text1"/>
        </w:rPr>
        <w:t>The system date (SY-DATUM) and time (SY-UZEIT) are used to populate both the creation and signature timestamps (CREATED_DATE, CREATED_TIME, SIGN_DATE, SIGN_TIME).</w:t>
      </w:r>
    </w:p>
    <w:p w14:paraId="5CF6945C" w14:textId="463001AB" w:rsidR="5D58E2E2" w:rsidRDefault="5D58E2E2" w:rsidP="6E30715D">
      <w:pPr>
        <w:pStyle w:val="ListParagraph"/>
        <w:numPr>
          <w:ilvl w:val="0"/>
          <w:numId w:val="17"/>
        </w:numPr>
        <w:spacing w:after="0"/>
        <w:rPr>
          <w:color w:val="000000" w:themeColor="text1"/>
        </w:rPr>
      </w:pPr>
      <w:r w:rsidRPr="6E30715D">
        <w:rPr>
          <w:color w:val="000000" w:themeColor="text1"/>
        </w:rPr>
        <w:t>The destination name (DEST_NAME) is populated from IM_DEST_NAME.</w:t>
      </w:r>
    </w:p>
    <w:p w14:paraId="430EA491" w14:textId="2F155F8C" w:rsidR="5D58E2E2" w:rsidRDefault="5D58E2E2" w:rsidP="6E30715D">
      <w:pPr>
        <w:spacing w:after="0"/>
      </w:pPr>
      <w:r w:rsidRPr="6E30715D">
        <w:rPr>
          <w:color w:val="000000" w:themeColor="text1"/>
        </w:rPr>
        <w:t>c. This process ensures that the performer, the signed step, and the precise system timestamp are all captured in a single audit record.</w:t>
      </w:r>
    </w:p>
    <w:p w14:paraId="109381FF" w14:textId="7B7C8C2F" w:rsidR="5D58E2E2" w:rsidRDefault="5D58E2E2" w:rsidP="6E30715D">
      <w:pPr>
        <w:spacing w:before="240" w:after="40"/>
      </w:pPr>
      <w:r w:rsidRPr="6E30715D">
        <w:rPr>
          <w:b/>
          <w:bCs/>
          <w:color w:val="000000" w:themeColor="text1"/>
        </w:rPr>
        <w:t>3. Database Insertion</w:t>
      </w:r>
    </w:p>
    <w:p w14:paraId="66BFD64F" w14:textId="36B29A84" w:rsidR="5D58E2E2" w:rsidRDefault="5D58E2E2" w:rsidP="6E30715D">
      <w:pPr>
        <w:spacing w:after="0"/>
      </w:pPr>
      <w:r w:rsidRPr="6E30715D">
        <w:rPr>
          <w:color w:val="000000" w:themeColor="text1"/>
        </w:rPr>
        <w:t>a. Once the signature record is fully constructed, it is inserted into the database table /SMPL/MBR_OR_SIG.</w:t>
      </w:r>
      <w:r>
        <w:br/>
      </w:r>
      <w:r w:rsidRPr="6E30715D">
        <w:rPr>
          <w:color w:val="000000" w:themeColor="text1"/>
        </w:rPr>
        <w:t>b. This creates a permanent audit trail linking the performer to the execution of the corresponding MBR step.</w:t>
      </w:r>
      <w:r>
        <w:br/>
      </w:r>
      <w:r w:rsidRPr="6E30715D">
        <w:rPr>
          <w:color w:val="000000" w:themeColor="text1"/>
        </w:rPr>
        <w:t>c. If a database insert error occurs (for example, due to duplicate keys or locking issues), the function triggers a system exception to ensure data consistency.</w:t>
      </w:r>
    </w:p>
    <w:p w14:paraId="2BD1F6A1" w14:textId="0D12A922" w:rsidR="5D58E2E2" w:rsidRDefault="5D58E2E2" w:rsidP="6E30715D">
      <w:pPr>
        <w:spacing w:before="240" w:after="40"/>
      </w:pPr>
      <w:r w:rsidRPr="6E30715D">
        <w:rPr>
          <w:b/>
          <w:bCs/>
          <w:color w:val="000000" w:themeColor="text1"/>
        </w:rPr>
        <w:t>4. Output Assignment</w:t>
      </w:r>
    </w:p>
    <w:p w14:paraId="57000366" w14:textId="43FDE305" w:rsidR="5D58E2E2" w:rsidRDefault="5D58E2E2" w:rsidP="6E30715D">
      <w:pPr>
        <w:spacing w:after="0"/>
      </w:pPr>
      <w:r w:rsidRPr="6E30715D">
        <w:rPr>
          <w:color w:val="000000" w:themeColor="text1"/>
        </w:rPr>
        <w:lastRenderedPageBreak/>
        <w:t>a. The function does not return explicit output parameters.</w:t>
      </w:r>
      <w:r>
        <w:br/>
      </w:r>
      <w:r w:rsidRPr="6E30715D">
        <w:rPr>
          <w:color w:val="000000" w:themeColor="text1"/>
        </w:rPr>
        <w:t xml:space="preserve">b. Its outcome is the successful insertion of a </w:t>
      </w:r>
      <w:r w:rsidRPr="6E30715D">
        <w:rPr>
          <w:i/>
          <w:iCs/>
          <w:color w:val="000000" w:themeColor="text1"/>
        </w:rPr>
        <w:t>Perform</w:t>
      </w:r>
      <w:r w:rsidRPr="6E30715D">
        <w:rPr>
          <w:color w:val="000000" w:themeColor="text1"/>
        </w:rPr>
        <w:t xml:space="preserve"> signature record into the /SMPL/MBR_OR_SIG table.</w:t>
      </w:r>
    </w:p>
    <w:p w14:paraId="2EB8F8C0" w14:textId="3EEF86F9" w:rsidR="5D58E2E2" w:rsidRDefault="5D58E2E2" w:rsidP="6E30715D">
      <w:pPr>
        <w:spacing w:after="0"/>
      </w:pPr>
      <w:r w:rsidRPr="6E30715D">
        <w:rPr>
          <w:color w:val="000000" w:themeColor="text1"/>
        </w:rPr>
        <w:t>c. The resulting database entry serves as the basis for downstream logic, including dependency checks and status updates performed by functions such as /SMPL/MBR_DEP_CHECK_ACTIVE.</w:t>
      </w:r>
    </w:p>
    <w:p w14:paraId="6C2334FF" w14:textId="2B079804" w:rsidR="6E30715D" w:rsidRDefault="6E30715D"/>
    <w:p w14:paraId="76B8136F" w14:textId="7B3D60D8" w:rsidR="5D58E2E2" w:rsidRDefault="5D58E2E2" w:rsidP="6E30715D">
      <w:pPr>
        <w:spacing w:after="80"/>
      </w:pPr>
      <w:r w:rsidRPr="6E30715D">
        <w:rPr>
          <w:b/>
          <w:bCs/>
          <w:color w:val="000000" w:themeColor="text1"/>
        </w:rPr>
        <w:t>Additional Notes</w:t>
      </w:r>
    </w:p>
    <w:p w14:paraId="648BAEAE" w14:textId="103B708C" w:rsidR="5D58E2E2" w:rsidRDefault="5D58E2E2" w:rsidP="6E30715D">
      <w:pPr>
        <w:spacing w:after="0"/>
      </w:pPr>
      <w:r w:rsidRPr="6E30715D">
        <w:rPr>
          <w:color w:val="000000" w:themeColor="text1"/>
        </w:rPr>
        <w:t xml:space="preserve">This function module records the </w:t>
      </w:r>
      <w:r w:rsidRPr="6E30715D">
        <w:rPr>
          <w:i/>
          <w:iCs/>
          <w:color w:val="000000" w:themeColor="text1"/>
        </w:rPr>
        <w:t>Perform</w:t>
      </w:r>
      <w:r w:rsidRPr="6E30715D">
        <w:rPr>
          <w:color w:val="000000" w:themeColor="text1"/>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12AF92CE" w14:textId="0A24F27B" w:rsidR="5D58E2E2" w:rsidRDefault="5D58E2E2" w:rsidP="6E30715D">
      <w:pPr>
        <w:spacing w:after="0"/>
      </w:pPr>
      <w:r w:rsidRPr="6E30715D">
        <w:rPr>
          <w:color w:val="000000" w:themeColor="text1"/>
        </w:rPr>
        <w:t>Key Features</w:t>
      </w:r>
    </w:p>
    <w:p w14:paraId="3F487329" w14:textId="08BB86DE" w:rsidR="5D58E2E2" w:rsidRDefault="5D58E2E2" w:rsidP="6E30715D">
      <w:pPr>
        <w:pStyle w:val="ListParagraph"/>
        <w:numPr>
          <w:ilvl w:val="0"/>
          <w:numId w:val="16"/>
        </w:numPr>
        <w:spacing w:after="0"/>
        <w:rPr>
          <w:color w:val="000000" w:themeColor="text1"/>
        </w:rPr>
      </w:pPr>
      <w:r w:rsidRPr="6E30715D">
        <w:rPr>
          <w:color w:val="000000" w:themeColor="text1"/>
        </w:rPr>
        <w:t xml:space="preserve">Captures performer identification, system date, and time automatically </w:t>
      </w:r>
      <w:proofErr w:type="gramStart"/>
      <w:r w:rsidRPr="6E30715D">
        <w:rPr>
          <w:color w:val="000000" w:themeColor="text1"/>
        </w:rPr>
        <w:t>at the moment</w:t>
      </w:r>
      <w:proofErr w:type="gramEnd"/>
      <w:r w:rsidRPr="6E30715D">
        <w:rPr>
          <w:color w:val="000000" w:themeColor="text1"/>
        </w:rPr>
        <w:t xml:space="preserve"> of signing.</w:t>
      </w:r>
    </w:p>
    <w:p w14:paraId="2A54A67F" w14:textId="524F18AD" w:rsidR="5D58E2E2" w:rsidRDefault="5D58E2E2" w:rsidP="6E30715D">
      <w:pPr>
        <w:pStyle w:val="ListParagraph"/>
        <w:numPr>
          <w:ilvl w:val="0"/>
          <w:numId w:val="16"/>
        </w:numPr>
        <w:spacing w:after="0"/>
        <w:rPr>
          <w:color w:val="000000" w:themeColor="text1"/>
        </w:rPr>
      </w:pPr>
      <w:r w:rsidRPr="6E30715D">
        <w:rPr>
          <w:color w:val="000000" w:themeColor="text1"/>
        </w:rPr>
        <w:t>Creates a permanent and auditable record in the MBR signature table.</w:t>
      </w:r>
    </w:p>
    <w:p w14:paraId="7990A9AC" w14:textId="16A315BB" w:rsidR="5D58E2E2" w:rsidRDefault="5D58E2E2" w:rsidP="6E30715D">
      <w:pPr>
        <w:pStyle w:val="ListParagraph"/>
        <w:numPr>
          <w:ilvl w:val="0"/>
          <w:numId w:val="16"/>
        </w:numPr>
        <w:spacing w:after="0"/>
        <w:rPr>
          <w:color w:val="000000" w:themeColor="text1"/>
        </w:rPr>
      </w:pPr>
      <w:r w:rsidRPr="6E30715D">
        <w:rPr>
          <w:color w:val="000000" w:themeColor="text1"/>
        </w:rPr>
        <w:t>Supports integration with MBR dependency and verification functions.</w:t>
      </w:r>
    </w:p>
    <w:p w14:paraId="779D4F41" w14:textId="5EA5DBBD" w:rsidR="5D58E2E2" w:rsidRDefault="5D58E2E2" w:rsidP="6E30715D">
      <w:pPr>
        <w:pStyle w:val="ListParagraph"/>
        <w:numPr>
          <w:ilvl w:val="0"/>
          <w:numId w:val="16"/>
        </w:numPr>
        <w:spacing w:after="0"/>
        <w:rPr>
          <w:color w:val="000000" w:themeColor="text1"/>
        </w:rPr>
      </w:pPr>
      <w:r w:rsidRPr="6E30715D">
        <w:rPr>
          <w:color w:val="000000" w:themeColor="text1"/>
        </w:rPr>
        <w:t>Provides a simple interface requiring minimal inputs for execution.</w:t>
      </w:r>
      <w:r>
        <w:br/>
      </w:r>
      <w:r>
        <w:br/>
      </w:r>
    </w:p>
    <w:p w14:paraId="2CC0D2A3" w14:textId="0385BBCC" w:rsidR="5D58E2E2" w:rsidRDefault="5D58E2E2" w:rsidP="6E30715D">
      <w:pPr>
        <w:spacing w:after="0"/>
      </w:pPr>
      <w:r w:rsidRPr="6E30715D">
        <w:rPr>
          <w:color w:val="000000" w:themeColor="text1"/>
        </w:rPr>
        <w:t>Error Handling</w:t>
      </w:r>
    </w:p>
    <w:p w14:paraId="7A98766F" w14:textId="5A13D677" w:rsidR="5D58E2E2" w:rsidRDefault="5D58E2E2" w:rsidP="6E30715D">
      <w:pPr>
        <w:pStyle w:val="ListParagraph"/>
        <w:numPr>
          <w:ilvl w:val="0"/>
          <w:numId w:val="15"/>
        </w:numPr>
        <w:spacing w:after="0"/>
        <w:rPr>
          <w:color w:val="000000" w:themeColor="text1"/>
        </w:rPr>
      </w:pPr>
      <w:r w:rsidRPr="6E30715D">
        <w:rPr>
          <w:color w:val="000000" w:themeColor="text1"/>
        </w:rPr>
        <w:t>USER_INITIAL – Raised if the performer ID (IM_USERID) is missing.</w:t>
      </w:r>
    </w:p>
    <w:p w14:paraId="48CE7969" w14:textId="30EE2823" w:rsidR="5D58E2E2" w:rsidRDefault="5D58E2E2" w:rsidP="6E30715D">
      <w:pPr>
        <w:pStyle w:val="ListParagraph"/>
        <w:numPr>
          <w:ilvl w:val="0"/>
          <w:numId w:val="15"/>
        </w:numPr>
        <w:spacing w:after="0"/>
        <w:rPr>
          <w:color w:val="000000" w:themeColor="text1"/>
        </w:rPr>
      </w:pPr>
      <w:r w:rsidRPr="6E30715D">
        <w:rPr>
          <w:color w:val="000000" w:themeColor="text1"/>
        </w:rPr>
        <w:t>USER_NOT_SIGNED_INTO_SIG_TAB – Raised if the performer is not authorized or not registered in the signature authorization table.</w:t>
      </w:r>
    </w:p>
    <w:p w14:paraId="2AD0647A" w14:textId="42689B0C" w:rsidR="5D58E2E2" w:rsidRDefault="5D58E2E2" w:rsidP="6E30715D">
      <w:pPr>
        <w:pStyle w:val="ListParagraph"/>
        <w:numPr>
          <w:ilvl w:val="0"/>
          <w:numId w:val="15"/>
        </w:numPr>
        <w:spacing w:after="0"/>
        <w:rPr>
          <w:color w:val="000000" w:themeColor="text1"/>
        </w:rPr>
      </w:pPr>
      <w:r w:rsidRPr="6E30715D">
        <w:rPr>
          <w:color w:val="000000" w:themeColor="text1"/>
        </w:rPr>
        <w:t>Database Insert Failure – Triggered by the SAP system if the insertion into /SMPL/MBR_OR_SIG fails due to technical issues.</w:t>
      </w:r>
    </w:p>
    <w:p w14:paraId="5E7629A9" w14:textId="583043A8" w:rsidR="5D58E2E2" w:rsidRDefault="5D58E2E2" w:rsidP="6E30715D">
      <w:pPr>
        <w:spacing w:after="0"/>
      </w:pPr>
      <w:r w:rsidRPr="6E30715D">
        <w:rPr>
          <w:color w:val="000000" w:themeColor="text1"/>
        </w:rPr>
        <w:t>Dependencies</w:t>
      </w:r>
    </w:p>
    <w:p w14:paraId="6E73D9BD" w14:textId="2C65E036" w:rsidR="5D58E2E2" w:rsidRDefault="5D58E2E2" w:rsidP="6E30715D">
      <w:pPr>
        <w:pStyle w:val="ListParagraph"/>
        <w:numPr>
          <w:ilvl w:val="0"/>
          <w:numId w:val="14"/>
        </w:numPr>
        <w:spacing w:after="0"/>
        <w:rPr>
          <w:color w:val="000000" w:themeColor="text1"/>
        </w:rPr>
      </w:pPr>
      <w:r w:rsidRPr="6E30715D">
        <w:rPr>
          <w:color w:val="000000" w:themeColor="text1"/>
        </w:rPr>
        <w:t xml:space="preserve">Table: /SMPL/MBR_OR_SIG – Stores all </w:t>
      </w:r>
      <w:r w:rsidRPr="6E30715D">
        <w:rPr>
          <w:i/>
          <w:iCs/>
          <w:color w:val="000000" w:themeColor="text1"/>
        </w:rPr>
        <w:t>Perform</w:t>
      </w:r>
      <w:r w:rsidRPr="6E30715D">
        <w:rPr>
          <w:color w:val="000000" w:themeColor="text1"/>
        </w:rPr>
        <w:t xml:space="preserve"> and </w:t>
      </w:r>
      <w:r w:rsidRPr="6E30715D">
        <w:rPr>
          <w:i/>
          <w:iCs/>
          <w:color w:val="000000" w:themeColor="text1"/>
        </w:rPr>
        <w:t>Verify</w:t>
      </w:r>
      <w:r w:rsidRPr="6E30715D">
        <w:rPr>
          <w:color w:val="000000" w:themeColor="text1"/>
        </w:rPr>
        <w:t xml:space="preserve"> signature entries for MBR steps.</w:t>
      </w:r>
    </w:p>
    <w:p w14:paraId="72F3B5AD" w14:textId="5F5DF634" w:rsidR="5D58E2E2" w:rsidRDefault="5D58E2E2" w:rsidP="6E30715D">
      <w:pPr>
        <w:pStyle w:val="ListParagraph"/>
        <w:numPr>
          <w:ilvl w:val="0"/>
          <w:numId w:val="14"/>
        </w:numPr>
        <w:spacing w:after="0"/>
        <w:rPr>
          <w:color w:val="000000" w:themeColor="text1"/>
        </w:rPr>
      </w:pPr>
      <w:r w:rsidRPr="6E30715D">
        <w:rPr>
          <w:color w:val="000000" w:themeColor="text1"/>
        </w:rPr>
        <w:t>Constants:</w:t>
      </w:r>
    </w:p>
    <w:p w14:paraId="01821E9B" w14:textId="59BE7A54" w:rsidR="5D58E2E2" w:rsidRDefault="5D58E2E2" w:rsidP="6E30715D">
      <w:pPr>
        <w:pStyle w:val="ListParagraph"/>
        <w:numPr>
          <w:ilvl w:val="1"/>
          <w:numId w:val="14"/>
        </w:numPr>
        <w:spacing w:after="0"/>
        <w:rPr>
          <w:color w:val="000000" w:themeColor="text1"/>
        </w:rPr>
      </w:pPr>
      <w:proofErr w:type="spellStart"/>
      <w:r w:rsidRPr="6E30715D">
        <w:rPr>
          <w:color w:val="000000" w:themeColor="text1"/>
        </w:rPr>
        <w:t>gc_perform_signature</w:t>
      </w:r>
      <w:proofErr w:type="spellEnd"/>
      <w:r w:rsidRPr="6E30715D">
        <w:rPr>
          <w:color w:val="000000" w:themeColor="text1"/>
        </w:rPr>
        <w:t xml:space="preserve"> – Identifies the signature type for </w:t>
      </w:r>
      <w:r w:rsidRPr="6E30715D">
        <w:rPr>
          <w:i/>
          <w:iCs/>
          <w:color w:val="000000" w:themeColor="text1"/>
        </w:rPr>
        <w:t>Perform</w:t>
      </w:r>
      <w:r w:rsidRPr="6E30715D">
        <w:rPr>
          <w:color w:val="000000" w:themeColor="text1"/>
        </w:rPr>
        <w:t xml:space="preserve"> actions.</w:t>
      </w:r>
    </w:p>
    <w:p w14:paraId="0C9EA050" w14:textId="2DFBB57E" w:rsidR="5D58E2E2" w:rsidRDefault="5D58E2E2" w:rsidP="6E30715D">
      <w:pPr>
        <w:pStyle w:val="ListParagraph"/>
        <w:numPr>
          <w:ilvl w:val="0"/>
          <w:numId w:val="14"/>
        </w:numPr>
        <w:spacing w:after="0"/>
        <w:rPr>
          <w:color w:val="000000" w:themeColor="text1"/>
        </w:rPr>
      </w:pPr>
      <w:r w:rsidRPr="6E30715D">
        <w:rPr>
          <w:color w:val="000000" w:themeColor="text1"/>
        </w:rPr>
        <w:t>System Fields:</w:t>
      </w:r>
    </w:p>
    <w:p w14:paraId="41B88A21" w14:textId="4BE69028" w:rsidR="5D58E2E2" w:rsidRDefault="5D58E2E2" w:rsidP="6E30715D">
      <w:pPr>
        <w:pStyle w:val="ListParagraph"/>
        <w:numPr>
          <w:ilvl w:val="1"/>
          <w:numId w:val="14"/>
        </w:numPr>
        <w:spacing w:after="0"/>
        <w:rPr>
          <w:color w:val="000000" w:themeColor="text1"/>
        </w:rPr>
      </w:pPr>
      <w:r w:rsidRPr="6E30715D">
        <w:rPr>
          <w:color w:val="000000" w:themeColor="text1"/>
        </w:rPr>
        <w:t>SY-DATUM and SY-UZEIT – Provide system date and time values for timestamp creation.</w:t>
      </w:r>
    </w:p>
    <w:p w14:paraId="19B5C052" w14:textId="580D2CE3" w:rsidR="5D58E2E2" w:rsidRDefault="5D58E2E2" w:rsidP="6E30715D">
      <w:pPr>
        <w:spacing w:after="0"/>
      </w:pPr>
      <w:r w:rsidRPr="6E30715D">
        <w:rPr>
          <w:color w:val="000000" w:themeColor="text1"/>
        </w:rPr>
        <w:t>Assumptions</w:t>
      </w:r>
    </w:p>
    <w:p w14:paraId="086DE7A7" w14:textId="18331E6C" w:rsidR="5D58E2E2" w:rsidRDefault="5D58E2E2" w:rsidP="6E30715D">
      <w:pPr>
        <w:pStyle w:val="ListParagraph"/>
        <w:numPr>
          <w:ilvl w:val="0"/>
          <w:numId w:val="13"/>
        </w:numPr>
        <w:spacing w:after="0"/>
        <w:rPr>
          <w:color w:val="000000" w:themeColor="text1"/>
        </w:rPr>
      </w:pPr>
      <w:r w:rsidRPr="6E30715D">
        <w:rPr>
          <w:color w:val="000000" w:themeColor="text1"/>
        </w:rPr>
        <w:t>The performer is a valid SAP user authorized to sign MBR steps.</w:t>
      </w:r>
    </w:p>
    <w:p w14:paraId="55977994" w14:textId="009ECBF0" w:rsidR="5D58E2E2" w:rsidRDefault="5D58E2E2" w:rsidP="6E30715D">
      <w:pPr>
        <w:pStyle w:val="ListParagraph"/>
        <w:numPr>
          <w:ilvl w:val="0"/>
          <w:numId w:val="13"/>
        </w:numPr>
        <w:spacing w:after="0"/>
        <w:rPr>
          <w:color w:val="000000" w:themeColor="text1"/>
        </w:rPr>
      </w:pPr>
      <w:r w:rsidRPr="6E30715D">
        <w:rPr>
          <w:color w:val="000000" w:themeColor="text1"/>
        </w:rPr>
        <w:t>The signature authorization table is up to date and synchronized with the MBR system.</w:t>
      </w:r>
    </w:p>
    <w:p w14:paraId="3929B4EB" w14:textId="46F83880" w:rsidR="5D58E2E2" w:rsidRDefault="5D58E2E2" w:rsidP="6E30715D">
      <w:pPr>
        <w:pStyle w:val="ListParagraph"/>
        <w:numPr>
          <w:ilvl w:val="0"/>
          <w:numId w:val="13"/>
        </w:numPr>
        <w:spacing w:after="0"/>
        <w:rPr>
          <w:color w:val="000000" w:themeColor="text1"/>
        </w:rPr>
      </w:pPr>
      <w:r w:rsidRPr="6E30715D">
        <w:rPr>
          <w:color w:val="000000" w:themeColor="text1"/>
        </w:rPr>
        <w:t>The /SMPL/MBR_OR_SIG table supports direct insertion of new signature records without key conflicts.</w:t>
      </w:r>
    </w:p>
    <w:p w14:paraId="7E1DE2D7" w14:textId="02832E99" w:rsidR="6E30715D" w:rsidRDefault="6E30715D"/>
    <w:p w14:paraId="398AA950" w14:textId="18276E52" w:rsidR="5D58E2E2" w:rsidRDefault="5D58E2E2" w:rsidP="6E30715D">
      <w:r w:rsidRPr="6E30715D">
        <w:rPr>
          <w:b/>
          <w:bCs/>
          <w:color w:val="000000" w:themeColor="text1"/>
        </w:rPr>
        <w:t>Function: /SMPL/PPPI_FM_INITIAL_ACTIVE</w:t>
      </w:r>
    </w:p>
    <w:p w14:paraId="5FBE905B" w14:textId="1C6121BD" w:rsidR="5D58E2E2" w:rsidRDefault="5D58E2E2" w:rsidP="6E30715D">
      <w:pPr>
        <w:spacing w:after="80"/>
      </w:pPr>
      <w:r w:rsidRPr="6E30715D">
        <w:rPr>
          <w:b/>
          <w:bCs/>
          <w:color w:val="000000" w:themeColor="text1"/>
        </w:rPr>
        <w:t>1. Initialization</w:t>
      </w:r>
    </w:p>
    <w:p w14:paraId="2668BB1F" w14:textId="6E470FA4" w:rsidR="5D58E2E2" w:rsidRDefault="5D58E2E2" w:rsidP="6E30715D">
      <w:pPr>
        <w:spacing w:after="0"/>
      </w:pPr>
      <w:r w:rsidRPr="6E30715D">
        <w:rPr>
          <w:color w:val="000000" w:themeColor="text1"/>
        </w:rPr>
        <w:lastRenderedPageBreak/>
        <w:t>a. Input parameter IV_ACTIVE is optionally provided by the calling logic.</w:t>
      </w:r>
      <w:r>
        <w:br/>
      </w:r>
      <w:r w:rsidRPr="6E30715D">
        <w:rPr>
          <w:color w:val="000000" w:themeColor="text1"/>
        </w:rPr>
        <w:t xml:space="preserve">b. Constants </w:t>
      </w:r>
      <w:proofErr w:type="spellStart"/>
      <w:r w:rsidRPr="6E30715D">
        <w:rPr>
          <w:color w:val="000000" w:themeColor="text1"/>
        </w:rPr>
        <w:t>gc_yes</w:t>
      </w:r>
      <w:proofErr w:type="spellEnd"/>
      <w:r w:rsidRPr="6E30715D">
        <w:rPr>
          <w:color w:val="000000" w:themeColor="text1"/>
        </w:rPr>
        <w:t xml:space="preserve">, </w:t>
      </w:r>
      <w:proofErr w:type="spellStart"/>
      <w:r w:rsidRPr="6E30715D">
        <w:rPr>
          <w:color w:val="000000" w:themeColor="text1"/>
        </w:rPr>
        <w:t>gc_no</w:t>
      </w:r>
      <w:proofErr w:type="spellEnd"/>
      <w:r w:rsidRPr="6E30715D">
        <w:rPr>
          <w:color w:val="000000" w:themeColor="text1"/>
        </w:rPr>
        <w:t xml:space="preserve">, and </w:t>
      </w:r>
      <w:proofErr w:type="spellStart"/>
      <w:r w:rsidRPr="6E30715D">
        <w:rPr>
          <w:color w:val="000000" w:themeColor="text1"/>
        </w:rPr>
        <w:t>gc_inside_range</w:t>
      </w:r>
      <w:proofErr w:type="spellEnd"/>
      <w:r w:rsidRPr="6E30715D">
        <w:rPr>
          <w:color w:val="000000" w:themeColor="text1"/>
        </w:rPr>
        <w:t xml:space="preserve"> are assumed to be defined globally in the context of the function module.</w:t>
      </w:r>
    </w:p>
    <w:p w14:paraId="009005A6" w14:textId="04F5ECFC" w:rsidR="5D58E2E2" w:rsidRDefault="5D58E2E2" w:rsidP="6E30715D">
      <w:pPr>
        <w:spacing w:before="200" w:after="80"/>
      </w:pPr>
      <w:r w:rsidRPr="6E30715D">
        <w:rPr>
          <w:b/>
          <w:bCs/>
          <w:color w:val="000000" w:themeColor="text1"/>
        </w:rPr>
        <w:t>2. Active Flag Evaluation</w:t>
      </w:r>
    </w:p>
    <w:p w14:paraId="0103EF38" w14:textId="33E2BED4" w:rsidR="5D58E2E2" w:rsidRDefault="5D58E2E2" w:rsidP="6E30715D">
      <w:pPr>
        <w:spacing w:after="0"/>
      </w:pPr>
      <w:r w:rsidRPr="6E30715D">
        <w:rPr>
          <w:color w:val="000000" w:themeColor="text1"/>
        </w:rPr>
        <w:t xml:space="preserve">a. The function checks if the input value IV_ACTIVE falls within the expected valid range, represented by </w:t>
      </w:r>
      <w:proofErr w:type="spellStart"/>
      <w:r w:rsidRPr="6E30715D">
        <w:rPr>
          <w:color w:val="000000" w:themeColor="text1"/>
        </w:rPr>
        <w:t>gc_inside_range</w:t>
      </w:r>
      <w:proofErr w:type="spellEnd"/>
      <w:r w:rsidRPr="6E30715D">
        <w:rPr>
          <w:color w:val="000000" w:themeColor="text1"/>
        </w:rPr>
        <w:t>.</w:t>
      </w:r>
    </w:p>
    <w:p w14:paraId="699927A7" w14:textId="682AD24B" w:rsidR="5D58E2E2" w:rsidRDefault="5D58E2E2" w:rsidP="6E30715D">
      <w:pPr>
        <w:spacing w:after="0"/>
      </w:pPr>
      <w:r w:rsidRPr="6E30715D">
        <w:rPr>
          <w:color w:val="000000" w:themeColor="text1"/>
        </w:rPr>
        <w:t>b. Based on the result:</w:t>
      </w:r>
    </w:p>
    <w:p w14:paraId="04B0A035" w14:textId="397AF8DB" w:rsidR="5D58E2E2" w:rsidRDefault="5D58E2E2" w:rsidP="6E30715D">
      <w:pPr>
        <w:pStyle w:val="ListParagraph"/>
        <w:numPr>
          <w:ilvl w:val="0"/>
          <w:numId w:val="12"/>
        </w:numPr>
        <w:spacing w:after="0"/>
        <w:rPr>
          <w:color w:val="000000" w:themeColor="text1"/>
        </w:rPr>
      </w:pPr>
      <w:r w:rsidRPr="6E30715D">
        <w:rPr>
          <w:color w:val="000000" w:themeColor="text1"/>
        </w:rPr>
        <w:t xml:space="preserve">If the input value is </w:t>
      </w:r>
      <w:r w:rsidRPr="6E30715D">
        <w:rPr>
          <w:b/>
          <w:bCs/>
          <w:color w:val="000000" w:themeColor="text1"/>
        </w:rPr>
        <w:t>not equal</w:t>
      </w:r>
      <w:r w:rsidRPr="6E30715D">
        <w:rPr>
          <w:color w:val="000000" w:themeColor="text1"/>
        </w:rPr>
        <w:t xml:space="preserve"> to </w:t>
      </w:r>
      <w:proofErr w:type="spellStart"/>
      <w:r w:rsidRPr="6E30715D">
        <w:rPr>
          <w:color w:val="000000" w:themeColor="text1"/>
        </w:rPr>
        <w:t>gc_inside_range</w:t>
      </w:r>
      <w:proofErr w:type="spellEnd"/>
      <w:r w:rsidRPr="6E30715D">
        <w:rPr>
          <w:color w:val="000000" w:themeColor="text1"/>
        </w:rPr>
        <w:t xml:space="preserve">, the </w:t>
      </w:r>
      <w:proofErr w:type="spellStart"/>
      <w:r w:rsidRPr="6E30715D">
        <w:rPr>
          <w:color w:val="000000" w:themeColor="text1"/>
        </w:rPr>
        <w:t>XStep</w:t>
      </w:r>
      <w:proofErr w:type="spellEnd"/>
      <w:r w:rsidRPr="6E30715D">
        <w:rPr>
          <w:color w:val="000000" w:themeColor="text1"/>
        </w:rPr>
        <w:t xml:space="preserve"> is marked as </w:t>
      </w:r>
      <w:r w:rsidRPr="6E30715D">
        <w:rPr>
          <w:b/>
          <w:bCs/>
          <w:color w:val="000000" w:themeColor="text1"/>
        </w:rPr>
        <w:t>inactive</w:t>
      </w:r>
      <w:r w:rsidRPr="6E30715D">
        <w:rPr>
          <w:color w:val="000000" w:themeColor="text1"/>
        </w:rPr>
        <w:t xml:space="preserve"> by setting EV_ACTIVE = </w:t>
      </w:r>
      <w:proofErr w:type="spellStart"/>
      <w:r w:rsidRPr="6E30715D">
        <w:rPr>
          <w:color w:val="000000" w:themeColor="text1"/>
        </w:rPr>
        <w:t>gc_no</w:t>
      </w:r>
      <w:proofErr w:type="spellEnd"/>
      <w:r w:rsidRPr="6E30715D">
        <w:rPr>
          <w:color w:val="000000" w:themeColor="text1"/>
        </w:rPr>
        <w:t>.</w:t>
      </w:r>
    </w:p>
    <w:p w14:paraId="1C99D030" w14:textId="24013728" w:rsidR="5D58E2E2" w:rsidRDefault="5D58E2E2" w:rsidP="6E30715D">
      <w:pPr>
        <w:pStyle w:val="ListParagraph"/>
        <w:numPr>
          <w:ilvl w:val="0"/>
          <w:numId w:val="12"/>
        </w:numPr>
        <w:spacing w:after="0"/>
        <w:rPr>
          <w:color w:val="000000" w:themeColor="text1"/>
        </w:rPr>
      </w:pPr>
      <w:r w:rsidRPr="6E30715D">
        <w:rPr>
          <w:color w:val="000000" w:themeColor="text1"/>
        </w:rPr>
        <w:t xml:space="preserve">If the input value </w:t>
      </w:r>
      <w:r w:rsidRPr="6E30715D">
        <w:rPr>
          <w:b/>
          <w:bCs/>
          <w:color w:val="000000" w:themeColor="text1"/>
        </w:rPr>
        <w:t>is equal</w:t>
      </w:r>
      <w:r w:rsidRPr="6E30715D">
        <w:rPr>
          <w:color w:val="000000" w:themeColor="text1"/>
        </w:rPr>
        <w:t xml:space="preserve"> to </w:t>
      </w:r>
      <w:proofErr w:type="spellStart"/>
      <w:r w:rsidRPr="6E30715D">
        <w:rPr>
          <w:color w:val="000000" w:themeColor="text1"/>
        </w:rPr>
        <w:t>gc_inside_range</w:t>
      </w:r>
      <w:proofErr w:type="spellEnd"/>
      <w:r w:rsidRPr="6E30715D">
        <w:rPr>
          <w:color w:val="000000" w:themeColor="text1"/>
        </w:rPr>
        <w:t xml:space="preserve">, the </w:t>
      </w:r>
      <w:proofErr w:type="spellStart"/>
      <w:r w:rsidRPr="6E30715D">
        <w:rPr>
          <w:color w:val="000000" w:themeColor="text1"/>
        </w:rPr>
        <w:t>XStep</w:t>
      </w:r>
      <w:proofErr w:type="spellEnd"/>
      <w:r w:rsidRPr="6E30715D">
        <w:rPr>
          <w:color w:val="000000" w:themeColor="text1"/>
        </w:rPr>
        <w:t xml:space="preserve"> is marked as </w:t>
      </w:r>
      <w:r w:rsidRPr="6E30715D">
        <w:rPr>
          <w:b/>
          <w:bCs/>
          <w:color w:val="000000" w:themeColor="text1"/>
        </w:rPr>
        <w:t>active</w:t>
      </w:r>
      <w:r w:rsidRPr="6E30715D">
        <w:rPr>
          <w:color w:val="000000" w:themeColor="text1"/>
        </w:rPr>
        <w:t xml:space="preserve"> by setting EV_ACTIVE = </w:t>
      </w:r>
      <w:proofErr w:type="spellStart"/>
      <w:r w:rsidRPr="6E30715D">
        <w:rPr>
          <w:color w:val="000000" w:themeColor="text1"/>
        </w:rPr>
        <w:t>gc_yes</w:t>
      </w:r>
      <w:proofErr w:type="spellEnd"/>
      <w:r w:rsidRPr="6E30715D">
        <w:rPr>
          <w:color w:val="000000" w:themeColor="text1"/>
        </w:rPr>
        <w:t>.</w:t>
      </w:r>
    </w:p>
    <w:p w14:paraId="7F66BEB3" w14:textId="2B5B255C" w:rsidR="5D58E2E2" w:rsidRDefault="5D58E2E2" w:rsidP="6E30715D">
      <w:pPr>
        <w:spacing w:before="200" w:after="80"/>
      </w:pPr>
      <w:r w:rsidRPr="6E30715D">
        <w:rPr>
          <w:b/>
          <w:bCs/>
          <w:color w:val="000000" w:themeColor="text1"/>
        </w:rPr>
        <w:t>3. Output Assignment</w:t>
      </w:r>
    </w:p>
    <w:p w14:paraId="7DCAB5DB" w14:textId="4BB5ECF5" w:rsidR="5D58E2E2" w:rsidRDefault="5D58E2E2" w:rsidP="6E30715D">
      <w:pPr>
        <w:spacing w:after="0"/>
      </w:pPr>
      <w:r w:rsidRPr="6E30715D">
        <w:rPr>
          <w:color w:val="000000" w:themeColor="text1"/>
        </w:rPr>
        <w:t xml:space="preserve">a. The evaluated result is returned in the EV_ACTIVE export parameter for use by the calling logic (e.g., </w:t>
      </w:r>
      <w:proofErr w:type="spellStart"/>
      <w:r w:rsidRPr="6E30715D">
        <w:rPr>
          <w:color w:val="000000" w:themeColor="text1"/>
        </w:rPr>
        <w:t>XStep</w:t>
      </w:r>
      <w:proofErr w:type="spellEnd"/>
      <w:r w:rsidRPr="6E30715D">
        <w:rPr>
          <w:color w:val="000000" w:themeColor="text1"/>
        </w:rPr>
        <w:t xml:space="preserve"> configuration, PI sheet rendering).</w:t>
      </w:r>
    </w:p>
    <w:p w14:paraId="485506EA" w14:textId="7DDD5635" w:rsidR="5D58E2E2" w:rsidRDefault="5D58E2E2" w:rsidP="6E30715D">
      <w:pPr>
        <w:spacing w:before="200" w:after="80"/>
      </w:pPr>
      <w:r w:rsidRPr="6E30715D">
        <w:rPr>
          <w:b/>
          <w:bCs/>
          <w:color w:val="000000" w:themeColor="text1"/>
        </w:rPr>
        <w:t>Additional Notes</w:t>
      </w:r>
    </w:p>
    <w:p w14:paraId="2B533F64" w14:textId="1696BB0B" w:rsidR="5D58E2E2" w:rsidRDefault="5D58E2E2" w:rsidP="6E30715D">
      <w:pPr>
        <w:pStyle w:val="ListParagraph"/>
        <w:numPr>
          <w:ilvl w:val="0"/>
          <w:numId w:val="11"/>
        </w:numPr>
        <w:spacing w:after="0"/>
        <w:rPr>
          <w:color w:val="000000" w:themeColor="text1"/>
        </w:rPr>
      </w:pPr>
      <w:r w:rsidRPr="6E30715D">
        <w:rPr>
          <w:color w:val="000000" w:themeColor="text1"/>
        </w:rPr>
        <w:t xml:space="preserve">This is a simple normalization function that abstracts how activation flags are interpreted for PPPI </w:t>
      </w:r>
      <w:proofErr w:type="spellStart"/>
      <w:r w:rsidRPr="6E30715D">
        <w:rPr>
          <w:color w:val="000000" w:themeColor="text1"/>
        </w:rPr>
        <w:t>XSteps</w:t>
      </w:r>
      <w:proofErr w:type="spellEnd"/>
    </w:p>
    <w:p w14:paraId="0A78800D" w14:textId="6B7592C8" w:rsidR="5D58E2E2" w:rsidRDefault="5D58E2E2" w:rsidP="6E30715D">
      <w:pPr>
        <w:pStyle w:val="ListParagraph"/>
        <w:numPr>
          <w:ilvl w:val="0"/>
          <w:numId w:val="11"/>
        </w:numPr>
        <w:spacing w:after="0"/>
        <w:rPr>
          <w:color w:val="000000" w:themeColor="text1"/>
        </w:rPr>
      </w:pPr>
      <w:r w:rsidRPr="6E30715D">
        <w:rPr>
          <w:color w:val="000000" w:themeColor="text1"/>
        </w:rPr>
        <w:t>The use of constants (</w:t>
      </w:r>
      <w:proofErr w:type="spellStart"/>
      <w:r w:rsidRPr="6E30715D">
        <w:rPr>
          <w:color w:val="000000" w:themeColor="text1"/>
        </w:rPr>
        <w:t>gc_yes</w:t>
      </w:r>
      <w:proofErr w:type="spellEnd"/>
      <w:r w:rsidRPr="6E30715D">
        <w:rPr>
          <w:color w:val="000000" w:themeColor="text1"/>
        </w:rPr>
        <w:t xml:space="preserve">, </w:t>
      </w:r>
      <w:proofErr w:type="spellStart"/>
      <w:r w:rsidRPr="6E30715D">
        <w:rPr>
          <w:color w:val="000000" w:themeColor="text1"/>
        </w:rPr>
        <w:t>gc_no</w:t>
      </w:r>
      <w:proofErr w:type="spellEnd"/>
      <w:r w:rsidRPr="6E30715D">
        <w:rPr>
          <w:color w:val="000000" w:themeColor="text1"/>
        </w:rPr>
        <w:t xml:space="preserve">, and </w:t>
      </w:r>
      <w:proofErr w:type="spellStart"/>
      <w:r w:rsidRPr="6E30715D">
        <w:rPr>
          <w:color w:val="000000" w:themeColor="text1"/>
        </w:rPr>
        <w:t>gc_inside_range</w:t>
      </w:r>
      <w:proofErr w:type="spellEnd"/>
      <w:r w:rsidRPr="6E30715D">
        <w:rPr>
          <w:color w:val="000000" w:themeColor="text1"/>
        </w:rPr>
        <w:t>) allows the logic to be aligned with broader application settings or standards.</w:t>
      </w:r>
    </w:p>
    <w:p w14:paraId="772D11D2" w14:textId="0D7410AE" w:rsidR="5D58E2E2" w:rsidRDefault="5D58E2E2" w:rsidP="6E30715D">
      <w:pPr>
        <w:pStyle w:val="ListParagraph"/>
        <w:numPr>
          <w:ilvl w:val="0"/>
          <w:numId w:val="11"/>
        </w:numPr>
        <w:spacing w:after="0"/>
        <w:rPr>
          <w:color w:val="000000" w:themeColor="text1"/>
        </w:rPr>
      </w:pPr>
      <w:r w:rsidRPr="6E30715D">
        <w:rPr>
          <w:color w:val="000000" w:themeColor="text1"/>
        </w:rPr>
        <w:t>Helpful in scenarios where input values may vary but need to result in consistent "active" or "inactive" behavior.</w:t>
      </w:r>
    </w:p>
    <w:p w14:paraId="61F93023" w14:textId="68FC3BFF" w:rsidR="5D58E2E2" w:rsidRDefault="5D58E2E2" w:rsidP="6E30715D">
      <w:pPr>
        <w:pStyle w:val="ListParagraph"/>
        <w:numPr>
          <w:ilvl w:val="0"/>
          <w:numId w:val="11"/>
        </w:numPr>
        <w:spacing w:after="0"/>
        <w:rPr>
          <w:color w:val="000000" w:themeColor="text1"/>
        </w:rPr>
      </w:pPr>
      <w:r w:rsidRPr="6E30715D">
        <w:rPr>
          <w:color w:val="000000" w:themeColor="text1"/>
        </w:rPr>
        <w:t>Input is optional, so defaulting behavior can be configured outside this function.</w:t>
      </w:r>
    </w:p>
    <w:p w14:paraId="0AF5393B" w14:textId="295D7D72" w:rsidR="5D58E2E2" w:rsidRDefault="5D58E2E2" w:rsidP="6E30715D">
      <w:pPr>
        <w:pStyle w:val="ListParagraph"/>
        <w:numPr>
          <w:ilvl w:val="0"/>
          <w:numId w:val="11"/>
        </w:numPr>
        <w:spacing w:after="0"/>
        <w:rPr>
          <w:color w:val="000000" w:themeColor="text1"/>
        </w:rPr>
      </w:pPr>
      <w:r w:rsidRPr="6E30715D">
        <w:rPr>
          <w:color w:val="000000" w:themeColor="text1"/>
        </w:rPr>
        <w:t xml:space="preserve">This function improves clarity and consistency in determining whether an </w:t>
      </w:r>
      <w:proofErr w:type="spellStart"/>
      <w:r w:rsidRPr="6E30715D">
        <w:rPr>
          <w:color w:val="000000" w:themeColor="text1"/>
        </w:rPr>
        <w:t>XStep</w:t>
      </w:r>
      <w:proofErr w:type="spellEnd"/>
      <w:r w:rsidRPr="6E30715D">
        <w:rPr>
          <w:color w:val="000000" w:themeColor="text1"/>
        </w:rPr>
        <w:t xml:space="preserve"> should be active when rendered in the PI Sheet.</w:t>
      </w:r>
    </w:p>
    <w:p w14:paraId="630C22AB" w14:textId="297A7DE0" w:rsidR="6E30715D" w:rsidRDefault="6E30715D"/>
    <w:p w14:paraId="6B18AA13" w14:textId="10BFCD55" w:rsidR="5D58E2E2" w:rsidRDefault="5D58E2E2" w:rsidP="6E30715D">
      <w:r w:rsidRPr="6E30715D">
        <w:rPr>
          <w:b/>
          <w:bCs/>
          <w:color w:val="000000" w:themeColor="text1"/>
        </w:rPr>
        <w:t>Function: /SMPL/MBR_DEP_CHECK_ACTIVE</w:t>
      </w:r>
    </w:p>
    <w:p w14:paraId="1547128E" w14:textId="18A53ED2" w:rsidR="5D58E2E2" w:rsidRDefault="5D58E2E2" w:rsidP="6E30715D">
      <w:pPr>
        <w:spacing w:before="240" w:after="40"/>
      </w:pPr>
      <w:r w:rsidRPr="6E30715D">
        <w:rPr>
          <w:b/>
          <w:bCs/>
          <w:color w:val="000000" w:themeColor="text1"/>
        </w:rPr>
        <w:t>1. Initialization</w:t>
      </w:r>
    </w:p>
    <w:p w14:paraId="4F060F14" w14:textId="0F2E1D3D" w:rsidR="5D58E2E2" w:rsidRDefault="5D58E2E2" w:rsidP="6E30715D">
      <w:pPr>
        <w:spacing w:after="0"/>
      </w:pPr>
      <w:r w:rsidRPr="6E30715D">
        <w:rPr>
          <w:color w:val="000000" w:themeColor="text1"/>
        </w:rPr>
        <w:t>a. Input parameters provide context for determining whether an MBR (Manufacturing Batch Record) step can be activated:</w:t>
      </w:r>
    </w:p>
    <w:p w14:paraId="55775D62" w14:textId="5E23B1D0" w:rsidR="5D58E2E2" w:rsidRDefault="5D58E2E2" w:rsidP="6E30715D">
      <w:pPr>
        <w:pStyle w:val="ListParagraph"/>
        <w:numPr>
          <w:ilvl w:val="0"/>
          <w:numId w:val="10"/>
        </w:numPr>
        <w:spacing w:after="0"/>
        <w:rPr>
          <w:color w:val="000000" w:themeColor="text1"/>
        </w:rPr>
      </w:pPr>
      <w:r w:rsidRPr="6E30715D">
        <w:rPr>
          <w:color w:val="000000" w:themeColor="text1"/>
        </w:rPr>
        <w:t>IM_CONTROL_RECIPE (POC_DOCID) – Control recipe ID identifying the batch instruction.</w:t>
      </w:r>
    </w:p>
    <w:p w14:paraId="18263F2A" w14:textId="302CB717" w:rsidR="5D58E2E2" w:rsidRDefault="5D58E2E2" w:rsidP="6E30715D">
      <w:pPr>
        <w:pStyle w:val="ListParagraph"/>
        <w:numPr>
          <w:ilvl w:val="0"/>
          <w:numId w:val="10"/>
        </w:numPr>
        <w:spacing w:after="0"/>
        <w:rPr>
          <w:color w:val="000000" w:themeColor="text1"/>
        </w:rPr>
      </w:pPr>
      <w:r w:rsidRPr="6E30715D">
        <w:rPr>
          <w:color w:val="000000" w:themeColor="text1"/>
        </w:rPr>
        <w:t xml:space="preserve">IM_PHASE (VORNR) </w:t>
      </w:r>
      <w:r w:rsidRPr="6E30715D">
        <w:rPr>
          <w:i/>
          <w:iCs/>
          <w:color w:val="000000" w:themeColor="text1"/>
        </w:rPr>
        <w:t>(Optional)</w:t>
      </w:r>
      <w:r w:rsidRPr="6E30715D">
        <w:rPr>
          <w:color w:val="000000" w:themeColor="text1"/>
        </w:rPr>
        <w:t xml:space="preserve"> – Operation or phase within the process order.</w:t>
      </w:r>
    </w:p>
    <w:p w14:paraId="79BEA18D" w14:textId="6046A98F" w:rsidR="5D58E2E2" w:rsidRDefault="5D58E2E2" w:rsidP="6E30715D">
      <w:pPr>
        <w:pStyle w:val="ListParagraph"/>
        <w:numPr>
          <w:ilvl w:val="0"/>
          <w:numId w:val="10"/>
        </w:numPr>
        <w:spacing w:after="0"/>
        <w:rPr>
          <w:color w:val="000000" w:themeColor="text1"/>
        </w:rPr>
      </w:pPr>
      <w:r w:rsidRPr="6E30715D">
        <w:rPr>
          <w:color w:val="000000" w:themeColor="text1"/>
        </w:rPr>
        <w:t xml:space="preserve">IM_AUFNR (AUFNR) </w:t>
      </w:r>
      <w:r w:rsidRPr="6E30715D">
        <w:rPr>
          <w:i/>
          <w:iCs/>
          <w:color w:val="000000" w:themeColor="text1"/>
        </w:rPr>
        <w:t>(Optional)</w:t>
      </w:r>
      <w:r w:rsidRPr="6E30715D">
        <w:rPr>
          <w:color w:val="000000" w:themeColor="text1"/>
        </w:rPr>
        <w:t xml:space="preserve"> – Process order number associated with the step.</w:t>
      </w:r>
    </w:p>
    <w:p w14:paraId="1FB0384B" w14:textId="0F6E8A05" w:rsidR="5D58E2E2" w:rsidRDefault="5D58E2E2" w:rsidP="6E30715D">
      <w:pPr>
        <w:pStyle w:val="ListParagraph"/>
        <w:numPr>
          <w:ilvl w:val="0"/>
          <w:numId w:val="10"/>
        </w:numPr>
        <w:spacing w:after="0"/>
        <w:rPr>
          <w:color w:val="000000" w:themeColor="text1"/>
        </w:rPr>
      </w:pPr>
      <w:r w:rsidRPr="6E30715D">
        <w:rPr>
          <w:color w:val="000000" w:themeColor="text1"/>
        </w:rPr>
        <w:t>IM_STEP_UUID (/SMPL/MBR_SOG_UUID) – Unique step identifier (SOG).</w:t>
      </w:r>
    </w:p>
    <w:p w14:paraId="7007C3CF" w14:textId="629C2EA9" w:rsidR="5D58E2E2" w:rsidRDefault="5D58E2E2" w:rsidP="6E30715D">
      <w:pPr>
        <w:pStyle w:val="ListParagraph"/>
        <w:numPr>
          <w:ilvl w:val="0"/>
          <w:numId w:val="10"/>
        </w:numPr>
        <w:spacing w:after="0"/>
        <w:rPr>
          <w:color w:val="000000" w:themeColor="text1"/>
        </w:rPr>
      </w:pPr>
      <w:r w:rsidRPr="6E30715D">
        <w:rPr>
          <w:color w:val="000000" w:themeColor="text1"/>
        </w:rPr>
        <w:t>IM_PLANT (WERKS_D) – Plant code for process context.</w:t>
      </w:r>
    </w:p>
    <w:p w14:paraId="403474AE" w14:textId="3D4CD6B6" w:rsidR="5D58E2E2" w:rsidRDefault="5D58E2E2" w:rsidP="6E30715D">
      <w:pPr>
        <w:spacing w:after="0"/>
      </w:pPr>
      <w:r w:rsidRPr="6E30715D">
        <w:rPr>
          <w:color w:val="000000" w:themeColor="text1"/>
        </w:rPr>
        <w:t>b. The function first validates that IM_CONTROL_RECIPE is not initial.</w:t>
      </w:r>
    </w:p>
    <w:p w14:paraId="247F165E" w14:textId="3A1EE97F" w:rsidR="5D58E2E2" w:rsidRDefault="5D58E2E2" w:rsidP="6E30715D">
      <w:pPr>
        <w:pStyle w:val="ListParagraph"/>
        <w:numPr>
          <w:ilvl w:val="0"/>
          <w:numId w:val="9"/>
        </w:numPr>
        <w:spacing w:after="0"/>
        <w:rPr>
          <w:color w:val="000000" w:themeColor="text1"/>
        </w:rPr>
      </w:pPr>
      <w:r w:rsidRPr="6E30715D">
        <w:rPr>
          <w:color w:val="000000" w:themeColor="text1"/>
        </w:rPr>
        <w:t>If it is initial, the exception CONTROL_RECIPE_INITIAL is raised.</w:t>
      </w:r>
    </w:p>
    <w:p w14:paraId="2554DF0C" w14:textId="0C03FABF" w:rsidR="5D58E2E2" w:rsidRDefault="5D58E2E2" w:rsidP="6E30715D">
      <w:pPr>
        <w:spacing w:after="0"/>
      </w:pPr>
      <w:r w:rsidRPr="6E30715D">
        <w:rPr>
          <w:color w:val="000000" w:themeColor="text1"/>
        </w:rPr>
        <w:t>c. Internal data is initialized:</w:t>
      </w:r>
    </w:p>
    <w:p w14:paraId="16A88F4E" w14:textId="0A602476" w:rsidR="5D58E2E2" w:rsidRDefault="5D58E2E2" w:rsidP="6E30715D">
      <w:pPr>
        <w:pStyle w:val="ListParagraph"/>
        <w:numPr>
          <w:ilvl w:val="0"/>
          <w:numId w:val="8"/>
        </w:numPr>
        <w:spacing w:after="0"/>
        <w:rPr>
          <w:color w:val="000000" w:themeColor="text1"/>
        </w:rPr>
      </w:pPr>
      <w:proofErr w:type="spellStart"/>
      <w:r w:rsidRPr="6E30715D">
        <w:rPr>
          <w:color w:val="000000" w:themeColor="text1"/>
        </w:rPr>
        <w:t>lt_ord_sigs</w:t>
      </w:r>
      <w:proofErr w:type="spellEnd"/>
      <w:r w:rsidRPr="6E30715D">
        <w:rPr>
          <w:color w:val="000000" w:themeColor="text1"/>
        </w:rPr>
        <w:t>: Internal table for storing order signature data from /SMPL/MBR_OR_SIG.</w:t>
      </w:r>
    </w:p>
    <w:p w14:paraId="3D18346C" w14:textId="33267A12" w:rsidR="5D58E2E2" w:rsidRDefault="5D58E2E2" w:rsidP="6E30715D">
      <w:pPr>
        <w:pStyle w:val="ListParagraph"/>
        <w:numPr>
          <w:ilvl w:val="0"/>
          <w:numId w:val="8"/>
        </w:numPr>
        <w:spacing w:after="0"/>
        <w:rPr>
          <w:color w:val="000000" w:themeColor="text1"/>
        </w:rPr>
      </w:pPr>
      <w:proofErr w:type="spellStart"/>
      <w:r w:rsidRPr="6E30715D">
        <w:rPr>
          <w:color w:val="000000" w:themeColor="text1"/>
        </w:rPr>
        <w:lastRenderedPageBreak/>
        <w:t>ls_step_dep</w:t>
      </w:r>
      <w:proofErr w:type="spellEnd"/>
      <w:r w:rsidRPr="6E30715D">
        <w:rPr>
          <w:color w:val="000000" w:themeColor="text1"/>
        </w:rPr>
        <w:t>: Work area for step dependency data.</w:t>
      </w:r>
    </w:p>
    <w:p w14:paraId="3DF95997" w14:textId="664E8B22" w:rsidR="5D58E2E2" w:rsidRDefault="5D58E2E2" w:rsidP="6E30715D">
      <w:pPr>
        <w:pStyle w:val="ListParagraph"/>
        <w:numPr>
          <w:ilvl w:val="0"/>
          <w:numId w:val="8"/>
        </w:numPr>
        <w:spacing w:after="0"/>
        <w:rPr>
          <w:color w:val="000000" w:themeColor="text1"/>
        </w:rPr>
      </w:pPr>
      <w:r w:rsidRPr="6E30715D">
        <w:rPr>
          <w:color w:val="000000" w:themeColor="text1"/>
        </w:rPr>
        <w:t>Routine LOAD_INTERNAL_DATA is called to populate internal buffers (</w:t>
      </w:r>
      <w:proofErr w:type="spellStart"/>
      <w:r w:rsidRPr="6E30715D">
        <w:rPr>
          <w:color w:val="000000" w:themeColor="text1"/>
        </w:rPr>
        <w:t>g_ord_data-t_ord_deps</w:t>
      </w:r>
      <w:proofErr w:type="spellEnd"/>
      <w:r w:rsidRPr="6E30715D">
        <w:rPr>
          <w:color w:val="000000" w:themeColor="text1"/>
        </w:rPr>
        <w:t>) using IM_AUFNR, IM_CONTROL_RECIPE, and IM_STEP_UUID.</w:t>
      </w:r>
    </w:p>
    <w:p w14:paraId="29ABAEBF" w14:textId="19ED3002" w:rsidR="5D58E2E2" w:rsidRDefault="5D58E2E2" w:rsidP="6E30715D">
      <w:pPr>
        <w:spacing w:before="240" w:after="40"/>
      </w:pPr>
      <w:r w:rsidRPr="6E30715D">
        <w:rPr>
          <w:b/>
          <w:bCs/>
          <w:color w:val="000000" w:themeColor="text1"/>
        </w:rPr>
        <w:t>2. Signature Data Retrieval</w:t>
      </w:r>
    </w:p>
    <w:p w14:paraId="46CC1007" w14:textId="203F6EE5" w:rsidR="5D58E2E2" w:rsidRDefault="5D58E2E2" w:rsidP="6E30715D">
      <w:pPr>
        <w:spacing w:after="0"/>
      </w:pPr>
      <w:r w:rsidRPr="6E30715D">
        <w:rPr>
          <w:color w:val="000000" w:themeColor="text1"/>
        </w:rPr>
        <w:t>a. The function retrieves signature records for the process order from database table /SMPL/MBR_OR_SIG.</w:t>
      </w:r>
      <w:r>
        <w:br/>
      </w:r>
      <w:r w:rsidRPr="6E30715D">
        <w:rPr>
          <w:color w:val="000000" w:themeColor="text1"/>
        </w:rPr>
        <w:t>b. Selected fields include: AUFNR, SOG_UUID, TYPE, CREATED_DATE, CREATED_TIME, DEST_NAME, SIGN_ID, SIGN_DATE, and SIGN_TIME.</w:t>
      </w:r>
      <w:r>
        <w:br/>
      </w:r>
      <w:r w:rsidRPr="6E30715D">
        <w:rPr>
          <w:color w:val="000000" w:themeColor="text1"/>
        </w:rPr>
        <w:t>c. Only signatures related to the specified order (AUFNR = IM_AUFNR) are selected.</w:t>
      </w:r>
      <w:r>
        <w:br/>
      </w:r>
      <w:r w:rsidRPr="6E30715D">
        <w:rPr>
          <w:color w:val="000000" w:themeColor="text1"/>
        </w:rPr>
        <w:t xml:space="preserve">d. These records are stored in the internal table </w:t>
      </w:r>
      <w:proofErr w:type="spellStart"/>
      <w:r w:rsidRPr="6E30715D">
        <w:rPr>
          <w:color w:val="000000" w:themeColor="text1"/>
        </w:rPr>
        <w:t>lt_ord_sigs</w:t>
      </w:r>
      <w:proofErr w:type="spellEnd"/>
      <w:r w:rsidRPr="6E30715D">
        <w:rPr>
          <w:color w:val="000000" w:themeColor="text1"/>
        </w:rPr>
        <w:t xml:space="preserve"> for later evaluation.</w:t>
      </w:r>
    </w:p>
    <w:p w14:paraId="771D874F" w14:textId="39C08C48" w:rsidR="5D58E2E2" w:rsidRDefault="5D58E2E2" w:rsidP="6E30715D">
      <w:pPr>
        <w:spacing w:before="240" w:after="40"/>
      </w:pPr>
      <w:r w:rsidRPr="6E30715D">
        <w:rPr>
          <w:b/>
          <w:bCs/>
          <w:color w:val="000000" w:themeColor="text1"/>
        </w:rPr>
        <w:t>3. Dependency Evaluation</w:t>
      </w:r>
    </w:p>
    <w:p w14:paraId="41EC4D1A" w14:textId="2D01E562" w:rsidR="5D58E2E2" w:rsidRDefault="5D58E2E2" w:rsidP="6E30715D">
      <w:pPr>
        <w:spacing w:after="0"/>
      </w:pPr>
      <w:r w:rsidRPr="6E30715D">
        <w:rPr>
          <w:color w:val="000000" w:themeColor="text1"/>
        </w:rPr>
        <w:t xml:space="preserve">a. The function loops through dependencies in </w:t>
      </w:r>
      <w:proofErr w:type="spellStart"/>
      <w:r w:rsidRPr="6E30715D">
        <w:rPr>
          <w:color w:val="000000" w:themeColor="text1"/>
        </w:rPr>
        <w:t>g_ord_data-t_ord_deps</w:t>
      </w:r>
      <w:proofErr w:type="spellEnd"/>
      <w:r w:rsidRPr="6E30715D">
        <w:rPr>
          <w:color w:val="000000" w:themeColor="text1"/>
        </w:rPr>
        <w:t xml:space="preserve"> where:</w:t>
      </w:r>
    </w:p>
    <w:p w14:paraId="2C91D492" w14:textId="125FCFB3" w:rsidR="5D58E2E2" w:rsidRDefault="5D58E2E2" w:rsidP="6E30715D">
      <w:pPr>
        <w:pStyle w:val="ListParagraph"/>
        <w:numPr>
          <w:ilvl w:val="0"/>
          <w:numId w:val="7"/>
        </w:numPr>
        <w:spacing w:after="0"/>
        <w:rPr>
          <w:color w:val="000000" w:themeColor="text1"/>
        </w:rPr>
      </w:pPr>
      <w:r w:rsidRPr="6E30715D">
        <w:rPr>
          <w:color w:val="000000" w:themeColor="text1"/>
        </w:rPr>
        <w:t>TARGET_UUID = IM_STEP_UUID, and</w:t>
      </w:r>
    </w:p>
    <w:p w14:paraId="780D23F9" w14:textId="2CCF536C" w:rsidR="5D58E2E2" w:rsidRDefault="5D58E2E2" w:rsidP="6E30715D">
      <w:pPr>
        <w:pStyle w:val="ListParagraph"/>
        <w:numPr>
          <w:ilvl w:val="0"/>
          <w:numId w:val="7"/>
        </w:numPr>
        <w:spacing w:after="0"/>
        <w:rPr>
          <w:color w:val="000000" w:themeColor="text1"/>
        </w:rPr>
      </w:pPr>
      <w:r w:rsidRPr="6E30715D">
        <w:rPr>
          <w:color w:val="000000" w:themeColor="text1"/>
        </w:rPr>
        <w:t xml:space="preserve">DEP_RULE is either </w:t>
      </w:r>
      <w:proofErr w:type="spellStart"/>
      <w:r w:rsidRPr="6E30715D">
        <w:rPr>
          <w:color w:val="000000" w:themeColor="text1"/>
        </w:rPr>
        <w:t>gc_perform_before_start_rule</w:t>
      </w:r>
      <w:proofErr w:type="spellEnd"/>
      <w:r w:rsidRPr="6E30715D">
        <w:rPr>
          <w:color w:val="000000" w:themeColor="text1"/>
        </w:rPr>
        <w:t xml:space="preserve"> or </w:t>
      </w:r>
      <w:proofErr w:type="spellStart"/>
      <w:r w:rsidRPr="6E30715D">
        <w:rPr>
          <w:color w:val="000000" w:themeColor="text1"/>
        </w:rPr>
        <w:t>gc_verify_before_start_rule</w:t>
      </w:r>
      <w:proofErr w:type="spellEnd"/>
      <w:r w:rsidRPr="6E30715D">
        <w:rPr>
          <w:color w:val="000000" w:themeColor="text1"/>
        </w:rPr>
        <w:t>.</w:t>
      </w:r>
    </w:p>
    <w:p w14:paraId="79E4F029" w14:textId="10C3C635" w:rsidR="5D58E2E2" w:rsidRDefault="5D58E2E2" w:rsidP="6E30715D">
      <w:pPr>
        <w:spacing w:after="0"/>
      </w:pPr>
      <w:r w:rsidRPr="6E30715D">
        <w:rPr>
          <w:color w:val="000000" w:themeColor="text1"/>
        </w:rPr>
        <w:t>b. For each dependency record:</w:t>
      </w:r>
    </w:p>
    <w:p w14:paraId="7678DDC5" w14:textId="2FD892FF" w:rsidR="5D58E2E2" w:rsidRDefault="5D58E2E2" w:rsidP="6E30715D">
      <w:pPr>
        <w:pStyle w:val="ListParagraph"/>
        <w:numPr>
          <w:ilvl w:val="0"/>
          <w:numId w:val="6"/>
        </w:numPr>
        <w:spacing w:after="0"/>
        <w:rPr>
          <w:color w:val="000000" w:themeColor="text1"/>
        </w:rPr>
      </w:pPr>
      <w:r w:rsidRPr="6E30715D">
        <w:rPr>
          <w:color w:val="000000" w:themeColor="text1"/>
        </w:rPr>
        <w:t>If the rule is PERFORM BEFORE START, it checks whether the prerequisite step (PREREQ_UUID) has a pending perform signature (</w:t>
      </w:r>
      <w:proofErr w:type="spellStart"/>
      <w:r w:rsidRPr="6E30715D">
        <w:rPr>
          <w:color w:val="000000" w:themeColor="text1"/>
        </w:rPr>
        <w:t>gc_perform_signature</w:t>
      </w:r>
      <w:proofErr w:type="spellEnd"/>
      <w:r w:rsidRPr="6E30715D">
        <w:rPr>
          <w:color w:val="000000" w:themeColor="text1"/>
        </w:rPr>
        <w:t xml:space="preserve">) with SIGN_ID = </w:t>
      </w:r>
      <w:proofErr w:type="spellStart"/>
      <w:r w:rsidRPr="6E30715D">
        <w:rPr>
          <w:color w:val="000000" w:themeColor="text1"/>
        </w:rPr>
        <w:t>abap_false</w:t>
      </w:r>
      <w:proofErr w:type="spellEnd"/>
      <w:r w:rsidRPr="6E30715D">
        <w:rPr>
          <w:color w:val="000000" w:themeColor="text1"/>
        </w:rPr>
        <w:t>.</w:t>
      </w:r>
    </w:p>
    <w:p w14:paraId="79D8229B" w14:textId="6CAA08AC" w:rsidR="5D58E2E2" w:rsidRDefault="5D58E2E2" w:rsidP="6E30715D">
      <w:pPr>
        <w:pStyle w:val="ListParagraph"/>
        <w:numPr>
          <w:ilvl w:val="0"/>
          <w:numId w:val="6"/>
        </w:numPr>
        <w:spacing w:after="0"/>
        <w:rPr>
          <w:color w:val="000000" w:themeColor="text1"/>
        </w:rPr>
      </w:pPr>
      <w:r w:rsidRPr="6E30715D">
        <w:rPr>
          <w:color w:val="000000" w:themeColor="text1"/>
        </w:rPr>
        <w:t>If the rule is VERIFY BEFORE START, it checks whether the prerequisite step (PREREQ_UUID) has a pending verify signature (</w:t>
      </w:r>
      <w:proofErr w:type="spellStart"/>
      <w:r w:rsidRPr="6E30715D">
        <w:rPr>
          <w:color w:val="000000" w:themeColor="text1"/>
        </w:rPr>
        <w:t>gc_verify_signature</w:t>
      </w:r>
      <w:proofErr w:type="spellEnd"/>
      <w:r w:rsidRPr="6E30715D">
        <w:rPr>
          <w:color w:val="000000" w:themeColor="text1"/>
        </w:rPr>
        <w:t xml:space="preserve">) with SIGN_ID = </w:t>
      </w:r>
      <w:proofErr w:type="spellStart"/>
      <w:r w:rsidRPr="6E30715D">
        <w:rPr>
          <w:color w:val="000000" w:themeColor="text1"/>
        </w:rPr>
        <w:t>abap_false</w:t>
      </w:r>
      <w:proofErr w:type="spellEnd"/>
      <w:r w:rsidRPr="6E30715D">
        <w:rPr>
          <w:color w:val="000000" w:themeColor="text1"/>
        </w:rPr>
        <w:t>.</w:t>
      </w:r>
    </w:p>
    <w:p w14:paraId="52146659" w14:textId="160C8ACF" w:rsidR="5D58E2E2" w:rsidRDefault="5D58E2E2" w:rsidP="6E30715D">
      <w:pPr>
        <w:spacing w:after="0"/>
      </w:pPr>
      <w:r w:rsidRPr="6E30715D">
        <w:rPr>
          <w:color w:val="000000" w:themeColor="text1"/>
        </w:rPr>
        <w:t xml:space="preserve">c. If an incomplete signature is found, the step is marked inactive (EV_ACTIVE = </w:t>
      </w:r>
      <w:proofErr w:type="spellStart"/>
      <w:r w:rsidRPr="6E30715D">
        <w:rPr>
          <w:color w:val="000000" w:themeColor="text1"/>
        </w:rPr>
        <w:t>gc_step_inactive</w:t>
      </w:r>
      <w:proofErr w:type="spellEnd"/>
      <w:r w:rsidRPr="6E30715D">
        <w:rPr>
          <w:color w:val="000000" w:themeColor="text1"/>
        </w:rPr>
        <w:t>).</w:t>
      </w:r>
      <w:r>
        <w:br/>
      </w:r>
      <w:r w:rsidRPr="6E30715D">
        <w:rPr>
          <w:color w:val="000000" w:themeColor="text1"/>
        </w:rPr>
        <w:t xml:space="preserve">d. If all prerequisite signatures are complete, the step is marked active (EV_ACTIVE = </w:t>
      </w:r>
      <w:proofErr w:type="spellStart"/>
      <w:r w:rsidRPr="6E30715D">
        <w:rPr>
          <w:color w:val="000000" w:themeColor="text1"/>
        </w:rPr>
        <w:t>gc_step_active</w:t>
      </w:r>
      <w:proofErr w:type="spellEnd"/>
      <w:r w:rsidRPr="6E30715D">
        <w:rPr>
          <w:color w:val="000000" w:themeColor="text1"/>
        </w:rPr>
        <w:t>).</w:t>
      </w:r>
    </w:p>
    <w:p w14:paraId="4983A0DF" w14:textId="7B099FAC" w:rsidR="5D58E2E2" w:rsidRDefault="5D58E2E2" w:rsidP="6E30715D">
      <w:pPr>
        <w:spacing w:before="240" w:after="40"/>
      </w:pPr>
      <w:r w:rsidRPr="6E30715D">
        <w:rPr>
          <w:b/>
          <w:bCs/>
          <w:color w:val="000000" w:themeColor="text1"/>
        </w:rPr>
        <w:t>4. Output Assignment</w:t>
      </w:r>
    </w:p>
    <w:p w14:paraId="0A7DA0F9" w14:textId="25701AD6" w:rsidR="5D58E2E2" w:rsidRDefault="5D58E2E2" w:rsidP="6E30715D">
      <w:pPr>
        <w:spacing w:after="0"/>
      </w:pPr>
      <w:r w:rsidRPr="6E30715D">
        <w:rPr>
          <w:color w:val="000000" w:themeColor="text1"/>
        </w:rPr>
        <w:t>a. The evaluated activation status is returned in the export parameter EV_ACTIVE.</w:t>
      </w:r>
    </w:p>
    <w:p w14:paraId="05691772" w14:textId="04F8E7E1" w:rsidR="5D58E2E2" w:rsidRDefault="5D58E2E2" w:rsidP="6E30715D">
      <w:pPr>
        <w:pStyle w:val="ListParagraph"/>
        <w:numPr>
          <w:ilvl w:val="0"/>
          <w:numId w:val="5"/>
        </w:numPr>
        <w:spacing w:after="0"/>
        <w:rPr>
          <w:color w:val="000000" w:themeColor="text1"/>
        </w:rPr>
      </w:pPr>
      <w:proofErr w:type="spellStart"/>
      <w:r w:rsidRPr="6E30715D">
        <w:rPr>
          <w:color w:val="000000" w:themeColor="text1"/>
        </w:rPr>
        <w:t>gc_step_active</w:t>
      </w:r>
      <w:proofErr w:type="spellEnd"/>
      <w:r w:rsidRPr="6E30715D">
        <w:rPr>
          <w:color w:val="000000" w:themeColor="text1"/>
        </w:rPr>
        <w:t xml:space="preserve"> – All prerequisite steps are completed; the current step can start.</w:t>
      </w:r>
    </w:p>
    <w:p w14:paraId="49B07CD5" w14:textId="41690B74" w:rsidR="5D58E2E2" w:rsidRDefault="5D58E2E2" w:rsidP="6E30715D">
      <w:pPr>
        <w:pStyle w:val="ListParagraph"/>
        <w:numPr>
          <w:ilvl w:val="0"/>
          <w:numId w:val="5"/>
        </w:numPr>
        <w:spacing w:after="0"/>
        <w:rPr>
          <w:color w:val="000000" w:themeColor="text1"/>
        </w:rPr>
      </w:pPr>
      <w:proofErr w:type="spellStart"/>
      <w:r w:rsidRPr="6E30715D">
        <w:rPr>
          <w:color w:val="000000" w:themeColor="text1"/>
        </w:rPr>
        <w:t>gc_step_inactive</w:t>
      </w:r>
      <w:proofErr w:type="spellEnd"/>
      <w:r w:rsidRPr="6E30715D">
        <w:rPr>
          <w:color w:val="000000" w:themeColor="text1"/>
        </w:rPr>
        <w:t xml:space="preserve"> – At least one prerequisite step is incomplete; the current step remains blocked.</w:t>
      </w:r>
    </w:p>
    <w:p w14:paraId="1390478B" w14:textId="562D0C08" w:rsidR="5D58E2E2" w:rsidRDefault="5D58E2E2" w:rsidP="6E30715D">
      <w:pPr>
        <w:spacing w:before="240" w:after="40"/>
      </w:pPr>
      <w:r w:rsidRPr="6E30715D">
        <w:rPr>
          <w:b/>
          <w:bCs/>
          <w:color w:val="000000" w:themeColor="text1"/>
        </w:rPr>
        <w:t>Additional Notes</w:t>
      </w:r>
    </w:p>
    <w:p w14:paraId="071E8A96" w14:textId="6EAA49C2" w:rsidR="5D58E2E2" w:rsidRDefault="5D58E2E2" w:rsidP="6E30715D">
      <w:pPr>
        <w:spacing w:after="0"/>
      </w:pPr>
      <w:r w:rsidRPr="6E30715D">
        <w:rPr>
          <w:color w:val="000000" w:themeColor="text1"/>
        </w:rPr>
        <w:t>This function determines whether a dependent step in a Manufacturing Batch Record is eligible to start based on the completion of prerequisite steps.</w:t>
      </w:r>
    </w:p>
    <w:p w14:paraId="1A601CFA" w14:textId="6AA9E5CD" w:rsidR="5D58E2E2" w:rsidRDefault="5D58E2E2" w:rsidP="6E30715D">
      <w:pPr>
        <w:spacing w:after="0"/>
      </w:pPr>
      <w:r w:rsidRPr="6E30715D">
        <w:rPr>
          <w:color w:val="000000" w:themeColor="text1"/>
        </w:rPr>
        <w:t>Key Features:</w:t>
      </w:r>
    </w:p>
    <w:p w14:paraId="37A84A26" w14:textId="0870740B" w:rsidR="5D58E2E2" w:rsidRDefault="5D58E2E2" w:rsidP="6E30715D">
      <w:pPr>
        <w:pStyle w:val="ListParagraph"/>
        <w:numPr>
          <w:ilvl w:val="0"/>
          <w:numId w:val="4"/>
        </w:numPr>
        <w:spacing w:after="0"/>
        <w:rPr>
          <w:color w:val="000000" w:themeColor="text1"/>
        </w:rPr>
      </w:pPr>
      <w:r w:rsidRPr="6E30715D">
        <w:rPr>
          <w:color w:val="000000" w:themeColor="text1"/>
        </w:rPr>
        <w:t xml:space="preserve">Evaluates </w:t>
      </w:r>
      <w:r w:rsidRPr="6E30715D">
        <w:rPr>
          <w:i/>
          <w:iCs/>
          <w:color w:val="000000" w:themeColor="text1"/>
        </w:rPr>
        <w:t>Perform Before Start</w:t>
      </w:r>
      <w:r w:rsidRPr="6E30715D">
        <w:rPr>
          <w:color w:val="000000" w:themeColor="text1"/>
        </w:rPr>
        <w:t xml:space="preserve"> and </w:t>
      </w:r>
      <w:r w:rsidRPr="6E30715D">
        <w:rPr>
          <w:i/>
          <w:iCs/>
          <w:color w:val="000000" w:themeColor="text1"/>
        </w:rPr>
        <w:t>Verify Before Start</w:t>
      </w:r>
      <w:r w:rsidRPr="6E30715D">
        <w:rPr>
          <w:color w:val="000000" w:themeColor="text1"/>
        </w:rPr>
        <w:t xml:space="preserve"> dependency rules.</w:t>
      </w:r>
    </w:p>
    <w:p w14:paraId="11C6609F" w14:textId="1329B944" w:rsidR="5D58E2E2" w:rsidRDefault="5D58E2E2" w:rsidP="6E30715D">
      <w:pPr>
        <w:pStyle w:val="ListParagraph"/>
        <w:numPr>
          <w:ilvl w:val="0"/>
          <w:numId w:val="4"/>
        </w:numPr>
        <w:spacing w:after="0"/>
        <w:rPr>
          <w:color w:val="000000" w:themeColor="text1"/>
        </w:rPr>
      </w:pPr>
      <w:r w:rsidRPr="6E30715D">
        <w:rPr>
          <w:color w:val="000000" w:themeColor="text1"/>
        </w:rPr>
        <w:t>Dynamically validates signature data from /SMPL/MBR_OR_SIG.</w:t>
      </w:r>
    </w:p>
    <w:p w14:paraId="77D9BE92" w14:textId="31DDD669" w:rsidR="5D58E2E2" w:rsidRDefault="5D58E2E2" w:rsidP="6E30715D">
      <w:pPr>
        <w:pStyle w:val="ListParagraph"/>
        <w:numPr>
          <w:ilvl w:val="0"/>
          <w:numId w:val="4"/>
        </w:numPr>
        <w:spacing w:after="0"/>
        <w:rPr>
          <w:color w:val="000000" w:themeColor="text1"/>
        </w:rPr>
      </w:pPr>
      <w:r w:rsidRPr="6E30715D">
        <w:rPr>
          <w:color w:val="000000" w:themeColor="text1"/>
        </w:rPr>
        <w:t xml:space="preserve">Integrates with existing MBR dependency structures via global table </w:t>
      </w:r>
      <w:proofErr w:type="spellStart"/>
      <w:r w:rsidRPr="6E30715D">
        <w:rPr>
          <w:color w:val="000000" w:themeColor="text1"/>
        </w:rPr>
        <w:t>g_ord_data-t_ord_deps</w:t>
      </w:r>
      <w:proofErr w:type="spellEnd"/>
      <w:r w:rsidRPr="6E30715D">
        <w:rPr>
          <w:color w:val="000000" w:themeColor="text1"/>
        </w:rPr>
        <w:t>.</w:t>
      </w:r>
    </w:p>
    <w:p w14:paraId="4366A877" w14:textId="0AA1FC84" w:rsidR="5D58E2E2" w:rsidRDefault="5D58E2E2" w:rsidP="6E30715D">
      <w:pPr>
        <w:spacing w:after="0"/>
      </w:pPr>
      <w:r w:rsidRPr="6E30715D">
        <w:rPr>
          <w:color w:val="000000" w:themeColor="text1"/>
        </w:rPr>
        <w:t>Error Handling:</w:t>
      </w:r>
    </w:p>
    <w:p w14:paraId="085A1670" w14:textId="138A054A" w:rsidR="5D58E2E2" w:rsidRDefault="5D58E2E2" w:rsidP="6E30715D">
      <w:pPr>
        <w:pStyle w:val="ListParagraph"/>
        <w:numPr>
          <w:ilvl w:val="0"/>
          <w:numId w:val="3"/>
        </w:numPr>
        <w:spacing w:after="0"/>
        <w:rPr>
          <w:color w:val="000000" w:themeColor="text1"/>
        </w:rPr>
      </w:pPr>
      <w:r w:rsidRPr="6E30715D">
        <w:rPr>
          <w:color w:val="000000" w:themeColor="text1"/>
        </w:rPr>
        <w:t>Raises CONTROL_RECIPE_INITIAL if the control recipe input is missing.</w:t>
      </w:r>
    </w:p>
    <w:p w14:paraId="62FF0FF8" w14:textId="015177F0" w:rsidR="5D58E2E2" w:rsidRDefault="5D58E2E2" w:rsidP="6E30715D">
      <w:pPr>
        <w:pStyle w:val="ListParagraph"/>
        <w:numPr>
          <w:ilvl w:val="0"/>
          <w:numId w:val="3"/>
        </w:numPr>
        <w:spacing w:after="0"/>
        <w:rPr>
          <w:color w:val="000000" w:themeColor="text1"/>
        </w:rPr>
      </w:pPr>
      <w:r w:rsidRPr="6E30715D">
        <w:rPr>
          <w:color w:val="000000" w:themeColor="text1"/>
        </w:rPr>
        <w:t>Handles empty dependency or signature data without runtime errors.</w:t>
      </w:r>
    </w:p>
    <w:p w14:paraId="5E19FC57" w14:textId="50937273" w:rsidR="5D58E2E2" w:rsidRDefault="5D58E2E2" w:rsidP="6E30715D">
      <w:pPr>
        <w:spacing w:after="0"/>
      </w:pPr>
      <w:r w:rsidRPr="6E30715D">
        <w:rPr>
          <w:color w:val="000000" w:themeColor="text1"/>
        </w:rPr>
        <w:t>Dependencies:</w:t>
      </w:r>
    </w:p>
    <w:p w14:paraId="4204D3EA" w14:textId="46465278" w:rsidR="5D58E2E2" w:rsidRDefault="5D58E2E2" w:rsidP="6E30715D">
      <w:pPr>
        <w:pStyle w:val="ListParagraph"/>
        <w:numPr>
          <w:ilvl w:val="0"/>
          <w:numId w:val="2"/>
        </w:numPr>
        <w:spacing w:after="0"/>
        <w:rPr>
          <w:color w:val="000000" w:themeColor="text1"/>
        </w:rPr>
      </w:pPr>
      <w:r w:rsidRPr="6E30715D">
        <w:rPr>
          <w:color w:val="000000" w:themeColor="text1"/>
        </w:rPr>
        <w:t xml:space="preserve">Tables: /SMPL/MBR_OR_SIG (Signatures), </w:t>
      </w:r>
      <w:proofErr w:type="spellStart"/>
      <w:r w:rsidRPr="6E30715D">
        <w:rPr>
          <w:color w:val="000000" w:themeColor="text1"/>
        </w:rPr>
        <w:t>g_ord_data-t_ord_deps</w:t>
      </w:r>
      <w:proofErr w:type="spellEnd"/>
      <w:r w:rsidRPr="6E30715D">
        <w:rPr>
          <w:color w:val="000000" w:themeColor="text1"/>
        </w:rPr>
        <w:t xml:space="preserve"> (Step Dependencies).</w:t>
      </w:r>
    </w:p>
    <w:p w14:paraId="3BDC0E35" w14:textId="38707A68" w:rsidR="5D58E2E2" w:rsidRDefault="5D58E2E2" w:rsidP="6E30715D">
      <w:pPr>
        <w:pStyle w:val="ListParagraph"/>
        <w:numPr>
          <w:ilvl w:val="0"/>
          <w:numId w:val="2"/>
        </w:numPr>
        <w:spacing w:after="0"/>
        <w:rPr>
          <w:color w:val="000000" w:themeColor="text1"/>
        </w:rPr>
      </w:pPr>
      <w:r w:rsidRPr="6E30715D">
        <w:rPr>
          <w:color w:val="000000" w:themeColor="text1"/>
        </w:rPr>
        <w:lastRenderedPageBreak/>
        <w:t xml:space="preserve">Constants: </w:t>
      </w:r>
      <w:proofErr w:type="spellStart"/>
      <w:r w:rsidRPr="6E30715D">
        <w:rPr>
          <w:color w:val="000000" w:themeColor="text1"/>
        </w:rPr>
        <w:t>gc_perform_before_start_rule</w:t>
      </w:r>
      <w:proofErr w:type="spellEnd"/>
      <w:r w:rsidRPr="6E30715D">
        <w:rPr>
          <w:color w:val="000000" w:themeColor="text1"/>
        </w:rPr>
        <w:t xml:space="preserve">, </w:t>
      </w:r>
      <w:proofErr w:type="spellStart"/>
      <w:r w:rsidRPr="6E30715D">
        <w:rPr>
          <w:color w:val="000000" w:themeColor="text1"/>
        </w:rPr>
        <w:t>gc_verify_before_start_rule</w:t>
      </w:r>
      <w:proofErr w:type="spellEnd"/>
      <w:r w:rsidRPr="6E30715D">
        <w:rPr>
          <w:color w:val="000000" w:themeColor="text1"/>
        </w:rPr>
        <w:t xml:space="preserve">, </w:t>
      </w:r>
      <w:proofErr w:type="spellStart"/>
      <w:r w:rsidRPr="6E30715D">
        <w:rPr>
          <w:color w:val="000000" w:themeColor="text1"/>
        </w:rPr>
        <w:t>gc_perform_signature</w:t>
      </w:r>
      <w:proofErr w:type="spellEnd"/>
      <w:r w:rsidRPr="6E30715D">
        <w:rPr>
          <w:color w:val="000000" w:themeColor="text1"/>
        </w:rPr>
        <w:t xml:space="preserve">, </w:t>
      </w:r>
      <w:proofErr w:type="spellStart"/>
      <w:r w:rsidRPr="6E30715D">
        <w:rPr>
          <w:color w:val="000000" w:themeColor="text1"/>
        </w:rPr>
        <w:t>gc_verify_signature</w:t>
      </w:r>
      <w:proofErr w:type="spellEnd"/>
      <w:r w:rsidRPr="6E30715D">
        <w:rPr>
          <w:color w:val="000000" w:themeColor="text1"/>
        </w:rPr>
        <w:t xml:space="preserve">, </w:t>
      </w:r>
      <w:proofErr w:type="spellStart"/>
      <w:r w:rsidRPr="6E30715D">
        <w:rPr>
          <w:color w:val="000000" w:themeColor="text1"/>
        </w:rPr>
        <w:t>gc_step_active</w:t>
      </w:r>
      <w:proofErr w:type="spellEnd"/>
      <w:r w:rsidRPr="6E30715D">
        <w:rPr>
          <w:color w:val="000000" w:themeColor="text1"/>
        </w:rPr>
        <w:t xml:space="preserve">, </w:t>
      </w:r>
      <w:proofErr w:type="spellStart"/>
      <w:r w:rsidRPr="6E30715D">
        <w:rPr>
          <w:color w:val="000000" w:themeColor="text1"/>
        </w:rPr>
        <w:t>gc_step_inactive</w:t>
      </w:r>
      <w:proofErr w:type="spellEnd"/>
      <w:r w:rsidRPr="6E30715D">
        <w:rPr>
          <w:color w:val="000000" w:themeColor="text1"/>
        </w:rPr>
        <w:t>.</w:t>
      </w:r>
    </w:p>
    <w:p w14:paraId="762BCA9A" w14:textId="0D6EA7F8" w:rsidR="5D58E2E2" w:rsidRDefault="5D58E2E2" w:rsidP="6E30715D">
      <w:pPr>
        <w:pStyle w:val="ListParagraph"/>
        <w:numPr>
          <w:ilvl w:val="0"/>
          <w:numId w:val="2"/>
        </w:numPr>
        <w:spacing w:after="0"/>
        <w:rPr>
          <w:color w:val="000000" w:themeColor="text1"/>
        </w:rPr>
      </w:pPr>
      <w:r w:rsidRPr="6E30715D">
        <w:rPr>
          <w:color w:val="000000" w:themeColor="text1"/>
        </w:rPr>
        <w:t>Routine: LOAD_INTERNAL_DATA for initializing order context.</w:t>
      </w:r>
    </w:p>
    <w:p w14:paraId="5F538CAF" w14:textId="37D1277A" w:rsidR="5D58E2E2" w:rsidRDefault="5D58E2E2" w:rsidP="6E30715D">
      <w:pPr>
        <w:spacing w:after="0"/>
      </w:pPr>
      <w:r w:rsidRPr="6E30715D">
        <w:rPr>
          <w:color w:val="000000" w:themeColor="text1"/>
        </w:rPr>
        <w:t>Assumptions:</w:t>
      </w:r>
    </w:p>
    <w:p w14:paraId="0AD16C13" w14:textId="58415EA5" w:rsidR="5D58E2E2" w:rsidRDefault="5D58E2E2" w:rsidP="6E30715D">
      <w:pPr>
        <w:pStyle w:val="ListParagraph"/>
        <w:numPr>
          <w:ilvl w:val="0"/>
          <w:numId w:val="1"/>
        </w:numPr>
        <w:spacing w:after="0"/>
        <w:rPr>
          <w:color w:val="000000" w:themeColor="text1"/>
        </w:rPr>
      </w:pPr>
      <w:r w:rsidRPr="6E30715D">
        <w:rPr>
          <w:color w:val="000000" w:themeColor="text1"/>
        </w:rPr>
        <w:t>All prerequisite steps are recorded in the dependency table.</w:t>
      </w:r>
    </w:p>
    <w:p w14:paraId="792C1583" w14:textId="0DD88BD1" w:rsidR="5D58E2E2" w:rsidRDefault="5D58E2E2" w:rsidP="6E30715D">
      <w:pPr>
        <w:pStyle w:val="ListParagraph"/>
        <w:numPr>
          <w:ilvl w:val="0"/>
          <w:numId w:val="1"/>
        </w:numPr>
        <w:spacing w:after="0"/>
        <w:rPr>
          <w:color w:val="000000" w:themeColor="text1"/>
        </w:rPr>
      </w:pPr>
      <w:r w:rsidRPr="6E30715D">
        <w:rPr>
          <w:color w:val="000000" w:themeColor="text1"/>
        </w:rPr>
        <w:t>Signature records are current and synchronized with MBR step progression.</w:t>
      </w:r>
    </w:p>
    <w:p w14:paraId="655D10CE" w14:textId="41FDA01F" w:rsidR="5D58E2E2" w:rsidRDefault="5D58E2E2" w:rsidP="6E30715D">
      <w:pPr>
        <w:pStyle w:val="ListParagraph"/>
        <w:numPr>
          <w:ilvl w:val="0"/>
          <w:numId w:val="1"/>
        </w:numPr>
        <w:spacing w:after="0"/>
        <w:rPr>
          <w:color w:val="000000" w:themeColor="text1"/>
        </w:rPr>
      </w:pPr>
      <w:r w:rsidRPr="6E30715D">
        <w:rPr>
          <w:color w:val="000000" w:themeColor="text1"/>
        </w:rPr>
        <w:t>Activation status is recalculated each time the function is called to reflect live signature data.</w:t>
      </w:r>
    </w:p>
    <w:p w14:paraId="22129697" w14:textId="600B8BB3" w:rsidR="6E30715D" w:rsidRDefault="6E30715D" w:rsidP="6E30715D"/>
    <w:p w14:paraId="0BF71F3B" w14:textId="57438DC9" w:rsidR="6E30715D" w:rsidRDefault="6E30715D" w:rsidP="6E30715D">
      <w:pPr>
        <w:spacing w:before="120" w:after="120" w:line="240" w:lineRule="auto"/>
      </w:pPr>
    </w:p>
    <w:p w14:paraId="01C1622F" w14:textId="4E7B7BFC" w:rsidR="6E30715D" w:rsidRDefault="6E30715D">
      <w:r>
        <w:br w:type="page"/>
      </w:r>
    </w:p>
    <w:p w14:paraId="00000063" w14:textId="1C94BD4F" w:rsidR="00D54117" w:rsidRDefault="00B32D90" w:rsidP="00D62D27">
      <w:pPr>
        <w:pStyle w:val="Heading2"/>
        <w:numPr>
          <w:ilvl w:val="0"/>
          <w:numId w:val="74"/>
        </w:numPr>
        <w:spacing w:before="120" w:line="240" w:lineRule="auto"/>
        <w:rPr>
          <w:b/>
          <w:bCs/>
        </w:rPr>
      </w:pPr>
      <w:bookmarkStart w:id="15" w:name="_Toc233013481"/>
      <w:r w:rsidRPr="366A725B">
        <w:rPr>
          <w:b/>
          <w:bCs/>
        </w:rPr>
        <w:lastRenderedPageBreak/>
        <w:t>Test Scenarios</w:t>
      </w:r>
      <w:bookmarkEnd w:id="15"/>
    </w:p>
    <w:tbl>
      <w:tblPr>
        <w:tblW w:w="994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3195"/>
        <w:gridCol w:w="2325"/>
        <w:gridCol w:w="2250"/>
        <w:gridCol w:w="1410"/>
      </w:tblGrid>
      <w:tr w:rsidR="00D54117" w14:paraId="1D7561C1" w14:textId="77777777" w:rsidTr="7EDD3F48">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4" w14:textId="77777777" w:rsidR="00D54117" w:rsidRDefault="7EDD3F48">
            <w:pPr>
              <w:jc w:val="both"/>
            </w:pPr>
            <w:r>
              <w:rPr>
                <w:b/>
                <w:bCs/>
              </w:rPr>
              <w:t>#</w:t>
            </w:r>
          </w:p>
        </w:tc>
        <w:tc>
          <w:tcPr>
            <w:tcW w:w="31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5" w14:textId="77777777" w:rsidR="00D54117" w:rsidRDefault="7EDD3F48">
            <w:pPr>
              <w:jc w:val="both"/>
            </w:pPr>
            <w:r>
              <w:rPr>
                <w:b/>
                <w:bCs/>
              </w:rPr>
              <w:t>Scenario</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6" w14:textId="77777777" w:rsidR="00D54117" w:rsidRDefault="7EDD3F48">
            <w:pPr>
              <w:jc w:val="both"/>
            </w:pPr>
            <w:r>
              <w:rPr>
                <w:b/>
                <w:bCs/>
              </w:rPr>
              <w:t>Expected Result</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7" w14:textId="77777777" w:rsidR="00D54117" w:rsidRDefault="7EDD3F48">
            <w:pPr>
              <w:jc w:val="both"/>
              <w:rPr>
                <w:b/>
                <w:bCs/>
              </w:rPr>
            </w:pPr>
            <w:r w:rsidRPr="7EDD3F48">
              <w:rPr>
                <w:b/>
                <w:bCs/>
              </w:rPr>
              <w:t>Actual Result</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8" w14:textId="77777777" w:rsidR="00D54117" w:rsidRDefault="7EDD3F48">
            <w:pPr>
              <w:jc w:val="both"/>
              <w:rPr>
                <w:b/>
                <w:bCs/>
              </w:rPr>
            </w:pPr>
            <w:r w:rsidRPr="7EDD3F48">
              <w:rPr>
                <w:b/>
                <w:bCs/>
              </w:rPr>
              <w:t>Pass/ Fail</w:t>
            </w:r>
          </w:p>
        </w:tc>
      </w:tr>
      <w:tr w:rsidR="00D54117" w14:paraId="1491F89E" w14:textId="77777777" w:rsidTr="7EDD3F48">
        <w:tc>
          <w:tcPr>
            <w:tcW w:w="765" w:type="dxa"/>
          </w:tcPr>
          <w:p w14:paraId="00000069" w14:textId="77777777" w:rsidR="00D54117" w:rsidRDefault="7EDD3F48">
            <w:pPr>
              <w:spacing w:before="120" w:after="120"/>
            </w:pPr>
            <w:r w:rsidRPr="7EDD3F48">
              <w:t>1</w:t>
            </w:r>
          </w:p>
        </w:tc>
        <w:tc>
          <w:tcPr>
            <w:tcW w:w="3195" w:type="dxa"/>
            <w:tcMar>
              <w:top w:w="100" w:type="dxa"/>
              <w:left w:w="100" w:type="dxa"/>
              <w:bottom w:w="100" w:type="dxa"/>
              <w:right w:w="100" w:type="dxa"/>
            </w:tcMar>
          </w:tcPr>
          <w:p w14:paraId="0000006A" w14:textId="77777777" w:rsidR="00D54117" w:rsidRDefault="7EDD3F48">
            <w:pPr>
              <w:widowControl w:val="0"/>
            </w:pPr>
            <w:r w:rsidRPr="7EDD3F48">
              <w:t xml:space="preserve">Create and Release a Process Order with the pre-configured </w:t>
            </w:r>
            <w:proofErr w:type="spellStart"/>
            <w:r w:rsidRPr="7EDD3F48">
              <w:t>SiMPL</w:t>
            </w:r>
            <w:proofErr w:type="spellEnd"/>
            <w:r w:rsidRPr="7EDD3F48">
              <w:t xml:space="preserve"> Master Recipe and the relevant Production Version </w:t>
            </w:r>
          </w:p>
        </w:tc>
        <w:tc>
          <w:tcPr>
            <w:tcW w:w="2325" w:type="dxa"/>
            <w:tcMar>
              <w:top w:w="100" w:type="dxa"/>
              <w:left w:w="100" w:type="dxa"/>
              <w:bottom w:w="100" w:type="dxa"/>
              <w:right w:w="100" w:type="dxa"/>
            </w:tcMar>
          </w:tcPr>
          <w:p w14:paraId="0000006B" w14:textId="77777777" w:rsidR="00D54117" w:rsidRDefault="7EDD3F48">
            <w:pPr>
              <w:spacing w:after="40"/>
              <w:ind w:left="72"/>
              <w:rPr>
                <w:sz w:val="24"/>
                <w:szCs w:val="24"/>
              </w:rPr>
            </w:pPr>
            <w:r>
              <w:t>Process Order created and Released containing SMPL: Material Weighing</w:t>
            </w:r>
          </w:p>
        </w:tc>
        <w:tc>
          <w:tcPr>
            <w:tcW w:w="2250" w:type="dxa"/>
            <w:tcMar>
              <w:top w:w="100" w:type="dxa"/>
              <w:left w:w="100" w:type="dxa"/>
              <w:bottom w:w="100" w:type="dxa"/>
              <w:right w:w="100" w:type="dxa"/>
            </w:tcMar>
          </w:tcPr>
          <w:p w14:paraId="0000006C" w14:textId="77777777" w:rsidR="00D54117" w:rsidRDefault="7EDD3F48">
            <w:pPr>
              <w:spacing w:after="40"/>
              <w:ind w:left="72"/>
            </w:pPr>
            <w:r w:rsidRPr="7EDD3F48">
              <w:t>Process Order created and Released containing SMPL: Material Weighing</w:t>
            </w:r>
          </w:p>
        </w:tc>
        <w:tc>
          <w:tcPr>
            <w:tcW w:w="1410" w:type="dxa"/>
          </w:tcPr>
          <w:p w14:paraId="0000006D" w14:textId="77777777" w:rsidR="00D54117" w:rsidRDefault="00D54117">
            <w:pPr>
              <w:spacing w:before="120" w:after="120"/>
            </w:pPr>
          </w:p>
        </w:tc>
      </w:tr>
      <w:tr w:rsidR="00D54117" w14:paraId="1CF15530" w14:textId="77777777" w:rsidTr="7EDD3F48">
        <w:tc>
          <w:tcPr>
            <w:tcW w:w="765" w:type="dxa"/>
          </w:tcPr>
          <w:p w14:paraId="0000006E" w14:textId="77777777" w:rsidR="00D54117" w:rsidRDefault="7EDD3F48">
            <w:pPr>
              <w:spacing w:before="120" w:after="120"/>
            </w:pPr>
            <w:r w:rsidRPr="7EDD3F48">
              <w:t>2</w:t>
            </w:r>
          </w:p>
        </w:tc>
        <w:tc>
          <w:tcPr>
            <w:tcW w:w="3195" w:type="dxa"/>
            <w:tcMar>
              <w:top w:w="100" w:type="dxa"/>
              <w:left w:w="100" w:type="dxa"/>
              <w:bottom w:w="100" w:type="dxa"/>
              <w:right w:w="100" w:type="dxa"/>
            </w:tcMar>
          </w:tcPr>
          <w:p w14:paraId="0000006F" w14:textId="77777777" w:rsidR="00D54117" w:rsidRDefault="7EDD3F48">
            <w:pPr>
              <w:spacing w:after="40"/>
              <w:jc w:val="both"/>
              <w:rPr>
                <w:sz w:val="24"/>
                <w:szCs w:val="24"/>
              </w:rPr>
            </w:pPr>
            <w:r>
              <w:t>Open the EBR, and navigate to SMPL: Material Weighing</w:t>
            </w:r>
          </w:p>
        </w:tc>
        <w:tc>
          <w:tcPr>
            <w:tcW w:w="2325" w:type="dxa"/>
            <w:tcMar>
              <w:top w:w="100" w:type="dxa"/>
              <w:left w:w="100" w:type="dxa"/>
              <w:bottom w:w="100" w:type="dxa"/>
              <w:right w:w="100" w:type="dxa"/>
            </w:tcMar>
          </w:tcPr>
          <w:p w14:paraId="00000070" w14:textId="0917BF44" w:rsidR="00D54117" w:rsidRDefault="7EDD3F48">
            <w:pPr>
              <w:widowControl w:val="0"/>
            </w:pPr>
            <w:r w:rsidRPr="7EDD3F48">
              <w:t>The EBR for the selected Process Order and Control Recipe opens successfully without any errors and the SMPL: Material Weighing is visible</w:t>
            </w:r>
          </w:p>
        </w:tc>
        <w:tc>
          <w:tcPr>
            <w:tcW w:w="2250" w:type="dxa"/>
            <w:tcMar>
              <w:top w:w="100" w:type="dxa"/>
              <w:left w:w="100" w:type="dxa"/>
              <w:bottom w:w="100" w:type="dxa"/>
              <w:right w:w="100" w:type="dxa"/>
            </w:tcMar>
          </w:tcPr>
          <w:p w14:paraId="00000071" w14:textId="6F27596B" w:rsidR="00D54117" w:rsidRDefault="7EDD3F48">
            <w:pPr>
              <w:widowControl w:val="0"/>
            </w:pPr>
            <w:r w:rsidRPr="7EDD3F48">
              <w:t>The EBR for the selected Process Order and Control Recipe opens successfully without any errors and the SMPL: Material Weighing is visible</w:t>
            </w:r>
          </w:p>
        </w:tc>
        <w:tc>
          <w:tcPr>
            <w:tcW w:w="1410" w:type="dxa"/>
          </w:tcPr>
          <w:p w14:paraId="00000072" w14:textId="77777777" w:rsidR="00D54117" w:rsidRDefault="00D54117">
            <w:pPr>
              <w:spacing w:before="120" w:after="120"/>
            </w:pPr>
          </w:p>
        </w:tc>
      </w:tr>
      <w:tr w:rsidR="00D54117" w14:paraId="1087787E" w14:textId="77777777" w:rsidTr="7EDD3F48">
        <w:tc>
          <w:tcPr>
            <w:tcW w:w="765" w:type="dxa"/>
          </w:tcPr>
          <w:p w14:paraId="00000073" w14:textId="77777777" w:rsidR="00D54117" w:rsidRDefault="7EDD3F48">
            <w:pPr>
              <w:spacing w:before="120" w:after="120"/>
            </w:pPr>
            <w:r w:rsidRPr="7EDD3F48">
              <w:t>3</w:t>
            </w:r>
          </w:p>
        </w:tc>
        <w:tc>
          <w:tcPr>
            <w:tcW w:w="3195" w:type="dxa"/>
            <w:tcMar>
              <w:top w:w="100" w:type="dxa"/>
              <w:left w:w="100" w:type="dxa"/>
              <w:bottom w:w="100" w:type="dxa"/>
              <w:right w:w="100" w:type="dxa"/>
            </w:tcMar>
          </w:tcPr>
          <w:p w14:paraId="00000074" w14:textId="77777777" w:rsidR="00D54117" w:rsidRDefault="7EDD3F48">
            <w:pPr>
              <w:widowControl w:val="0"/>
            </w:pPr>
            <w:r w:rsidRPr="7EDD3F48">
              <w:t xml:space="preserve">The value entered in parameter </w:t>
            </w:r>
            <w:r w:rsidRPr="7EDD3F48">
              <w:rPr>
                <w:b/>
                <w:bCs/>
              </w:rPr>
              <w:t>IV_HEADER</w:t>
            </w:r>
            <w:r w:rsidRPr="7EDD3F48">
              <w:t xml:space="preserve"> and parameter </w:t>
            </w:r>
            <w:r w:rsidRPr="7EDD3F48">
              <w:rPr>
                <w:b/>
                <w:bCs/>
              </w:rPr>
              <w:t xml:space="preserve">IV_INSTR </w:t>
            </w:r>
            <w:r w:rsidRPr="7EDD3F48">
              <w:t xml:space="preserve">in </w:t>
            </w:r>
            <w:proofErr w:type="spellStart"/>
            <w:r w:rsidRPr="7EDD3F48">
              <w:t>SiMPL</w:t>
            </w:r>
            <w:proofErr w:type="spellEnd"/>
            <w:r w:rsidRPr="7EDD3F48">
              <w:t xml:space="preserve"> MBR appears correctly in the </w:t>
            </w:r>
            <w:proofErr w:type="spellStart"/>
            <w:r w:rsidRPr="7EDD3F48">
              <w:t>XStep</w:t>
            </w:r>
            <w:proofErr w:type="spellEnd"/>
            <w:r w:rsidRPr="7EDD3F48">
              <w:t xml:space="preserve"> header</w:t>
            </w:r>
          </w:p>
        </w:tc>
        <w:tc>
          <w:tcPr>
            <w:tcW w:w="2325" w:type="dxa"/>
            <w:tcMar>
              <w:top w:w="100" w:type="dxa"/>
              <w:left w:w="100" w:type="dxa"/>
              <w:bottom w:w="100" w:type="dxa"/>
              <w:right w:w="100" w:type="dxa"/>
            </w:tcMar>
          </w:tcPr>
          <w:p w14:paraId="00000075" w14:textId="77777777" w:rsidR="00D54117" w:rsidRDefault="7EDD3F48">
            <w:pPr>
              <w:widowControl w:val="0"/>
            </w:pPr>
            <w:r w:rsidRPr="7EDD3F48">
              <w:t xml:space="preserve">Header and instruction text are displayed as authored in </w:t>
            </w:r>
            <w:proofErr w:type="spellStart"/>
            <w:r w:rsidRPr="7EDD3F48">
              <w:t>SiMPL</w:t>
            </w:r>
            <w:proofErr w:type="spellEnd"/>
            <w:r w:rsidRPr="7EDD3F48">
              <w:t xml:space="preserve"> MBR</w:t>
            </w:r>
          </w:p>
        </w:tc>
        <w:tc>
          <w:tcPr>
            <w:tcW w:w="2250" w:type="dxa"/>
            <w:tcMar>
              <w:top w:w="100" w:type="dxa"/>
              <w:left w:w="100" w:type="dxa"/>
              <w:bottom w:w="100" w:type="dxa"/>
              <w:right w:w="100" w:type="dxa"/>
            </w:tcMar>
          </w:tcPr>
          <w:p w14:paraId="00000076" w14:textId="77777777" w:rsidR="00D54117" w:rsidRDefault="7EDD3F48">
            <w:pPr>
              <w:widowControl w:val="0"/>
            </w:pPr>
            <w:r w:rsidRPr="7EDD3F48">
              <w:t xml:space="preserve">Header and instruction text are displayed correctly. </w:t>
            </w:r>
          </w:p>
        </w:tc>
        <w:tc>
          <w:tcPr>
            <w:tcW w:w="1410" w:type="dxa"/>
          </w:tcPr>
          <w:p w14:paraId="00000077" w14:textId="77777777" w:rsidR="00D54117" w:rsidRDefault="00D54117">
            <w:pPr>
              <w:spacing w:before="120" w:after="120"/>
            </w:pPr>
          </w:p>
        </w:tc>
      </w:tr>
      <w:tr w:rsidR="00D54117" w14:paraId="1EF59E61" w14:textId="77777777" w:rsidTr="7EDD3F48">
        <w:tc>
          <w:tcPr>
            <w:tcW w:w="765" w:type="dxa"/>
          </w:tcPr>
          <w:p w14:paraId="00000078" w14:textId="6D3AE297" w:rsidR="00D54117" w:rsidRDefault="7EDD3F48">
            <w:pPr>
              <w:spacing w:before="120" w:after="120"/>
            </w:pPr>
            <w:r w:rsidRPr="7EDD3F48">
              <w:t>4</w:t>
            </w:r>
          </w:p>
        </w:tc>
        <w:tc>
          <w:tcPr>
            <w:tcW w:w="3195" w:type="dxa"/>
            <w:tcMar>
              <w:top w:w="100" w:type="dxa"/>
              <w:left w:w="100" w:type="dxa"/>
              <w:bottom w:w="100" w:type="dxa"/>
              <w:right w:w="100" w:type="dxa"/>
            </w:tcMar>
          </w:tcPr>
          <w:p w14:paraId="00000079" w14:textId="3E4500C4" w:rsidR="00D54117" w:rsidRDefault="7EDD3F48" w:rsidP="7EDD3F48">
            <w:pPr>
              <w:widowControl w:val="0"/>
              <w:spacing w:after="0" w:line="240" w:lineRule="auto"/>
            </w:pPr>
            <w:r w:rsidRPr="7EDD3F48">
              <w:t>The operator executes the “Refresh Material List” button. The following fields are populated in the table: Component, Alternate, Description, Batch No, Exp. Date, Required Amount, UoM, Issued Amount (</w:t>
            </w:r>
            <w:r w:rsidR="6D911553" w:rsidRPr="7EDD3F48">
              <w:t>default</w:t>
            </w:r>
            <w:r w:rsidRPr="7EDD3F48">
              <w:t xml:space="preserve"> amount if pre-weighing has been done)</w:t>
            </w:r>
          </w:p>
        </w:tc>
        <w:tc>
          <w:tcPr>
            <w:tcW w:w="2325" w:type="dxa"/>
            <w:tcMar>
              <w:top w:w="100" w:type="dxa"/>
              <w:left w:w="100" w:type="dxa"/>
              <w:bottom w:w="100" w:type="dxa"/>
              <w:right w:w="100" w:type="dxa"/>
            </w:tcMar>
          </w:tcPr>
          <w:p w14:paraId="0000007A" w14:textId="77777777" w:rsidR="00D54117" w:rsidRDefault="7EDD3F48">
            <w:pPr>
              <w:widowControl w:val="0"/>
            </w:pPr>
            <w:r w:rsidRPr="7EDD3F48">
              <w:t>The relevant fields are populated in the table.</w:t>
            </w:r>
          </w:p>
        </w:tc>
        <w:tc>
          <w:tcPr>
            <w:tcW w:w="2250" w:type="dxa"/>
            <w:tcMar>
              <w:top w:w="100" w:type="dxa"/>
              <w:left w:w="100" w:type="dxa"/>
              <w:bottom w:w="100" w:type="dxa"/>
              <w:right w:w="100" w:type="dxa"/>
            </w:tcMar>
          </w:tcPr>
          <w:p w14:paraId="0000007B" w14:textId="77777777" w:rsidR="00D54117" w:rsidRDefault="7EDD3F48">
            <w:pPr>
              <w:widowControl w:val="0"/>
            </w:pPr>
            <w:r w:rsidRPr="7EDD3F48">
              <w:t>The relevant fields are populated in the table.</w:t>
            </w:r>
          </w:p>
        </w:tc>
        <w:tc>
          <w:tcPr>
            <w:tcW w:w="1410" w:type="dxa"/>
          </w:tcPr>
          <w:p w14:paraId="0000007C" w14:textId="77777777" w:rsidR="00D54117" w:rsidRDefault="00D54117">
            <w:pPr>
              <w:spacing w:before="120" w:after="120"/>
            </w:pPr>
          </w:p>
        </w:tc>
      </w:tr>
      <w:tr w:rsidR="00D54117" w14:paraId="071B6123" w14:textId="77777777" w:rsidTr="7EDD3F48">
        <w:tc>
          <w:tcPr>
            <w:tcW w:w="765" w:type="dxa"/>
          </w:tcPr>
          <w:p w14:paraId="0000007D" w14:textId="77777777" w:rsidR="00D54117" w:rsidRDefault="7EDD3F48">
            <w:pPr>
              <w:spacing w:before="120" w:after="120"/>
            </w:pPr>
            <w:r w:rsidRPr="7EDD3F48">
              <w:t>5</w:t>
            </w:r>
          </w:p>
        </w:tc>
        <w:tc>
          <w:tcPr>
            <w:tcW w:w="3195" w:type="dxa"/>
            <w:tcMar>
              <w:top w:w="100" w:type="dxa"/>
              <w:left w:w="100" w:type="dxa"/>
              <w:bottom w:w="100" w:type="dxa"/>
              <w:right w:w="100" w:type="dxa"/>
            </w:tcMar>
          </w:tcPr>
          <w:p w14:paraId="0000007E" w14:textId="77777777" w:rsidR="00D54117" w:rsidRDefault="7EDD3F48">
            <w:pPr>
              <w:widowControl w:val="0"/>
            </w:pPr>
            <w:r w:rsidRPr="7EDD3F48">
              <w:t>The operator executes the “Select Alternate” button and selects an alternate material from the pop-up.</w:t>
            </w:r>
          </w:p>
        </w:tc>
        <w:tc>
          <w:tcPr>
            <w:tcW w:w="2325" w:type="dxa"/>
            <w:tcMar>
              <w:top w:w="100" w:type="dxa"/>
              <w:left w:w="100" w:type="dxa"/>
              <w:bottom w:w="100" w:type="dxa"/>
              <w:right w:w="100" w:type="dxa"/>
            </w:tcMar>
          </w:tcPr>
          <w:p w14:paraId="0000007F" w14:textId="77777777" w:rsidR="00D54117" w:rsidRDefault="7EDD3F48">
            <w:pPr>
              <w:widowControl w:val="0"/>
            </w:pPr>
            <w:r w:rsidRPr="7EDD3F48">
              <w:t>Alternate, Description and Batch No fields are correctly updated with alternate details.</w:t>
            </w:r>
          </w:p>
        </w:tc>
        <w:tc>
          <w:tcPr>
            <w:tcW w:w="2250" w:type="dxa"/>
            <w:tcMar>
              <w:top w:w="100" w:type="dxa"/>
              <w:left w:w="100" w:type="dxa"/>
              <w:bottom w:w="100" w:type="dxa"/>
              <w:right w:w="100" w:type="dxa"/>
            </w:tcMar>
          </w:tcPr>
          <w:p w14:paraId="00000080" w14:textId="77777777" w:rsidR="00D54117" w:rsidRDefault="7EDD3F48">
            <w:pPr>
              <w:widowControl w:val="0"/>
            </w:pPr>
            <w:r w:rsidRPr="7EDD3F48">
              <w:t>Alternate, Description and Batch No fields are correctly updated with alternate details.</w:t>
            </w:r>
          </w:p>
        </w:tc>
        <w:tc>
          <w:tcPr>
            <w:tcW w:w="1410" w:type="dxa"/>
          </w:tcPr>
          <w:p w14:paraId="00000081" w14:textId="77777777" w:rsidR="00D54117" w:rsidRDefault="00D54117">
            <w:pPr>
              <w:spacing w:before="120" w:after="120"/>
            </w:pPr>
          </w:p>
        </w:tc>
      </w:tr>
      <w:tr w:rsidR="7EDD3F48" w14:paraId="7E73F98E" w14:textId="77777777" w:rsidTr="7EDD3F48">
        <w:trPr>
          <w:trHeight w:val="300"/>
        </w:trPr>
        <w:tc>
          <w:tcPr>
            <w:tcW w:w="765" w:type="dxa"/>
          </w:tcPr>
          <w:p w14:paraId="3EA6490A" w14:textId="23156382" w:rsidR="4C222229" w:rsidRDefault="4C222229" w:rsidP="7EDD3F48">
            <w:r w:rsidRPr="7EDD3F48">
              <w:t>6</w:t>
            </w:r>
          </w:p>
        </w:tc>
        <w:tc>
          <w:tcPr>
            <w:tcW w:w="3195" w:type="dxa"/>
            <w:tcMar>
              <w:top w:w="100" w:type="dxa"/>
              <w:left w:w="100" w:type="dxa"/>
              <w:bottom w:w="100" w:type="dxa"/>
              <w:right w:w="100" w:type="dxa"/>
            </w:tcMar>
          </w:tcPr>
          <w:p w14:paraId="41591168" w14:textId="6AC8ED4A" w:rsidR="02807176" w:rsidRDefault="02807176" w:rsidP="7EDD3F48">
            <w:r w:rsidRPr="7EDD3F48">
              <w:t>The operator enters a valid batch for the desired component (Table 1).</w:t>
            </w:r>
          </w:p>
        </w:tc>
        <w:tc>
          <w:tcPr>
            <w:tcW w:w="2325" w:type="dxa"/>
            <w:tcMar>
              <w:top w:w="100" w:type="dxa"/>
              <w:left w:w="100" w:type="dxa"/>
              <w:bottom w:w="100" w:type="dxa"/>
              <w:right w:w="100" w:type="dxa"/>
            </w:tcMar>
          </w:tcPr>
          <w:p w14:paraId="414313E0" w14:textId="2125A77C" w:rsidR="723EC3EC" w:rsidRDefault="723EC3EC" w:rsidP="7EDD3F48">
            <w:r w:rsidRPr="7EDD3F48">
              <w:t>Batch &amp; Expiry date values are accepted.</w:t>
            </w:r>
          </w:p>
        </w:tc>
        <w:tc>
          <w:tcPr>
            <w:tcW w:w="2250" w:type="dxa"/>
            <w:tcMar>
              <w:top w:w="100" w:type="dxa"/>
              <w:left w:w="100" w:type="dxa"/>
              <w:bottom w:w="100" w:type="dxa"/>
              <w:right w:w="100" w:type="dxa"/>
            </w:tcMar>
          </w:tcPr>
          <w:p w14:paraId="0D536FB8" w14:textId="710779ED" w:rsidR="723EC3EC" w:rsidRDefault="723EC3EC" w:rsidP="7EDD3F48">
            <w:r w:rsidRPr="7EDD3F48">
              <w:t>Batch &amp; Expiry date values are accepted.</w:t>
            </w:r>
          </w:p>
        </w:tc>
        <w:tc>
          <w:tcPr>
            <w:tcW w:w="1410" w:type="dxa"/>
          </w:tcPr>
          <w:p w14:paraId="2F69F5F1" w14:textId="6C57FEAF" w:rsidR="7EDD3F48" w:rsidRDefault="7EDD3F48" w:rsidP="7EDD3F48"/>
        </w:tc>
      </w:tr>
      <w:tr w:rsidR="00D54117" w14:paraId="69D212D6" w14:textId="77777777" w:rsidTr="7EDD3F48">
        <w:tc>
          <w:tcPr>
            <w:tcW w:w="765" w:type="dxa"/>
          </w:tcPr>
          <w:p w14:paraId="00000082" w14:textId="324B4BF6" w:rsidR="00D54117" w:rsidRDefault="12B7E4E8">
            <w:pPr>
              <w:spacing w:before="120" w:after="120"/>
            </w:pPr>
            <w:r w:rsidRPr="7EDD3F48">
              <w:lastRenderedPageBreak/>
              <w:t>7</w:t>
            </w:r>
          </w:p>
        </w:tc>
        <w:tc>
          <w:tcPr>
            <w:tcW w:w="3195" w:type="dxa"/>
            <w:tcMar>
              <w:top w:w="100" w:type="dxa"/>
              <w:left w:w="100" w:type="dxa"/>
              <w:bottom w:w="100" w:type="dxa"/>
              <w:right w:w="100" w:type="dxa"/>
            </w:tcMar>
          </w:tcPr>
          <w:p w14:paraId="00000083" w14:textId="094CBFCE" w:rsidR="00D54117" w:rsidRDefault="7EDD3F48">
            <w:pPr>
              <w:widowControl w:val="0"/>
            </w:pPr>
            <w:r w:rsidRPr="7EDD3F48">
              <w:t>The operator enters the issued amount</w:t>
            </w:r>
            <w:r w:rsidR="01D7E818" w:rsidRPr="7EDD3F48">
              <w:t xml:space="preserve"> (Table 1)</w:t>
            </w:r>
            <w:r w:rsidRPr="7EDD3F48">
              <w:t xml:space="preserve"> in the case of manual weighing and when no pre-weighing has been done. </w:t>
            </w:r>
          </w:p>
        </w:tc>
        <w:tc>
          <w:tcPr>
            <w:tcW w:w="2325" w:type="dxa"/>
            <w:tcMar>
              <w:top w:w="100" w:type="dxa"/>
              <w:left w:w="100" w:type="dxa"/>
              <w:bottom w:w="100" w:type="dxa"/>
              <w:right w:w="100" w:type="dxa"/>
            </w:tcMar>
          </w:tcPr>
          <w:p w14:paraId="00000084" w14:textId="77777777" w:rsidR="00D54117" w:rsidRDefault="7EDD3F48">
            <w:pPr>
              <w:widowControl w:val="0"/>
            </w:pPr>
            <w:r w:rsidRPr="7EDD3F48">
              <w:t>Issued Amount is entered correctly and accepted.</w:t>
            </w:r>
          </w:p>
        </w:tc>
        <w:tc>
          <w:tcPr>
            <w:tcW w:w="2250" w:type="dxa"/>
            <w:tcMar>
              <w:top w:w="100" w:type="dxa"/>
              <w:left w:w="100" w:type="dxa"/>
              <w:bottom w:w="100" w:type="dxa"/>
              <w:right w:w="100" w:type="dxa"/>
            </w:tcMar>
          </w:tcPr>
          <w:p w14:paraId="00000085" w14:textId="77777777" w:rsidR="00D54117" w:rsidRDefault="7EDD3F48">
            <w:pPr>
              <w:widowControl w:val="0"/>
            </w:pPr>
            <w:r w:rsidRPr="7EDD3F48">
              <w:t>Issued Amount is entered correctly and accepted.</w:t>
            </w:r>
          </w:p>
        </w:tc>
        <w:tc>
          <w:tcPr>
            <w:tcW w:w="1410" w:type="dxa"/>
          </w:tcPr>
          <w:p w14:paraId="00000086" w14:textId="77777777" w:rsidR="00D54117" w:rsidRDefault="00D54117">
            <w:pPr>
              <w:spacing w:before="120" w:after="120"/>
            </w:pPr>
          </w:p>
        </w:tc>
      </w:tr>
      <w:tr w:rsidR="7EDD3F48" w14:paraId="7BB0A30B" w14:textId="77777777" w:rsidTr="7EDD3F48">
        <w:trPr>
          <w:trHeight w:val="300"/>
        </w:trPr>
        <w:tc>
          <w:tcPr>
            <w:tcW w:w="765" w:type="dxa"/>
          </w:tcPr>
          <w:p w14:paraId="0F8E4AC7" w14:textId="040CB6FE" w:rsidR="1843B199" w:rsidRDefault="1843B199" w:rsidP="7EDD3F48">
            <w:r w:rsidRPr="7EDD3F48">
              <w:t>8</w:t>
            </w:r>
          </w:p>
        </w:tc>
        <w:tc>
          <w:tcPr>
            <w:tcW w:w="3195" w:type="dxa"/>
            <w:tcMar>
              <w:top w:w="100" w:type="dxa"/>
              <w:left w:w="100" w:type="dxa"/>
              <w:bottom w:w="100" w:type="dxa"/>
              <w:right w:w="100" w:type="dxa"/>
            </w:tcMar>
          </w:tcPr>
          <w:p w14:paraId="74EB4A9D" w14:textId="5DA18177" w:rsidR="1CF4A6F3" w:rsidRDefault="1CF4A6F3" w:rsidP="7EDD3F48">
            <w:pPr>
              <w:spacing w:before="40" w:after="0" w:line="240" w:lineRule="auto"/>
            </w:pPr>
            <w:r w:rsidRPr="7EDD3F48">
              <w:t xml:space="preserve">The operator enters </w:t>
            </w:r>
            <w:r w:rsidR="5F6B7333" w:rsidRPr="7EDD3F48">
              <w:t xml:space="preserve">a new </w:t>
            </w:r>
            <w:r w:rsidRPr="7EDD3F48">
              <w:t>issued amount</w:t>
            </w:r>
            <w:r w:rsidR="10640AF7" w:rsidRPr="7EDD3F48">
              <w:t xml:space="preserve"> (Table 1)</w:t>
            </w:r>
            <w:r w:rsidRPr="7EDD3F48">
              <w:t xml:space="preserve"> in </w:t>
            </w:r>
            <w:r w:rsidR="3970F691" w:rsidRPr="7EDD3F48">
              <w:t>the case</w:t>
            </w:r>
            <w:r w:rsidR="0E38630A" w:rsidRPr="7EDD3F48">
              <w:t xml:space="preserve"> where pre-weighing has been done. </w:t>
            </w:r>
          </w:p>
        </w:tc>
        <w:tc>
          <w:tcPr>
            <w:tcW w:w="2325" w:type="dxa"/>
            <w:tcMar>
              <w:top w:w="100" w:type="dxa"/>
              <w:left w:w="100" w:type="dxa"/>
              <w:bottom w:w="100" w:type="dxa"/>
              <w:right w:w="100" w:type="dxa"/>
            </w:tcMar>
          </w:tcPr>
          <w:p w14:paraId="4A6F5071" w14:textId="33B122FC" w:rsidR="0E38630A" w:rsidRDefault="0E38630A" w:rsidP="7EDD3F48">
            <w:pPr>
              <w:spacing w:before="40" w:after="0" w:line="240" w:lineRule="auto"/>
            </w:pPr>
            <w:r w:rsidRPr="7EDD3F48">
              <w:t>Component is consumed for difference in issued amount.</w:t>
            </w:r>
          </w:p>
        </w:tc>
        <w:tc>
          <w:tcPr>
            <w:tcW w:w="2250" w:type="dxa"/>
            <w:tcMar>
              <w:top w:w="100" w:type="dxa"/>
              <w:left w:w="100" w:type="dxa"/>
              <w:bottom w:w="100" w:type="dxa"/>
              <w:right w:w="100" w:type="dxa"/>
            </w:tcMar>
          </w:tcPr>
          <w:p w14:paraId="1E4C3518" w14:textId="205F9AB1" w:rsidR="0E38630A" w:rsidRDefault="0E38630A" w:rsidP="7EDD3F48">
            <w:r w:rsidRPr="7EDD3F48">
              <w:t>Component is consumed for difference in issued amount.</w:t>
            </w:r>
          </w:p>
        </w:tc>
        <w:tc>
          <w:tcPr>
            <w:tcW w:w="1410" w:type="dxa"/>
          </w:tcPr>
          <w:p w14:paraId="2ABCA235" w14:textId="717D5CD3" w:rsidR="7EDD3F48" w:rsidRDefault="7EDD3F48" w:rsidP="7EDD3F48"/>
        </w:tc>
      </w:tr>
      <w:tr w:rsidR="7EDD3F48" w14:paraId="722F9A13" w14:textId="77777777" w:rsidTr="7EDD3F48">
        <w:trPr>
          <w:trHeight w:val="300"/>
        </w:trPr>
        <w:tc>
          <w:tcPr>
            <w:tcW w:w="765" w:type="dxa"/>
          </w:tcPr>
          <w:p w14:paraId="7096106D" w14:textId="3168BBDB" w:rsidR="366D518E" w:rsidRDefault="366D518E" w:rsidP="7EDD3F48">
            <w:r w:rsidRPr="7EDD3F48">
              <w:t>9</w:t>
            </w:r>
          </w:p>
        </w:tc>
        <w:tc>
          <w:tcPr>
            <w:tcW w:w="3195" w:type="dxa"/>
            <w:tcMar>
              <w:top w:w="100" w:type="dxa"/>
              <w:left w:w="100" w:type="dxa"/>
              <w:bottom w:w="100" w:type="dxa"/>
              <w:right w:w="100" w:type="dxa"/>
            </w:tcMar>
          </w:tcPr>
          <w:p w14:paraId="003F21BB" w14:textId="42C070A5" w:rsidR="0E38630A" w:rsidRDefault="0E38630A" w:rsidP="7EDD3F48">
            <w:pPr>
              <w:spacing w:before="40" w:after="0" w:line="240" w:lineRule="auto"/>
            </w:pPr>
            <w:r w:rsidRPr="7EDD3F48">
              <w:t>The operator enters an issued amount</w:t>
            </w:r>
            <w:r w:rsidR="37385234" w:rsidRPr="7EDD3F48">
              <w:t xml:space="preserve"> (Table 1)</w:t>
            </w:r>
            <w:r w:rsidRPr="7EDD3F48">
              <w:t xml:space="preserve"> that is below 1% tolerance of the required quantity.</w:t>
            </w:r>
          </w:p>
        </w:tc>
        <w:tc>
          <w:tcPr>
            <w:tcW w:w="2325" w:type="dxa"/>
            <w:tcMar>
              <w:top w:w="100" w:type="dxa"/>
              <w:left w:w="100" w:type="dxa"/>
              <w:bottom w:w="100" w:type="dxa"/>
              <w:right w:w="100" w:type="dxa"/>
            </w:tcMar>
          </w:tcPr>
          <w:p w14:paraId="240361BE" w14:textId="0CA95D2C" w:rsidR="6139A7D6" w:rsidRDefault="6139A7D6" w:rsidP="7EDD3F48">
            <w:pPr>
              <w:spacing w:before="40" w:after="0" w:line="240" w:lineRule="auto"/>
            </w:pPr>
            <w:r w:rsidRPr="7EDD3F48">
              <w:t>A warning popup appears to indicate that the issued amount is below the target quantity.</w:t>
            </w:r>
          </w:p>
        </w:tc>
        <w:tc>
          <w:tcPr>
            <w:tcW w:w="2250" w:type="dxa"/>
            <w:tcMar>
              <w:top w:w="100" w:type="dxa"/>
              <w:left w:w="100" w:type="dxa"/>
              <w:bottom w:w="100" w:type="dxa"/>
              <w:right w:w="100" w:type="dxa"/>
            </w:tcMar>
          </w:tcPr>
          <w:p w14:paraId="24E8B34D" w14:textId="40D95363" w:rsidR="6139A7D6" w:rsidRDefault="6139A7D6" w:rsidP="7EDD3F48">
            <w:pPr>
              <w:spacing w:before="40" w:after="0" w:line="240" w:lineRule="auto"/>
            </w:pPr>
            <w:r w:rsidRPr="7EDD3F48">
              <w:t>A warning popup appears to indicate that the issued amount is below the target quantity.</w:t>
            </w:r>
          </w:p>
        </w:tc>
        <w:tc>
          <w:tcPr>
            <w:tcW w:w="1410" w:type="dxa"/>
          </w:tcPr>
          <w:p w14:paraId="4E3CD174" w14:textId="24E1BB3D" w:rsidR="7EDD3F48" w:rsidRDefault="7EDD3F48" w:rsidP="7EDD3F48"/>
        </w:tc>
      </w:tr>
      <w:tr w:rsidR="7EDD3F48" w14:paraId="1B11D857" w14:textId="77777777" w:rsidTr="7EDD3F48">
        <w:trPr>
          <w:trHeight w:val="405"/>
        </w:trPr>
        <w:tc>
          <w:tcPr>
            <w:tcW w:w="765" w:type="dxa"/>
          </w:tcPr>
          <w:p w14:paraId="3970B516" w14:textId="06699A8C" w:rsidR="0BFB463C" w:rsidRDefault="0BFB463C" w:rsidP="7EDD3F48">
            <w:r w:rsidRPr="7EDD3F48">
              <w:t>10</w:t>
            </w:r>
          </w:p>
        </w:tc>
        <w:tc>
          <w:tcPr>
            <w:tcW w:w="3195" w:type="dxa"/>
            <w:tcMar>
              <w:top w:w="100" w:type="dxa"/>
              <w:left w:w="100" w:type="dxa"/>
              <w:bottom w:w="100" w:type="dxa"/>
              <w:right w:w="100" w:type="dxa"/>
            </w:tcMar>
          </w:tcPr>
          <w:p w14:paraId="1A1FFE32" w14:textId="74F86CCA" w:rsidR="7EDD3F48" w:rsidRDefault="7EDD3F48" w:rsidP="7EDD3F48">
            <w:pPr>
              <w:spacing w:before="40" w:after="0" w:line="240" w:lineRule="auto"/>
            </w:pPr>
            <w:r w:rsidRPr="7EDD3F48">
              <w:t xml:space="preserve">The operator enters an issued amount (Table 1) that is </w:t>
            </w:r>
            <w:r w:rsidR="29C4417B" w:rsidRPr="7EDD3F48">
              <w:t>above</w:t>
            </w:r>
            <w:r w:rsidRPr="7EDD3F48">
              <w:t xml:space="preserve"> 1% tolerance of the required quantity.</w:t>
            </w:r>
          </w:p>
        </w:tc>
        <w:tc>
          <w:tcPr>
            <w:tcW w:w="2325" w:type="dxa"/>
            <w:tcMar>
              <w:top w:w="100" w:type="dxa"/>
              <w:left w:w="100" w:type="dxa"/>
              <w:bottom w:w="100" w:type="dxa"/>
              <w:right w:w="100" w:type="dxa"/>
            </w:tcMar>
          </w:tcPr>
          <w:p w14:paraId="4E397E9A" w14:textId="47827C5C" w:rsidR="7EDD3F48" w:rsidRDefault="7EDD3F48" w:rsidP="7EDD3F48">
            <w:pPr>
              <w:spacing w:before="40" w:after="0" w:line="240" w:lineRule="auto"/>
            </w:pPr>
            <w:r w:rsidRPr="7EDD3F48">
              <w:t>A</w:t>
            </w:r>
            <w:r w:rsidR="6F66DB14" w:rsidRPr="7EDD3F48">
              <w:t xml:space="preserve"> deviation is triggered</w:t>
            </w:r>
            <w:r w:rsidRPr="7EDD3F48">
              <w:t xml:space="preserve"> to indicate that the issued amount is </w:t>
            </w:r>
            <w:r w:rsidR="39CBBFD5" w:rsidRPr="7EDD3F48">
              <w:t xml:space="preserve">over </w:t>
            </w:r>
            <w:r w:rsidRPr="7EDD3F48">
              <w:t>the target quantity.</w:t>
            </w:r>
          </w:p>
        </w:tc>
        <w:tc>
          <w:tcPr>
            <w:tcW w:w="2250" w:type="dxa"/>
            <w:tcMar>
              <w:top w:w="100" w:type="dxa"/>
              <w:left w:w="100" w:type="dxa"/>
              <w:bottom w:w="100" w:type="dxa"/>
              <w:right w:w="100" w:type="dxa"/>
            </w:tcMar>
          </w:tcPr>
          <w:p w14:paraId="21EBA8D6" w14:textId="788388BA" w:rsidR="66242A8A" w:rsidRDefault="66242A8A" w:rsidP="7EDD3F48">
            <w:pPr>
              <w:spacing w:before="40" w:after="0" w:line="240" w:lineRule="auto"/>
            </w:pPr>
            <w:r w:rsidRPr="7EDD3F48">
              <w:t>A deviation is triggered to indicate that the issued amount is over the target quantity.</w:t>
            </w:r>
          </w:p>
        </w:tc>
        <w:tc>
          <w:tcPr>
            <w:tcW w:w="1410" w:type="dxa"/>
          </w:tcPr>
          <w:p w14:paraId="57F9DB7C" w14:textId="6253D655" w:rsidR="7EDD3F48" w:rsidRDefault="7EDD3F48" w:rsidP="7EDD3F48"/>
        </w:tc>
      </w:tr>
      <w:tr w:rsidR="00D54117" w14:paraId="5E25A8C0" w14:textId="77777777" w:rsidTr="7EDD3F48">
        <w:tc>
          <w:tcPr>
            <w:tcW w:w="765" w:type="dxa"/>
          </w:tcPr>
          <w:p w14:paraId="00000087" w14:textId="53BAFB67" w:rsidR="00D54117" w:rsidRDefault="2B755C9A">
            <w:pPr>
              <w:spacing w:before="120" w:after="120"/>
            </w:pPr>
            <w:r w:rsidRPr="7EDD3F48">
              <w:t>11</w:t>
            </w:r>
          </w:p>
        </w:tc>
        <w:tc>
          <w:tcPr>
            <w:tcW w:w="3195" w:type="dxa"/>
            <w:tcMar>
              <w:top w:w="100" w:type="dxa"/>
              <w:left w:w="100" w:type="dxa"/>
              <w:bottom w:w="100" w:type="dxa"/>
              <w:right w:w="100" w:type="dxa"/>
            </w:tcMar>
          </w:tcPr>
          <w:p w14:paraId="00000088" w14:textId="77777777" w:rsidR="00D54117" w:rsidRDefault="7EDD3F48">
            <w:pPr>
              <w:widowControl w:val="0"/>
            </w:pPr>
            <w:r w:rsidRPr="7EDD3F48">
              <w:t xml:space="preserve">Enter a username in the “Performed By” field then enter the password in the pop-up window for all materials. </w:t>
            </w:r>
          </w:p>
        </w:tc>
        <w:tc>
          <w:tcPr>
            <w:tcW w:w="2325" w:type="dxa"/>
            <w:tcMar>
              <w:top w:w="100" w:type="dxa"/>
              <w:left w:w="100" w:type="dxa"/>
              <w:bottom w:w="100" w:type="dxa"/>
              <w:right w:w="100" w:type="dxa"/>
            </w:tcMar>
          </w:tcPr>
          <w:p w14:paraId="00000089" w14:textId="1D09088C" w:rsidR="00D54117" w:rsidRDefault="7EDD3F48">
            <w:pPr>
              <w:widowControl w:val="0"/>
            </w:pPr>
            <w:r w:rsidRPr="7EDD3F48">
              <w:t xml:space="preserve">Signature is accepted. Component Value Capturing table </w:t>
            </w:r>
            <w:r w:rsidR="712B773C" w:rsidRPr="7EDD3F48">
              <w:t>line completes</w:t>
            </w:r>
            <w:r w:rsidRPr="7EDD3F48">
              <w:t>.</w:t>
            </w:r>
          </w:p>
        </w:tc>
        <w:tc>
          <w:tcPr>
            <w:tcW w:w="2250" w:type="dxa"/>
            <w:tcMar>
              <w:top w:w="100" w:type="dxa"/>
              <w:left w:w="100" w:type="dxa"/>
              <w:bottom w:w="100" w:type="dxa"/>
              <w:right w:w="100" w:type="dxa"/>
            </w:tcMar>
          </w:tcPr>
          <w:p w14:paraId="0000008A" w14:textId="0B012251" w:rsidR="00D54117" w:rsidRDefault="7EDD3F48" w:rsidP="7EDD3F48">
            <w:pPr>
              <w:widowControl w:val="0"/>
              <w:spacing w:after="0" w:line="240" w:lineRule="auto"/>
            </w:pPr>
            <w:r w:rsidRPr="7EDD3F48">
              <w:t xml:space="preserve">Signature is accepted. Component Value Capturing table </w:t>
            </w:r>
            <w:r w:rsidR="7DC44632" w:rsidRPr="7EDD3F48">
              <w:t>line completes</w:t>
            </w:r>
            <w:r w:rsidRPr="7EDD3F48">
              <w:t>.</w:t>
            </w:r>
          </w:p>
        </w:tc>
        <w:tc>
          <w:tcPr>
            <w:tcW w:w="1410" w:type="dxa"/>
          </w:tcPr>
          <w:p w14:paraId="0000008B" w14:textId="77777777" w:rsidR="00D54117" w:rsidRDefault="00D54117">
            <w:pPr>
              <w:spacing w:before="120" w:after="120"/>
            </w:pPr>
          </w:p>
        </w:tc>
      </w:tr>
      <w:tr w:rsidR="7EDD3F48" w14:paraId="46043EBA" w14:textId="77777777" w:rsidTr="7EDD3F48">
        <w:trPr>
          <w:trHeight w:val="300"/>
        </w:trPr>
        <w:tc>
          <w:tcPr>
            <w:tcW w:w="765" w:type="dxa"/>
          </w:tcPr>
          <w:p w14:paraId="4080CB2C" w14:textId="48BCFD81" w:rsidR="053182E4" w:rsidRDefault="053182E4" w:rsidP="7EDD3F48">
            <w:r w:rsidRPr="7EDD3F48">
              <w:t>12</w:t>
            </w:r>
          </w:p>
        </w:tc>
        <w:tc>
          <w:tcPr>
            <w:tcW w:w="3195" w:type="dxa"/>
            <w:tcMar>
              <w:top w:w="100" w:type="dxa"/>
              <w:left w:w="100" w:type="dxa"/>
              <w:bottom w:w="100" w:type="dxa"/>
              <w:right w:w="100" w:type="dxa"/>
            </w:tcMar>
          </w:tcPr>
          <w:p w14:paraId="75960618" w14:textId="17100270" w:rsidR="7EDD3F48" w:rsidRDefault="7EDD3F48" w:rsidP="7EDD3F48">
            <w:pPr>
              <w:widowControl w:val="0"/>
              <w:spacing w:after="0" w:line="240" w:lineRule="auto"/>
            </w:pPr>
            <w:r w:rsidRPr="7EDD3F48">
              <w:t>Enter a username in the “</w:t>
            </w:r>
            <w:r w:rsidR="69C3F070" w:rsidRPr="7EDD3F48">
              <w:t>Witnessed</w:t>
            </w:r>
            <w:r w:rsidRPr="7EDD3F48">
              <w:t xml:space="preserve"> By” field then enter the password in the pop-up window for all materials. </w:t>
            </w:r>
          </w:p>
        </w:tc>
        <w:tc>
          <w:tcPr>
            <w:tcW w:w="2325" w:type="dxa"/>
            <w:tcMar>
              <w:top w:w="100" w:type="dxa"/>
              <w:left w:w="100" w:type="dxa"/>
              <w:bottom w:w="100" w:type="dxa"/>
              <w:right w:w="100" w:type="dxa"/>
            </w:tcMar>
          </w:tcPr>
          <w:p w14:paraId="1D18716D" w14:textId="77777777" w:rsidR="7EDD3F48" w:rsidRDefault="7EDD3F48" w:rsidP="7EDD3F48">
            <w:pPr>
              <w:widowControl w:val="0"/>
            </w:pPr>
            <w:r w:rsidRPr="7EDD3F48">
              <w:t>Signature is accepted. Component Value Capturing table locks.</w:t>
            </w:r>
          </w:p>
        </w:tc>
        <w:tc>
          <w:tcPr>
            <w:tcW w:w="2250" w:type="dxa"/>
            <w:tcMar>
              <w:top w:w="100" w:type="dxa"/>
              <w:left w:w="100" w:type="dxa"/>
              <w:bottom w:w="100" w:type="dxa"/>
              <w:right w:w="100" w:type="dxa"/>
            </w:tcMar>
          </w:tcPr>
          <w:p w14:paraId="505CE300" w14:textId="77777777" w:rsidR="7EDD3F48" w:rsidRDefault="7EDD3F48" w:rsidP="7EDD3F48">
            <w:pPr>
              <w:widowControl w:val="0"/>
            </w:pPr>
            <w:r w:rsidRPr="7EDD3F48">
              <w:t>Signature is accepted. Component Value Capturing table locks.</w:t>
            </w:r>
          </w:p>
        </w:tc>
        <w:tc>
          <w:tcPr>
            <w:tcW w:w="1410" w:type="dxa"/>
          </w:tcPr>
          <w:p w14:paraId="196CF798" w14:textId="39CBF9A5" w:rsidR="7EDD3F48" w:rsidRDefault="7EDD3F48" w:rsidP="7EDD3F48"/>
        </w:tc>
      </w:tr>
      <w:tr w:rsidR="7EDD3F48" w14:paraId="73AE66F5" w14:textId="77777777" w:rsidTr="7EDD3F48">
        <w:trPr>
          <w:trHeight w:val="300"/>
        </w:trPr>
        <w:tc>
          <w:tcPr>
            <w:tcW w:w="765" w:type="dxa"/>
          </w:tcPr>
          <w:p w14:paraId="2E76B6ED" w14:textId="730BA678" w:rsidR="54B0E045" w:rsidRDefault="54B0E045" w:rsidP="7EDD3F48">
            <w:r w:rsidRPr="7EDD3F48">
              <w:t>13</w:t>
            </w:r>
          </w:p>
        </w:tc>
        <w:tc>
          <w:tcPr>
            <w:tcW w:w="3195" w:type="dxa"/>
            <w:tcMar>
              <w:top w:w="100" w:type="dxa"/>
              <w:left w:w="100" w:type="dxa"/>
              <w:bottom w:w="100" w:type="dxa"/>
              <w:right w:w="100" w:type="dxa"/>
            </w:tcMar>
          </w:tcPr>
          <w:p w14:paraId="32E1E596" w14:textId="0794975C" w:rsidR="52BC3FF5" w:rsidRDefault="52BC3FF5" w:rsidP="7EDD3F48">
            <w:pPr>
              <w:spacing w:line="240" w:lineRule="auto"/>
            </w:pPr>
            <w:r w:rsidRPr="7EDD3F48">
              <w:t>The operator sets the dropdown option to “Yes” in the “Additional Components Req.?” field.</w:t>
            </w:r>
          </w:p>
        </w:tc>
        <w:tc>
          <w:tcPr>
            <w:tcW w:w="2325" w:type="dxa"/>
            <w:tcMar>
              <w:top w:w="100" w:type="dxa"/>
              <w:left w:w="100" w:type="dxa"/>
              <w:bottom w:w="100" w:type="dxa"/>
              <w:right w:w="100" w:type="dxa"/>
            </w:tcMar>
          </w:tcPr>
          <w:p w14:paraId="3ECCF592" w14:textId="6B2162C1" w:rsidR="52BC3FF5" w:rsidRDefault="52BC3FF5" w:rsidP="7EDD3F48">
            <w:pPr>
              <w:spacing w:before="40" w:after="0" w:line="240" w:lineRule="auto"/>
            </w:pPr>
            <w:r w:rsidRPr="7EDD3F48">
              <w:t>The Additional Components table is activated.</w:t>
            </w:r>
          </w:p>
        </w:tc>
        <w:tc>
          <w:tcPr>
            <w:tcW w:w="2250" w:type="dxa"/>
            <w:tcMar>
              <w:top w:w="100" w:type="dxa"/>
              <w:left w:w="100" w:type="dxa"/>
              <w:bottom w:w="100" w:type="dxa"/>
              <w:right w:w="100" w:type="dxa"/>
            </w:tcMar>
          </w:tcPr>
          <w:p w14:paraId="67DC9B78" w14:textId="034976C0" w:rsidR="52BC3FF5" w:rsidRDefault="52BC3FF5" w:rsidP="7EDD3F48">
            <w:pPr>
              <w:spacing w:before="40" w:after="0" w:line="240" w:lineRule="auto"/>
            </w:pPr>
            <w:r w:rsidRPr="7EDD3F48">
              <w:t>The Additional Components table is activated.</w:t>
            </w:r>
          </w:p>
        </w:tc>
        <w:tc>
          <w:tcPr>
            <w:tcW w:w="1410" w:type="dxa"/>
          </w:tcPr>
          <w:p w14:paraId="10BAD53E" w14:textId="06DA7B17" w:rsidR="7EDD3F48" w:rsidRDefault="7EDD3F48" w:rsidP="7EDD3F48"/>
        </w:tc>
      </w:tr>
      <w:tr w:rsidR="7EDD3F48" w14:paraId="5C1D08EE" w14:textId="77777777" w:rsidTr="7EDD3F48">
        <w:trPr>
          <w:trHeight w:val="300"/>
        </w:trPr>
        <w:tc>
          <w:tcPr>
            <w:tcW w:w="765" w:type="dxa"/>
          </w:tcPr>
          <w:p w14:paraId="1720CF7C" w14:textId="1286254D" w:rsidR="53F70265" w:rsidRDefault="53F70265" w:rsidP="7EDD3F48">
            <w:r w:rsidRPr="7EDD3F48">
              <w:t>14</w:t>
            </w:r>
          </w:p>
        </w:tc>
        <w:tc>
          <w:tcPr>
            <w:tcW w:w="3195" w:type="dxa"/>
            <w:tcMar>
              <w:top w:w="100" w:type="dxa"/>
              <w:left w:w="100" w:type="dxa"/>
              <w:bottom w:w="100" w:type="dxa"/>
              <w:right w:w="100" w:type="dxa"/>
            </w:tcMar>
          </w:tcPr>
          <w:p w14:paraId="6E03358A" w14:textId="412BA118" w:rsidR="52BC3FF5" w:rsidRDefault="52BC3FF5" w:rsidP="7EDD3F48">
            <w:pPr>
              <w:spacing w:line="240" w:lineRule="auto"/>
            </w:pPr>
            <w:r w:rsidRPr="7EDD3F48">
              <w:t>The operator enters a valid material number</w:t>
            </w:r>
            <w:r w:rsidR="200B5043" w:rsidRPr="7EDD3F48">
              <w:t xml:space="preserve"> (Table 2)</w:t>
            </w:r>
            <w:r w:rsidRPr="7EDD3F48">
              <w:t xml:space="preserve"> for weigh-out in the “Component” field and enters a reference BOM component in the “Equivalent Compo</w:t>
            </w:r>
            <w:r w:rsidR="37339581" w:rsidRPr="7EDD3F48">
              <w:t>nent” field.</w:t>
            </w:r>
          </w:p>
        </w:tc>
        <w:tc>
          <w:tcPr>
            <w:tcW w:w="2325" w:type="dxa"/>
            <w:tcMar>
              <w:top w:w="100" w:type="dxa"/>
              <w:left w:w="100" w:type="dxa"/>
              <w:bottom w:w="100" w:type="dxa"/>
              <w:right w:w="100" w:type="dxa"/>
            </w:tcMar>
          </w:tcPr>
          <w:p w14:paraId="2AD32FD1" w14:textId="2968B28D" w:rsidR="37339581" w:rsidRDefault="37339581" w:rsidP="7EDD3F48">
            <w:pPr>
              <w:spacing w:before="40" w:after="0" w:line="240" w:lineRule="auto"/>
            </w:pPr>
            <w:r w:rsidRPr="7EDD3F48">
              <w:t xml:space="preserve">The remaining </w:t>
            </w:r>
            <w:r w:rsidR="4EF8EC9B" w:rsidRPr="7EDD3F48">
              <w:t>“</w:t>
            </w:r>
            <w:r w:rsidRPr="7EDD3F48">
              <w:t>Required Amount</w:t>
            </w:r>
            <w:r w:rsidR="52580720" w:rsidRPr="7EDD3F48">
              <w:t>”</w:t>
            </w:r>
            <w:r w:rsidRPr="7EDD3F48">
              <w:t xml:space="preserve"> and “Issued Total” is calculated based on the</w:t>
            </w:r>
            <w:r w:rsidR="73F8303E" w:rsidRPr="7EDD3F48">
              <w:t xml:space="preserve"> already i</w:t>
            </w:r>
            <w:r w:rsidR="2D71251B" w:rsidRPr="7EDD3F48">
              <w:t>ssued components from T1 &amp; T2.</w:t>
            </w:r>
          </w:p>
        </w:tc>
        <w:tc>
          <w:tcPr>
            <w:tcW w:w="2250" w:type="dxa"/>
            <w:tcMar>
              <w:top w:w="100" w:type="dxa"/>
              <w:left w:w="100" w:type="dxa"/>
              <w:bottom w:w="100" w:type="dxa"/>
              <w:right w:w="100" w:type="dxa"/>
            </w:tcMar>
          </w:tcPr>
          <w:p w14:paraId="6B7159C8" w14:textId="68C02AB7" w:rsidR="2D71251B" w:rsidRDefault="2D71251B" w:rsidP="7EDD3F48">
            <w:pPr>
              <w:spacing w:before="40" w:after="0" w:line="240" w:lineRule="auto"/>
            </w:pPr>
            <w:r w:rsidRPr="7EDD3F48">
              <w:t>The remaining “Required Amount” and “Issued Total” is calculated based on the already issued components from T1 &amp; T2.</w:t>
            </w:r>
          </w:p>
        </w:tc>
        <w:tc>
          <w:tcPr>
            <w:tcW w:w="1410" w:type="dxa"/>
          </w:tcPr>
          <w:p w14:paraId="28C6E07F" w14:textId="0D69FC6A" w:rsidR="7EDD3F48" w:rsidRDefault="7EDD3F48" w:rsidP="7EDD3F48"/>
        </w:tc>
      </w:tr>
      <w:tr w:rsidR="7EDD3F48" w14:paraId="1B1FA006" w14:textId="77777777" w:rsidTr="7EDD3F48">
        <w:trPr>
          <w:trHeight w:val="300"/>
        </w:trPr>
        <w:tc>
          <w:tcPr>
            <w:tcW w:w="765" w:type="dxa"/>
          </w:tcPr>
          <w:p w14:paraId="68F8D8A0" w14:textId="10993139" w:rsidR="0FA802FE" w:rsidRDefault="0FA802FE" w:rsidP="7EDD3F48">
            <w:r w:rsidRPr="7EDD3F48">
              <w:lastRenderedPageBreak/>
              <w:t>15</w:t>
            </w:r>
          </w:p>
        </w:tc>
        <w:tc>
          <w:tcPr>
            <w:tcW w:w="3195" w:type="dxa"/>
            <w:tcMar>
              <w:top w:w="100" w:type="dxa"/>
              <w:left w:w="100" w:type="dxa"/>
              <w:bottom w:w="100" w:type="dxa"/>
              <w:right w:w="100" w:type="dxa"/>
            </w:tcMar>
          </w:tcPr>
          <w:p w14:paraId="10A4E1D9" w14:textId="2D493B39" w:rsidR="7EDD3F48" w:rsidRDefault="7EDD3F48" w:rsidP="7EDD3F48">
            <w:pPr>
              <w:spacing w:before="40" w:after="0" w:line="240" w:lineRule="auto"/>
            </w:pPr>
            <w:r w:rsidRPr="7EDD3F48">
              <w:t xml:space="preserve">The operator enters an issued amount (Table </w:t>
            </w:r>
            <w:r w:rsidR="6E9A1475" w:rsidRPr="7EDD3F48">
              <w:t>2</w:t>
            </w:r>
            <w:r w:rsidRPr="7EDD3F48">
              <w:t>) that is below 1% tolerance of the</w:t>
            </w:r>
            <w:r w:rsidR="08CC01D0" w:rsidRPr="7EDD3F48">
              <w:t xml:space="preserve"> total</w:t>
            </w:r>
            <w:r w:rsidRPr="7EDD3F48">
              <w:t xml:space="preserve"> required quantity</w:t>
            </w:r>
            <w:r w:rsidR="77DDF80C" w:rsidRPr="7EDD3F48">
              <w:t xml:space="preserve"> for the reference component</w:t>
            </w:r>
            <w:r w:rsidRPr="7EDD3F48">
              <w:t>.</w:t>
            </w:r>
          </w:p>
        </w:tc>
        <w:tc>
          <w:tcPr>
            <w:tcW w:w="2325" w:type="dxa"/>
            <w:tcMar>
              <w:top w:w="100" w:type="dxa"/>
              <w:left w:w="100" w:type="dxa"/>
              <w:bottom w:w="100" w:type="dxa"/>
              <w:right w:w="100" w:type="dxa"/>
            </w:tcMar>
          </w:tcPr>
          <w:p w14:paraId="250F6CEE" w14:textId="0CA95D2C" w:rsidR="7EDD3F48" w:rsidRDefault="7EDD3F48" w:rsidP="7EDD3F48">
            <w:pPr>
              <w:spacing w:before="40" w:after="0" w:line="240" w:lineRule="auto"/>
            </w:pPr>
            <w:r w:rsidRPr="7EDD3F48">
              <w:t>A warning popup appears to indicate that the issued amount is below the target quantity.</w:t>
            </w:r>
          </w:p>
        </w:tc>
        <w:tc>
          <w:tcPr>
            <w:tcW w:w="2250" w:type="dxa"/>
            <w:tcMar>
              <w:top w:w="100" w:type="dxa"/>
              <w:left w:w="100" w:type="dxa"/>
              <w:bottom w:w="100" w:type="dxa"/>
              <w:right w:w="100" w:type="dxa"/>
            </w:tcMar>
          </w:tcPr>
          <w:p w14:paraId="7C2BF4DC" w14:textId="40D95363" w:rsidR="7EDD3F48" w:rsidRDefault="7EDD3F48" w:rsidP="7EDD3F48">
            <w:pPr>
              <w:spacing w:before="40" w:after="0" w:line="240" w:lineRule="auto"/>
            </w:pPr>
            <w:r w:rsidRPr="7EDD3F48">
              <w:t>A warning popup appears to indicate that the issued amount is below the target quantity.</w:t>
            </w:r>
          </w:p>
        </w:tc>
        <w:tc>
          <w:tcPr>
            <w:tcW w:w="1410" w:type="dxa"/>
          </w:tcPr>
          <w:p w14:paraId="2E0E3898" w14:textId="4C33CE84" w:rsidR="7EDD3F48" w:rsidRDefault="7EDD3F48" w:rsidP="7EDD3F48"/>
        </w:tc>
      </w:tr>
      <w:tr w:rsidR="7EDD3F48" w14:paraId="586A800A" w14:textId="77777777" w:rsidTr="7EDD3F48">
        <w:trPr>
          <w:trHeight w:val="300"/>
        </w:trPr>
        <w:tc>
          <w:tcPr>
            <w:tcW w:w="765" w:type="dxa"/>
          </w:tcPr>
          <w:p w14:paraId="22330D7C" w14:textId="674358F3" w:rsidR="0FA802FE" w:rsidRDefault="0FA802FE" w:rsidP="7EDD3F48">
            <w:r w:rsidRPr="7EDD3F48">
              <w:t>16</w:t>
            </w:r>
          </w:p>
        </w:tc>
        <w:tc>
          <w:tcPr>
            <w:tcW w:w="3195" w:type="dxa"/>
            <w:tcMar>
              <w:top w:w="100" w:type="dxa"/>
              <w:left w:w="100" w:type="dxa"/>
              <w:bottom w:w="100" w:type="dxa"/>
              <w:right w:w="100" w:type="dxa"/>
            </w:tcMar>
          </w:tcPr>
          <w:p w14:paraId="581C8AFD" w14:textId="09500CDC" w:rsidR="7EDD3F48" w:rsidRDefault="7EDD3F48" w:rsidP="7EDD3F48">
            <w:pPr>
              <w:spacing w:before="40" w:after="0" w:line="240" w:lineRule="auto"/>
            </w:pPr>
            <w:r w:rsidRPr="7EDD3F48">
              <w:t>The operator enters an issued amount (Table</w:t>
            </w:r>
            <w:r w:rsidR="4D76A11B" w:rsidRPr="7EDD3F48">
              <w:t xml:space="preserve"> 2</w:t>
            </w:r>
            <w:r w:rsidRPr="7EDD3F48">
              <w:t xml:space="preserve">) that is above 1% tolerance of the </w:t>
            </w:r>
            <w:r w:rsidR="5AC258D1" w:rsidRPr="7EDD3F48">
              <w:t>total required quantity for the reference component</w:t>
            </w:r>
            <w:r w:rsidRPr="7EDD3F48">
              <w:t>.</w:t>
            </w:r>
          </w:p>
        </w:tc>
        <w:tc>
          <w:tcPr>
            <w:tcW w:w="2325" w:type="dxa"/>
            <w:tcMar>
              <w:top w:w="100" w:type="dxa"/>
              <w:left w:w="100" w:type="dxa"/>
              <w:bottom w:w="100" w:type="dxa"/>
              <w:right w:w="100" w:type="dxa"/>
            </w:tcMar>
          </w:tcPr>
          <w:p w14:paraId="349CC7B2" w14:textId="47827C5C" w:rsidR="7EDD3F48" w:rsidRDefault="7EDD3F48" w:rsidP="7EDD3F48">
            <w:pPr>
              <w:spacing w:before="40" w:after="0" w:line="240" w:lineRule="auto"/>
            </w:pPr>
            <w:r w:rsidRPr="7EDD3F48">
              <w:t>A deviation is triggered to indicate that the issued amount is over the target quantity.</w:t>
            </w:r>
          </w:p>
        </w:tc>
        <w:tc>
          <w:tcPr>
            <w:tcW w:w="2250" w:type="dxa"/>
            <w:tcMar>
              <w:top w:w="100" w:type="dxa"/>
              <w:left w:w="100" w:type="dxa"/>
              <w:bottom w:w="100" w:type="dxa"/>
              <w:right w:w="100" w:type="dxa"/>
            </w:tcMar>
          </w:tcPr>
          <w:p w14:paraId="6E299CF8" w14:textId="788388BA" w:rsidR="7EDD3F48" w:rsidRDefault="7EDD3F48" w:rsidP="7EDD3F48">
            <w:pPr>
              <w:spacing w:before="40" w:after="0" w:line="240" w:lineRule="auto"/>
            </w:pPr>
            <w:r w:rsidRPr="7EDD3F48">
              <w:t>A deviation is triggered to indicate that the issued amount is over the target quantity.</w:t>
            </w:r>
          </w:p>
        </w:tc>
        <w:tc>
          <w:tcPr>
            <w:tcW w:w="1410" w:type="dxa"/>
          </w:tcPr>
          <w:p w14:paraId="423442F3" w14:textId="392EE498" w:rsidR="7EDD3F48" w:rsidRDefault="7EDD3F48" w:rsidP="7EDD3F48"/>
        </w:tc>
      </w:tr>
      <w:tr w:rsidR="7EDD3F48" w14:paraId="5B40313E" w14:textId="77777777" w:rsidTr="7EDD3F48">
        <w:trPr>
          <w:trHeight w:val="300"/>
        </w:trPr>
        <w:tc>
          <w:tcPr>
            <w:tcW w:w="765" w:type="dxa"/>
          </w:tcPr>
          <w:p w14:paraId="0B05210D" w14:textId="46745C63" w:rsidR="4AAFE56C" w:rsidRDefault="4AAFE56C" w:rsidP="7EDD3F48">
            <w:r w:rsidRPr="7EDD3F48">
              <w:t>17</w:t>
            </w:r>
          </w:p>
        </w:tc>
        <w:tc>
          <w:tcPr>
            <w:tcW w:w="3195" w:type="dxa"/>
            <w:tcMar>
              <w:top w:w="100" w:type="dxa"/>
              <w:left w:w="100" w:type="dxa"/>
              <w:bottom w:w="100" w:type="dxa"/>
              <w:right w:w="100" w:type="dxa"/>
            </w:tcMar>
          </w:tcPr>
          <w:p w14:paraId="3C26648E" w14:textId="77777777" w:rsidR="7EDD3F48" w:rsidRDefault="7EDD3F48" w:rsidP="7EDD3F48">
            <w:pPr>
              <w:widowControl w:val="0"/>
            </w:pPr>
            <w:r w:rsidRPr="7EDD3F48">
              <w:t xml:space="preserve">Enter a username in the “Performed By” field then enter the password in the pop-up window for all materials. </w:t>
            </w:r>
          </w:p>
        </w:tc>
        <w:tc>
          <w:tcPr>
            <w:tcW w:w="2325" w:type="dxa"/>
            <w:tcMar>
              <w:top w:w="100" w:type="dxa"/>
              <w:left w:w="100" w:type="dxa"/>
              <w:bottom w:w="100" w:type="dxa"/>
              <w:right w:w="100" w:type="dxa"/>
            </w:tcMar>
          </w:tcPr>
          <w:p w14:paraId="3EA48385" w14:textId="0D1B02BD" w:rsidR="7EDD3F48" w:rsidRDefault="7EDD3F48" w:rsidP="7EDD3F48">
            <w:pPr>
              <w:widowControl w:val="0"/>
              <w:spacing w:after="0" w:line="240" w:lineRule="auto"/>
            </w:pPr>
            <w:r w:rsidRPr="7EDD3F48">
              <w:t xml:space="preserve">Signature is accepted. </w:t>
            </w:r>
            <w:r w:rsidR="5F7A1F07" w:rsidRPr="7EDD3F48">
              <w:t>Additional Components</w:t>
            </w:r>
            <w:r w:rsidRPr="7EDD3F48">
              <w:t xml:space="preserve"> table line completes.</w:t>
            </w:r>
          </w:p>
        </w:tc>
        <w:tc>
          <w:tcPr>
            <w:tcW w:w="2250" w:type="dxa"/>
            <w:tcMar>
              <w:top w:w="100" w:type="dxa"/>
              <w:left w:w="100" w:type="dxa"/>
              <w:bottom w:w="100" w:type="dxa"/>
              <w:right w:w="100" w:type="dxa"/>
            </w:tcMar>
          </w:tcPr>
          <w:p w14:paraId="5650FEAA" w14:textId="7EB09067" w:rsidR="7EDD3F48" w:rsidRDefault="7EDD3F48" w:rsidP="7EDD3F48">
            <w:pPr>
              <w:widowControl w:val="0"/>
              <w:spacing w:after="0" w:line="240" w:lineRule="auto"/>
            </w:pPr>
            <w:r w:rsidRPr="7EDD3F48">
              <w:t xml:space="preserve">Signature is accepted. </w:t>
            </w:r>
            <w:r w:rsidR="5E97B6FF" w:rsidRPr="7EDD3F48">
              <w:t>Additional Components</w:t>
            </w:r>
            <w:r w:rsidRPr="7EDD3F48">
              <w:t xml:space="preserve"> table line completes.</w:t>
            </w:r>
          </w:p>
        </w:tc>
        <w:tc>
          <w:tcPr>
            <w:tcW w:w="1410" w:type="dxa"/>
          </w:tcPr>
          <w:p w14:paraId="6AC597E8" w14:textId="688E46F1" w:rsidR="7EDD3F48" w:rsidRDefault="7EDD3F48" w:rsidP="7EDD3F48"/>
        </w:tc>
      </w:tr>
      <w:tr w:rsidR="7EDD3F48" w14:paraId="11E0AAB1" w14:textId="77777777" w:rsidTr="7EDD3F48">
        <w:trPr>
          <w:trHeight w:val="300"/>
        </w:trPr>
        <w:tc>
          <w:tcPr>
            <w:tcW w:w="765" w:type="dxa"/>
          </w:tcPr>
          <w:p w14:paraId="4556C73A" w14:textId="577AE2F7" w:rsidR="440A7916" w:rsidRDefault="440A7916" w:rsidP="7EDD3F48">
            <w:r w:rsidRPr="7EDD3F48">
              <w:t>18</w:t>
            </w:r>
          </w:p>
        </w:tc>
        <w:tc>
          <w:tcPr>
            <w:tcW w:w="3195" w:type="dxa"/>
            <w:tcMar>
              <w:top w:w="100" w:type="dxa"/>
              <w:left w:w="100" w:type="dxa"/>
              <w:bottom w:w="100" w:type="dxa"/>
              <w:right w:w="100" w:type="dxa"/>
            </w:tcMar>
          </w:tcPr>
          <w:p w14:paraId="7FE64D72" w14:textId="37B4D1A2" w:rsidR="7EDD3F48" w:rsidRDefault="7EDD3F48" w:rsidP="7EDD3F48">
            <w:pPr>
              <w:widowControl w:val="0"/>
              <w:spacing w:after="0" w:line="240" w:lineRule="auto"/>
              <w:rPr>
                <w:color w:val="000000" w:themeColor="text1"/>
              </w:rPr>
            </w:pPr>
            <w:r w:rsidRPr="7EDD3F48">
              <w:rPr>
                <w:color w:val="000000" w:themeColor="text1"/>
              </w:rPr>
              <w:t xml:space="preserve">Enter a username in the “Witnessed By” field </w:t>
            </w:r>
            <w:r w:rsidR="2E5D274C" w:rsidRPr="7EDD3F48">
              <w:rPr>
                <w:color w:val="000000" w:themeColor="text1"/>
              </w:rPr>
              <w:t>when any component is under or over 1% tolerance of the required amount</w:t>
            </w:r>
            <w:r w:rsidRPr="7EDD3F48">
              <w:rPr>
                <w:color w:val="000000" w:themeColor="text1"/>
              </w:rPr>
              <w:t xml:space="preserve">. </w:t>
            </w:r>
          </w:p>
        </w:tc>
        <w:tc>
          <w:tcPr>
            <w:tcW w:w="2325" w:type="dxa"/>
            <w:tcMar>
              <w:top w:w="100" w:type="dxa"/>
              <w:left w:w="100" w:type="dxa"/>
              <w:bottom w:w="100" w:type="dxa"/>
              <w:right w:w="100" w:type="dxa"/>
            </w:tcMar>
          </w:tcPr>
          <w:p w14:paraId="5CEBA2CE" w14:textId="7D48C4F8" w:rsidR="75ABDCFE" w:rsidRDefault="75ABDCFE" w:rsidP="7EDD3F48">
            <w:pPr>
              <w:widowControl w:val="0"/>
              <w:spacing w:after="0" w:line="240" w:lineRule="auto"/>
            </w:pPr>
            <w:r w:rsidRPr="7EDD3F48">
              <w:rPr>
                <w:color w:val="000000" w:themeColor="text1"/>
              </w:rPr>
              <w:t>Deviation is triggered to confirm closing out of table with values out of range.</w:t>
            </w:r>
          </w:p>
        </w:tc>
        <w:tc>
          <w:tcPr>
            <w:tcW w:w="2250" w:type="dxa"/>
            <w:tcMar>
              <w:top w:w="100" w:type="dxa"/>
              <w:left w:w="100" w:type="dxa"/>
              <w:bottom w:w="100" w:type="dxa"/>
              <w:right w:w="100" w:type="dxa"/>
            </w:tcMar>
          </w:tcPr>
          <w:p w14:paraId="2A7502A7" w14:textId="45F04AF2" w:rsidR="75ABDCFE" w:rsidRDefault="75ABDCFE" w:rsidP="7EDD3F48">
            <w:pPr>
              <w:widowControl w:val="0"/>
              <w:spacing w:after="0" w:line="240" w:lineRule="auto"/>
            </w:pPr>
            <w:r w:rsidRPr="7EDD3F48">
              <w:rPr>
                <w:color w:val="000000" w:themeColor="text1"/>
              </w:rPr>
              <w:t>Deviation is triggered to confirm closing out of table with values out of range.</w:t>
            </w:r>
          </w:p>
        </w:tc>
        <w:tc>
          <w:tcPr>
            <w:tcW w:w="1410" w:type="dxa"/>
          </w:tcPr>
          <w:p w14:paraId="3ECCE3F9" w14:textId="708832C6" w:rsidR="7EDD3F48" w:rsidRDefault="7EDD3F48" w:rsidP="7EDD3F48"/>
        </w:tc>
      </w:tr>
      <w:tr w:rsidR="7EDD3F48" w14:paraId="6C5C6D53" w14:textId="77777777" w:rsidTr="7EDD3F48">
        <w:trPr>
          <w:trHeight w:val="300"/>
        </w:trPr>
        <w:tc>
          <w:tcPr>
            <w:tcW w:w="765" w:type="dxa"/>
          </w:tcPr>
          <w:p w14:paraId="777837C9" w14:textId="6C68A1AD" w:rsidR="0D817B90" w:rsidRDefault="0D817B90" w:rsidP="7EDD3F48">
            <w:r w:rsidRPr="7EDD3F48">
              <w:t>19</w:t>
            </w:r>
          </w:p>
        </w:tc>
        <w:tc>
          <w:tcPr>
            <w:tcW w:w="3195" w:type="dxa"/>
            <w:tcMar>
              <w:top w:w="100" w:type="dxa"/>
              <w:left w:w="100" w:type="dxa"/>
              <w:bottom w:w="100" w:type="dxa"/>
              <w:right w:w="100" w:type="dxa"/>
            </w:tcMar>
          </w:tcPr>
          <w:p w14:paraId="7226BACE" w14:textId="17100270" w:rsidR="7EDD3F48" w:rsidRDefault="7EDD3F48" w:rsidP="7EDD3F48">
            <w:pPr>
              <w:widowControl w:val="0"/>
              <w:spacing w:after="0" w:line="240" w:lineRule="auto"/>
            </w:pPr>
            <w:r w:rsidRPr="7EDD3F48">
              <w:t xml:space="preserve">Enter a username in the “Witnessed By” field then enter the password in the pop-up window for all materials. </w:t>
            </w:r>
          </w:p>
        </w:tc>
        <w:tc>
          <w:tcPr>
            <w:tcW w:w="2325" w:type="dxa"/>
            <w:tcMar>
              <w:top w:w="100" w:type="dxa"/>
              <w:left w:w="100" w:type="dxa"/>
              <w:bottom w:w="100" w:type="dxa"/>
              <w:right w:w="100" w:type="dxa"/>
            </w:tcMar>
          </w:tcPr>
          <w:p w14:paraId="65E874A9" w14:textId="023511C0" w:rsidR="7EDD3F48" w:rsidRDefault="7EDD3F48" w:rsidP="7EDD3F48">
            <w:pPr>
              <w:widowControl w:val="0"/>
            </w:pPr>
            <w:r w:rsidRPr="7EDD3F48">
              <w:t xml:space="preserve">Signature is accepted. </w:t>
            </w:r>
            <w:r w:rsidR="69F802F7" w:rsidRPr="7EDD3F48">
              <w:t>Additional Components</w:t>
            </w:r>
            <w:r w:rsidRPr="7EDD3F48">
              <w:t xml:space="preserve"> table locks.</w:t>
            </w:r>
          </w:p>
        </w:tc>
        <w:tc>
          <w:tcPr>
            <w:tcW w:w="2250" w:type="dxa"/>
            <w:tcMar>
              <w:top w:w="100" w:type="dxa"/>
              <w:left w:w="100" w:type="dxa"/>
              <w:bottom w:w="100" w:type="dxa"/>
              <w:right w:w="100" w:type="dxa"/>
            </w:tcMar>
          </w:tcPr>
          <w:p w14:paraId="6139FB05" w14:textId="47D80AFB" w:rsidR="7EDD3F48" w:rsidRDefault="7EDD3F48" w:rsidP="7EDD3F48">
            <w:pPr>
              <w:widowControl w:val="0"/>
            </w:pPr>
            <w:r w:rsidRPr="7EDD3F48">
              <w:t xml:space="preserve">Signature is accepted. </w:t>
            </w:r>
            <w:r w:rsidR="0B0EE50F" w:rsidRPr="7EDD3F48">
              <w:t>Additional Components</w:t>
            </w:r>
            <w:r w:rsidRPr="7EDD3F48">
              <w:t xml:space="preserve"> table locks.</w:t>
            </w:r>
          </w:p>
        </w:tc>
        <w:tc>
          <w:tcPr>
            <w:tcW w:w="1410" w:type="dxa"/>
          </w:tcPr>
          <w:p w14:paraId="28A8EDA7" w14:textId="2C1BA547" w:rsidR="7EDD3F48" w:rsidRDefault="7EDD3F48" w:rsidP="7EDD3F48"/>
        </w:tc>
      </w:tr>
    </w:tbl>
    <w:p w14:paraId="00000096" w14:textId="77777777" w:rsidR="00D54117" w:rsidRDefault="00D54117">
      <w:pPr>
        <w:spacing w:after="200"/>
      </w:pPr>
    </w:p>
    <w:p w14:paraId="00000097" w14:textId="1710943D" w:rsidR="00D54117" w:rsidRDefault="00B32D90" w:rsidP="00D62D27">
      <w:pPr>
        <w:pStyle w:val="Heading2"/>
        <w:numPr>
          <w:ilvl w:val="0"/>
          <w:numId w:val="74"/>
        </w:numPr>
        <w:rPr>
          <w:b/>
          <w:bCs/>
        </w:rPr>
      </w:pPr>
      <w:bookmarkStart w:id="16" w:name="_Toc233013482"/>
      <w:r w:rsidRPr="366A725B">
        <w:rPr>
          <w:b/>
          <w:bCs/>
        </w:rPr>
        <w:t>Revision History</w:t>
      </w:r>
      <w:bookmarkEnd w:id="16"/>
    </w:p>
    <w:tbl>
      <w:tblPr>
        <w:tblStyle w:val="a3"/>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2085"/>
        <w:gridCol w:w="1586"/>
      </w:tblGrid>
      <w:tr w:rsidR="00D54117" w14:paraId="5F07C744" w14:textId="77777777" w:rsidTr="00CC1980">
        <w:trPr>
          <w:tblHeader/>
        </w:trPr>
        <w:tc>
          <w:tcPr>
            <w:tcW w:w="1530" w:type="dxa"/>
            <w:tcBorders>
              <w:bottom w:val="single" w:sz="4" w:space="0" w:color="000000"/>
            </w:tcBorders>
            <w:shd w:val="clear" w:color="auto" w:fill="F09F54"/>
          </w:tcPr>
          <w:p w14:paraId="00000098" w14:textId="77777777" w:rsidR="00D54117" w:rsidRDefault="00B32D90">
            <w:pPr>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cBorders>
            <w:shd w:val="clear" w:color="auto" w:fill="F09F54"/>
          </w:tcPr>
          <w:p w14:paraId="00000099" w14:textId="77777777" w:rsidR="00D54117" w:rsidRDefault="00B32D90">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2085" w:type="dxa"/>
            <w:tcBorders>
              <w:bottom w:val="single" w:sz="4" w:space="0" w:color="000000"/>
            </w:tcBorders>
            <w:shd w:val="clear" w:color="auto" w:fill="F09F54"/>
          </w:tcPr>
          <w:p w14:paraId="0000009A" w14:textId="77777777" w:rsidR="00D54117" w:rsidRDefault="00B32D90">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586" w:type="dxa"/>
            <w:shd w:val="clear" w:color="auto" w:fill="F09F54"/>
          </w:tcPr>
          <w:p w14:paraId="0000009B" w14:textId="77777777" w:rsidR="00D54117" w:rsidRDefault="00B32D90">
            <w:pPr>
              <w:spacing w:before="0" w:after="200" w:line="259" w:lineRule="auto"/>
              <w:jc w:val="center"/>
              <w:rPr>
                <w:rFonts w:ascii="Calibri" w:eastAsia="Calibri" w:hAnsi="Calibri" w:cs="Calibri"/>
                <w:b/>
                <w:bCs/>
              </w:rPr>
            </w:pPr>
            <w:r>
              <w:rPr>
                <w:rFonts w:ascii="Calibri" w:eastAsia="Calibri" w:hAnsi="Calibri" w:cs="Calibri"/>
                <w:b/>
                <w:bCs/>
              </w:rPr>
              <w:t>Date</w:t>
            </w:r>
          </w:p>
        </w:tc>
      </w:tr>
      <w:tr w:rsidR="00D54117" w14:paraId="7FE50395" w14:textId="77777777" w:rsidTr="00CC1980">
        <w:trPr>
          <w:trHeight w:val="959"/>
        </w:trPr>
        <w:tc>
          <w:tcPr>
            <w:tcW w:w="1530" w:type="dxa"/>
          </w:tcPr>
          <w:p w14:paraId="0000009C" w14:textId="77777777" w:rsidR="00D54117" w:rsidRDefault="00B32D90">
            <w:pPr>
              <w:spacing w:before="0" w:after="200" w:line="259" w:lineRule="auto"/>
              <w:ind w:left="426"/>
              <w:rPr>
                <w:rFonts w:ascii="Calibri" w:eastAsia="Calibri" w:hAnsi="Calibri" w:cs="Calibri"/>
              </w:rPr>
            </w:pPr>
            <w:r>
              <w:rPr>
                <w:rFonts w:ascii="Calibri" w:eastAsia="Calibri" w:hAnsi="Calibri" w:cs="Calibri"/>
              </w:rPr>
              <w:t>1.1</w:t>
            </w:r>
          </w:p>
        </w:tc>
        <w:tc>
          <w:tcPr>
            <w:tcW w:w="4575" w:type="dxa"/>
          </w:tcPr>
          <w:p w14:paraId="0000009D" w14:textId="77777777" w:rsidR="00D54117" w:rsidRDefault="00B32D90">
            <w:pPr>
              <w:spacing w:before="0" w:after="200" w:line="259" w:lineRule="auto"/>
              <w:ind w:left="426"/>
              <w:rPr>
                <w:rFonts w:ascii="Calibri" w:eastAsia="Calibri" w:hAnsi="Calibri" w:cs="Calibri"/>
              </w:rPr>
            </w:pPr>
            <w:r>
              <w:rPr>
                <w:rFonts w:ascii="Calibri" w:eastAsia="Calibri" w:hAnsi="Calibri" w:cs="Calibri"/>
              </w:rPr>
              <w:t>Initial Document (Functional Requirements and Technical Specifications)</w:t>
            </w:r>
          </w:p>
        </w:tc>
        <w:tc>
          <w:tcPr>
            <w:tcW w:w="2085" w:type="dxa"/>
          </w:tcPr>
          <w:p w14:paraId="0000009E" w14:textId="77777777" w:rsidR="00D54117" w:rsidRDefault="00B32D90">
            <w:pPr>
              <w:spacing w:before="0" w:after="200" w:line="259" w:lineRule="auto"/>
              <w:ind w:left="426"/>
              <w:rPr>
                <w:rFonts w:ascii="Calibri" w:eastAsia="Calibri" w:hAnsi="Calibri" w:cs="Calibri"/>
              </w:rPr>
            </w:pPr>
            <w:r>
              <w:rPr>
                <w:rFonts w:ascii="Calibri" w:eastAsia="Calibri" w:hAnsi="Calibri" w:cs="Calibri"/>
              </w:rPr>
              <w:t>Karla Uys and Frieda van der Merwe</w:t>
            </w:r>
          </w:p>
        </w:tc>
        <w:tc>
          <w:tcPr>
            <w:tcW w:w="1586" w:type="dxa"/>
          </w:tcPr>
          <w:p w14:paraId="0000009F" w14:textId="77777777" w:rsidR="00D54117" w:rsidRDefault="00B32D90">
            <w:pPr>
              <w:spacing w:before="0" w:after="200" w:line="259" w:lineRule="auto"/>
              <w:rPr>
                <w:rFonts w:ascii="Calibri" w:eastAsia="Calibri" w:hAnsi="Calibri" w:cs="Calibri"/>
              </w:rPr>
            </w:pPr>
            <w:r>
              <w:rPr>
                <w:rFonts w:ascii="Calibri" w:eastAsia="Calibri" w:hAnsi="Calibri" w:cs="Calibri"/>
              </w:rPr>
              <w:t>23-07-2025</w:t>
            </w:r>
          </w:p>
        </w:tc>
      </w:tr>
      <w:tr w:rsidR="00CC1980" w14:paraId="3A58AC7E" w14:textId="77777777" w:rsidTr="00CC1980">
        <w:trPr>
          <w:trHeight w:val="662"/>
        </w:trPr>
        <w:tc>
          <w:tcPr>
            <w:tcW w:w="1530" w:type="dxa"/>
          </w:tcPr>
          <w:p w14:paraId="5E094CFF" w14:textId="4F86BCD7" w:rsidR="00CC1980" w:rsidRDefault="00CC1980" w:rsidP="00CC1980">
            <w:pPr>
              <w:spacing w:after="200"/>
              <w:ind w:left="426"/>
            </w:pPr>
            <w:r w:rsidRPr="003F5453">
              <w:rPr>
                <w:rFonts w:ascii="Calibri" w:eastAsia="Calibri" w:hAnsi="Calibri" w:cs="Calibri"/>
              </w:rPr>
              <w:t>1.2</w:t>
            </w:r>
          </w:p>
        </w:tc>
        <w:tc>
          <w:tcPr>
            <w:tcW w:w="4575" w:type="dxa"/>
          </w:tcPr>
          <w:p w14:paraId="25DBAD60" w14:textId="7F0762F6" w:rsidR="00CC1980" w:rsidRDefault="00CC1980" w:rsidP="00CC1980">
            <w:pPr>
              <w:spacing w:after="200"/>
              <w:ind w:left="426"/>
            </w:pPr>
            <w:r w:rsidRPr="003F5453">
              <w:rPr>
                <w:rFonts w:ascii="Calibri" w:eastAsia="Calibri" w:hAnsi="Calibri" w:cs="Calibri"/>
              </w:rPr>
              <w:t>The following Technical Spec sections added to spec: Function Module(s), and Pseudocode.   </w:t>
            </w:r>
          </w:p>
        </w:tc>
        <w:tc>
          <w:tcPr>
            <w:tcW w:w="2085" w:type="dxa"/>
          </w:tcPr>
          <w:p w14:paraId="77971470" w14:textId="596C75EB" w:rsidR="00CC1980" w:rsidRDefault="00CC1980" w:rsidP="00CC1980">
            <w:pPr>
              <w:spacing w:after="200"/>
              <w:ind w:left="426"/>
            </w:pPr>
            <w:r w:rsidRPr="003F5453">
              <w:rPr>
                <w:rFonts w:ascii="Calibri" w:eastAsia="Calibri" w:hAnsi="Calibri" w:cs="Calibri"/>
              </w:rPr>
              <w:t>Juna Jaouhari</w:t>
            </w:r>
          </w:p>
        </w:tc>
        <w:tc>
          <w:tcPr>
            <w:tcW w:w="1586" w:type="dxa"/>
          </w:tcPr>
          <w:p w14:paraId="79F80159" w14:textId="30F4B0A2" w:rsidR="00CC1980" w:rsidRDefault="00CC1980" w:rsidP="00CC1980">
            <w:pPr>
              <w:spacing w:after="200"/>
            </w:pPr>
            <w:r w:rsidRPr="003F5453">
              <w:rPr>
                <w:rFonts w:ascii="Calibri" w:eastAsia="Calibri" w:hAnsi="Calibri" w:cs="Calibri"/>
              </w:rPr>
              <w:t>19-06-202</w:t>
            </w:r>
            <w:r>
              <w:rPr>
                <w:rFonts w:ascii="Calibri" w:eastAsia="Calibri" w:hAnsi="Calibri" w:cs="Calibri"/>
              </w:rPr>
              <w:t>6</w:t>
            </w:r>
            <w:r w:rsidRPr="003F5453">
              <w:rPr>
                <w:rFonts w:ascii="Calibri" w:eastAsia="Calibri" w:hAnsi="Calibri" w:cs="Calibri"/>
              </w:rPr>
              <w:t>  </w:t>
            </w:r>
          </w:p>
        </w:tc>
      </w:tr>
    </w:tbl>
    <w:p w14:paraId="000000A0" w14:textId="77777777" w:rsidR="00D54117" w:rsidRDefault="00D54117">
      <w:pPr>
        <w:spacing w:after="200"/>
      </w:pPr>
    </w:p>
    <w:sectPr w:rsidR="00D54117">
      <w:headerReference w:type="default" r:id="rId17"/>
      <w:footerReference w:type="default" r:id="rId18"/>
      <w:headerReference w:type="first" r:id="rId19"/>
      <w:footerReference w:type="first" r:id="rId20"/>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37540" w14:textId="77777777" w:rsidR="000431E6" w:rsidRDefault="000431E6">
      <w:pPr>
        <w:spacing w:after="0" w:line="240" w:lineRule="auto"/>
      </w:pPr>
      <w:r>
        <w:separator/>
      </w:r>
    </w:p>
  </w:endnote>
  <w:endnote w:type="continuationSeparator" w:id="0">
    <w:p w14:paraId="5C86EDF5" w14:textId="77777777" w:rsidR="000431E6" w:rsidRDefault="00043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BD54D8D-02FB-4BEC-BA6A-1E6570A719FB}"/>
    <w:embedBold r:id="rId2" w:fontKey="{F2419371-80C5-4B9F-A559-2C753BD18FA4}"/>
    <w:embedItalic r:id="rId3" w:fontKey="{B5EA6606-664B-4BE7-8846-7428FCF1404D}"/>
  </w:font>
  <w:font w:name="Georgia">
    <w:panose1 w:val="02040502050405020303"/>
    <w:charset w:val="00"/>
    <w:family w:val="roman"/>
    <w:pitch w:val="variable"/>
    <w:sig w:usb0="00000287" w:usb1="00000000" w:usb2="00000000" w:usb3="00000000" w:csb0="0000009F" w:csb1="00000000"/>
    <w:embedRegular r:id="rId4" w:fontKey="{12A097DE-5F5C-42FF-A1B3-AF2964544CBD}"/>
    <w:embedItalic r:id="rId5" w:fontKey="{E61B83E2-C10D-4D30-9FF9-86628BB6C677}"/>
  </w:font>
  <w:font w:name="Cambria">
    <w:panose1 w:val="02040503050406030204"/>
    <w:charset w:val="00"/>
    <w:family w:val="roman"/>
    <w:pitch w:val="variable"/>
    <w:sig w:usb0="E00006FF" w:usb1="420024FF" w:usb2="02000000" w:usb3="00000000" w:csb0="0000019F" w:csb1="00000000"/>
    <w:embedRegular r:id="rId6" w:fontKey="{3B57C260-7C87-45DB-B03D-F9E8D2712F71}"/>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977D9180-6373-4FA3-A339-1E8C3F48C575}"/>
  </w:font>
  <w:font w:name="Inter">
    <w:charset w:val="00"/>
    <w:family w:val="auto"/>
    <w:pitch w:val="default"/>
    <w:embedRegular r:id="rId8" w:fontKey="{DE6691AB-9D60-4EF6-8982-F7C21EB4D2E1}"/>
  </w:font>
  <w:font w:name="Nunito ExtraLight">
    <w:charset w:val="00"/>
    <w:family w:val="auto"/>
    <w:pitch w:val="variable"/>
    <w:sig w:usb0="A00002FF" w:usb1="5000204B" w:usb2="00000000" w:usb3="00000000" w:csb0="00000197" w:csb1="00000000"/>
    <w:embedRegular r:id="rId9" w:fontKey="{F51CBF91-AF90-4FDE-8AB4-510E7D911A8D}"/>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3" w14:textId="77777777" w:rsidR="00D54117" w:rsidRDefault="00D54117">
    <w:pPr>
      <w:spacing w:after="0" w:line="276" w:lineRule="auto"/>
      <w:ind w:firstLine="90"/>
      <w:rPr>
        <w:rFonts w:ascii="Nunito" w:eastAsia="Nunito" w:hAnsi="Nunito" w:cs="Nunito"/>
        <w:b/>
        <w:bCs/>
        <w:sz w:val="17"/>
        <w:szCs w:val="17"/>
      </w:rPr>
    </w:pPr>
  </w:p>
  <w:p w14:paraId="000000A4" w14:textId="77777777" w:rsidR="00D54117" w:rsidRDefault="00B32D90">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7257FBF7" wp14:editId="07777777">
          <wp:extent cx="5886450" cy="1143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A5" w14:textId="509F6C5F" w:rsidR="00D54117" w:rsidRDefault="00B32D90">
    <w:pPr>
      <w:widowControl w:val="0"/>
      <w:spacing w:after="0" w:line="240" w:lineRule="auto"/>
    </w:pPr>
    <w:r>
      <w:rPr>
        <w:rFonts w:ascii="Inter" w:eastAsia="Inter" w:hAnsi="Inter" w:cs="Inter"/>
        <w:sz w:val="16"/>
        <w:szCs w:val="16"/>
      </w:rPr>
      <w:t>Copyright by Pangaea Life Science Solutions Ltd. 202</w:t>
    </w:r>
    <w:r w:rsidR="00CC1980">
      <w:rPr>
        <w:rFonts w:ascii="Inter" w:eastAsia="Inter" w:hAnsi="Inter" w:cs="Inter"/>
        <w:sz w:val="16"/>
        <w:szCs w:val="16"/>
      </w:rPr>
      <w:t>6</w:t>
    </w:r>
    <w:r>
      <w:rPr>
        <w:rFonts w:ascii="Inter" w:eastAsia="Inter" w:hAnsi="Inter" w:cs="Inter"/>
        <w:sz w:val="16"/>
        <w:szCs w:val="16"/>
      </w:rPr>
      <w:t>. All Rights Reserved.</w:t>
    </w:r>
    <w:r>
      <w:rPr>
        <w:rFonts w:ascii="Nunito ExtraLight" w:eastAsia="Nunito ExtraLight" w:hAnsi="Nunito ExtraLight" w:cs="Nunito ExtraLight"/>
        <w:sz w:val="17"/>
        <w:szCs w:val="17"/>
      </w:rPr>
      <w:tab/>
    </w:r>
    <w:r>
      <w:rPr>
        <w:rFonts w:ascii="Nunito ExtraLight" w:eastAsia="Nunito ExtraLight" w:hAnsi="Nunito ExtraLight" w:cs="Nunito ExtraLight"/>
        <w:sz w:val="17"/>
        <w:szCs w:val="17"/>
      </w:rPr>
      <w:tab/>
    </w:r>
    <w:r>
      <w:rPr>
        <w:rFonts w:ascii="Nunito ExtraLight" w:eastAsia="Nunito ExtraLight" w:hAnsi="Nunito ExtraLight" w:cs="Nunito ExtraLight"/>
        <w:sz w:val="17"/>
        <w:szCs w:val="17"/>
      </w:rPr>
      <w:tab/>
    </w:r>
    <w:r>
      <w:rPr>
        <w:rFonts w:ascii="Nunito ExtraLight" w:eastAsia="Nunito ExtraLight" w:hAnsi="Nunito ExtraLight" w:cs="Nunito ExtraLight"/>
        <w:sz w:val="17"/>
        <w:szCs w:val="17"/>
      </w:rPr>
      <w:tab/>
    </w:r>
    <w:r>
      <w:rPr>
        <w:rFonts w:ascii="Nunito ExtraLight" w:eastAsia="Nunito ExtraLight" w:hAnsi="Nunito ExtraLight" w:cs="Nunito ExtraLight"/>
        <w:sz w:val="17"/>
        <w:szCs w:val="17"/>
      </w:rPr>
      <w:tab/>
      <w:t xml:space="preserve">Page </w:t>
    </w:r>
    <w:r>
      <w:rPr>
        <w:rFonts w:ascii="Nunito ExtraLight" w:eastAsia="Nunito ExtraLight" w:hAnsi="Nunito ExtraLight" w:cs="Nunito ExtraLight"/>
        <w:sz w:val="17"/>
        <w:szCs w:val="17"/>
      </w:rPr>
      <w:fldChar w:fldCharType="begin"/>
    </w:r>
    <w:r>
      <w:rPr>
        <w:rFonts w:ascii="Nunito ExtraLight" w:eastAsia="Nunito ExtraLight" w:hAnsi="Nunito ExtraLight" w:cs="Nunito ExtraLight"/>
        <w:sz w:val="17"/>
        <w:szCs w:val="17"/>
      </w:rPr>
      <w:instrText>PAGE</w:instrText>
    </w:r>
    <w:r>
      <w:rPr>
        <w:rFonts w:ascii="Nunito ExtraLight" w:eastAsia="Nunito ExtraLight" w:hAnsi="Nunito ExtraLight" w:cs="Nunito ExtraLight"/>
        <w:sz w:val="17"/>
        <w:szCs w:val="17"/>
      </w:rPr>
      <w:fldChar w:fldCharType="separate"/>
    </w:r>
    <w:r w:rsidR="00DD1D24">
      <w:rPr>
        <w:rFonts w:ascii="Nunito ExtraLight" w:eastAsia="Nunito ExtraLight" w:hAnsi="Nunito ExtraLight" w:cs="Nunito ExtraLight"/>
        <w:noProof/>
        <w:sz w:val="17"/>
        <w:szCs w:val="17"/>
      </w:rPr>
      <w:t>2</w:t>
    </w:r>
    <w:r>
      <w:rPr>
        <w:rFonts w:ascii="Nunito ExtraLight" w:eastAsia="Nunito ExtraLight" w:hAnsi="Nunito ExtraLight" w:cs="Nunito ExtraLight"/>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6" w14:textId="77777777" w:rsidR="00D54117" w:rsidRDefault="00D5411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D4F3C" w14:textId="77777777" w:rsidR="000431E6" w:rsidRDefault="000431E6">
      <w:pPr>
        <w:spacing w:after="0" w:line="240" w:lineRule="auto"/>
      </w:pPr>
      <w:r>
        <w:separator/>
      </w:r>
    </w:p>
  </w:footnote>
  <w:footnote w:type="continuationSeparator" w:id="0">
    <w:p w14:paraId="681C1237" w14:textId="77777777" w:rsidR="000431E6" w:rsidRDefault="000431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1" w14:textId="77777777" w:rsidR="00D54117" w:rsidRDefault="00B32D90">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6EAFB57D" wp14:editId="07777777">
          <wp:simplePos x="0" y="0"/>
          <wp:positionH relativeFrom="column">
            <wp:posOffset>14</wp:posOffset>
          </wp:positionH>
          <wp:positionV relativeFrom="paragraph">
            <wp:posOffset>14</wp:posOffset>
          </wp:positionV>
          <wp:extent cx="1352550" cy="512330"/>
          <wp:effectExtent l="0" t="0" r="0" b="0"/>
          <wp:wrapNone/>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2" w14:textId="77777777" w:rsidR="00D54117" w:rsidRDefault="00D5411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8B27"/>
    <w:multiLevelType w:val="hybridMultilevel"/>
    <w:tmpl w:val="FFFFFFFF"/>
    <w:lvl w:ilvl="0" w:tplc="8E8042F8">
      <w:start w:val="1"/>
      <w:numFmt w:val="decimal"/>
      <w:lvlText w:val="%1."/>
      <w:lvlJc w:val="left"/>
      <w:pPr>
        <w:ind w:left="720" w:hanging="360"/>
      </w:pPr>
    </w:lvl>
    <w:lvl w:ilvl="1" w:tplc="A672D346">
      <w:start w:val="1"/>
      <w:numFmt w:val="lowerLetter"/>
      <w:lvlText w:val="%2."/>
      <w:lvlJc w:val="left"/>
      <w:pPr>
        <w:ind w:left="1440" w:hanging="360"/>
      </w:pPr>
    </w:lvl>
    <w:lvl w:ilvl="2" w:tplc="A544AFE4">
      <w:start w:val="1"/>
      <w:numFmt w:val="lowerRoman"/>
      <w:lvlText w:val="%3."/>
      <w:lvlJc w:val="right"/>
      <w:pPr>
        <w:ind w:left="2160" w:hanging="180"/>
      </w:pPr>
    </w:lvl>
    <w:lvl w:ilvl="3" w:tplc="37D42EC0">
      <w:start w:val="1"/>
      <w:numFmt w:val="decimal"/>
      <w:lvlText w:val="%4."/>
      <w:lvlJc w:val="left"/>
      <w:pPr>
        <w:ind w:left="2880" w:hanging="360"/>
      </w:pPr>
    </w:lvl>
    <w:lvl w:ilvl="4" w:tplc="DEFE7ADA">
      <w:start w:val="1"/>
      <w:numFmt w:val="lowerLetter"/>
      <w:lvlText w:val="%5."/>
      <w:lvlJc w:val="left"/>
      <w:pPr>
        <w:ind w:left="3600" w:hanging="360"/>
      </w:pPr>
    </w:lvl>
    <w:lvl w:ilvl="5" w:tplc="91CA8936">
      <w:start w:val="1"/>
      <w:numFmt w:val="lowerRoman"/>
      <w:lvlText w:val="%6."/>
      <w:lvlJc w:val="right"/>
      <w:pPr>
        <w:ind w:left="4320" w:hanging="180"/>
      </w:pPr>
    </w:lvl>
    <w:lvl w:ilvl="6" w:tplc="4E102050">
      <w:start w:val="1"/>
      <w:numFmt w:val="decimal"/>
      <w:lvlText w:val="%7."/>
      <w:lvlJc w:val="left"/>
      <w:pPr>
        <w:ind w:left="5040" w:hanging="360"/>
      </w:pPr>
    </w:lvl>
    <w:lvl w:ilvl="7" w:tplc="18DE7E34">
      <w:start w:val="1"/>
      <w:numFmt w:val="lowerLetter"/>
      <w:lvlText w:val="%8."/>
      <w:lvlJc w:val="left"/>
      <w:pPr>
        <w:ind w:left="5760" w:hanging="360"/>
      </w:pPr>
    </w:lvl>
    <w:lvl w:ilvl="8" w:tplc="2D6C0CA6">
      <w:start w:val="1"/>
      <w:numFmt w:val="lowerRoman"/>
      <w:lvlText w:val="%9."/>
      <w:lvlJc w:val="right"/>
      <w:pPr>
        <w:ind w:left="6480" w:hanging="180"/>
      </w:pPr>
    </w:lvl>
  </w:abstractNum>
  <w:abstractNum w:abstractNumId="1" w15:restartNumberingAfterBreak="0">
    <w:nsid w:val="010DF030"/>
    <w:multiLevelType w:val="hybridMultilevel"/>
    <w:tmpl w:val="FFFFFFFF"/>
    <w:lvl w:ilvl="0" w:tplc="1DBE4B24">
      <w:start w:val="1"/>
      <w:numFmt w:val="bullet"/>
      <w:lvlText w:val=""/>
      <w:lvlJc w:val="left"/>
      <w:pPr>
        <w:ind w:left="720" w:hanging="360"/>
      </w:pPr>
      <w:rPr>
        <w:rFonts w:ascii="Symbol" w:hAnsi="Symbol" w:hint="default"/>
      </w:rPr>
    </w:lvl>
    <w:lvl w:ilvl="1" w:tplc="FC5606EA">
      <w:start w:val="1"/>
      <w:numFmt w:val="bullet"/>
      <w:lvlText w:val="o"/>
      <w:lvlJc w:val="left"/>
      <w:pPr>
        <w:ind w:left="1440" w:hanging="360"/>
      </w:pPr>
      <w:rPr>
        <w:rFonts w:ascii="Courier New" w:hAnsi="Courier New" w:hint="default"/>
      </w:rPr>
    </w:lvl>
    <w:lvl w:ilvl="2" w:tplc="9ACE583A">
      <w:start w:val="1"/>
      <w:numFmt w:val="bullet"/>
      <w:lvlText w:val=""/>
      <w:lvlJc w:val="left"/>
      <w:pPr>
        <w:ind w:left="2160" w:hanging="360"/>
      </w:pPr>
      <w:rPr>
        <w:rFonts w:ascii="Wingdings" w:hAnsi="Wingdings" w:hint="default"/>
      </w:rPr>
    </w:lvl>
    <w:lvl w:ilvl="3" w:tplc="0DB8CB8C">
      <w:start w:val="1"/>
      <w:numFmt w:val="bullet"/>
      <w:lvlText w:val=""/>
      <w:lvlJc w:val="left"/>
      <w:pPr>
        <w:ind w:left="2880" w:hanging="360"/>
      </w:pPr>
      <w:rPr>
        <w:rFonts w:ascii="Symbol" w:hAnsi="Symbol" w:hint="default"/>
      </w:rPr>
    </w:lvl>
    <w:lvl w:ilvl="4" w:tplc="3AEA7B9E">
      <w:start w:val="1"/>
      <w:numFmt w:val="bullet"/>
      <w:lvlText w:val="o"/>
      <w:lvlJc w:val="left"/>
      <w:pPr>
        <w:ind w:left="3600" w:hanging="360"/>
      </w:pPr>
      <w:rPr>
        <w:rFonts w:ascii="Courier New" w:hAnsi="Courier New" w:hint="default"/>
      </w:rPr>
    </w:lvl>
    <w:lvl w:ilvl="5" w:tplc="D694809C">
      <w:start w:val="1"/>
      <w:numFmt w:val="bullet"/>
      <w:lvlText w:val=""/>
      <w:lvlJc w:val="left"/>
      <w:pPr>
        <w:ind w:left="4320" w:hanging="360"/>
      </w:pPr>
      <w:rPr>
        <w:rFonts w:ascii="Wingdings" w:hAnsi="Wingdings" w:hint="default"/>
      </w:rPr>
    </w:lvl>
    <w:lvl w:ilvl="6" w:tplc="6FA223E6">
      <w:start w:val="1"/>
      <w:numFmt w:val="bullet"/>
      <w:lvlText w:val=""/>
      <w:lvlJc w:val="left"/>
      <w:pPr>
        <w:ind w:left="5040" w:hanging="360"/>
      </w:pPr>
      <w:rPr>
        <w:rFonts w:ascii="Symbol" w:hAnsi="Symbol" w:hint="default"/>
      </w:rPr>
    </w:lvl>
    <w:lvl w:ilvl="7" w:tplc="9E7813CA">
      <w:start w:val="1"/>
      <w:numFmt w:val="bullet"/>
      <w:lvlText w:val="o"/>
      <w:lvlJc w:val="left"/>
      <w:pPr>
        <w:ind w:left="5760" w:hanging="360"/>
      </w:pPr>
      <w:rPr>
        <w:rFonts w:ascii="Courier New" w:hAnsi="Courier New" w:hint="default"/>
      </w:rPr>
    </w:lvl>
    <w:lvl w:ilvl="8" w:tplc="98A22CA2">
      <w:start w:val="1"/>
      <w:numFmt w:val="bullet"/>
      <w:lvlText w:val=""/>
      <w:lvlJc w:val="left"/>
      <w:pPr>
        <w:ind w:left="6480" w:hanging="360"/>
      </w:pPr>
      <w:rPr>
        <w:rFonts w:ascii="Wingdings" w:hAnsi="Wingdings" w:hint="default"/>
      </w:rPr>
    </w:lvl>
  </w:abstractNum>
  <w:abstractNum w:abstractNumId="2" w15:restartNumberingAfterBreak="0">
    <w:nsid w:val="015D5EDF"/>
    <w:multiLevelType w:val="hybridMultilevel"/>
    <w:tmpl w:val="FFFFFFFF"/>
    <w:lvl w:ilvl="0" w:tplc="C6EE0EB8">
      <w:start w:val="1"/>
      <w:numFmt w:val="bullet"/>
      <w:lvlText w:val=""/>
      <w:lvlJc w:val="left"/>
      <w:pPr>
        <w:ind w:left="720" w:hanging="360"/>
      </w:pPr>
      <w:rPr>
        <w:rFonts w:ascii="Symbol" w:hAnsi="Symbol" w:hint="default"/>
      </w:rPr>
    </w:lvl>
    <w:lvl w:ilvl="1" w:tplc="060E8F2C">
      <w:start w:val="1"/>
      <w:numFmt w:val="bullet"/>
      <w:lvlText w:val="o"/>
      <w:lvlJc w:val="left"/>
      <w:pPr>
        <w:ind w:left="1440" w:hanging="360"/>
      </w:pPr>
      <w:rPr>
        <w:rFonts w:ascii="Courier New" w:hAnsi="Courier New" w:hint="default"/>
      </w:rPr>
    </w:lvl>
    <w:lvl w:ilvl="2" w:tplc="2A9E7B9E">
      <w:start w:val="1"/>
      <w:numFmt w:val="bullet"/>
      <w:lvlText w:val=""/>
      <w:lvlJc w:val="left"/>
      <w:pPr>
        <w:ind w:left="2160" w:hanging="360"/>
      </w:pPr>
      <w:rPr>
        <w:rFonts w:ascii="Wingdings" w:hAnsi="Wingdings" w:hint="default"/>
      </w:rPr>
    </w:lvl>
    <w:lvl w:ilvl="3" w:tplc="F3FA55A0">
      <w:start w:val="1"/>
      <w:numFmt w:val="bullet"/>
      <w:lvlText w:val=""/>
      <w:lvlJc w:val="left"/>
      <w:pPr>
        <w:ind w:left="2880" w:hanging="360"/>
      </w:pPr>
      <w:rPr>
        <w:rFonts w:ascii="Symbol" w:hAnsi="Symbol" w:hint="default"/>
      </w:rPr>
    </w:lvl>
    <w:lvl w:ilvl="4" w:tplc="74AC8682">
      <w:start w:val="1"/>
      <w:numFmt w:val="bullet"/>
      <w:lvlText w:val="o"/>
      <w:lvlJc w:val="left"/>
      <w:pPr>
        <w:ind w:left="3600" w:hanging="360"/>
      </w:pPr>
      <w:rPr>
        <w:rFonts w:ascii="Courier New" w:hAnsi="Courier New" w:hint="default"/>
      </w:rPr>
    </w:lvl>
    <w:lvl w:ilvl="5" w:tplc="A2809632">
      <w:start w:val="1"/>
      <w:numFmt w:val="bullet"/>
      <w:lvlText w:val=""/>
      <w:lvlJc w:val="left"/>
      <w:pPr>
        <w:ind w:left="4320" w:hanging="360"/>
      </w:pPr>
      <w:rPr>
        <w:rFonts w:ascii="Wingdings" w:hAnsi="Wingdings" w:hint="default"/>
      </w:rPr>
    </w:lvl>
    <w:lvl w:ilvl="6" w:tplc="81A2ADCA">
      <w:start w:val="1"/>
      <w:numFmt w:val="bullet"/>
      <w:lvlText w:val=""/>
      <w:lvlJc w:val="left"/>
      <w:pPr>
        <w:ind w:left="5040" w:hanging="360"/>
      </w:pPr>
      <w:rPr>
        <w:rFonts w:ascii="Symbol" w:hAnsi="Symbol" w:hint="default"/>
      </w:rPr>
    </w:lvl>
    <w:lvl w:ilvl="7" w:tplc="CE7E414C">
      <w:start w:val="1"/>
      <w:numFmt w:val="bullet"/>
      <w:lvlText w:val="o"/>
      <w:lvlJc w:val="left"/>
      <w:pPr>
        <w:ind w:left="5760" w:hanging="360"/>
      </w:pPr>
      <w:rPr>
        <w:rFonts w:ascii="Courier New" w:hAnsi="Courier New" w:hint="default"/>
      </w:rPr>
    </w:lvl>
    <w:lvl w:ilvl="8" w:tplc="7940ED8A">
      <w:start w:val="1"/>
      <w:numFmt w:val="bullet"/>
      <w:lvlText w:val=""/>
      <w:lvlJc w:val="left"/>
      <w:pPr>
        <w:ind w:left="6480" w:hanging="360"/>
      </w:pPr>
      <w:rPr>
        <w:rFonts w:ascii="Wingdings" w:hAnsi="Wingdings" w:hint="default"/>
      </w:rPr>
    </w:lvl>
  </w:abstractNum>
  <w:abstractNum w:abstractNumId="3" w15:restartNumberingAfterBreak="0">
    <w:nsid w:val="03A2473C"/>
    <w:multiLevelType w:val="hybridMultilevel"/>
    <w:tmpl w:val="FFFFFFFF"/>
    <w:lvl w:ilvl="0" w:tplc="A854427C">
      <w:start w:val="1"/>
      <w:numFmt w:val="bullet"/>
      <w:lvlText w:val=""/>
      <w:lvlJc w:val="left"/>
      <w:pPr>
        <w:ind w:left="720" w:hanging="360"/>
      </w:pPr>
      <w:rPr>
        <w:rFonts w:ascii="Symbol" w:hAnsi="Symbol" w:hint="default"/>
      </w:rPr>
    </w:lvl>
    <w:lvl w:ilvl="1" w:tplc="FB1AB928">
      <w:start w:val="1"/>
      <w:numFmt w:val="bullet"/>
      <w:lvlText w:val="o"/>
      <w:lvlJc w:val="left"/>
      <w:pPr>
        <w:ind w:left="1440" w:hanging="360"/>
      </w:pPr>
      <w:rPr>
        <w:rFonts w:ascii="Courier New" w:hAnsi="Courier New" w:hint="default"/>
      </w:rPr>
    </w:lvl>
    <w:lvl w:ilvl="2" w:tplc="A5287C80">
      <w:start w:val="1"/>
      <w:numFmt w:val="bullet"/>
      <w:lvlText w:val=""/>
      <w:lvlJc w:val="left"/>
      <w:pPr>
        <w:ind w:left="2160" w:hanging="360"/>
      </w:pPr>
      <w:rPr>
        <w:rFonts w:ascii="Wingdings" w:hAnsi="Wingdings" w:hint="default"/>
      </w:rPr>
    </w:lvl>
    <w:lvl w:ilvl="3" w:tplc="D45A3586">
      <w:start w:val="1"/>
      <w:numFmt w:val="bullet"/>
      <w:lvlText w:val=""/>
      <w:lvlJc w:val="left"/>
      <w:pPr>
        <w:ind w:left="2880" w:hanging="360"/>
      </w:pPr>
      <w:rPr>
        <w:rFonts w:ascii="Symbol" w:hAnsi="Symbol" w:hint="default"/>
      </w:rPr>
    </w:lvl>
    <w:lvl w:ilvl="4" w:tplc="D8CA376A">
      <w:start w:val="1"/>
      <w:numFmt w:val="bullet"/>
      <w:lvlText w:val="o"/>
      <w:lvlJc w:val="left"/>
      <w:pPr>
        <w:ind w:left="3600" w:hanging="360"/>
      </w:pPr>
      <w:rPr>
        <w:rFonts w:ascii="Courier New" w:hAnsi="Courier New" w:hint="default"/>
      </w:rPr>
    </w:lvl>
    <w:lvl w:ilvl="5" w:tplc="360CC1C8">
      <w:start w:val="1"/>
      <w:numFmt w:val="bullet"/>
      <w:lvlText w:val=""/>
      <w:lvlJc w:val="left"/>
      <w:pPr>
        <w:ind w:left="4320" w:hanging="360"/>
      </w:pPr>
      <w:rPr>
        <w:rFonts w:ascii="Wingdings" w:hAnsi="Wingdings" w:hint="default"/>
      </w:rPr>
    </w:lvl>
    <w:lvl w:ilvl="6" w:tplc="CC52E6BC">
      <w:start w:val="1"/>
      <w:numFmt w:val="bullet"/>
      <w:lvlText w:val=""/>
      <w:lvlJc w:val="left"/>
      <w:pPr>
        <w:ind w:left="5040" w:hanging="360"/>
      </w:pPr>
      <w:rPr>
        <w:rFonts w:ascii="Symbol" w:hAnsi="Symbol" w:hint="default"/>
      </w:rPr>
    </w:lvl>
    <w:lvl w:ilvl="7" w:tplc="72D4B342">
      <w:start w:val="1"/>
      <w:numFmt w:val="bullet"/>
      <w:lvlText w:val="o"/>
      <w:lvlJc w:val="left"/>
      <w:pPr>
        <w:ind w:left="5760" w:hanging="360"/>
      </w:pPr>
      <w:rPr>
        <w:rFonts w:ascii="Courier New" w:hAnsi="Courier New" w:hint="default"/>
      </w:rPr>
    </w:lvl>
    <w:lvl w:ilvl="8" w:tplc="6352ADEE">
      <w:start w:val="1"/>
      <w:numFmt w:val="bullet"/>
      <w:lvlText w:val=""/>
      <w:lvlJc w:val="left"/>
      <w:pPr>
        <w:ind w:left="6480" w:hanging="360"/>
      </w:pPr>
      <w:rPr>
        <w:rFonts w:ascii="Wingdings" w:hAnsi="Wingdings" w:hint="default"/>
      </w:rPr>
    </w:lvl>
  </w:abstractNum>
  <w:abstractNum w:abstractNumId="4" w15:restartNumberingAfterBreak="0">
    <w:nsid w:val="03F95D29"/>
    <w:multiLevelType w:val="hybridMultilevel"/>
    <w:tmpl w:val="FFFFFFFF"/>
    <w:lvl w:ilvl="0" w:tplc="CDB65F66">
      <w:start w:val="1"/>
      <w:numFmt w:val="bullet"/>
      <w:lvlText w:val=""/>
      <w:lvlJc w:val="left"/>
      <w:pPr>
        <w:ind w:left="720" w:hanging="360"/>
      </w:pPr>
      <w:rPr>
        <w:rFonts w:ascii="Symbol" w:hAnsi="Symbol" w:hint="default"/>
      </w:rPr>
    </w:lvl>
    <w:lvl w:ilvl="1" w:tplc="39281972">
      <w:start w:val="1"/>
      <w:numFmt w:val="bullet"/>
      <w:lvlText w:val="o"/>
      <w:lvlJc w:val="left"/>
      <w:pPr>
        <w:ind w:left="1440" w:hanging="360"/>
      </w:pPr>
      <w:rPr>
        <w:rFonts w:ascii="Courier New" w:hAnsi="Courier New" w:hint="default"/>
      </w:rPr>
    </w:lvl>
    <w:lvl w:ilvl="2" w:tplc="7F9AAC1E">
      <w:start w:val="1"/>
      <w:numFmt w:val="bullet"/>
      <w:lvlText w:val=""/>
      <w:lvlJc w:val="left"/>
      <w:pPr>
        <w:ind w:left="2160" w:hanging="360"/>
      </w:pPr>
      <w:rPr>
        <w:rFonts w:ascii="Wingdings" w:hAnsi="Wingdings" w:hint="default"/>
      </w:rPr>
    </w:lvl>
    <w:lvl w:ilvl="3" w:tplc="84226B4E">
      <w:start w:val="1"/>
      <w:numFmt w:val="bullet"/>
      <w:lvlText w:val=""/>
      <w:lvlJc w:val="left"/>
      <w:pPr>
        <w:ind w:left="2880" w:hanging="360"/>
      </w:pPr>
      <w:rPr>
        <w:rFonts w:ascii="Symbol" w:hAnsi="Symbol" w:hint="default"/>
      </w:rPr>
    </w:lvl>
    <w:lvl w:ilvl="4" w:tplc="FF2CEAA2">
      <w:start w:val="1"/>
      <w:numFmt w:val="bullet"/>
      <w:lvlText w:val="o"/>
      <w:lvlJc w:val="left"/>
      <w:pPr>
        <w:ind w:left="3600" w:hanging="360"/>
      </w:pPr>
      <w:rPr>
        <w:rFonts w:ascii="Courier New" w:hAnsi="Courier New" w:hint="default"/>
      </w:rPr>
    </w:lvl>
    <w:lvl w:ilvl="5" w:tplc="10921182">
      <w:start w:val="1"/>
      <w:numFmt w:val="bullet"/>
      <w:lvlText w:val=""/>
      <w:lvlJc w:val="left"/>
      <w:pPr>
        <w:ind w:left="4320" w:hanging="360"/>
      </w:pPr>
      <w:rPr>
        <w:rFonts w:ascii="Wingdings" w:hAnsi="Wingdings" w:hint="default"/>
      </w:rPr>
    </w:lvl>
    <w:lvl w:ilvl="6" w:tplc="0B14707A">
      <w:start w:val="1"/>
      <w:numFmt w:val="bullet"/>
      <w:lvlText w:val=""/>
      <w:lvlJc w:val="left"/>
      <w:pPr>
        <w:ind w:left="5040" w:hanging="360"/>
      </w:pPr>
      <w:rPr>
        <w:rFonts w:ascii="Symbol" w:hAnsi="Symbol" w:hint="default"/>
      </w:rPr>
    </w:lvl>
    <w:lvl w:ilvl="7" w:tplc="5F188848">
      <w:start w:val="1"/>
      <w:numFmt w:val="bullet"/>
      <w:lvlText w:val="o"/>
      <w:lvlJc w:val="left"/>
      <w:pPr>
        <w:ind w:left="5760" w:hanging="360"/>
      </w:pPr>
      <w:rPr>
        <w:rFonts w:ascii="Courier New" w:hAnsi="Courier New" w:hint="default"/>
      </w:rPr>
    </w:lvl>
    <w:lvl w:ilvl="8" w:tplc="B9B62D46">
      <w:start w:val="1"/>
      <w:numFmt w:val="bullet"/>
      <w:lvlText w:val=""/>
      <w:lvlJc w:val="left"/>
      <w:pPr>
        <w:ind w:left="6480" w:hanging="360"/>
      </w:pPr>
      <w:rPr>
        <w:rFonts w:ascii="Wingdings" w:hAnsi="Wingdings" w:hint="default"/>
      </w:rPr>
    </w:lvl>
  </w:abstractNum>
  <w:abstractNum w:abstractNumId="5" w15:restartNumberingAfterBreak="0">
    <w:nsid w:val="040EF3A2"/>
    <w:multiLevelType w:val="hybridMultilevel"/>
    <w:tmpl w:val="FFFFFFFF"/>
    <w:lvl w:ilvl="0" w:tplc="E698D8F8">
      <w:start w:val="1"/>
      <w:numFmt w:val="bullet"/>
      <w:lvlText w:val=""/>
      <w:lvlJc w:val="left"/>
      <w:pPr>
        <w:ind w:left="720" w:hanging="360"/>
      </w:pPr>
      <w:rPr>
        <w:rFonts w:ascii="Symbol" w:hAnsi="Symbol" w:hint="default"/>
      </w:rPr>
    </w:lvl>
    <w:lvl w:ilvl="1" w:tplc="4B6A7C5C">
      <w:start w:val="1"/>
      <w:numFmt w:val="bullet"/>
      <w:lvlText w:val="o"/>
      <w:lvlJc w:val="left"/>
      <w:pPr>
        <w:ind w:left="1440" w:hanging="360"/>
      </w:pPr>
      <w:rPr>
        <w:rFonts w:ascii="Courier New" w:hAnsi="Courier New" w:hint="default"/>
      </w:rPr>
    </w:lvl>
    <w:lvl w:ilvl="2" w:tplc="4978E796">
      <w:start w:val="1"/>
      <w:numFmt w:val="bullet"/>
      <w:lvlText w:val=""/>
      <w:lvlJc w:val="left"/>
      <w:pPr>
        <w:ind w:left="2160" w:hanging="360"/>
      </w:pPr>
      <w:rPr>
        <w:rFonts w:ascii="Wingdings" w:hAnsi="Wingdings" w:hint="default"/>
      </w:rPr>
    </w:lvl>
    <w:lvl w:ilvl="3" w:tplc="F9444D1A">
      <w:start w:val="1"/>
      <w:numFmt w:val="bullet"/>
      <w:lvlText w:val=""/>
      <w:lvlJc w:val="left"/>
      <w:pPr>
        <w:ind w:left="2880" w:hanging="360"/>
      </w:pPr>
      <w:rPr>
        <w:rFonts w:ascii="Symbol" w:hAnsi="Symbol" w:hint="default"/>
      </w:rPr>
    </w:lvl>
    <w:lvl w:ilvl="4" w:tplc="74D80A1A">
      <w:start w:val="1"/>
      <w:numFmt w:val="bullet"/>
      <w:lvlText w:val="o"/>
      <w:lvlJc w:val="left"/>
      <w:pPr>
        <w:ind w:left="3600" w:hanging="360"/>
      </w:pPr>
      <w:rPr>
        <w:rFonts w:ascii="Courier New" w:hAnsi="Courier New" w:hint="default"/>
      </w:rPr>
    </w:lvl>
    <w:lvl w:ilvl="5" w:tplc="F036D2F2">
      <w:start w:val="1"/>
      <w:numFmt w:val="bullet"/>
      <w:lvlText w:val=""/>
      <w:lvlJc w:val="left"/>
      <w:pPr>
        <w:ind w:left="4320" w:hanging="360"/>
      </w:pPr>
      <w:rPr>
        <w:rFonts w:ascii="Wingdings" w:hAnsi="Wingdings" w:hint="default"/>
      </w:rPr>
    </w:lvl>
    <w:lvl w:ilvl="6" w:tplc="0674CEB4">
      <w:start w:val="1"/>
      <w:numFmt w:val="bullet"/>
      <w:lvlText w:val=""/>
      <w:lvlJc w:val="left"/>
      <w:pPr>
        <w:ind w:left="5040" w:hanging="360"/>
      </w:pPr>
      <w:rPr>
        <w:rFonts w:ascii="Symbol" w:hAnsi="Symbol" w:hint="default"/>
      </w:rPr>
    </w:lvl>
    <w:lvl w:ilvl="7" w:tplc="7D08356A">
      <w:start w:val="1"/>
      <w:numFmt w:val="bullet"/>
      <w:lvlText w:val="o"/>
      <w:lvlJc w:val="left"/>
      <w:pPr>
        <w:ind w:left="5760" w:hanging="360"/>
      </w:pPr>
      <w:rPr>
        <w:rFonts w:ascii="Courier New" w:hAnsi="Courier New" w:hint="default"/>
      </w:rPr>
    </w:lvl>
    <w:lvl w:ilvl="8" w:tplc="9414319C">
      <w:start w:val="1"/>
      <w:numFmt w:val="bullet"/>
      <w:lvlText w:val=""/>
      <w:lvlJc w:val="left"/>
      <w:pPr>
        <w:ind w:left="6480" w:hanging="360"/>
      </w:pPr>
      <w:rPr>
        <w:rFonts w:ascii="Wingdings" w:hAnsi="Wingdings" w:hint="default"/>
      </w:rPr>
    </w:lvl>
  </w:abstractNum>
  <w:abstractNum w:abstractNumId="6" w15:restartNumberingAfterBreak="0">
    <w:nsid w:val="0A9B4931"/>
    <w:multiLevelType w:val="hybridMultilevel"/>
    <w:tmpl w:val="FFFFFFFF"/>
    <w:lvl w:ilvl="0" w:tplc="D1180F42">
      <w:start w:val="1"/>
      <w:numFmt w:val="bullet"/>
      <w:lvlText w:val=""/>
      <w:lvlJc w:val="left"/>
      <w:pPr>
        <w:ind w:left="720" w:hanging="360"/>
      </w:pPr>
      <w:rPr>
        <w:rFonts w:ascii="Symbol" w:hAnsi="Symbol" w:hint="default"/>
      </w:rPr>
    </w:lvl>
    <w:lvl w:ilvl="1" w:tplc="AAC82F40">
      <w:start w:val="1"/>
      <w:numFmt w:val="bullet"/>
      <w:lvlText w:val="o"/>
      <w:lvlJc w:val="left"/>
      <w:pPr>
        <w:ind w:left="1440" w:hanging="360"/>
      </w:pPr>
      <w:rPr>
        <w:rFonts w:ascii="Courier New" w:hAnsi="Courier New" w:hint="default"/>
      </w:rPr>
    </w:lvl>
    <w:lvl w:ilvl="2" w:tplc="34923346">
      <w:start w:val="1"/>
      <w:numFmt w:val="bullet"/>
      <w:lvlText w:val=""/>
      <w:lvlJc w:val="left"/>
      <w:pPr>
        <w:ind w:left="2160" w:hanging="360"/>
      </w:pPr>
      <w:rPr>
        <w:rFonts w:ascii="Wingdings" w:hAnsi="Wingdings" w:hint="default"/>
      </w:rPr>
    </w:lvl>
    <w:lvl w:ilvl="3" w:tplc="86E8D7D0">
      <w:start w:val="1"/>
      <w:numFmt w:val="bullet"/>
      <w:lvlText w:val=""/>
      <w:lvlJc w:val="left"/>
      <w:pPr>
        <w:ind w:left="2880" w:hanging="360"/>
      </w:pPr>
      <w:rPr>
        <w:rFonts w:ascii="Symbol" w:hAnsi="Symbol" w:hint="default"/>
      </w:rPr>
    </w:lvl>
    <w:lvl w:ilvl="4" w:tplc="09DEF30E">
      <w:start w:val="1"/>
      <w:numFmt w:val="bullet"/>
      <w:lvlText w:val="o"/>
      <w:lvlJc w:val="left"/>
      <w:pPr>
        <w:ind w:left="3600" w:hanging="360"/>
      </w:pPr>
      <w:rPr>
        <w:rFonts w:ascii="Courier New" w:hAnsi="Courier New" w:hint="default"/>
      </w:rPr>
    </w:lvl>
    <w:lvl w:ilvl="5" w:tplc="F1CE1074">
      <w:start w:val="1"/>
      <w:numFmt w:val="bullet"/>
      <w:lvlText w:val=""/>
      <w:lvlJc w:val="left"/>
      <w:pPr>
        <w:ind w:left="4320" w:hanging="360"/>
      </w:pPr>
      <w:rPr>
        <w:rFonts w:ascii="Wingdings" w:hAnsi="Wingdings" w:hint="default"/>
      </w:rPr>
    </w:lvl>
    <w:lvl w:ilvl="6" w:tplc="8F00675A">
      <w:start w:val="1"/>
      <w:numFmt w:val="bullet"/>
      <w:lvlText w:val=""/>
      <w:lvlJc w:val="left"/>
      <w:pPr>
        <w:ind w:left="5040" w:hanging="360"/>
      </w:pPr>
      <w:rPr>
        <w:rFonts w:ascii="Symbol" w:hAnsi="Symbol" w:hint="default"/>
      </w:rPr>
    </w:lvl>
    <w:lvl w:ilvl="7" w:tplc="6E52D19E">
      <w:start w:val="1"/>
      <w:numFmt w:val="bullet"/>
      <w:lvlText w:val="o"/>
      <w:lvlJc w:val="left"/>
      <w:pPr>
        <w:ind w:left="5760" w:hanging="360"/>
      </w:pPr>
      <w:rPr>
        <w:rFonts w:ascii="Courier New" w:hAnsi="Courier New" w:hint="default"/>
      </w:rPr>
    </w:lvl>
    <w:lvl w:ilvl="8" w:tplc="1A941BB6">
      <w:start w:val="1"/>
      <w:numFmt w:val="bullet"/>
      <w:lvlText w:val=""/>
      <w:lvlJc w:val="left"/>
      <w:pPr>
        <w:ind w:left="6480" w:hanging="360"/>
      </w:pPr>
      <w:rPr>
        <w:rFonts w:ascii="Wingdings" w:hAnsi="Wingdings" w:hint="default"/>
      </w:rPr>
    </w:lvl>
  </w:abstractNum>
  <w:abstractNum w:abstractNumId="7" w15:restartNumberingAfterBreak="0">
    <w:nsid w:val="0C4C9947"/>
    <w:multiLevelType w:val="hybridMultilevel"/>
    <w:tmpl w:val="FFFFFFFF"/>
    <w:lvl w:ilvl="0" w:tplc="DE064728">
      <w:start w:val="1"/>
      <w:numFmt w:val="bullet"/>
      <w:lvlText w:val=""/>
      <w:lvlJc w:val="left"/>
      <w:pPr>
        <w:ind w:left="720" w:hanging="360"/>
      </w:pPr>
      <w:rPr>
        <w:rFonts w:ascii="Symbol" w:hAnsi="Symbol" w:hint="default"/>
      </w:rPr>
    </w:lvl>
    <w:lvl w:ilvl="1" w:tplc="1EAAB75C">
      <w:start w:val="1"/>
      <w:numFmt w:val="bullet"/>
      <w:lvlText w:val="o"/>
      <w:lvlJc w:val="left"/>
      <w:pPr>
        <w:ind w:left="1440" w:hanging="360"/>
      </w:pPr>
      <w:rPr>
        <w:rFonts w:ascii="Courier New" w:hAnsi="Courier New" w:hint="default"/>
      </w:rPr>
    </w:lvl>
    <w:lvl w:ilvl="2" w:tplc="C3D8CD08">
      <w:start w:val="1"/>
      <w:numFmt w:val="bullet"/>
      <w:lvlText w:val=""/>
      <w:lvlJc w:val="left"/>
      <w:pPr>
        <w:ind w:left="2160" w:hanging="360"/>
      </w:pPr>
      <w:rPr>
        <w:rFonts w:ascii="Wingdings" w:hAnsi="Wingdings" w:hint="default"/>
      </w:rPr>
    </w:lvl>
    <w:lvl w:ilvl="3" w:tplc="5194F258">
      <w:start w:val="1"/>
      <w:numFmt w:val="bullet"/>
      <w:lvlText w:val=""/>
      <w:lvlJc w:val="left"/>
      <w:pPr>
        <w:ind w:left="2880" w:hanging="360"/>
      </w:pPr>
      <w:rPr>
        <w:rFonts w:ascii="Symbol" w:hAnsi="Symbol" w:hint="default"/>
      </w:rPr>
    </w:lvl>
    <w:lvl w:ilvl="4" w:tplc="A9DE58CA">
      <w:start w:val="1"/>
      <w:numFmt w:val="bullet"/>
      <w:lvlText w:val="o"/>
      <w:lvlJc w:val="left"/>
      <w:pPr>
        <w:ind w:left="3600" w:hanging="360"/>
      </w:pPr>
      <w:rPr>
        <w:rFonts w:ascii="Courier New" w:hAnsi="Courier New" w:hint="default"/>
      </w:rPr>
    </w:lvl>
    <w:lvl w:ilvl="5" w:tplc="D73803FC">
      <w:start w:val="1"/>
      <w:numFmt w:val="bullet"/>
      <w:lvlText w:val=""/>
      <w:lvlJc w:val="left"/>
      <w:pPr>
        <w:ind w:left="4320" w:hanging="360"/>
      </w:pPr>
      <w:rPr>
        <w:rFonts w:ascii="Wingdings" w:hAnsi="Wingdings" w:hint="default"/>
      </w:rPr>
    </w:lvl>
    <w:lvl w:ilvl="6" w:tplc="56D47A96">
      <w:start w:val="1"/>
      <w:numFmt w:val="bullet"/>
      <w:lvlText w:val=""/>
      <w:lvlJc w:val="left"/>
      <w:pPr>
        <w:ind w:left="5040" w:hanging="360"/>
      </w:pPr>
      <w:rPr>
        <w:rFonts w:ascii="Symbol" w:hAnsi="Symbol" w:hint="default"/>
      </w:rPr>
    </w:lvl>
    <w:lvl w:ilvl="7" w:tplc="6456BCFC">
      <w:start w:val="1"/>
      <w:numFmt w:val="bullet"/>
      <w:lvlText w:val="o"/>
      <w:lvlJc w:val="left"/>
      <w:pPr>
        <w:ind w:left="5760" w:hanging="360"/>
      </w:pPr>
      <w:rPr>
        <w:rFonts w:ascii="Courier New" w:hAnsi="Courier New" w:hint="default"/>
      </w:rPr>
    </w:lvl>
    <w:lvl w:ilvl="8" w:tplc="93CEE04E">
      <w:start w:val="1"/>
      <w:numFmt w:val="bullet"/>
      <w:lvlText w:val=""/>
      <w:lvlJc w:val="left"/>
      <w:pPr>
        <w:ind w:left="6480" w:hanging="360"/>
      </w:pPr>
      <w:rPr>
        <w:rFonts w:ascii="Wingdings" w:hAnsi="Wingdings" w:hint="default"/>
      </w:rPr>
    </w:lvl>
  </w:abstractNum>
  <w:abstractNum w:abstractNumId="8" w15:restartNumberingAfterBreak="0">
    <w:nsid w:val="0D9990AD"/>
    <w:multiLevelType w:val="hybridMultilevel"/>
    <w:tmpl w:val="FFFFFFFF"/>
    <w:lvl w:ilvl="0" w:tplc="06D201CA">
      <w:start w:val="1"/>
      <w:numFmt w:val="bullet"/>
      <w:lvlText w:val=""/>
      <w:lvlJc w:val="left"/>
      <w:pPr>
        <w:ind w:left="720" w:hanging="360"/>
      </w:pPr>
      <w:rPr>
        <w:rFonts w:ascii="Symbol" w:hAnsi="Symbol" w:hint="default"/>
      </w:rPr>
    </w:lvl>
    <w:lvl w:ilvl="1" w:tplc="136C9504">
      <w:start w:val="1"/>
      <w:numFmt w:val="bullet"/>
      <w:lvlText w:val="o"/>
      <w:lvlJc w:val="left"/>
      <w:pPr>
        <w:ind w:left="1440" w:hanging="360"/>
      </w:pPr>
      <w:rPr>
        <w:rFonts w:ascii="Courier New" w:hAnsi="Courier New" w:hint="default"/>
      </w:rPr>
    </w:lvl>
    <w:lvl w:ilvl="2" w:tplc="25D0E7C6">
      <w:start w:val="1"/>
      <w:numFmt w:val="bullet"/>
      <w:lvlText w:val=""/>
      <w:lvlJc w:val="left"/>
      <w:pPr>
        <w:ind w:left="2160" w:hanging="360"/>
      </w:pPr>
      <w:rPr>
        <w:rFonts w:ascii="Wingdings" w:hAnsi="Wingdings" w:hint="default"/>
      </w:rPr>
    </w:lvl>
    <w:lvl w:ilvl="3" w:tplc="509CFE1C">
      <w:start w:val="1"/>
      <w:numFmt w:val="bullet"/>
      <w:lvlText w:val=""/>
      <w:lvlJc w:val="left"/>
      <w:pPr>
        <w:ind w:left="2880" w:hanging="360"/>
      </w:pPr>
      <w:rPr>
        <w:rFonts w:ascii="Symbol" w:hAnsi="Symbol" w:hint="default"/>
      </w:rPr>
    </w:lvl>
    <w:lvl w:ilvl="4" w:tplc="2F9007D2">
      <w:start w:val="1"/>
      <w:numFmt w:val="bullet"/>
      <w:lvlText w:val="o"/>
      <w:lvlJc w:val="left"/>
      <w:pPr>
        <w:ind w:left="3600" w:hanging="360"/>
      </w:pPr>
      <w:rPr>
        <w:rFonts w:ascii="Courier New" w:hAnsi="Courier New" w:hint="default"/>
      </w:rPr>
    </w:lvl>
    <w:lvl w:ilvl="5" w:tplc="629EA28A">
      <w:start w:val="1"/>
      <w:numFmt w:val="bullet"/>
      <w:lvlText w:val=""/>
      <w:lvlJc w:val="left"/>
      <w:pPr>
        <w:ind w:left="4320" w:hanging="360"/>
      </w:pPr>
      <w:rPr>
        <w:rFonts w:ascii="Wingdings" w:hAnsi="Wingdings" w:hint="default"/>
      </w:rPr>
    </w:lvl>
    <w:lvl w:ilvl="6" w:tplc="FDB23E2E">
      <w:start w:val="1"/>
      <w:numFmt w:val="bullet"/>
      <w:lvlText w:val=""/>
      <w:lvlJc w:val="left"/>
      <w:pPr>
        <w:ind w:left="5040" w:hanging="360"/>
      </w:pPr>
      <w:rPr>
        <w:rFonts w:ascii="Symbol" w:hAnsi="Symbol" w:hint="default"/>
      </w:rPr>
    </w:lvl>
    <w:lvl w:ilvl="7" w:tplc="D2FCA612">
      <w:start w:val="1"/>
      <w:numFmt w:val="bullet"/>
      <w:lvlText w:val="o"/>
      <w:lvlJc w:val="left"/>
      <w:pPr>
        <w:ind w:left="5760" w:hanging="360"/>
      </w:pPr>
      <w:rPr>
        <w:rFonts w:ascii="Courier New" w:hAnsi="Courier New" w:hint="default"/>
      </w:rPr>
    </w:lvl>
    <w:lvl w:ilvl="8" w:tplc="AE126874">
      <w:start w:val="1"/>
      <w:numFmt w:val="bullet"/>
      <w:lvlText w:val=""/>
      <w:lvlJc w:val="left"/>
      <w:pPr>
        <w:ind w:left="6480" w:hanging="360"/>
      </w:pPr>
      <w:rPr>
        <w:rFonts w:ascii="Wingdings" w:hAnsi="Wingdings" w:hint="default"/>
      </w:rPr>
    </w:lvl>
  </w:abstractNum>
  <w:abstractNum w:abstractNumId="9" w15:restartNumberingAfterBreak="0">
    <w:nsid w:val="10C3C6E5"/>
    <w:multiLevelType w:val="hybridMultilevel"/>
    <w:tmpl w:val="FFFFFFFF"/>
    <w:lvl w:ilvl="0" w:tplc="4B0EAEA4">
      <w:start w:val="1"/>
      <w:numFmt w:val="bullet"/>
      <w:lvlText w:val=""/>
      <w:lvlJc w:val="left"/>
      <w:pPr>
        <w:ind w:left="720" w:hanging="360"/>
      </w:pPr>
      <w:rPr>
        <w:rFonts w:ascii="Symbol" w:hAnsi="Symbol" w:hint="default"/>
      </w:rPr>
    </w:lvl>
    <w:lvl w:ilvl="1" w:tplc="7EC6FBF8">
      <w:start w:val="1"/>
      <w:numFmt w:val="bullet"/>
      <w:lvlText w:val="o"/>
      <w:lvlJc w:val="left"/>
      <w:pPr>
        <w:ind w:left="1440" w:hanging="360"/>
      </w:pPr>
      <w:rPr>
        <w:rFonts w:ascii="Courier New" w:hAnsi="Courier New" w:hint="default"/>
      </w:rPr>
    </w:lvl>
    <w:lvl w:ilvl="2" w:tplc="00F2BA16">
      <w:start w:val="1"/>
      <w:numFmt w:val="bullet"/>
      <w:lvlText w:val=""/>
      <w:lvlJc w:val="left"/>
      <w:pPr>
        <w:ind w:left="2160" w:hanging="360"/>
      </w:pPr>
      <w:rPr>
        <w:rFonts w:ascii="Wingdings" w:hAnsi="Wingdings" w:hint="default"/>
      </w:rPr>
    </w:lvl>
    <w:lvl w:ilvl="3" w:tplc="94F889EC">
      <w:start w:val="1"/>
      <w:numFmt w:val="bullet"/>
      <w:lvlText w:val=""/>
      <w:lvlJc w:val="left"/>
      <w:pPr>
        <w:ind w:left="2880" w:hanging="360"/>
      </w:pPr>
      <w:rPr>
        <w:rFonts w:ascii="Symbol" w:hAnsi="Symbol" w:hint="default"/>
      </w:rPr>
    </w:lvl>
    <w:lvl w:ilvl="4" w:tplc="CA06CB80">
      <w:start w:val="1"/>
      <w:numFmt w:val="bullet"/>
      <w:lvlText w:val="o"/>
      <w:lvlJc w:val="left"/>
      <w:pPr>
        <w:ind w:left="3600" w:hanging="360"/>
      </w:pPr>
      <w:rPr>
        <w:rFonts w:ascii="Courier New" w:hAnsi="Courier New" w:hint="default"/>
      </w:rPr>
    </w:lvl>
    <w:lvl w:ilvl="5" w:tplc="691268BA">
      <w:start w:val="1"/>
      <w:numFmt w:val="bullet"/>
      <w:lvlText w:val=""/>
      <w:lvlJc w:val="left"/>
      <w:pPr>
        <w:ind w:left="4320" w:hanging="360"/>
      </w:pPr>
      <w:rPr>
        <w:rFonts w:ascii="Wingdings" w:hAnsi="Wingdings" w:hint="default"/>
      </w:rPr>
    </w:lvl>
    <w:lvl w:ilvl="6" w:tplc="2B6A0CBC">
      <w:start w:val="1"/>
      <w:numFmt w:val="bullet"/>
      <w:lvlText w:val=""/>
      <w:lvlJc w:val="left"/>
      <w:pPr>
        <w:ind w:left="5040" w:hanging="360"/>
      </w:pPr>
      <w:rPr>
        <w:rFonts w:ascii="Symbol" w:hAnsi="Symbol" w:hint="default"/>
      </w:rPr>
    </w:lvl>
    <w:lvl w:ilvl="7" w:tplc="C3A65AB4">
      <w:start w:val="1"/>
      <w:numFmt w:val="bullet"/>
      <w:lvlText w:val="o"/>
      <w:lvlJc w:val="left"/>
      <w:pPr>
        <w:ind w:left="5760" w:hanging="360"/>
      </w:pPr>
      <w:rPr>
        <w:rFonts w:ascii="Courier New" w:hAnsi="Courier New" w:hint="default"/>
      </w:rPr>
    </w:lvl>
    <w:lvl w:ilvl="8" w:tplc="1DBC21BA">
      <w:start w:val="1"/>
      <w:numFmt w:val="bullet"/>
      <w:lvlText w:val=""/>
      <w:lvlJc w:val="left"/>
      <w:pPr>
        <w:ind w:left="6480" w:hanging="360"/>
      </w:pPr>
      <w:rPr>
        <w:rFonts w:ascii="Wingdings" w:hAnsi="Wingdings" w:hint="default"/>
      </w:rPr>
    </w:lvl>
  </w:abstractNum>
  <w:abstractNum w:abstractNumId="10" w15:restartNumberingAfterBreak="0">
    <w:nsid w:val="10F221CB"/>
    <w:multiLevelType w:val="hybridMultilevel"/>
    <w:tmpl w:val="FFFFFFFF"/>
    <w:lvl w:ilvl="0" w:tplc="B5A406BA">
      <w:start w:val="1"/>
      <w:numFmt w:val="bullet"/>
      <w:lvlText w:val=""/>
      <w:lvlJc w:val="left"/>
      <w:pPr>
        <w:ind w:left="720" w:hanging="360"/>
      </w:pPr>
      <w:rPr>
        <w:rFonts w:ascii="Symbol" w:hAnsi="Symbol" w:hint="default"/>
      </w:rPr>
    </w:lvl>
    <w:lvl w:ilvl="1" w:tplc="81BEE17E">
      <w:start w:val="1"/>
      <w:numFmt w:val="bullet"/>
      <w:lvlText w:val="o"/>
      <w:lvlJc w:val="left"/>
      <w:pPr>
        <w:ind w:left="1440" w:hanging="360"/>
      </w:pPr>
      <w:rPr>
        <w:rFonts w:ascii="Courier New" w:hAnsi="Courier New" w:hint="default"/>
      </w:rPr>
    </w:lvl>
    <w:lvl w:ilvl="2" w:tplc="4A9A79CE">
      <w:start w:val="1"/>
      <w:numFmt w:val="bullet"/>
      <w:lvlText w:val=""/>
      <w:lvlJc w:val="left"/>
      <w:pPr>
        <w:ind w:left="2160" w:hanging="360"/>
      </w:pPr>
      <w:rPr>
        <w:rFonts w:ascii="Wingdings" w:hAnsi="Wingdings" w:hint="default"/>
      </w:rPr>
    </w:lvl>
    <w:lvl w:ilvl="3" w:tplc="7A627162">
      <w:start w:val="1"/>
      <w:numFmt w:val="bullet"/>
      <w:lvlText w:val=""/>
      <w:lvlJc w:val="left"/>
      <w:pPr>
        <w:ind w:left="2880" w:hanging="360"/>
      </w:pPr>
      <w:rPr>
        <w:rFonts w:ascii="Symbol" w:hAnsi="Symbol" w:hint="default"/>
      </w:rPr>
    </w:lvl>
    <w:lvl w:ilvl="4" w:tplc="4DF89584">
      <w:start w:val="1"/>
      <w:numFmt w:val="bullet"/>
      <w:lvlText w:val="o"/>
      <w:lvlJc w:val="left"/>
      <w:pPr>
        <w:ind w:left="3600" w:hanging="360"/>
      </w:pPr>
      <w:rPr>
        <w:rFonts w:ascii="Courier New" w:hAnsi="Courier New" w:hint="default"/>
      </w:rPr>
    </w:lvl>
    <w:lvl w:ilvl="5" w:tplc="6FE084B6">
      <w:start w:val="1"/>
      <w:numFmt w:val="bullet"/>
      <w:lvlText w:val=""/>
      <w:lvlJc w:val="left"/>
      <w:pPr>
        <w:ind w:left="4320" w:hanging="360"/>
      </w:pPr>
      <w:rPr>
        <w:rFonts w:ascii="Wingdings" w:hAnsi="Wingdings" w:hint="default"/>
      </w:rPr>
    </w:lvl>
    <w:lvl w:ilvl="6" w:tplc="DDA49E10">
      <w:start w:val="1"/>
      <w:numFmt w:val="bullet"/>
      <w:lvlText w:val=""/>
      <w:lvlJc w:val="left"/>
      <w:pPr>
        <w:ind w:left="5040" w:hanging="360"/>
      </w:pPr>
      <w:rPr>
        <w:rFonts w:ascii="Symbol" w:hAnsi="Symbol" w:hint="default"/>
      </w:rPr>
    </w:lvl>
    <w:lvl w:ilvl="7" w:tplc="79BC9F24">
      <w:start w:val="1"/>
      <w:numFmt w:val="bullet"/>
      <w:lvlText w:val="o"/>
      <w:lvlJc w:val="left"/>
      <w:pPr>
        <w:ind w:left="5760" w:hanging="360"/>
      </w:pPr>
      <w:rPr>
        <w:rFonts w:ascii="Courier New" w:hAnsi="Courier New" w:hint="default"/>
      </w:rPr>
    </w:lvl>
    <w:lvl w:ilvl="8" w:tplc="CA407B6E">
      <w:start w:val="1"/>
      <w:numFmt w:val="bullet"/>
      <w:lvlText w:val=""/>
      <w:lvlJc w:val="left"/>
      <w:pPr>
        <w:ind w:left="6480" w:hanging="360"/>
      </w:pPr>
      <w:rPr>
        <w:rFonts w:ascii="Wingdings" w:hAnsi="Wingdings" w:hint="default"/>
      </w:rPr>
    </w:lvl>
  </w:abstractNum>
  <w:abstractNum w:abstractNumId="11" w15:restartNumberingAfterBreak="0">
    <w:nsid w:val="11E52E8A"/>
    <w:multiLevelType w:val="hybridMultilevel"/>
    <w:tmpl w:val="FFFFFFFF"/>
    <w:lvl w:ilvl="0" w:tplc="90B4AC98">
      <w:start w:val="1"/>
      <w:numFmt w:val="bullet"/>
      <w:lvlText w:val=""/>
      <w:lvlJc w:val="left"/>
      <w:pPr>
        <w:ind w:left="720" w:hanging="360"/>
      </w:pPr>
      <w:rPr>
        <w:rFonts w:ascii="Symbol" w:hAnsi="Symbol" w:hint="default"/>
      </w:rPr>
    </w:lvl>
    <w:lvl w:ilvl="1" w:tplc="BCCA34BC">
      <w:start w:val="1"/>
      <w:numFmt w:val="bullet"/>
      <w:lvlText w:val="o"/>
      <w:lvlJc w:val="left"/>
      <w:pPr>
        <w:ind w:left="1440" w:hanging="360"/>
      </w:pPr>
      <w:rPr>
        <w:rFonts w:ascii="Courier New" w:hAnsi="Courier New" w:hint="default"/>
      </w:rPr>
    </w:lvl>
    <w:lvl w:ilvl="2" w:tplc="7340BD6A">
      <w:start w:val="1"/>
      <w:numFmt w:val="bullet"/>
      <w:lvlText w:val=""/>
      <w:lvlJc w:val="left"/>
      <w:pPr>
        <w:ind w:left="2160" w:hanging="360"/>
      </w:pPr>
      <w:rPr>
        <w:rFonts w:ascii="Wingdings" w:hAnsi="Wingdings" w:hint="default"/>
      </w:rPr>
    </w:lvl>
    <w:lvl w:ilvl="3" w:tplc="3E4437C6">
      <w:start w:val="1"/>
      <w:numFmt w:val="bullet"/>
      <w:lvlText w:val=""/>
      <w:lvlJc w:val="left"/>
      <w:pPr>
        <w:ind w:left="2880" w:hanging="360"/>
      </w:pPr>
      <w:rPr>
        <w:rFonts w:ascii="Symbol" w:hAnsi="Symbol" w:hint="default"/>
      </w:rPr>
    </w:lvl>
    <w:lvl w:ilvl="4" w:tplc="08C4B524">
      <w:start w:val="1"/>
      <w:numFmt w:val="bullet"/>
      <w:lvlText w:val="o"/>
      <w:lvlJc w:val="left"/>
      <w:pPr>
        <w:ind w:left="3600" w:hanging="360"/>
      </w:pPr>
      <w:rPr>
        <w:rFonts w:ascii="Courier New" w:hAnsi="Courier New" w:hint="default"/>
      </w:rPr>
    </w:lvl>
    <w:lvl w:ilvl="5" w:tplc="D7AEE296">
      <w:start w:val="1"/>
      <w:numFmt w:val="bullet"/>
      <w:lvlText w:val=""/>
      <w:lvlJc w:val="left"/>
      <w:pPr>
        <w:ind w:left="4320" w:hanging="360"/>
      </w:pPr>
      <w:rPr>
        <w:rFonts w:ascii="Wingdings" w:hAnsi="Wingdings" w:hint="default"/>
      </w:rPr>
    </w:lvl>
    <w:lvl w:ilvl="6" w:tplc="332EB4D8">
      <w:start w:val="1"/>
      <w:numFmt w:val="bullet"/>
      <w:lvlText w:val=""/>
      <w:lvlJc w:val="left"/>
      <w:pPr>
        <w:ind w:left="5040" w:hanging="360"/>
      </w:pPr>
      <w:rPr>
        <w:rFonts w:ascii="Symbol" w:hAnsi="Symbol" w:hint="default"/>
      </w:rPr>
    </w:lvl>
    <w:lvl w:ilvl="7" w:tplc="48066E8A">
      <w:start w:val="1"/>
      <w:numFmt w:val="bullet"/>
      <w:lvlText w:val="o"/>
      <w:lvlJc w:val="left"/>
      <w:pPr>
        <w:ind w:left="5760" w:hanging="360"/>
      </w:pPr>
      <w:rPr>
        <w:rFonts w:ascii="Courier New" w:hAnsi="Courier New" w:hint="default"/>
      </w:rPr>
    </w:lvl>
    <w:lvl w:ilvl="8" w:tplc="3398B98E">
      <w:start w:val="1"/>
      <w:numFmt w:val="bullet"/>
      <w:lvlText w:val=""/>
      <w:lvlJc w:val="left"/>
      <w:pPr>
        <w:ind w:left="6480" w:hanging="360"/>
      </w:pPr>
      <w:rPr>
        <w:rFonts w:ascii="Wingdings" w:hAnsi="Wingdings" w:hint="default"/>
      </w:rPr>
    </w:lvl>
  </w:abstractNum>
  <w:abstractNum w:abstractNumId="12" w15:restartNumberingAfterBreak="0">
    <w:nsid w:val="124FC6C9"/>
    <w:multiLevelType w:val="hybridMultilevel"/>
    <w:tmpl w:val="FFFFFFFF"/>
    <w:lvl w:ilvl="0" w:tplc="B2F4C210">
      <w:start w:val="1"/>
      <w:numFmt w:val="bullet"/>
      <w:lvlText w:val=""/>
      <w:lvlJc w:val="left"/>
      <w:pPr>
        <w:ind w:left="720" w:hanging="360"/>
      </w:pPr>
      <w:rPr>
        <w:rFonts w:ascii="Symbol" w:hAnsi="Symbol" w:hint="default"/>
      </w:rPr>
    </w:lvl>
    <w:lvl w:ilvl="1" w:tplc="72B64744">
      <w:start w:val="1"/>
      <w:numFmt w:val="bullet"/>
      <w:lvlText w:val="o"/>
      <w:lvlJc w:val="left"/>
      <w:pPr>
        <w:ind w:left="1440" w:hanging="360"/>
      </w:pPr>
      <w:rPr>
        <w:rFonts w:ascii="Courier New" w:hAnsi="Courier New" w:hint="default"/>
      </w:rPr>
    </w:lvl>
    <w:lvl w:ilvl="2" w:tplc="6FBC17A8">
      <w:start w:val="1"/>
      <w:numFmt w:val="bullet"/>
      <w:lvlText w:val=""/>
      <w:lvlJc w:val="left"/>
      <w:pPr>
        <w:ind w:left="2160" w:hanging="360"/>
      </w:pPr>
      <w:rPr>
        <w:rFonts w:ascii="Wingdings" w:hAnsi="Wingdings" w:hint="default"/>
      </w:rPr>
    </w:lvl>
    <w:lvl w:ilvl="3" w:tplc="0610DF22">
      <w:start w:val="1"/>
      <w:numFmt w:val="bullet"/>
      <w:lvlText w:val=""/>
      <w:lvlJc w:val="left"/>
      <w:pPr>
        <w:ind w:left="2880" w:hanging="360"/>
      </w:pPr>
      <w:rPr>
        <w:rFonts w:ascii="Symbol" w:hAnsi="Symbol" w:hint="default"/>
      </w:rPr>
    </w:lvl>
    <w:lvl w:ilvl="4" w:tplc="A96AB3C0">
      <w:start w:val="1"/>
      <w:numFmt w:val="bullet"/>
      <w:lvlText w:val="o"/>
      <w:lvlJc w:val="left"/>
      <w:pPr>
        <w:ind w:left="3600" w:hanging="360"/>
      </w:pPr>
      <w:rPr>
        <w:rFonts w:ascii="Courier New" w:hAnsi="Courier New" w:hint="default"/>
      </w:rPr>
    </w:lvl>
    <w:lvl w:ilvl="5" w:tplc="76309B84">
      <w:start w:val="1"/>
      <w:numFmt w:val="bullet"/>
      <w:lvlText w:val=""/>
      <w:lvlJc w:val="left"/>
      <w:pPr>
        <w:ind w:left="4320" w:hanging="360"/>
      </w:pPr>
      <w:rPr>
        <w:rFonts w:ascii="Wingdings" w:hAnsi="Wingdings" w:hint="default"/>
      </w:rPr>
    </w:lvl>
    <w:lvl w:ilvl="6" w:tplc="81981BB8">
      <w:start w:val="1"/>
      <w:numFmt w:val="bullet"/>
      <w:lvlText w:val=""/>
      <w:lvlJc w:val="left"/>
      <w:pPr>
        <w:ind w:left="5040" w:hanging="360"/>
      </w:pPr>
      <w:rPr>
        <w:rFonts w:ascii="Symbol" w:hAnsi="Symbol" w:hint="default"/>
      </w:rPr>
    </w:lvl>
    <w:lvl w:ilvl="7" w:tplc="BA52744A">
      <w:start w:val="1"/>
      <w:numFmt w:val="bullet"/>
      <w:lvlText w:val="o"/>
      <w:lvlJc w:val="left"/>
      <w:pPr>
        <w:ind w:left="5760" w:hanging="360"/>
      </w:pPr>
      <w:rPr>
        <w:rFonts w:ascii="Courier New" w:hAnsi="Courier New" w:hint="default"/>
      </w:rPr>
    </w:lvl>
    <w:lvl w:ilvl="8" w:tplc="DBFC1256">
      <w:start w:val="1"/>
      <w:numFmt w:val="bullet"/>
      <w:lvlText w:val=""/>
      <w:lvlJc w:val="left"/>
      <w:pPr>
        <w:ind w:left="6480" w:hanging="360"/>
      </w:pPr>
      <w:rPr>
        <w:rFonts w:ascii="Wingdings" w:hAnsi="Wingdings" w:hint="default"/>
      </w:rPr>
    </w:lvl>
  </w:abstractNum>
  <w:abstractNum w:abstractNumId="13" w15:restartNumberingAfterBreak="0">
    <w:nsid w:val="12A8A70B"/>
    <w:multiLevelType w:val="hybridMultilevel"/>
    <w:tmpl w:val="FFFFFFFF"/>
    <w:lvl w:ilvl="0" w:tplc="ABD0D5E0">
      <w:start w:val="1"/>
      <w:numFmt w:val="bullet"/>
      <w:lvlText w:val=""/>
      <w:lvlJc w:val="left"/>
      <w:pPr>
        <w:ind w:left="720" w:hanging="360"/>
      </w:pPr>
      <w:rPr>
        <w:rFonts w:ascii="Symbol" w:hAnsi="Symbol" w:hint="default"/>
      </w:rPr>
    </w:lvl>
    <w:lvl w:ilvl="1" w:tplc="6B18E23C">
      <w:start w:val="1"/>
      <w:numFmt w:val="bullet"/>
      <w:lvlText w:val="o"/>
      <w:lvlJc w:val="left"/>
      <w:pPr>
        <w:ind w:left="1440" w:hanging="360"/>
      </w:pPr>
      <w:rPr>
        <w:rFonts w:ascii="Courier New" w:hAnsi="Courier New" w:hint="default"/>
      </w:rPr>
    </w:lvl>
    <w:lvl w:ilvl="2" w:tplc="C0C247FA">
      <w:start w:val="1"/>
      <w:numFmt w:val="bullet"/>
      <w:lvlText w:val=""/>
      <w:lvlJc w:val="left"/>
      <w:pPr>
        <w:ind w:left="2160" w:hanging="360"/>
      </w:pPr>
      <w:rPr>
        <w:rFonts w:ascii="Wingdings" w:hAnsi="Wingdings" w:hint="default"/>
      </w:rPr>
    </w:lvl>
    <w:lvl w:ilvl="3" w:tplc="AFDAB98A">
      <w:start w:val="1"/>
      <w:numFmt w:val="bullet"/>
      <w:lvlText w:val=""/>
      <w:lvlJc w:val="left"/>
      <w:pPr>
        <w:ind w:left="2880" w:hanging="360"/>
      </w:pPr>
      <w:rPr>
        <w:rFonts w:ascii="Symbol" w:hAnsi="Symbol" w:hint="default"/>
      </w:rPr>
    </w:lvl>
    <w:lvl w:ilvl="4" w:tplc="7B68AD5A">
      <w:start w:val="1"/>
      <w:numFmt w:val="bullet"/>
      <w:lvlText w:val="o"/>
      <w:lvlJc w:val="left"/>
      <w:pPr>
        <w:ind w:left="3600" w:hanging="360"/>
      </w:pPr>
      <w:rPr>
        <w:rFonts w:ascii="Courier New" w:hAnsi="Courier New" w:hint="default"/>
      </w:rPr>
    </w:lvl>
    <w:lvl w:ilvl="5" w:tplc="D826D054">
      <w:start w:val="1"/>
      <w:numFmt w:val="bullet"/>
      <w:lvlText w:val=""/>
      <w:lvlJc w:val="left"/>
      <w:pPr>
        <w:ind w:left="4320" w:hanging="360"/>
      </w:pPr>
      <w:rPr>
        <w:rFonts w:ascii="Wingdings" w:hAnsi="Wingdings" w:hint="default"/>
      </w:rPr>
    </w:lvl>
    <w:lvl w:ilvl="6" w:tplc="ADAC1FC8">
      <w:start w:val="1"/>
      <w:numFmt w:val="bullet"/>
      <w:lvlText w:val=""/>
      <w:lvlJc w:val="left"/>
      <w:pPr>
        <w:ind w:left="5040" w:hanging="360"/>
      </w:pPr>
      <w:rPr>
        <w:rFonts w:ascii="Symbol" w:hAnsi="Symbol" w:hint="default"/>
      </w:rPr>
    </w:lvl>
    <w:lvl w:ilvl="7" w:tplc="97868E2A">
      <w:start w:val="1"/>
      <w:numFmt w:val="bullet"/>
      <w:lvlText w:val="o"/>
      <w:lvlJc w:val="left"/>
      <w:pPr>
        <w:ind w:left="5760" w:hanging="360"/>
      </w:pPr>
      <w:rPr>
        <w:rFonts w:ascii="Courier New" w:hAnsi="Courier New" w:hint="default"/>
      </w:rPr>
    </w:lvl>
    <w:lvl w:ilvl="8" w:tplc="7B5638C2">
      <w:start w:val="1"/>
      <w:numFmt w:val="bullet"/>
      <w:lvlText w:val=""/>
      <w:lvlJc w:val="left"/>
      <w:pPr>
        <w:ind w:left="6480" w:hanging="360"/>
      </w:pPr>
      <w:rPr>
        <w:rFonts w:ascii="Wingdings" w:hAnsi="Wingdings" w:hint="default"/>
      </w:rPr>
    </w:lvl>
  </w:abstractNum>
  <w:abstractNum w:abstractNumId="14" w15:restartNumberingAfterBreak="0">
    <w:nsid w:val="132F366A"/>
    <w:multiLevelType w:val="hybridMultilevel"/>
    <w:tmpl w:val="FFFFFFFF"/>
    <w:lvl w:ilvl="0" w:tplc="172A00C6">
      <w:start w:val="1"/>
      <w:numFmt w:val="bullet"/>
      <w:lvlText w:val=""/>
      <w:lvlJc w:val="left"/>
      <w:pPr>
        <w:ind w:left="720" w:hanging="360"/>
      </w:pPr>
      <w:rPr>
        <w:rFonts w:ascii="Symbol" w:hAnsi="Symbol" w:hint="default"/>
      </w:rPr>
    </w:lvl>
    <w:lvl w:ilvl="1" w:tplc="F3EE853A">
      <w:start w:val="1"/>
      <w:numFmt w:val="bullet"/>
      <w:lvlText w:val="o"/>
      <w:lvlJc w:val="left"/>
      <w:pPr>
        <w:ind w:left="1440" w:hanging="360"/>
      </w:pPr>
      <w:rPr>
        <w:rFonts w:ascii="Courier New" w:hAnsi="Courier New" w:hint="default"/>
      </w:rPr>
    </w:lvl>
    <w:lvl w:ilvl="2" w:tplc="981AADEE">
      <w:start w:val="1"/>
      <w:numFmt w:val="bullet"/>
      <w:lvlText w:val=""/>
      <w:lvlJc w:val="left"/>
      <w:pPr>
        <w:ind w:left="2160" w:hanging="360"/>
      </w:pPr>
      <w:rPr>
        <w:rFonts w:ascii="Wingdings" w:hAnsi="Wingdings" w:hint="default"/>
      </w:rPr>
    </w:lvl>
    <w:lvl w:ilvl="3" w:tplc="F9781A90">
      <w:start w:val="1"/>
      <w:numFmt w:val="bullet"/>
      <w:lvlText w:val=""/>
      <w:lvlJc w:val="left"/>
      <w:pPr>
        <w:ind w:left="2880" w:hanging="360"/>
      </w:pPr>
      <w:rPr>
        <w:rFonts w:ascii="Symbol" w:hAnsi="Symbol" w:hint="default"/>
      </w:rPr>
    </w:lvl>
    <w:lvl w:ilvl="4" w:tplc="7EBEC296">
      <w:start w:val="1"/>
      <w:numFmt w:val="bullet"/>
      <w:lvlText w:val="o"/>
      <w:lvlJc w:val="left"/>
      <w:pPr>
        <w:ind w:left="3600" w:hanging="360"/>
      </w:pPr>
      <w:rPr>
        <w:rFonts w:ascii="Courier New" w:hAnsi="Courier New" w:hint="default"/>
      </w:rPr>
    </w:lvl>
    <w:lvl w:ilvl="5" w:tplc="845AF198">
      <w:start w:val="1"/>
      <w:numFmt w:val="bullet"/>
      <w:lvlText w:val=""/>
      <w:lvlJc w:val="left"/>
      <w:pPr>
        <w:ind w:left="4320" w:hanging="360"/>
      </w:pPr>
      <w:rPr>
        <w:rFonts w:ascii="Wingdings" w:hAnsi="Wingdings" w:hint="default"/>
      </w:rPr>
    </w:lvl>
    <w:lvl w:ilvl="6" w:tplc="0E46E3A2">
      <w:start w:val="1"/>
      <w:numFmt w:val="bullet"/>
      <w:lvlText w:val=""/>
      <w:lvlJc w:val="left"/>
      <w:pPr>
        <w:ind w:left="5040" w:hanging="360"/>
      </w:pPr>
      <w:rPr>
        <w:rFonts w:ascii="Symbol" w:hAnsi="Symbol" w:hint="default"/>
      </w:rPr>
    </w:lvl>
    <w:lvl w:ilvl="7" w:tplc="6458E30C">
      <w:start w:val="1"/>
      <w:numFmt w:val="bullet"/>
      <w:lvlText w:val="o"/>
      <w:lvlJc w:val="left"/>
      <w:pPr>
        <w:ind w:left="5760" w:hanging="360"/>
      </w:pPr>
      <w:rPr>
        <w:rFonts w:ascii="Courier New" w:hAnsi="Courier New" w:hint="default"/>
      </w:rPr>
    </w:lvl>
    <w:lvl w:ilvl="8" w:tplc="D1869A76">
      <w:start w:val="1"/>
      <w:numFmt w:val="bullet"/>
      <w:lvlText w:val=""/>
      <w:lvlJc w:val="left"/>
      <w:pPr>
        <w:ind w:left="6480" w:hanging="360"/>
      </w:pPr>
      <w:rPr>
        <w:rFonts w:ascii="Wingdings" w:hAnsi="Wingdings" w:hint="default"/>
      </w:rPr>
    </w:lvl>
  </w:abstractNum>
  <w:abstractNum w:abstractNumId="15" w15:restartNumberingAfterBreak="0">
    <w:nsid w:val="13E11FA9"/>
    <w:multiLevelType w:val="hybridMultilevel"/>
    <w:tmpl w:val="FFFFFFFF"/>
    <w:lvl w:ilvl="0" w:tplc="0D1C4548">
      <w:start w:val="1"/>
      <w:numFmt w:val="bullet"/>
      <w:lvlText w:val=""/>
      <w:lvlJc w:val="left"/>
      <w:pPr>
        <w:ind w:left="720" w:hanging="360"/>
      </w:pPr>
      <w:rPr>
        <w:rFonts w:ascii="Symbol" w:hAnsi="Symbol" w:hint="default"/>
      </w:rPr>
    </w:lvl>
    <w:lvl w:ilvl="1" w:tplc="39EA32A4">
      <w:start w:val="1"/>
      <w:numFmt w:val="bullet"/>
      <w:lvlText w:val="o"/>
      <w:lvlJc w:val="left"/>
      <w:pPr>
        <w:ind w:left="1440" w:hanging="360"/>
      </w:pPr>
      <w:rPr>
        <w:rFonts w:ascii="Courier New" w:hAnsi="Courier New" w:hint="default"/>
      </w:rPr>
    </w:lvl>
    <w:lvl w:ilvl="2" w:tplc="1E5E851E">
      <w:start w:val="1"/>
      <w:numFmt w:val="bullet"/>
      <w:lvlText w:val=""/>
      <w:lvlJc w:val="left"/>
      <w:pPr>
        <w:ind w:left="2160" w:hanging="360"/>
      </w:pPr>
      <w:rPr>
        <w:rFonts w:ascii="Wingdings" w:hAnsi="Wingdings" w:hint="default"/>
      </w:rPr>
    </w:lvl>
    <w:lvl w:ilvl="3" w:tplc="4BD4897E">
      <w:start w:val="1"/>
      <w:numFmt w:val="bullet"/>
      <w:lvlText w:val=""/>
      <w:lvlJc w:val="left"/>
      <w:pPr>
        <w:ind w:left="2880" w:hanging="360"/>
      </w:pPr>
      <w:rPr>
        <w:rFonts w:ascii="Symbol" w:hAnsi="Symbol" w:hint="default"/>
      </w:rPr>
    </w:lvl>
    <w:lvl w:ilvl="4" w:tplc="0D4A424E">
      <w:start w:val="1"/>
      <w:numFmt w:val="bullet"/>
      <w:lvlText w:val="o"/>
      <w:lvlJc w:val="left"/>
      <w:pPr>
        <w:ind w:left="3600" w:hanging="360"/>
      </w:pPr>
      <w:rPr>
        <w:rFonts w:ascii="Courier New" w:hAnsi="Courier New" w:hint="default"/>
      </w:rPr>
    </w:lvl>
    <w:lvl w:ilvl="5" w:tplc="1AF6D30E">
      <w:start w:val="1"/>
      <w:numFmt w:val="bullet"/>
      <w:lvlText w:val=""/>
      <w:lvlJc w:val="left"/>
      <w:pPr>
        <w:ind w:left="4320" w:hanging="360"/>
      </w:pPr>
      <w:rPr>
        <w:rFonts w:ascii="Wingdings" w:hAnsi="Wingdings" w:hint="default"/>
      </w:rPr>
    </w:lvl>
    <w:lvl w:ilvl="6" w:tplc="77928934">
      <w:start w:val="1"/>
      <w:numFmt w:val="bullet"/>
      <w:lvlText w:val=""/>
      <w:lvlJc w:val="left"/>
      <w:pPr>
        <w:ind w:left="5040" w:hanging="360"/>
      </w:pPr>
      <w:rPr>
        <w:rFonts w:ascii="Symbol" w:hAnsi="Symbol" w:hint="default"/>
      </w:rPr>
    </w:lvl>
    <w:lvl w:ilvl="7" w:tplc="1F6CC7DE">
      <w:start w:val="1"/>
      <w:numFmt w:val="bullet"/>
      <w:lvlText w:val="o"/>
      <w:lvlJc w:val="left"/>
      <w:pPr>
        <w:ind w:left="5760" w:hanging="360"/>
      </w:pPr>
      <w:rPr>
        <w:rFonts w:ascii="Courier New" w:hAnsi="Courier New" w:hint="default"/>
      </w:rPr>
    </w:lvl>
    <w:lvl w:ilvl="8" w:tplc="20AA8F30">
      <w:start w:val="1"/>
      <w:numFmt w:val="bullet"/>
      <w:lvlText w:val=""/>
      <w:lvlJc w:val="left"/>
      <w:pPr>
        <w:ind w:left="6480" w:hanging="360"/>
      </w:pPr>
      <w:rPr>
        <w:rFonts w:ascii="Wingdings" w:hAnsi="Wingdings" w:hint="default"/>
      </w:rPr>
    </w:lvl>
  </w:abstractNum>
  <w:abstractNum w:abstractNumId="16" w15:restartNumberingAfterBreak="0">
    <w:nsid w:val="1704A808"/>
    <w:multiLevelType w:val="hybridMultilevel"/>
    <w:tmpl w:val="FFFFFFFF"/>
    <w:lvl w:ilvl="0" w:tplc="A79ECC66">
      <w:start w:val="1"/>
      <w:numFmt w:val="bullet"/>
      <w:lvlText w:val=""/>
      <w:lvlJc w:val="left"/>
      <w:pPr>
        <w:ind w:left="720" w:hanging="360"/>
      </w:pPr>
      <w:rPr>
        <w:rFonts w:ascii="Symbol" w:hAnsi="Symbol" w:hint="default"/>
      </w:rPr>
    </w:lvl>
    <w:lvl w:ilvl="1" w:tplc="0ACA3D60">
      <w:start w:val="1"/>
      <w:numFmt w:val="bullet"/>
      <w:lvlText w:val="o"/>
      <w:lvlJc w:val="left"/>
      <w:pPr>
        <w:ind w:left="1440" w:hanging="360"/>
      </w:pPr>
      <w:rPr>
        <w:rFonts w:ascii="Courier New" w:hAnsi="Courier New" w:hint="default"/>
      </w:rPr>
    </w:lvl>
    <w:lvl w:ilvl="2" w:tplc="F3B61814">
      <w:start w:val="1"/>
      <w:numFmt w:val="bullet"/>
      <w:lvlText w:val=""/>
      <w:lvlJc w:val="left"/>
      <w:pPr>
        <w:ind w:left="2160" w:hanging="360"/>
      </w:pPr>
      <w:rPr>
        <w:rFonts w:ascii="Wingdings" w:hAnsi="Wingdings" w:hint="default"/>
      </w:rPr>
    </w:lvl>
    <w:lvl w:ilvl="3" w:tplc="01E86BB0">
      <w:start w:val="1"/>
      <w:numFmt w:val="bullet"/>
      <w:lvlText w:val=""/>
      <w:lvlJc w:val="left"/>
      <w:pPr>
        <w:ind w:left="2880" w:hanging="360"/>
      </w:pPr>
      <w:rPr>
        <w:rFonts w:ascii="Symbol" w:hAnsi="Symbol" w:hint="default"/>
      </w:rPr>
    </w:lvl>
    <w:lvl w:ilvl="4" w:tplc="9C7E3610">
      <w:start w:val="1"/>
      <w:numFmt w:val="bullet"/>
      <w:lvlText w:val="o"/>
      <w:lvlJc w:val="left"/>
      <w:pPr>
        <w:ind w:left="3600" w:hanging="360"/>
      </w:pPr>
      <w:rPr>
        <w:rFonts w:ascii="Courier New" w:hAnsi="Courier New" w:hint="default"/>
      </w:rPr>
    </w:lvl>
    <w:lvl w:ilvl="5" w:tplc="6512D2BE">
      <w:start w:val="1"/>
      <w:numFmt w:val="bullet"/>
      <w:lvlText w:val=""/>
      <w:lvlJc w:val="left"/>
      <w:pPr>
        <w:ind w:left="4320" w:hanging="360"/>
      </w:pPr>
      <w:rPr>
        <w:rFonts w:ascii="Wingdings" w:hAnsi="Wingdings" w:hint="default"/>
      </w:rPr>
    </w:lvl>
    <w:lvl w:ilvl="6" w:tplc="839A3CF2">
      <w:start w:val="1"/>
      <w:numFmt w:val="bullet"/>
      <w:lvlText w:val=""/>
      <w:lvlJc w:val="left"/>
      <w:pPr>
        <w:ind w:left="5040" w:hanging="360"/>
      </w:pPr>
      <w:rPr>
        <w:rFonts w:ascii="Symbol" w:hAnsi="Symbol" w:hint="default"/>
      </w:rPr>
    </w:lvl>
    <w:lvl w:ilvl="7" w:tplc="8B54923E">
      <w:start w:val="1"/>
      <w:numFmt w:val="bullet"/>
      <w:lvlText w:val="o"/>
      <w:lvlJc w:val="left"/>
      <w:pPr>
        <w:ind w:left="5760" w:hanging="360"/>
      </w:pPr>
      <w:rPr>
        <w:rFonts w:ascii="Courier New" w:hAnsi="Courier New" w:hint="default"/>
      </w:rPr>
    </w:lvl>
    <w:lvl w:ilvl="8" w:tplc="F39C644A">
      <w:start w:val="1"/>
      <w:numFmt w:val="bullet"/>
      <w:lvlText w:val=""/>
      <w:lvlJc w:val="left"/>
      <w:pPr>
        <w:ind w:left="6480" w:hanging="360"/>
      </w:pPr>
      <w:rPr>
        <w:rFonts w:ascii="Wingdings" w:hAnsi="Wingdings" w:hint="default"/>
      </w:rPr>
    </w:lvl>
  </w:abstractNum>
  <w:abstractNum w:abstractNumId="17" w15:restartNumberingAfterBreak="0">
    <w:nsid w:val="170A12DD"/>
    <w:multiLevelType w:val="hybridMultilevel"/>
    <w:tmpl w:val="FFFFFFFF"/>
    <w:lvl w:ilvl="0" w:tplc="23BE7946">
      <w:start w:val="3"/>
      <w:numFmt w:val="decimal"/>
      <w:lvlText w:val="%1."/>
      <w:lvlJc w:val="left"/>
      <w:pPr>
        <w:ind w:left="720" w:hanging="360"/>
      </w:pPr>
    </w:lvl>
    <w:lvl w:ilvl="1" w:tplc="098C93F2">
      <w:start w:val="1"/>
      <w:numFmt w:val="lowerLetter"/>
      <w:lvlText w:val="%2."/>
      <w:lvlJc w:val="left"/>
      <w:pPr>
        <w:ind w:left="1440" w:hanging="360"/>
      </w:pPr>
    </w:lvl>
    <w:lvl w:ilvl="2" w:tplc="2FEA8798">
      <w:start w:val="1"/>
      <w:numFmt w:val="lowerRoman"/>
      <w:lvlText w:val="%3."/>
      <w:lvlJc w:val="right"/>
      <w:pPr>
        <w:ind w:left="2160" w:hanging="180"/>
      </w:pPr>
    </w:lvl>
    <w:lvl w:ilvl="3" w:tplc="5606A69E">
      <w:start w:val="1"/>
      <w:numFmt w:val="decimal"/>
      <w:lvlText w:val="%4."/>
      <w:lvlJc w:val="left"/>
      <w:pPr>
        <w:ind w:left="2880" w:hanging="360"/>
      </w:pPr>
    </w:lvl>
    <w:lvl w:ilvl="4" w:tplc="896EA1FC">
      <w:start w:val="1"/>
      <w:numFmt w:val="lowerLetter"/>
      <w:lvlText w:val="%5."/>
      <w:lvlJc w:val="left"/>
      <w:pPr>
        <w:ind w:left="3600" w:hanging="360"/>
      </w:pPr>
    </w:lvl>
    <w:lvl w:ilvl="5" w:tplc="DBE8DD20">
      <w:start w:val="1"/>
      <w:numFmt w:val="lowerRoman"/>
      <w:lvlText w:val="%6."/>
      <w:lvlJc w:val="right"/>
      <w:pPr>
        <w:ind w:left="4320" w:hanging="180"/>
      </w:pPr>
    </w:lvl>
    <w:lvl w:ilvl="6" w:tplc="C5C0DBA4">
      <w:start w:val="1"/>
      <w:numFmt w:val="decimal"/>
      <w:lvlText w:val="%7."/>
      <w:lvlJc w:val="left"/>
      <w:pPr>
        <w:ind w:left="5040" w:hanging="360"/>
      </w:pPr>
    </w:lvl>
    <w:lvl w:ilvl="7" w:tplc="D2D6146C">
      <w:start w:val="1"/>
      <w:numFmt w:val="lowerLetter"/>
      <w:lvlText w:val="%8."/>
      <w:lvlJc w:val="left"/>
      <w:pPr>
        <w:ind w:left="5760" w:hanging="360"/>
      </w:pPr>
    </w:lvl>
    <w:lvl w:ilvl="8" w:tplc="B3F087CC">
      <w:start w:val="1"/>
      <w:numFmt w:val="lowerRoman"/>
      <w:lvlText w:val="%9."/>
      <w:lvlJc w:val="right"/>
      <w:pPr>
        <w:ind w:left="6480" w:hanging="180"/>
      </w:pPr>
    </w:lvl>
  </w:abstractNum>
  <w:abstractNum w:abstractNumId="18" w15:restartNumberingAfterBreak="0">
    <w:nsid w:val="18621E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984B17E"/>
    <w:multiLevelType w:val="hybridMultilevel"/>
    <w:tmpl w:val="FFFFFFFF"/>
    <w:lvl w:ilvl="0" w:tplc="10FE2A9C">
      <w:start w:val="1"/>
      <w:numFmt w:val="bullet"/>
      <w:lvlText w:val=""/>
      <w:lvlJc w:val="left"/>
      <w:pPr>
        <w:ind w:left="720" w:hanging="360"/>
      </w:pPr>
      <w:rPr>
        <w:rFonts w:ascii="Symbol" w:hAnsi="Symbol" w:hint="default"/>
      </w:rPr>
    </w:lvl>
    <w:lvl w:ilvl="1" w:tplc="16E6F952">
      <w:start w:val="1"/>
      <w:numFmt w:val="bullet"/>
      <w:lvlText w:val="o"/>
      <w:lvlJc w:val="left"/>
      <w:pPr>
        <w:ind w:left="1440" w:hanging="360"/>
      </w:pPr>
      <w:rPr>
        <w:rFonts w:ascii="Courier New" w:hAnsi="Courier New" w:hint="default"/>
      </w:rPr>
    </w:lvl>
    <w:lvl w:ilvl="2" w:tplc="41AE177C">
      <w:start w:val="1"/>
      <w:numFmt w:val="bullet"/>
      <w:lvlText w:val=""/>
      <w:lvlJc w:val="left"/>
      <w:pPr>
        <w:ind w:left="2160" w:hanging="360"/>
      </w:pPr>
      <w:rPr>
        <w:rFonts w:ascii="Wingdings" w:hAnsi="Wingdings" w:hint="default"/>
      </w:rPr>
    </w:lvl>
    <w:lvl w:ilvl="3" w:tplc="5BC616C6">
      <w:start w:val="1"/>
      <w:numFmt w:val="bullet"/>
      <w:lvlText w:val=""/>
      <w:lvlJc w:val="left"/>
      <w:pPr>
        <w:ind w:left="2880" w:hanging="360"/>
      </w:pPr>
      <w:rPr>
        <w:rFonts w:ascii="Symbol" w:hAnsi="Symbol" w:hint="default"/>
      </w:rPr>
    </w:lvl>
    <w:lvl w:ilvl="4" w:tplc="126E5E40">
      <w:start w:val="1"/>
      <w:numFmt w:val="bullet"/>
      <w:lvlText w:val="o"/>
      <w:lvlJc w:val="left"/>
      <w:pPr>
        <w:ind w:left="3600" w:hanging="360"/>
      </w:pPr>
      <w:rPr>
        <w:rFonts w:ascii="Courier New" w:hAnsi="Courier New" w:hint="default"/>
      </w:rPr>
    </w:lvl>
    <w:lvl w:ilvl="5" w:tplc="58D8A946">
      <w:start w:val="1"/>
      <w:numFmt w:val="bullet"/>
      <w:lvlText w:val=""/>
      <w:lvlJc w:val="left"/>
      <w:pPr>
        <w:ind w:left="4320" w:hanging="360"/>
      </w:pPr>
      <w:rPr>
        <w:rFonts w:ascii="Wingdings" w:hAnsi="Wingdings" w:hint="default"/>
      </w:rPr>
    </w:lvl>
    <w:lvl w:ilvl="6" w:tplc="7396C4E6">
      <w:start w:val="1"/>
      <w:numFmt w:val="bullet"/>
      <w:lvlText w:val=""/>
      <w:lvlJc w:val="left"/>
      <w:pPr>
        <w:ind w:left="5040" w:hanging="360"/>
      </w:pPr>
      <w:rPr>
        <w:rFonts w:ascii="Symbol" w:hAnsi="Symbol" w:hint="default"/>
      </w:rPr>
    </w:lvl>
    <w:lvl w:ilvl="7" w:tplc="1CFC768C">
      <w:start w:val="1"/>
      <w:numFmt w:val="bullet"/>
      <w:lvlText w:val="o"/>
      <w:lvlJc w:val="left"/>
      <w:pPr>
        <w:ind w:left="5760" w:hanging="360"/>
      </w:pPr>
      <w:rPr>
        <w:rFonts w:ascii="Courier New" w:hAnsi="Courier New" w:hint="default"/>
      </w:rPr>
    </w:lvl>
    <w:lvl w:ilvl="8" w:tplc="45648CD6">
      <w:start w:val="1"/>
      <w:numFmt w:val="bullet"/>
      <w:lvlText w:val=""/>
      <w:lvlJc w:val="left"/>
      <w:pPr>
        <w:ind w:left="6480" w:hanging="360"/>
      </w:pPr>
      <w:rPr>
        <w:rFonts w:ascii="Wingdings" w:hAnsi="Wingdings" w:hint="default"/>
      </w:rPr>
    </w:lvl>
  </w:abstractNum>
  <w:abstractNum w:abstractNumId="20" w15:restartNumberingAfterBreak="0">
    <w:nsid w:val="19D2CAF9"/>
    <w:multiLevelType w:val="hybridMultilevel"/>
    <w:tmpl w:val="FFFFFFFF"/>
    <w:lvl w:ilvl="0" w:tplc="473C3602">
      <w:start w:val="1"/>
      <w:numFmt w:val="bullet"/>
      <w:lvlText w:val=""/>
      <w:lvlJc w:val="left"/>
      <w:pPr>
        <w:ind w:left="720" w:hanging="360"/>
      </w:pPr>
      <w:rPr>
        <w:rFonts w:ascii="Symbol" w:hAnsi="Symbol" w:hint="default"/>
      </w:rPr>
    </w:lvl>
    <w:lvl w:ilvl="1" w:tplc="7C66BBA2">
      <w:start w:val="1"/>
      <w:numFmt w:val="bullet"/>
      <w:lvlText w:val="o"/>
      <w:lvlJc w:val="left"/>
      <w:pPr>
        <w:ind w:left="1440" w:hanging="360"/>
      </w:pPr>
      <w:rPr>
        <w:rFonts w:ascii="Courier New" w:hAnsi="Courier New" w:hint="default"/>
      </w:rPr>
    </w:lvl>
    <w:lvl w:ilvl="2" w:tplc="B92422B0">
      <w:start w:val="1"/>
      <w:numFmt w:val="bullet"/>
      <w:lvlText w:val=""/>
      <w:lvlJc w:val="left"/>
      <w:pPr>
        <w:ind w:left="2160" w:hanging="360"/>
      </w:pPr>
      <w:rPr>
        <w:rFonts w:ascii="Wingdings" w:hAnsi="Wingdings" w:hint="default"/>
      </w:rPr>
    </w:lvl>
    <w:lvl w:ilvl="3" w:tplc="1A1601F0">
      <w:start w:val="1"/>
      <w:numFmt w:val="bullet"/>
      <w:lvlText w:val=""/>
      <w:lvlJc w:val="left"/>
      <w:pPr>
        <w:ind w:left="2880" w:hanging="360"/>
      </w:pPr>
      <w:rPr>
        <w:rFonts w:ascii="Symbol" w:hAnsi="Symbol" w:hint="default"/>
      </w:rPr>
    </w:lvl>
    <w:lvl w:ilvl="4" w:tplc="A6A46542">
      <w:start w:val="1"/>
      <w:numFmt w:val="bullet"/>
      <w:lvlText w:val="o"/>
      <w:lvlJc w:val="left"/>
      <w:pPr>
        <w:ind w:left="3600" w:hanging="360"/>
      </w:pPr>
      <w:rPr>
        <w:rFonts w:ascii="Courier New" w:hAnsi="Courier New" w:hint="default"/>
      </w:rPr>
    </w:lvl>
    <w:lvl w:ilvl="5" w:tplc="3314DDB4">
      <w:start w:val="1"/>
      <w:numFmt w:val="bullet"/>
      <w:lvlText w:val=""/>
      <w:lvlJc w:val="left"/>
      <w:pPr>
        <w:ind w:left="4320" w:hanging="360"/>
      </w:pPr>
      <w:rPr>
        <w:rFonts w:ascii="Wingdings" w:hAnsi="Wingdings" w:hint="default"/>
      </w:rPr>
    </w:lvl>
    <w:lvl w:ilvl="6" w:tplc="D1BA5B8A">
      <w:start w:val="1"/>
      <w:numFmt w:val="bullet"/>
      <w:lvlText w:val=""/>
      <w:lvlJc w:val="left"/>
      <w:pPr>
        <w:ind w:left="5040" w:hanging="360"/>
      </w:pPr>
      <w:rPr>
        <w:rFonts w:ascii="Symbol" w:hAnsi="Symbol" w:hint="default"/>
      </w:rPr>
    </w:lvl>
    <w:lvl w:ilvl="7" w:tplc="3042DA1C">
      <w:start w:val="1"/>
      <w:numFmt w:val="bullet"/>
      <w:lvlText w:val="o"/>
      <w:lvlJc w:val="left"/>
      <w:pPr>
        <w:ind w:left="5760" w:hanging="360"/>
      </w:pPr>
      <w:rPr>
        <w:rFonts w:ascii="Courier New" w:hAnsi="Courier New" w:hint="default"/>
      </w:rPr>
    </w:lvl>
    <w:lvl w:ilvl="8" w:tplc="1BC6CC28">
      <w:start w:val="1"/>
      <w:numFmt w:val="bullet"/>
      <w:lvlText w:val=""/>
      <w:lvlJc w:val="left"/>
      <w:pPr>
        <w:ind w:left="6480" w:hanging="360"/>
      </w:pPr>
      <w:rPr>
        <w:rFonts w:ascii="Wingdings" w:hAnsi="Wingdings" w:hint="default"/>
      </w:rPr>
    </w:lvl>
  </w:abstractNum>
  <w:abstractNum w:abstractNumId="21" w15:restartNumberingAfterBreak="0">
    <w:nsid w:val="1D528479"/>
    <w:multiLevelType w:val="hybridMultilevel"/>
    <w:tmpl w:val="FFFFFFFF"/>
    <w:lvl w:ilvl="0" w:tplc="D6D67CAC">
      <w:start w:val="1"/>
      <w:numFmt w:val="bullet"/>
      <w:lvlText w:val=""/>
      <w:lvlJc w:val="left"/>
      <w:pPr>
        <w:ind w:left="720" w:hanging="360"/>
      </w:pPr>
      <w:rPr>
        <w:rFonts w:ascii="Symbol" w:hAnsi="Symbol" w:hint="default"/>
      </w:rPr>
    </w:lvl>
    <w:lvl w:ilvl="1" w:tplc="52FC276E">
      <w:start w:val="1"/>
      <w:numFmt w:val="bullet"/>
      <w:lvlText w:val="o"/>
      <w:lvlJc w:val="left"/>
      <w:pPr>
        <w:ind w:left="1440" w:hanging="360"/>
      </w:pPr>
      <w:rPr>
        <w:rFonts w:ascii="Courier New" w:hAnsi="Courier New" w:hint="default"/>
      </w:rPr>
    </w:lvl>
    <w:lvl w:ilvl="2" w:tplc="27147FDE">
      <w:start w:val="1"/>
      <w:numFmt w:val="bullet"/>
      <w:lvlText w:val=""/>
      <w:lvlJc w:val="left"/>
      <w:pPr>
        <w:ind w:left="2160" w:hanging="360"/>
      </w:pPr>
      <w:rPr>
        <w:rFonts w:ascii="Wingdings" w:hAnsi="Wingdings" w:hint="default"/>
      </w:rPr>
    </w:lvl>
    <w:lvl w:ilvl="3" w:tplc="DD00F9FA">
      <w:start w:val="1"/>
      <w:numFmt w:val="bullet"/>
      <w:lvlText w:val=""/>
      <w:lvlJc w:val="left"/>
      <w:pPr>
        <w:ind w:left="2880" w:hanging="360"/>
      </w:pPr>
      <w:rPr>
        <w:rFonts w:ascii="Symbol" w:hAnsi="Symbol" w:hint="default"/>
      </w:rPr>
    </w:lvl>
    <w:lvl w:ilvl="4" w:tplc="B6CAF45C">
      <w:start w:val="1"/>
      <w:numFmt w:val="bullet"/>
      <w:lvlText w:val="o"/>
      <w:lvlJc w:val="left"/>
      <w:pPr>
        <w:ind w:left="3600" w:hanging="360"/>
      </w:pPr>
      <w:rPr>
        <w:rFonts w:ascii="Courier New" w:hAnsi="Courier New" w:hint="default"/>
      </w:rPr>
    </w:lvl>
    <w:lvl w:ilvl="5" w:tplc="01BCF652">
      <w:start w:val="1"/>
      <w:numFmt w:val="bullet"/>
      <w:lvlText w:val=""/>
      <w:lvlJc w:val="left"/>
      <w:pPr>
        <w:ind w:left="4320" w:hanging="360"/>
      </w:pPr>
      <w:rPr>
        <w:rFonts w:ascii="Wingdings" w:hAnsi="Wingdings" w:hint="default"/>
      </w:rPr>
    </w:lvl>
    <w:lvl w:ilvl="6" w:tplc="3BE62FEA">
      <w:start w:val="1"/>
      <w:numFmt w:val="bullet"/>
      <w:lvlText w:val=""/>
      <w:lvlJc w:val="left"/>
      <w:pPr>
        <w:ind w:left="5040" w:hanging="360"/>
      </w:pPr>
      <w:rPr>
        <w:rFonts w:ascii="Symbol" w:hAnsi="Symbol" w:hint="default"/>
      </w:rPr>
    </w:lvl>
    <w:lvl w:ilvl="7" w:tplc="7C7AEB2C">
      <w:start w:val="1"/>
      <w:numFmt w:val="bullet"/>
      <w:lvlText w:val="o"/>
      <w:lvlJc w:val="left"/>
      <w:pPr>
        <w:ind w:left="5760" w:hanging="360"/>
      </w:pPr>
      <w:rPr>
        <w:rFonts w:ascii="Courier New" w:hAnsi="Courier New" w:hint="default"/>
      </w:rPr>
    </w:lvl>
    <w:lvl w:ilvl="8" w:tplc="9918C06C">
      <w:start w:val="1"/>
      <w:numFmt w:val="bullet"/>
      <w:lvlText w:val=""/>
      <w:lvlJc w:val="left"/>
      <w:pPr>
        <w:ind w:left="6480" w:hanging="360"/>
      </w:pPr>
      <w:rPr>
        <w:rFonts w:ascii="Wingdings" w:hAnsi="Wingdings" w:hint="default"/>
      </w:rPr>
    </w:lvl>
  </w:abstractNum>
  <w:abstractNum w:abstractNumId="22" w15:restartNumberingAfterBreak="0">
    <w:nsid w:val="1D7E926C"/>
    <w:multiLevelType w:val="hybridMultilevel"/>
    <w:tmpl w:val="FFFFFFFF"/>
    <w:lvl w:ilvl="0" w:tplc="65887C26">
      <w:start w:val="1"/>
      <w:numFmt w:val="bullet"/>
      <w:lvlText w:val=""/>
      <w:lvlJc w:val="left"/>
      <w:pPr>
        <w:ind w:left="720" w:hanging="360"/>
      </w:pPr>
      <w:rPr>
        <w:rFonts w:ascii="Symbol" w:hAnsi="Symbol" w:hint="default"/>
      </w:rPr>
    </w:lvl>
    <w:lvl w:ilvl="1" w:tplc="2B608772">
      <w:start w:val="1"/>
      <w:numFmt w:val="bullet"/>
      <w:lvlText w:val="o"/>
      <w:lvlJc w:val="left"/>
      <w:pPr>
        <w:ind w:left="1440" w:hanging="360"/>
      </w:pPr>
      <w:rPr>
        <w:rFonts w:ascii="Courier New" w:hAnsi="Courier New" w:hint="default"/>
      </w:rPr>
    </w:lvl>
    <w:lvl w:ilvl="2" w:tplc="C0A2BBA0">
      <w:start w:val="1"/>
      <w:numFmt w:val="bullet"/>
      <w:lvlText w:val=""/>
      <w:lvlJc w:val="left"/>
      <w:pPr>
        <w:ind w:left="2160" w:hanging="360"/>
      </w:pPr>
      <w:rPr>
        <w:rFonts w:ascii="Wingdings" w:hAnsi="Wingdings" w:hint="default"/>
      </w:rPr>
    </w:lvl>
    <w:lvl w:ilvl="3" w:tplc="8DFEBF46">
      <w:start w:val="1"/>
      <w:numFmt w:val="bullet"/>
      <w:lvlText w:val=""/>
      <w:lvlJc w:val="left"/>
      <w:pPr>
        <w:ind w:left="2880" w:hanging="360"/>
      </w:pPr>
      <w:rPr>
        <w:rFonts w:ascii="Symbol" w:hAnsi="Symbol" w:hint="default"/>
      </w:rPr>
    </w:lvl>
    <w:lvl w:ilvl="4" w:tplc="9440C0D6">
      <w:start w:val="1"/>
      <w:numFmt w:val="bullet"/>
      <w:lvlText w:val="o"/>
      <w:lvlJc w:val="left"/>
      <w:pPr>
        <w:ind w:left="3600" w:hanging="360"/>
      </w:pPr>
      <w:rPr>
        <w:rFonts w:ascii="Courier New" w:hAnsi="Courier New" w:hint="default"/>
      </w:rPr>
    </w:lvl>
    <w:lvl w:ilvl="5" w:tplc="6422C3FE">
      <w:start w:val="1"/>
      <w:numFmt w:val="bullet"/>
      <w:lvlText w:val=""/>
      <w:lvlJc w:val="left"/>
      <w:pPr>
        <w:ind w:left="4320" w:hanging="360"/>
      </w:pPr>
      <w:rPr>
        <w:rFonts w:ascii="Wingdings" w:hAnsi="Wingdings" w:hint="default"/>
      </w:rPr>
    </w:lvl>
    <w:lvl w:ilvl="6" w:tplc="5ACCB64A">
      <w:start w:val="1"/>
      <w:numFmt w:val="bullet"/>
      <w:lvlText w:val=""/>
      <w:lvlJc w:val="left"/>
      <w:pPr>
        <w:ind w:left="5040" w:hanging="360"/>
      </w:pPr>
      <w:rPr>
        <w:rFonts w:ascii="Symbol" w:hAnsi="Symbol" w:hint="default"/>
      </w:rPr>
    </w:lvl>
    <w:lvl w:ilvl="7" w:tplc="D3668E7C">
      <w:start w:val="1"/>
      <w:numFmt w:val="bullet"/>
      <w:lvlText w:val="o"/>
      <w:lvlJc w:val="left"/>
      <w:pPr>
        <w:ind w:left="5760" w:hanging="360"/>
      </w:pPr>
      <w:rPr>
        <w:rFonts w:ascii="Courier New" w:hAnsi="Courier New" w:hint="default"/>
      </w:rPr>
    </w:lvl>
    <w:lvl w:ilvl="8" w:tplc="AB10F51C">
      <w:start w:val="1"/>
      <w:numFmt w:val="bullet"/>
      <w:lvlText w:val=""/>
      <w:lvlJc w:val="left"/>
      <w:pPr>
        <w:ind w:left="6480" w:hanging="360"/>
      </w:pPr>
      <w:rPr>
        <w:rFonts w:ascii="Wingdings" w:hAnsi="Wingdings" w:hint="default"/>
      </w:rPr>
    </w:lvl>
  </w:abstractNum>
  <w:abstractNum w:abstractNumId="23" w15:restartNumberingAfterBreak="0">
    <w:nsid w:val="1E74ACE2"/>
    <w:multiLevelType w:val="hybridMultilevel"/>
    <w:tmpl w:val="FFFFFFFF"/>
    <w:lvl w:ilvl="0" w:tplc="0D28FAF0">
      <w:start w:val="1"/>
      <w:numFmt w:val="bullet"/>
      <w:lvlText w:val=""/>
      <w:lvlJc w:val="left"/>
      <w:pPr>
        <w:ind w:left="720" w:hanging="360"/>
      </w:pPr>
      <w:rPr>
        <w:rFonts w:ascii="Symbol" w:hAnsi="Symbol" w:hint="default"/>
      </w:rPr>
    </w:lvl>
    <w:lvl w:ilvl="1" w:tplc="54ACAC78">
      <w:start w:val="1"/>
      <w:numFmt w:val="bullet"/>
      <w:lvlText w:val="o"/>
      <w:lvlJc w:val="left"/>
      <w:pPr>
        <w:ind w:left="1440" w:hanging="360"/>
      </w:pPr>
      <w:rPr>
        <w:rFonts w:ascii="Courier New" w:hAnsi="Courier New" w:hint="default"/>
      </w:rPr>
    </w:lvl>
    <w:lvl w:ilvl="2" w:tplc="01EAE1AC">
      <w:start w:val="1"/>
      <w:numFmt w:val="bullet"/>
      <w:lvlText w:val=""/>
      <w:lvlJc w:val="left"/>
      <w:pPr>
        <w:ind w:left="2160" w:hanging="360"/>
      </w:pPr>
      <w:rPr>
        <w:rFonts w:ascii="Wingdings" w:hAnsi="Wingdings" w:hint="default"/>
      </w:rPr>
    </w:lvl>
    <w:lvl w:ilvl="3" w:tplc="3620D6D0">
      <w:start w:val="1"/>
      <w:numFmt w:val="bullet"/>
      <w:lvlText w:val=""/>
      <w:lvlJc w:val="left"/>
      <w:pPr>
        <w:ind w:left="2880" w:hanging="360"/>
      </w:pPr>
      <w:rPr>
        <w:rFonts w:ascii="Symbol" w:hAnsi="Symbol" w:hint="default"/>
      </w:rPr>
    </w:lvl>
    <w:lvl w:ilvl="4" w:tplc="A2423B94">
      <w:start w:val="1"/>
      <w:numFmt w:val="bullet"/>
      <w:lvlText w:val="o"/>
      <w:lvlJc w:val="left"/>
      <w:pPr>
        <w:ind w:left="3600" w:hanging="360"/>
      </w:pPr>
      <w:rPr>
        <w:rFonts w:ascii="Courier New" w:hAnsi="Courier New" w:hint="default"/>
      </w:rPr>
    </w:lvl>
    <w:lvl w:ilvl="5" w:tplc="2A74F3D0">
      <w:start w:val="1"/>
      <w:numFmt w:val="bullet"/>
      <w:lvlText w:val=""/>
      <w:lvlJc w:val="left"/>
      <w:pPr>
        <w:ind w:left="4320" w:hanging="360"/>
      </w:pPr>
      <w:rPr>
        <w:rFonts w:ascii="Wingdings" w:hAnsi="Wingdings" w:hint="default"/>
      </w:rPr>
    </w:lvl>
    <w:lvl w:ilvl="6" w:tplc="1DF812BA">
      <w:start w:val="1"/>
      <w:numFmt w:val="bullet"/>
      <w:lvlText w:val=""/>
      <w:lvlJc w:val="left"/>
      <w:pPr>
        <w:ind w:left="5040" w:hanging="360"/>
      </w:pPr>
      <w:rPr>
        <w:rFonts w:ascii="Symbol" w:hAnsi="Symbol" w:hint="default"/>
      </w:rPr>
    </w:lvl>
    <w:lvl w:ilvl="7" w:tplc="B19C48E6">
      <w:start w:val="1"/>
      <w:numFmt w:val="bullet"/>
      <w:lvlText w:val="o"/>
      <w:lvlJc w:val="left"/>
      <w:pPr>
        <w:ind w:left="5760" w:hanging="360"/>
      </w:pPr>
      <w:rPr>
        <w:rFonts w:ascii="Courier New" w:hAnsi="Courier New" w:hint="default"/>
      </w:rPr>
    </w:lvl>
    <w:lvl w:ilvl="8" w:tplc="01FA369A">
      <w:start w:val="1"/>
      <w:numFmt w:val="bullet"/>
      <w:lvlText w:val=""/>
      <w:lvlJc w:val="left"/>
      <w:pPr>
        <w:ind w:left="6480" w:hanging="360"/>
      </w:pPr>
      <w:rPr>
        <w:rFonts w:ascii="Wingdings" w:hAnsi="Wingdings" w:hint="default"/>
      </w:rPr>
    </w:lvl>
  </w:abstractNum>
  <w:abstractNum w:abstractNumId="24" w15:restartNumberingAfterBreak="0">
    <w:nsid w:val="22017DB4"/>
    <w:multiLevelType w:val="hybridMultilevel"/>
    <w:tmpl w:val="FFFFFFFF"/>
    <w:lvl w:ilvl="0" w:tplc="674A081C">
      <w:start w:val="1"/>
      <w:numFmt w:val="bullet"/>
      <w:lvlText w:val=""/>
      <w:lvlJc w:val="left"/>
      <w:pPr>
        <w:ind w:left="720" w:hanging="360"/>
      </w:pPr>
      <w:rPr>
        <w:rFonts w:ascii="Symbol" w:hAnsi="Symbol" w:hint="default"/>
      </w:rPr>
    </w:lvl>
    <w:lvl w:ilvl="1" w:tplc="57AAA234">
      <w:start w:val="1"/>
      <w:numFmt w:val="bullet"/>
      <w:lvlText w:val="o"/>
      <w:lvlJc w:val="left"/>
      <w:pPr>
        <w:ind w:left="1440" w:hanging="360"/>
      </w:pPr>
      <w:rPr>
        <w:rFonts w:ascii="Courier New" w:hAnsi="Courier New" w:hint="default"/>
      </w:rPr>
    </w:lvl>
    <w:lvl w:ilvl="2" w:tplc="2648F7CC">
      <w:start w:val="1"/>
      <w:numFmt w:val="bullet"/>
      <w:lvlText w:val=""/>
      <w:lvlJc w:val="left"/>
      <w:pPr>
        <w:ind w:left="2160" w:hanging="360"/>
      </w:pPr>
      <w:rPr>
        <w:rFonts w:ascii="Wingdings" w:hAnsi="Wingdings" w:hint="default"/>
      </w:rPr>
    </w:lvl>
    <w:lvl w:ilvl="3" w:tplc="DA64DA26">
      <w:start w:val="1"/>
      <w:numFmt w:val="bullet"/>
      <w:lvlText w:val=""/>
      <w:lvlJc w:val="left"/>
      <w:pPr>
        <w:ind w:left="2880" w:hanging="360"/>
      </w:pPr>
      <w:rPr>
        <w:rFonts w:ascii="Symbol" w:hAnsi="Symbol" w:hint="default"/>
      </w:rPr>
    </w:lvl>
    <w:lvl w:ilvl="4" w:tplc="769EF980">
      <w:start w:val="1"/>
      <w:numFmt w:val="bullet"/>
      <w:lvlText w:val="o"/>
      <w:lvlJc w:val="left"/>
      <w:pPr>
        <w:ind w:left="3600" w:hanging="360"/>
      </w:pPr>
      <w:rPr>
        <w:rFonts w:ascii="Courier New" w:hAnsi="Courier New" w:hint="default"/>
      </w:rPr>
    </w:lvl>
    <w:lvl w:ilvl="5" w:tplc="707E0406">
      <w:start w:val="1"/>
      <w:numFmt w:val="bullet"/>
      <w:lvlText w:val=""/>
      <w:lvlJc w:val="left"/>
      <w:pPr>
        <w:ind w:left="4320" w:hanging="360"/>
      </w:pPr>
      <w:rPr>
        <w:rFonts w:ascii="Wingdings" w:hAnsi="Wingdings" w:hint="default"/>
      </w:rPr>
    </w:lvl>
    <w:lvl w:ilvl="6" w:tplc="B78AC254">
      <w:start w:val="1"/>
      <w:numFmt w:val="bullet"/>
      <w:lvlText w:val=""/>
      <w:lvlJc w:val="left"/>
      <w:pPr>
        <w:ind w:left="5040" w:hanging="360"/>
      </w:pPr>
      <w:rPr>
        <w:rFonts w:ascii="Symbol" w:hAnsi="Symbol" w:hint="default"/>
      </w:rPr>
    </w:lvl>
    <w:lvl w:ilvl="7" w:tplc="8A4ADAD2">
      <w:start w:val="1"/>
      <w:numFmt w:val="bullet"/>
      <w:lvlText w:val="o"/>
      <w:lvlJc w:val="left"/>
      <w:pPr>
        <w:ind w:left="5760" w:hanging="360"/>
      </w:pPr>
      <w:rPr>
        <w:rFonts w:ascii="Courier New" w:hAnsi="Courier New" w:hint="default"/>
      </w:rPr>
    </w:lvl>
    <w:lvl w:ilvl="8" w:tplc="5C5461C4">
      <w:start w:val="1"/>
      <w:numFmt w:val="bullet"/>
      <w:lvlText w:val=""/>
      <w:lvlJc w:val="left"/>
      <w:pPr>
        <w:ind w:left="6480" w:hanging="360"/>
      </w:pPr>
      <w:rPr>
        <w:rFonts w:ascii="Wingdings" w:hAnsi="Wingdings" w:hint="default"/>
      </w:rPr>
    </w:lvl>
  </w:abstractNum>
  <w:abstractNum w:abstractNumId="25" w15:restartNumberingAfterBreak="0">
    <w:nsid w:val="23047B11"/>
    <w:multiLevelType w:val="hybridMultilevel"/>
    <w:tmpl w:val="FFFFFFFF"/>
    <w:lvl w:ilvl="0" w:tplc="32EE4BE4">
      <w:start w:val="1"/>
      <w:numFmt w:val="bullet"/>
      <w:lvlText w:val=""/>
      <w:lvlJc w:val="left"/>
      <w:pPr>
        <w:ind w:left="720" w:hanging="360"/>
      </w:pPr>
      <w:rPr>
        <w:rFonts w:ascii="Symbol" w:hAnsi="Symbol" w:hint="default"/>
      </w:rPr>
    </w:lvl>
    <w:lvl w:ilvl="1" w:tplc="01846FC0">
      <w:start w:val="1"/>
      <w:numFmt w:val="bullet"/>
      <w:lvlText w:val="o"/>
      <w:lvlJc w:val="left"/>
      <w:pPr>
        <w:ind w:left="1440" w:hanging="360"/>
      </w:pPr>
      <w:rPr>
        <w:rFonts w:ascii="Courier New" w:hAnsi="Courier New" w:hint="default"/>
      </w:rPr>
    </w:lvl>
    <w:lvl w:ilvl="2" w:tplc="746CD498">
      <w:start w:val="1"/>
      <w:numFmt w:val="bullet"/>
      <w:lvlText w:val=""/>
      <w:lvlJc w:val="left"/>
      <w:pPr>
        <w:ind w:left="2160" w:hanging="360"/>
      </w:pPr>
      <w:rPr>
        <w:rFonts w:ascii="Wingdings" w:hAnsi="Wingdings" w:hint="default"/>
      </w:rPr>
    </w:lvl>
    <w:lvl w:ilvl="3" w:tplc="59C8D8E8">
      <w:start w:val="1"/>
      <w:numFmt w:val="bullet"/>
      <w:lvlText w:val=""/>
      <w:lvlJc w:val="left"/>
      <w:pPr>
        <w:ind w:left="2880" w:hanging="360"/>
      </w:pPr>
      <w:rPr>
        <w:rFonts w:ascii="Symbol" w:hAnsi="Symbol" w:hint="default"/>
      </w:rPr>
    </w:lvl>
    <w:lvl w:ilvl="4" w:tplc="B5B0B512">
      <w:start w:val="1"/>
      <w:numFmt w:val="bullet"/>
      <w:lvlText w:val="o"/>
      <w:lvlJc w:val="left"/>
      <w:pPr>
        <w:ind w:left="3600" w:hanging="360"/>
      </w:pPr>
      <w:rPr>
        <w:rFonts w:ascii="Courier New" w:hAnsi="Courier New" w:hint="default"/>
      </w:rPr>
    </w:lvl>
    <w:lvl w:ilvl="5" w:tplc="16CCF286">
      <w:start w:val="1"/>
      <w:numFmt w:val="bullet"/>
      <w:lvlText w:val=""/>
      <w:lvlJc w:val="left"/>
      <w:pPr>
        <w:ind w:left="4320" w:hanging="360"/>
      </w:pPr>
      <w:rPr>
        <w:rFonts w:ascii="Wingdings" w:hAnsi="Wingdings" w:hint="default"/>
      </w:rPr>
    </w:lvl>
    <w:lvl w:ilvl="6" w:tplc="8BCEE53A">
      <w:start w:val="1"/>
      <w:numFmt w:val="bullet"/>
      <w:lvlText w:val=""/>
      <w:lvlJc w:val="left"/>
      <w:pPr>
        <w:ind w:left="5040" w:hanging="360"/>
      </w:pPr>
      <w:rPr>
        <w:rFonts w:ascii="Symbol" w:hAnsi="Symbol" w:hint="default"/>
      </w:rPr>
    </w:lvl>
    <w:lvl w:ilvl="7" w:tplc="A20C51D4">
      <w:start w:val="1"/>
      <w:numFmt w:val="bullet"/>
      <w:lvlText w:val="o"/>
      <w:lvlJc w:val="left"/>
      <w:pPr>
        <w:ind w:left="5760" w:hanging="360"/>
      </w:pPr>
      <w:rPr>
        <w:rFonts w:ascii="Courier New" w:hAnsi="Courier New" w:hint="default"/>
      </w:rPr>
    </w:lvl>
    <w:lvl w:ilvl="8" w:tplc="C6B0EC32">
      <w:start w:val="1"/>
      <w:numFmt w:val="bullet"/>
      <w:lvlText w:val=""/>
      <w:lvlJc w:val="left"/>
      <w:pPr>
        <w:ind w:left="6480" w:hanging="360"/>
      </w:pPr>
      <w:rPr>
        <w:rFonts w:ascii="Wingdings" w:hAnsi="Wingdings" w:hint="default"/>
      </w:rPr>
    </w:lvl>
  </w:abstractNum>
  <w:abstractNum w:abstractNumId="26" w15:restartNumberingAfterBreak="0">
    <w:nsid w:val="29ABBFFF"/>
    <w:multiLevelType w:val="hybridMultilevel"/>
    <w:tmpl w:val="FFFFFFFF"/>
    <w:lvl w:ilvl="0" w:tplc="F4EE070E">
      <w:start w:val="1"/>
      <w:numFmt w:val="bullet"/>
      <w:lvlText w:val=""/>
      <w:lvlJc w:val="left"/>
      <w:pPr>
        <w:ind w:left="720" w:hanging="360"/>
      </w:pPr>
      <w:rPr>
        <w:rFonts w:ascii="Symbol" w:hAnsi="Symbol" w:hint="default"/>
      </w:rPr>
    </w:lvl>
    <w:lvl w:ilvl="1" w:tplc="03648D6E">
      <w:start w:val="1"/>
      <w:numFmt w:val="bullet"/>
      <w:lvlText w:val="o"/>
      <w:lvlJc w:val="left"/>
      <w:pPr>
        <w:ind w:left="1440" w:hanging="360"/>
      </w:pPr>
      <w:rPr>
        <w:rFonts w:ascii="Courier New" w:hAnsi="Courier New" w:hint="default"/>
      </w:rPr>
    </w:lvl>
    <w:lvl w:ilvl="2" w:tplc="45E02F4C">
      <w:start w:val="1"/>
      <w:numFmt w:val="bullet"/>
      <w:lvlText w:val=""/>
      <w:lvlJc w:val="left"/>
      <w:pPr>
        <w:ind w:left="2160" w:hanging="360"/>
      </w:pPr>
      <w:rPr>
        <w:rFonts w:ascii="Wingdings" w:hAnsi="Wingdings" w:hint="default"/>
      </w:rPr>
    </w:lvl>
    <w:lvl w:ilvl="3" w:tplc="D55E309C">
      <w:start w:val="1"/>
      <w:numFmt w:val="bullet"/>
      <w:lvlText w:val=""/>
      <w:lvlJc w:val="left"/>
      <w:pPr>
        <w:ind w:left="2880" w:hanging="360"/>
      </w:pPr>
      <w:rPr>
        <w:rFonts w:ascii="Symbol" w:hAnsi="Symbol" w:hint="default"/>
      </w:rPr>
    </w:lvl>
    <w:lvl w:ilvl="4" w:tplc="165E53FA">
      <w:start w:val="1"/>
      <w:numFmt w:val="bullet"/>
      <w:lvlText w:val="o"/>
      <w:lvlJc w:val="left"/>
      <w:pPr>
        <w:ind w:left="3600" w:hanging="360"/>
      </w:pPr>
      <w:rPr>
        <w:rFonts w:ascii="Courier New" w:hAnsi="Courier New" w:hint="default"/>
      </w:rPr>
    </w:lvl>
    <w:lvl w:ilvl="5" w:tplc="0846A0FA">
      <w:start w:val="1"/>
      <w:numFmt w:val="bullet"/>
      <w:lvlText w:val=""/>
      <w:lvlJc w:val="left"/>
      <w:pPr>
        <w:ind w:left="4320" w:hanging="360"/>
      </w:pPr>
      <w:rPr>
        <w:rFonts w:ascii="Wingdings" w:hAnsi="Wingdings" w:hint="default"/>
      </w:rPr>
    </w:lvl>
    <w:lvl w:ilvl="6" w:tplc="0436EFC4">
      <w:start w:val="1"/>
      <w:numFmt w:val="bullet"/>
      <w:lvlText w:val=""/>
      <w:lvlJc w:val="left"/>
      <w:pPr>
        <w:ind w:left="5040" w:hanging="360"/>
      </w:pPr>
      <w:rPr>
        <w:rFonts w:ascii="Symbol" w:hAnsi="Symbol" w:hint="default"/>
      </w:rPr>
    </w:lvl>
    <w:lvl w:ilvl="7" w:tplc="E1BEFB2A">
      <w:start w:val="1"/>
      <w:numFmt w:val="bullet"/>
      <w:lvlText w:val="o"/>
      <w:lvlJc w:val="left"/>
      <w:pPr>
        <w:ind w:left="5760" w:hanging="360"/>
      </w:pPr>
      <w:rPr>
        <w:rFonts w:ascii="Courier New" w:hAnsi="Courier New" w:hint="default"/>
      </w:rPr>
    </w:lvl>
    <w:lvl w:ilvl="8" w:tplc="0F6AB02A">
      <w:start w:val="1"/>
      <w:numFmt w:val="bullet"/>
      <w:lvlText w:val=""/>
      <w:lvlJc w:val="left"/>
      <w:pPr>
        <w:ind w:left="6480" w:hanging="360"/>
      </w:pPr>
      <w:rPr>
        <w:rFonts w:ascii="Wingdings" w:hAnsi="Wingdings" w:hint="default"/>
      </w:rPr>
    </w:lvl>
  </w:abstractNum>
  <w:abstractNum w:abstractNumId="27" w15:restartNumberingAfterBreak="0">
    <w:nsid w:val="2CADAFF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CC6E52B"/>
    <w:multiLevelType w:val="hybridMultilevel"/>
    <w:tmpl w:val="FFFFFFFF"/>
    <w:lvl w:ilvl="0" w:tplc="31F28E62">
      <w:start w:val="1"/>
      <w:numFmt w:val="bullet"/>
      <w:lvlText w:val=""/>
      <w:lvlJc w:val="left"/>
      <w:pPr>
        <w:ind w:left="720" w:hanging="360"/>
      </w:pPr>
      <w:rPr>
        <w:rFonts w:ascii="Symbol" w:hAnsi="Symbol" w:hint="default"/>
      </w:rPr>
    </w:lvl>
    <w:lvl w:ilvl="1" w:tplc="BBB4A15A">
      <w:start w:val="1"/>
      <w:numFmt w:val="bullet"/>
      <w:lvlText w:val="o"/>
      <w:lvlJc w:val="left"/>
      <w:pPr>
        <w:ind w:left="1440" w:hanging="360"/>
      </w:pPr>
      <w:rPr>
        <w:rFonts w:ascii="Courier New" w:hAnsi="Courier New" w:hint="default"/>
      </w:rPr>
    </w:lvl>
    <w:lvl w:ilvl="2" w:tplc="9E4C4904">
      <w:start w:val="1"/>
      <w:numFmt w:val="bullet"/>
      <w:lvlText w:val=""/>
      <w:lvlJc w:val="left"/>
      <w:pPr>
        <w:ind w:left="2160" w:hanging="360"/>
      </w:pPr>
      <w:rPr>
        <w:rFonts w:ascii="Wingdings" w:hAnsi="Wingdings" w:hint="default"/>
      </w:rPr>
    </w:lvl>
    <w:lvl w:ilvl="3" w:tplc="7040C834">
      <w:start w:val="1"/>
      <w:numFmt w:val="bullet"/>
      <w:lvlText w:val=""/>
      <w:lvlJc w:val="left"/>
      <w:pPr>
        <w:ind w:left="2880" w:hanging="360"/>
      </w:pPr>
      <w:rPr>
        <w:rFonts w:ascii="Symbol" w:hAnsi="Symbol" w:hint="default"/>
      </w:rPr>
    </w:lvl>
    <w:lvl w:ilvl="4" w:tplc="EE14FBBA">
      <w:start w:val="1"/>
      <w:numFmt w:val="bullet"/>
      <w:lvlText w:val="o"/>
      <w:lvlJc w:val="left"/>
      <w:pPr>
        <w:ind w:left="3600" w:hanging="360"/>
      </w:pPr>
      <w:rPr>
        <w:rFonts w:ascii="Courier New" w:hAnsi="Courier New" w:hint="default"/>
      </w:rPr>
    </w:lvl>
    <w:lvl w:ilvl="5" w:tplc="A0FED57E">
      <w:start w:val="1"/>
      <w:numFmt w:val="bullet"/>
      <w:lvlText w:val=""/>
      <w:lvlJc w:val="left"/>
      <w:pPr>
        <w:ind w:left="4320" w:hanging="360"/>
      </w:pPr>
      <w:rPr>
        <w:rFonts w:ascii="Wingdings" w:hAnsi="Wingdings" w:hint="default"/>
      </w:rPr>
    </w:lvl>
    <w:lvl w:ilvl="6" w:tplc="C7A4887C">
      <w:start w:val="1"/>
      <w:numFmt w:val="bullet"/>
      <w:lvlText w:val=""/>
      <w:lvlJc w:val="left"/>
      <w:pPr>
        <w:ind w:left="5040" w:hanging="360"/>
      </w:pPr>
      <w:rPr>
        <w:rFonts w:ascii="Symbol" w:hAnsi="Symbol" w:hint="default"/>
      </w:rPr>
    </w:lvl>
    <w:lvl w:ilvl="7" w:tplc="64DA9A42">
      <w:start w:val="1"/>
      <w:numFmt w:val="bullet"/>
      <w:lvlText w:val="o"/>
      <w:lvlJc w:val="left"/>
      <w:pPr>
        <w:ind w:left="5760" w:hanging="360"/>
      </w:pPr>
      <w:rPr>
        <w:rFonts w:ascii="Courier New" w:hAnsi="Courier New" w:hint="default"/>
      </w:rPr>
    </w:lvl>
    <w:lvl w:ilvl="8" w:tplc="7A1E5B62">
      <w:start w:val="1"/>
      <w:numFmt w:val="bullet"/>
      <w:lvlText w:val=""/>
      <w:lvlJc w:val="left"/>
      <w:pPr>
        <w:ind w:left="6480" w:hanging="360"/>
      </w:pPr>
      <w:rPr>
        <w:rFonts w:ascii="Wingdings" w:hAnsi="Wingdings" w:hint="default"/>
      </w:rPr>
    </w:lvl>
  </w:abstractNum>
  <w:abstractNum w:abstractNumId="29" w15:restartNumberingAfterBreak="0">
    <w:nsid w:val="2E917668"/>
    <w:multiLevelType w:val="hybridMultilevel"/>
    <w:tmpl w:val="FFFFFFFF"/>
    <w:lvl w:ilvl="0" w:tplc="0BD2D60A">
      <w:start w:val="1"/>
      <w:numFmt w:val="bullet"/>
      <w:lvlText w:val=""/>
      <w:lvlJc w:val="left"/>
      <w:pPr>
        <w:ind w:left="720" w:hanging="360"/>
      </w:pPr>
      <w:rPr>
        <w:rFonts w:ascii="Symbol" w:hAnsi="Symbol" w:hint="default"/>
      </w:rPr>
    </w:lvl>
    <w:lvl w:ilvl="1" w:tplc="C09832B6">
      <w:start w:val="1"/>
      <w:numFmt w:val="bullet"/>
      <w:lvlText w:val="o"/>
      <w:lvlJc w:val="left"/>
      <w:pPr>
        <w:ind w:left="1440" w:hanging="360"/>
      </w:pPr>
      <w:rPr>
        <w:rFonts w:ascii="Courier New" w:hAnsi="Courier New" w:hint="default"/>
      </w:rPr>
    </w:lvl>
    <w:lvl w:ilvl="2" w:tplc="B9D6BF44">
      <w:start w:val="1"/>
      <w:numFmt w:val="bullet"/>
      <w:lvlText w:val=""/>
      <w:lvlJc w:val="left"/>
      <w:pPr>
        <w:ind w:left="2160" w:hanging="360"/>
      </w:pPr>
      <w:rPr>
        <w:rFonts w:ascii="Wingdings" w:hAnsi="Wingdings" w:hint="default"/>
      </w:rPr>
    </w:lvl>
    <w:lvl w:ilvl="3" w:tplc="2B301A7C">
      <w:start w:val="1"/>
      <w:numFmt w:val="bullet"/>
      <w:lvlText w:val=""/>
      <w:lvlJc w:val="left"/>
      <w:pPr>
        <w:ind w:left="2880" w:hanging="360"/>
      </w:pPr>
      <w:rPr>
        <w:rFonts w:ascii="Symbol" w:hAnsi="Symbol" w:hint="default"/>
      </w:rPr>
    </w:lvl>
    <w:lvl w:ilvl="4" w:tplc="6414EADE">
      <w:start w:val="1"/>
      <w:numFmt w:val="bullet"/>
      <w:lvlText w:val="o"/>
      <w:lvlJc w:val="left"/>
      <w:pPr>
        <w:ind w:left="3600" w:hanging="360"/>
      </w:pPr>
      <w:rPr>
        <w:rFonts w:ascii="Courier New" w:hAnsi="Courier New" w:hint="default"/>
      </w:rPr>
    </w:lvl>
    <w:lvl w:ilvl="5" w:tplc="E8E66960">
      <w:start w:val="1"/>
      <w:numFmt w:val="bullet"/>
      <w:lvlText w:val=""/>
      <w:lvlJc w:val="left"/>
      <w:pPr>
        <w:ind w:left="4320" w:hanging="360"/>
      </w:pPr>
      <w:rPr>
        <w:rFonts w:ascii="Wingdings" w:hAnsi="Wingdings" w:hint="default"/>
      </w:rPr>
    </w:lvl>
    <w:lvl w:ilvl="6" w:tplc="DF147F64">
      <w:start w:val="1"/>
      <w:numFmt w:val="bullet"/>
      <w:lvlText w:val=""/>
      <w:lvlJc w:val="left"/>
      <w:pPr>
        <w:ind w:left="5040" w:hanging="360"/>
      </w:pPr>
      <w:rPr>
        <w:rFonts w:ascii="Symbol" w:hAnsi="Symbol" w:hint="default"/>
      </w:rPr>
    </w:lvl>
    <w:lvl w:ilvl="7" w:tplc="A01031C0">
      <w:start w:val="1"/>
      <w:numFmt w:val="bullet"/>
      <w:lvlText w:val="o"/>
      <w:lvlJc w:val="left"/>
      <w:pPr>
        <w:ind w:left="5760" w:hanging="360"/>
      </w:pPr>
      <w:rPr>
        <w:rFonts w:ascii="Courier New" w:hAnsi="Courier New" w:hint="default"/>
      </w:rPr>
    </w:lvl>
    <w:lvl w:ilvl="8" w:tplc="17C6787E">
      <w:start w:val="1"/>
      <w:numFmt w:val="bullet"/>
      <w:lvlText w:val=""/>
      <w:lvlJc w:val="left"/>
      <w:pPr>
        <w:ind w:left="6480" w:hanging="360"/>
      </w:pPr>
      <w:rPr>
        <w:rFonts w:ascii="Wingdings" w:hAnsi="Wingdings" w:hint="default"/>
      </w:rPr>
    </w:lvl>
  </w:abstractNum>
  <w:abstractNum w:abstractNumId="30" w15:restartNumberingAfterBreak="0">
    <w:nsid w:val="30B36205"/>
    <w:multiLevelType w:val="hybridMultilevel"/>
    <w:tmpl w:val="FFFFFFFF"/>
    <w:lvl w:ilvl="0" w:tplc="32846808">
      <w:start w:val="1"/>
      <w:numFmt w:val="bullet"/>
      <w:lvlText w:val=""/>
      <w:lvlJc w:val="left"/>
      <w:pPr>
        <w:ind w:left="720" w:hanging="360"/>
      </w:pPr>
      <w:rPr>
        <w:rFonts w:ascii="Symbol" w:hAnsi="Symbol" w:hint="default"/>
      </w:rPr>
    </w:lvl>
    <w:lvl w:ilvl="1" w:tplc="680E4336">
      <w:start w:val="1"/>
      <w:numFmt w:val="bullet"/>
      <w:lvlText w:val="o"/>
      <w:lvlJc w:val="left"/>
      <w:pPr>
        <w:ind w:left="1440" w:hanging="360"/>
      </w:pPr>
      <w:rPr>
        <w:rFonts w:ascii="Courier New" w:hAnsi="Courier New" w:hint="default"/>
      </w:rPr>
    </w:lvl>
    <w:lvl w:ilvl="2" w:tplc="DEFAC1AA">
      <w:start w:val="1"/>
      <w:numFmt w:val="bullet"/>
      <w:lvlText w:val=""/>
      <w:lvlJc w:val="left"/>
      <w:pPr>
        <w:ind w:left="2160" w:hanging="360"/>
      </w:pPr>
      <w:rPr>
        <w:rFonts w:ascii="Wingdings" w:hAnsi="Wingdings" w:hint="default"/>
      </w:rPr>
    </w:lvl>
    <w:lvl w:ilvl="3" w:tplc="497C85E6">
      <w:start w:val="1"/>
      <w:numFmt w:val="bullet"/>
      <w:lvlText w:val=""/>
      <w:lvlJc w:val="left"/>
      <w:pPr>
        <w:ind w:left="2880" w:hanging="360"/>
      </w:pPr>
      <w:rPr>
        <w:rFonts w:ascii="Symbol" w:hAnsi="Symbol" w:hint="default"/>
      </w:rPr>
    </w:lvl>
    <w:lvl w:ilvl="4" w:tplc="6468745A">
      <w:start w:val="1"/>
      <w:numFmt w:val="bullet"/>
      <w:lvlText w:val="o"/>
      <w:lvlJc w:val="left"/>
      <w:pPr>
        <w:ind w:left="3600" w:hanging="360"/>
      </w:pPr>
      <w:rPr>
        <w:rFonts w:ascii="Courier New" w:hAnsi="Courier New" w:hint="default"/>
      </w:rPr>
    </w:lvl>
    <w:lvl w:ilvl="5" w:tplc="2B2803DE">
      <w:start w:val="1"/>
      <w:numFmt w:val="bullet"/>
      <w:lvlText w:val=""/>
      <w:lvlJc w:val="left"/>
      <w:pPr>
        <w:ind w:left="4320" w:hanging="360"/>
      </w:pPr>
      <w:rPr>
        <w:rFonts w:ascii="Wingdings" w:hAnsi="Wingdings" w:hint="default"/>
      </w:rPr>
    </w:lvl>
    <w:lvl w:ilvl="6" w:tplc="C9C641BE">
      <w:start w:val="1"/>
      <w:numFmt w:val="bullet"/>
      <w:lvlText w:val=""/>
      <w:lvlJc w:val="left"/>
      <w:pPr>
        <w:ind w:left="5040" w:hanging="360"/>
      </w:pPr>
      <w:rPr>
        <w:rFonts w:ascii="Symbol" w:hAnsi="Symbol" w:hint="default"/>
      </w:rPr>
    </w:lvl>
    <w:lvl w:ilvl="7" w:tplc="8294DCDA">
      <w:start w:val="1"/>
      <w:numFmt w:val="bullet"/>
      <w:lvlText w:val="o"/>
      <w:lvlJc w:val="left"/>
      <w:pPr>
        <w:ind w:left="5760" w:hanging="360"/>
      </w:pPr>
      <w:rPr>
        <w:rFonts w:ascii="Courier New" w:hAnsi="Courier New" w:hint="default"/>
      </w:rPr>
    </w:lvl>
    <w:lvl w:ilvl="8" w:tplc="4A9EF12E">
      <w:start w:val="1"/>
      <w:numFmt w:val="bullet"/>
      <w:lvlText w:val=""/>
      <w:lvlJc w:val="left"/>
      <w:pPr>
        <w:ind w:left="6480" w:hanging="360"/>
      </w:pPr>
      <w:rPr>
        <w:rFonts w:ascii="Wingdings" w:hAnsi="Wingdings" w:hint="default"/>
      </w:rPr>
    </w:lvl>
  </w:abstractNum>
  <w:abstractNum w:abstractNumId="31" w15:restartNumberingAfterBreak="0">
    <w:nsid w:val="31ABC43C"/>
    <w:multiLevelType w:val="hybridMultilevel"/>
    <w:tmpl w:val="FFFFFFFF"/>
    <w:lvl w:ilvl="0" w:tplc="D19E3E8E">
      <w:start w:val="1"/>
      <w:numFmt w:val="bullet"/>
      <w:lvlText w:val=""/>
      <w:lvlJc w:val="left"/>
      <w:pPr>
        <w:ind w:left="720" w:hanging="360"/>
      </w:pPr>
      <w:rPr>
        <w:rFonts w:ascii="Symbol" w:hAnsi="Symbol" w:hint="default"/>
      </w:rPr>
    </w:lvl>
    <w:lvl w:ilvl="1" w:tplc="45FC62E6">
      <w:start w:val="1"/>
      <w:numFmt w:val="bullet"/>
      <w:lvlText w:val="o"/>
      <w:lvlJc w:val="left"/>
      <w:pPr>
        <w:ind w:left="1440" w:hanging="360"/>
      </w:pPr>
      <w:rPr>
        <w:rFonts w:ascii="Courier New" w:hAnsi="Courier New" w:hint="default"/>
      </w:rPr>
    </w:lvl>
    <w:lvl w:ilvl="2" w:tplc="9A9CC480">
      <w:start w:val="1"/>
      <w:numFmt w:val="bullet"/>
      <w:lvlText w:val=""/>
      <w:lvlJc w:val="left"/>
      <w:pPr>
        <w:ind w:left="2160" w:hanging="360"/>
      </w:pPr>
      <w:rPr>
        <w:rFonts w:ascii="Wingdings" w:hAnsi="Wingdings" w:hint="default"/>
      </w:rPr>
    </w:lvl>
    <w:lvl w:ilvl="3" w:tplc="174280EC">
      <w:start w:val="1"/>
      <w:numFmt w:val="bullet"/>
      <w:lvlText w:val=""/>
      <w:lvlJc w:val="left"/>
      <w:pPr>
        <w:ind w:left="2880" w:hanging="360"/>
      </w:pPr>
      <w:rPr>
        <w:rFonts w:ascii="Symbol" w:hAnsi="Symbol" w:hint="default"/>
      </w:rPr>
    </w:lvl>
    <w:lvl w:ilvl="4" w:tplc="74847E6C">
      <w:start w:val="1"/>
      <w:numFmt w:val="bullet"/>
      <w:lvlText w:val="o"/>
      <w:lvlJc w:val="left"/>
      <w:pPr>
        <w:ind w:left="3600" w:hanging="360"/>
      </w:pPr>
      <w:rPr>
        <w:rFonts w:ascii="Courier New" w:hAnsi="Courier New" w:hint="default"/>
      </w:rPr>
    </w:lvl>
    <w:lvl w:ilvl="5" w:tplc="6C00B294">
      <w:start w:val="1"/>
      <w:numFmt w:val="bullet"/>
      <w:lvlText w:val=""/>
      <w:lvlJc w:val="left"/>
      <w:pPr>
        <w:ind w:left="4320" w:hanging="360"/>
      </w:pPr>
      <w:rPr>
        <w:rFonts w:ascii="Wingdings" w:hAnsi="Wingdings" w:hint="default"/>
      </w:rPr>
    </w:lvl>
    <w:lvl w:ilvl="6" w:tplc="755EF526">
      <w:start w:val="1"/>
      <w:numFmt w:val="bullet"/>
      <w:lvlText w:val=""/>
      <w:lvlJc w:val="left"/>
      <w:pPr>
        <w:ind w:left="5040" w:hanging="360"/>
      </w:pPr>
      <w:rPr>
        <w:rFonts w:ascii="Symbol" w:hAnsi="Symbol" w:hint="default"/>
      </w:rPr>
    </w:lvl>
    <w:lvl w:ilvl="7" w:tplc="6D92DDD0">
      <w:start w:val="1"/>
      <w:numFmt w:val="bullet"/>
      <w:lvlText w:val="o"/>
      <w:lvlJc w:val="left"/>
      <w:pPr>
        <w:ind w:left="5760" w:hanging="360"/>
      </w:pPr>
      <w:rPr>
        <w:rFonts w:ascii="Courier New" w:hAnsi="Courier New" w:hint="default"/>
      </w:rPr>
    </w:lvl>
    <w:lvl w:ilvl="8" w:tplc="076E6BA8">
      <w:start w:val="1"/>
      <w:numFmt w:val="bullet"/>
      <w:lvlText w:val=""/>
      <w:lvlJc w:val="left"/>
      <w:pPr>
        <w:ind w:left="6480" w:hanging="360"/>
      </w:pPr>
      <w:rPr>
        <w:rFonts w:ascii="Wingdings" w:hAnsi="Wingdings" w:hint="default"/>
      </w:rPr>
    </w:lvl>
  </w:abstractNum>
  <w:abstractNum w:abstractNumId="32" w15:restartNumberingAfterBreak="0">
    <w:nsid w:val="3EDE12D6"/>
    <w:multiLevelType w:val="hybridMultilevel"/>
    <w:tmpl w:val="FFFFFFFF"/>
    <w:lvl w:ilvl="0" w:tplc="6B5E7F30">
      <w:start w:val="1"/>
      <w:numFmt w:val="bullet"/>
      <w:lvlText w:val=""/>
      <w:lvlJc w:val="left"/>
      <w:pPr>
        <w:ind w:left="720" w:hanging="360"/>
      </w:pPr>
      <w:rPr>
        <w:rFonts w:ascii="Symbol" w:hAnsi="Symbol" w:hint="default"/>
      </w:rPr>
    </w:lvl>
    <w:lvl w:ilvl="1" w:tplc="FC3E5FF6">
      <w:start w:val="1"/>
      <w:numFmt w:val="bullet"/>
      <w:lvlText w:val="o"/>
      <w:lvlJc w:val="left"/>
      <w:pPr>
        <w:ind w:left="1440" w:hanging="360"/>
      </w:pPr>
      <w:rPr>
        <w:rFonts w:ascii="Courier New" w:hAnsi="Courier New" w:hint="default"/>
      </w:rPr>
    </w:lvl>
    <w:lvl w:ilvl="2" w:tplc="D7D83B96">
      <w:start w:val="1"/>
      <w:numFmt w:val="bullet"/>
      <w:lvlText w:val=""/>
      <w:lvlJc w:val="left"/>
      <w:pPr>
        <w:ind w:left="2160" w:hanging="360"/>
      </w:pPr>
      <w:rPr>
        <w:rFonts w:ascii="Wingdings" w:hAnsi="Wingdings" w:hint="default"/>
      </w:rPr>
    </w:lvl>
    <w:lvl w:ilvl="3" w:tplc="393E5244">
      <w:start w:val="1"/>
      <w:numFmt w:val="bullet"/>
      <w:lvlText w:val=""/>
      <w:lvlJc w:val="left"/>
      <w:pPr>
        <w:ind w:left="2880" w:hanging="360"/>
      </w:pPr>
      <w:rPr>
        <w:rFonts w:ascii="Symbol" w:hAnsi="Symbol" w:hint="default"/>
      </w:rPr>
    </w:lvl>
    <w:lvl w:ilvl="4" w:tplc="7F80F844">
      <w:start w:val="1"/>
      <w:numFmt w:val="bullet"/>
      <w:lvlText w:val="o"/>
      <w:lvlJc w:val="left"/>
      <w:pPr>
        <w:ind w:left="3600" w:hanging="360"/>
      </w:pPr>
      <w:rPr>
        <w:rFonts w:ascii="Courier New" w:hAnsi="Courier New" w:hint="default"/>
      </w:rPr>
    </w:lvl>
    <w:lvl w:ilvl="5" w:tplc="E87A3BF6">
      <w:start w:val="1"/>
      <w:numFmt w:val="bullet"/>
      <w:lvlText w:val=""/>
      <w:lvlJc w:val="left"/>
      <w:pPr>
        <w:ind w:left="4320" w:hanging="360"/>
      </w:pPr>
      <w:rPr>
        <w:rFonts w:ascii="Wingdings" w:hAnsi="Wingdings" w:hint="default"/>
      </w:rPr>
    </w:lvl>
    <w:lvl w:ilvl="6" w:tplc="DB2CD18C">
      <w:start w:val="1"/>
      <w:numFmt w:val="bullet"/>
      <w:lvlText w:val=""/>
      <w:lvlJc w:val="left"/>
      <w:pPr>
        <w:ind w:left="5040" w:hanging="360"/>
      </w:pPr>
      <w:rPr>
        <w:rFonts w:ascii="Symbol" w:hAnsi="Symbol" w:hint="default"/>
      </w:rPr>
    </w:lvl>
    <w:lvl w:ilvl="7" w:tplc="6DE8E23A">
      <w:start w:val="1"/>
      <w:numFmt w:val="bullet"/>
      <w:lvlText w:val="o"/>
      <w:lvlJc w:val="left"/>
      <w:pPr>
        <w:ind w:left="5760" w:hanging="360"/>
      </w:pPr>
      <w:rPr>
        <w:rFonts w:ascii="Courier New" w:hAnsi="Courier New" w:hint="default"/>
      </w:rPr>
    </w:lvl>
    <w:lvl w:ilvl="8" w:tplc="5F76AADC">
      <w:start w:val="1"/>
      <w:numFmt w:val="bullet"/>
      <w:lvlText w:val=""/>
      <w:lvlJc w:val="left"/>
      <w:pPr>
        <w:ind w:left="6480" w:hanging="360"/>
      </w:pPr>
      <w:rPr>
        <w:rFonts w:ascii="Wingdings" w:hAnsi="Wingdings" w:hint="default"/>
      </w:rPr>
    </w:lvl>
  </w:abstractNum>
  <w:abstractNum w:abstractNumId="33" w15:restartNumberingAfterBreak="0">
    <w:nsid w:val="3EE23639"/>
    <w:multiLevelType w:val="hybridMultilevel"/>
    <w:tmpl w:val="FFFFFFFF"/>
    <w:lvl w:ilvl="0" w:tplc="B43E5F98">
      <w:start w:val="1"/>
      <w:numFmt w:val="bullet"/>
      <w:lvlText w:val=""/>
      <w:lvlJc w:val="left"/>
      <w:pPr>
        <w:ind w:left="720" w:hanging="360"/>
      </w:pPr>
      <w:rPr>
        <w:rFonts w:ascii="Symbol" w:hAnsi="Symbol" w:hint="default"/>
      </w:rPr>
    </w:lvl>
    <w:lvl w:ilvl="1" w:tplc="B0AA081E">
      <w:start w:val="1"/>
      <w:numFmt w:val="bullet"/>
      <w:lvlText w:val="o"/>
      <w:lvlJc w:val="left"/>
      <w:pPr>
        <w:ind w:left="1440" w:hanging="360"/>
      </w:pPr>
      <w:rPr>
        <w:rFonts w:ascii="Courier New" w:hAnsi="Courier New" w:hint="default"/>
      </w:rPr>
    </w:lvl>
    <w:lvl w:ilvl="2" w:tplc="BE402FF8">
      <w:start w:val="1"/>
      <w:numFmt w:val="bullet"/>
      <w:lvlText w:val=""/>
      <w:lvlJc w:val="left"/>
      <w:pPr>
        <w:ind w:left="2160" w:hanging="360"/>
      </w:pPr>
      <w:rPr>
        <w:rFonts w:ascii="Wingdings" w:hAnsi="Wingdings" w:hint="default"/>
      </w:rPr>
    </w:lvl>
    <w:lvl w:ilvl="3" w:tplc="C524A688">
      <w:start w:val="1"/>
      <w:numFmt w:val="bullet"/>
      <w:lvlText w:val=""/>
      <w:lvlJc w:val="left"/>
      <w:pPr>
        <w:ind w:left="2880" w:hanging="360"/>
      </w:pPr>
      <w:rPr>
        <w:rFonts w:ascii="Symbol" w:hAnsi="Symbol" w:hint="default"/>
      </w:rPr>
    </w:lvl>
    <w:lvl w:ilvl="4" w:tplc="33CEB218">
      <w:start w:val="1"/>
      <w:numFmt w:val="bullet"/>
      <w:lvlText w:val="o"/>
      <w:lvlJc w:val="left"/>
      <w:pPr>
        <w:ind w:left="3600" w:hanging="360"/>
      </w:pPr>
      <w:rPr>
        <w:rFonts w:ascii="Courier New" w:hAnsi="Courier New" w:hint="default"/>
      </w:rPr>
    </w:lvl>
    <w:lvl w:ilvl="5" w:tplc="CA78D528">
      <w:start w:val="1"/>
      <w:numFmt w:val="bullet"/>
      <w:lvlText w:val=""/>
      <w:lvlJc w:val="left"/>
      <w:pPr>
        <w:ind w:left="4320" w:hanging="360"/>
      </w:pPr>
      <w:rPr>
        <w:rFonts w:ascii="Wingdings" w:hAnsi="Wingdings" w:hint="default"/>
      </w:rPr>
    </w:lvl>
    <w:lvl w:ilvl="6" w:tplc="00204320">
      <w:start w:val="1"/>
      <w:numFmt w:val="bullet"/>
      <w:lvlText w:val=""/>
      <w:lvlJc w:val="left"/>
      <w:pPr>
        <w:ind w:left="5040" w:hanging="360"/>
      </w:pPr>
      <w:rPr>
        <w:rFonts w:ascii="Symbol" w:hAnsi="Symbol" w:hint="default"/>
      </w:rPr>
    </w:lvl>
    <w:lvl w:ilvl="7" w:tplc="7D20B674">
      <w:start w:val="1"/>
      <w:numFmt w:val="bullet"/>
      <w:lvlText w:val="o"/>
      <w:lvlJc w:val="left"/>
      <w:pPr>
        <w:ind w:left="5760" w:hanging="360"/>
      </w:pPr>
      <w:rPr>
        <w:rFonts w:ascii="Courier New" w:hAnsi="Courier New" w:hint="default"/>
      </w:rPr>
    </w:lvl>
    <w:lvl w:ilvl="8" w:tplc="36C48B72">
      <w:start w:val="1"/>
      <w:numFmt w:val="bullet"/>
      <w:lvlText w:val=""/>
      <w:lvlJc w:val="left"/>
      <w:pPr>
        <w:ind w:left="6480" w:hanging="360"/>
      </w:pPr>
      <w:rPr>
        <w:rFonts w:ascii="Wingdings" w:hAnsi="Wingdings" w:hint="default"/>
      </w:rPr>
    </w:lvl>
  </w:abstractNum>
  <w:abstractNum w:abstractNumId="34" w15:restartNumberingAfterBreak="0">
    <w:nsid w:val="4052CFBA"/>
    <w:multiLevelType w:val="hybridMultilevel"/>
    <w:tmpl w:val="FFFFFFFF"/>
    <w:lvl w:ilvl="0" w:tplc="69BCA88A">
      <w:start w:val="1"/>
      <w:numFmt w:val="bullet"/>
      <w:lvlText w:val=""/>
      <w:lvlJc w:val="left"/>
      <w:pPr>
        <w:ind w:left="720" w:hanging="360"/>
      </w:pPr>
      <w:rPr>
        <w:rFonts w:ascii="Symbol" w:hAnsi="Symbol" w:hint="default"/>
      </w:rPr>
    </w:lvl>
    <w:lvl w:ilvl="1" w:tplc="5E4A9956">
      <w:start w:val="1"/>
      <w:numFmt w:val="bullet"/>
      <w:lvlText w:val="o"/>
      <w:lvlJc w:val="left"/>
      <w:pPr>
        <w:ind w:left="1440" w:hanging="360"/>
      </w:pPr>
      <w:rPr>
        <w:rFonts w:ascii="Courier New" w:hAnsi="Courier New" w:hint="default"/>
      </w:rPr>
    </w:lvl>
    <w:lvl w:ilvl="2" w:tplc="09FA1978">
      <w:start w:val="1"/>
      <w:numFmt w:val="bullet"/>
      <w:lvlText w:val=""/>
      <w:lvlJc w:val="left"/>
      <w:pPr>
        <w:ind w:left="2160" w:hanging="360"/>
      </w:pPr>
      <w:rPr>
        <w:rFonts w:ascii="Wingdings" w:hAnsi="Wingdings" w:hint="default"/>
      </w:rPr>
    </w:lvl>
    <w:lvl w:ilvl="3" w:tplc="6EE60ADA">
      <w:start w:val="1"/>
      <w:numFmt w:val="bullet"/>
      <w:lvlText w:val=""/>
      <w:lvlJc w:val="left"/>
      <w:pPr>
        <w:ind w:left="2880" w:hanging="360"/>
      </w:pPr>
      <w:rPr>
        <w:rFonts w:ascii="Symbol" w:hAnsi="Symbol" w:hint="default"/>
      </w:rPr>
    </w:lvl>
    <w:lvl w:ilvl="4" w:tplc="88A0F3F4">
      <w:start w:val="1"/>
      <w:numFmt w:val="bullet"/>
      <w:lvlText w:val="o"/>
      <w:lvlJc w:val="left"/>
      <w:pPr>
        <w:ind w:left="3600" w:hanging="360"/>
      </w:pPr>
      <w:rPr>
        <w:rFonts w:ascii="Courier New" w:hAnsi="Courier New" w:hint="default"/>
      </w:rPr>
    </w:lvl>
    <w:lvl w:ilvl="5" w:tplc="A112D9AC">
      <w:start w:val="1"/>
      <w:numFmt w:val="bullet"/>
      <w:lvlText w:val=""/>
      <w:lvlJc w:val="left"/>
      <w:pPr>
        <w:ind w:left="4320" w:hanging="360"/>
      </w:pPr>
      <w:rPr>
        <w:rFonts w:ascii="Wingdings" w:hAnsi="Wingdings" w:hint="default"/>
      </w:rPr>
    </w:lvl>
    <w:lvl w:ilvl="6" w:tplc="3F8AE672">
      <w:start w:val="1"/>
      <w:numFmt w:val="bullet"/>
      <w:lvlText w:val=""/>
      <w:lvlJc w:val="left"/>
      <w:pPr>
        <w:ind w:left="5040" w:hanging="360"/>
      </w:pPr>
      <w:rPr>
        <w:rFonts w:ascii="Symbol" w:hAnsi="Symbol" w:hint="default"/>
      </w:rPr>
    </w:lvl>
    <w:lvl w:ilvl="7" w:tplc="56602012">
      <w:start w:val="1"/>
      <w:numFmt w:val="bullet"/>
      <w:lvlText w:val="o"/>
      <w:lvlJc w:val="left"/>
      <w:pPr>
        <w:ind w:left="5760" w:hanging="360"/>
      </w:pPr>
      <w:rPr>
        <w:rFonts w:ascii="Courier New" w:hAnsi="Courier New" w:hint="default"/>
      </w:rPr>
    </w:lvl>
    <w:lvl w:ilvl="8" w:tplc="9AD2DD1E">
      <w:start w:val="1"/>
      <w:numFmt w:val="bullet"/>
      <w:lvlText w:val=""/>
      <w:lvlJc w:val="left"/>
      <w:pPr>
        <w:ind w:left="6480" w:hanging="360"/>
      </w:pPr>
      <w:rPr>
        <w:rFonts w:ascii="Wingdings" w:hAnsi="Wingdings" w:hint="default"/>
      </w:rPr>
    </w:lvl>
  </w:abstractNum>
  <w:abstractNum w:abstractNumId="35" w15:restartNumberingAfterBreak="0">
    <w:nsid w:val="45CE5E8F"/>
    <w:multiLevelType w:val="hybridMultilevel"/>
    <w:tmpl w:val="FFFFFFFF"/>
    <w:lvl w:ilvl="0" w:tplc="143A72D6">
      <w:start w:val="1"/>
      <w:numFmt w:val="bullet"/>
      <w:lvlText w:val=""/>
      <w:lvlJc w:val="left"/>
      <w:pPr>
        <w:ind w:left="720" w:hanging="360"/>
      </w:pPr>
      <w:rPr>
        <w:rFonts w:ascii="Symbol" w:hAnsi="Symbol" w:hint="default"/>
      </w:rPr>
    </w:lvl>
    <w:lvl w:ilvl="1" w:tplc="DFB4B128">
      <w:start w:val="1"/>
      <w:numFmt w:val="bullet"/>
      <w:lvlText w:val="o"/>
      <w:lvlJc w:val="left"/>
      <w:pPr>
        <w:ind w:left="1440" w:hanging="360"/>
      </w:pPr>
      <w:rPr>
        <w:rFonts w:ascii="Courier New" w:hAnsi="Courier New" w:hint="default"/>
      </w:rPr>
    </w:lvl>
    <w:lvl w:ilvl="2" w:tplc="C848E86C">
      <w:start w:val="1"/>
      <w:numFmt w:val="bullet"/>
      <w:lvlText w:val=""/>
      <w:lvlJc w:val="left"/>
      <w:pPr>
        <w:ind w:left="2160" w:hanging="360"/>
      </w:pPr>
      <w:rPr>
        <w:rFonts w:ascii="Wingdings" w:hAnsi="Wingdings" w:hint="default"/>
      </w:rPr>
    </w:lvl>
    <w:lvl w:ilvl="3" w:tplc="1FEE4E8E">
      <w:start w:val="1"/>
      <w:numFmt w:val="bullet"/>
      <w:lvlText w:val=""/>
      <w:lvlJc w:val="left"/>
      <w:pPr>
        <w:ind w:left="2880" w:hanging="360"/>
      </w:pPr>
      <w:rPr>
        <w:rFonts w:ascii="Symbol" w:hAnsi="Symbol" w:hint="default"/>
      </w:rPr>
    </w:lvl>
    <w:lvl w:ilvl="4" w:tplc="2026AD8A">
      <w:start w:val="1"/>
      <w:numFmt w:val="bullet"/>
      <w:lvlText w:val="o"/>
      <w:lvlJc w:val="left"/>
      <w:pPr>
        <w:ind w:left="3600" w:hanging="360"/>
      </w:pPr>
      <w:rPr>
        <w:rFonts w:ascii="Courier New" w:hAnsi="Courier New" w:hint="default"/>
      </w:rPr>
    </w:lvl>
    <w:lvl w:ilvl="5" w:tplc="FC864F32">
      <w:start w:val="1"/>
      <w:numFmt w:val="bullet"/>
      <w:lvlText w:val=""/>
      <w:lvlJc w:val="left"/>
      <w:pPr>
        <w:ind w:left="4320" w:hanging="360"/>
      </w:pPr>
      <w:rPr>
        <w:rFonts w:ascii="Wingdings" w:hAnsi="Wingdings" w:hint="default"/>
      </w:rPr>
    </w:lvl>
    <w:lvl w:ilvl="6" w:tplc="A01CC710">
      <w:start w:val="1"/>
      <w:numFmt w:val="bullet"/>
      <w:lvlText w:val=""/>
      <w:lvlJc w:val="left"/>
      <w:pPr>
        <w:ind w:left="5040" w:hanging="360"/>
      </w:pPr>
      <w:rPr>
        <w:rFonts w:ascii="Symbol" w:hAnsi="Symbol" w:hint="default"/>
      </w:rPr>
    </w:lvl>
    <w:lvl w:ilvl="7" w:tplc="624E9E2E">
      <w:start w:val="1"/>
      <w:numFmt w:val="bullet"/>
      <w:lvlText w:val="o"/>
      <w:lvlJc w:val="left"/>
      <w:pPr>
        <w:ind w:left="5760" w:hanging="360"/>
      </w:pPr>
      <w:rPr>
        <w:rFonts w:ascii="Courier New" w:hAnsi="Courier New" w:hint="default"/>
      </w:rPr>
    </w:lvl>
    <w:lvl w:ilvl="8" w:tplc="D32E101E">
      <w:start w:val="1"/>
      <w:numFmt w:val="bullet"/>
      <w:lvlText w:val=""/>
      <w:lvlJc w:val="left"/>
      <w:pPr>
        <w:ind w:left="6480" w:hanging="360"/>
      </w:pPr>
      <w:rPr>
        <w:rFonts w:ascii="Wingdings" w:hAnsi="Wingdings" w:hint="default"/>
      </w:rPr>
    </w:lvl>
  </w:abstractNum>
  <w:abstractNum w:abstractNumId="36" w15:restartNumberingAfterBreak="0">
    <w:nsid w:val="46ADF9A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6C113E9"/>
    <w:multiLevelType w:val="hybridMultilevel"/>
    <w:tmpl w:val="FFFFFFFF"/>
    <w:lvl w:ilvl="0" w:tplc="37C4D026">
      <w:start w:val="1"/>
      <w:numFmt w:val="bullet"/>
      <w:lvlText w:val=""/>
      <w:lvlJc w:val="left"/>
      <w:pPr>
        <w:ind w:left="720" w:hanging="360"/>
      </w:pPr>
      <w:rPr>
        <w:rFonts w:ascii="Symbol" w:hAnsi="Symbol" w:hint="default"/>
      </w:rPr>
    </w:lvl>
    <w:lvl w:ilvl="1" w:tplc="DEF6464E">
      <w:start w:val="1"/>
      <w:numFmt w:val="bullet"/>
      <w:lvlText w:val="o"/>
      <w:lvlJc w:val="left"/>
      <w:pPr>
        <w:ind w:left="1440" w:hanging="360"/>
      </w:pPr>
      <w:rPr>
        <w:rFonts w:ascii="Courier New" w:hAnsi="Courier New" w:hint="default"/>
      </w:rPr>
    </w:lvl>
    <w:lvl w:ilvl="2" w:tplc="6E8EA444">
      <w:start w:val="1"/>
      <w:numFmt w:val="bullet"/>
      <w:lvlText w:val=""/>
      <w:lvlJc w:val="left"/>
      <w:pPr>
        <w:ind w:left="2160" w:hanging="360"/>
      </w:pPr>
      <w:rPr>
        <w:rFonts w:ascii="Wingdings" w:hAnsi="Wingdings" w:hint="default"/>
      </w:rPr>
    </w:lvl>
    <w:lvl w:ilvl="3" w:tplc="6F3AA408">
      <w:start w:val="1"/>
      <w:numFmt w:val="bullet"/>
      <w:lvlText w:val=""/>
      <w:lvlJc w:val="left"/>
      <w:pPr>
        <w:ind w:left="2880" w:hanging="360"/>
      </w:pPr>
      <w:rPr>
        <w:rFonts w:ascii="Symbol" w:hAnsi="Symbol" w:hint="default"/>
      </w:rPr>
    </w:lvl>
    <w:lvl w:ilvl="4" w:tplc="59020C20">
      <w:start w:val="1"/>
      <w:numFmt w:val="bullet"/>
      <w:lvlText w:val="o"/>
      <w:lvlJc w:val="left"/>
      <w:pPr>
        <w:ind w:left="3600" w:hanging="360"/>
      </w:pPr>
      <w:rPr>
        <w:rFonts w:ascii="Courier New" w:hAnsi="Courier New" w:hint="default"/>
      </w:rPr>
    </w:lvl>
    <w:lvl w:ilvl="5" w:tplc="8CF29836">
      <w:start w:val="1"/>
      <w:numFmt w:val="bullet"/>
      <w:lvlText w:val=""/>
      <w:lvlJc w:val="left"/>
      <w:pPr>
        <w:ind w:left="4320" w:hanging="360"/>
      </w:pPr>
      <w:rPr>
        <w:rFonts w:ascii="Wingdings" w:hAnsi="Wingdings" w:hint="default"/>
      </w:rPr>
    </w:lvl>
    <w:lvl w:ilvl="6" w:tplc="F5904732">
      <w:start w:val="1"/>
      <w:numFmt w:val="bullet"/>
      <w:lvlText w:val=""/>
      <w:lvlJc w:val="left"/>
      <w:pPr>
        <w:ind w:left="5040" w:hanging="360"/>
      </w:pPr>
      <w:rPr>
        <w:rFonts w:ascii="Symbol" w:hAnsi="Symbol" w:hint="default"/>
      </w:rPr>
    </w:lvl>
    <w:lvl w:ilvl="7" w:tplc="A40A829C">
      <w:start w:val="1"/>
      <w:numFmt w:val="bullet"/>
      <w:lvlText w:val="o"/>
      <w:lvlJc w:val="left"/>
      <w:pPr>
        <w:ind w:left="5760" w:hanging="360"/>
      </w:pPr>
      <w:rPr>
        <w:rFonts w:ascii="Courier New" w:hAnsi="Courier New" w:hint="default"/>
      </w:rPr>
    </w:lvl>
    <w:lvl w:ilvl="8" w:tplc="FCC247D6">
      <w:start w:val="1"/>
      <w:numFmt w:val="bullet"/>
      <w:lvlText w:val=""/>
      <w:lvlJc w:val="left"/>
      <w:pPr>
        <w:ind w:left="6480" w:hanging="360"/>
      </w:pPr>
      <w:rPr>
        <w:rFonts w:ascii="Wingdings" w:hAnsi="Wingdings" w:hint="default"/>
      </w:rPr>
    </w:lvl>
  </w:abstractNum>
  <w:abstractNum w:abstractNumId="38" w15:restartNumberingAfterBreak="0">
    <w:nsid w:val="470308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7C340CC"/>
    <w:multiLevelType w:val="hybridMultilevel"/>
    <w:tmpl w:val="FFFFFFFF"/>
    <w:lvl w:ilvl="0" w:tplc="128A8D1E">
      <w:start w:val="2"/>
      <w:numFmt w:val="decimal"/>
      <w:lvlText w:val="%1."/>
      <w:lvlJc w:val="left"/>
      <w:pPr>
        <w:ind w:left="720" w:hanging="360"/>
      </w:pPr>
    </w:lvl>
    <w:lvl w:ilvl="1" w:tplc="3FE81014">
      <w:start w:val="1"/>
      <w:numFmt w:val="lowerLetter"/>
      <w:lvlText w:val="%2."/>
      <w:lvlJc w:val="left"/>
      <w:pPr>
        <w:ind w:left="1440" w:hanging="360"/>
      </w:pPr>
    </w:lvl>
    <w:lvl w:ilvl="2" w:tplc="2CB0A4CE">
      <w:start w:val="1"/>
      <w:numFmt w:val="lowerRoman"/>
      <w:lvlText w:val="%3."/>
      <w:lvlJc w:val="right"/>
      <w:pPr>
        <w:ind w:left="2160" w:hanging="180"/>
      </w:pPr>
    </w:lvl>
    <w:lvl w:ilvl="3" w:tplc="12E668A2">
      <w:start w:val="1"/>
      <w:numFmt w:val="decimal"/>
      <w:lvlText w:val="%4."/>
      <w:lvlJc w:val="left"/>
      <w:pPr>
        <w:ind w:left="2880" w:hanging="360"/>
      </w:pPr>
    </w:lvl>
    <w:lvl w:ilvl="4" w:tplc="7B8AE92A">
      <w:start w:val="1"/>
      <w:numFmt w:val="lowerLetter"/>
      <w:lvlText w:val="%5."/>
      <w:lvlJc w:val="left"/>
      <w:pPr>
        <w:ind w:left="3600" w:hanging="360"/>
      </w:pPr>
    </w:lvl>
    <w:lvl w:ilvl="5" w:tplc="AE9052FC">
      <w:start w:val="1"/>
      <w:numFmt w:val="lowerRoman"/>
      <w:lvlText w:val="%6."/>
      <w:lvlJc w:val="right"/>
      <w:pPr>
        <w:ind w:left="4320" w:hanging="180"/>
      </w:pPr>
    </w:lvl>
    <w:lvl w:ilvl="6" w:tplc="1A30E2DC">
      <w:start w:val="1"/>
      <w:numFmt w:val="decimal"/>
      <w:lvlText w:val="%7."/>
      <w:lvlJc w:val="left"/>
      <w:pPr>
        <w:ind w:left="5040" w:hanging="360"/>
      </w:pPr>
    </w:lvl>
    <w:lvl w:ilvl="7" w:tplc="C8C0E568">
      <w:start w:val="1"/>
      <w:numFmt w:val="lowerLetter"/>
      <w:lvlText w:val="%8."/>
      <w:lvlJc w:val="left"/>
      <w:pPr>
        <w:ind w:left="5760" w:hanging="360"/>
      </w:pPr>
    </w:lvl>
    <w:lvl w:ilvl="8" w:tplc="8612CC56">
      <w:start w:val="1"/>
      <w:numFmt w:val="lowerRoman"/>
      <w:lvlText w:val="%9."/>
      <w:lvlJc w:val="right"/>
      <w:pPr>
        <w:ind w:left="6480" w:hanging="180"/>
      </w:pPr>
    </w:lvl>
  </w:abstractNum>
  <w:abstractNum w:abstractNumId="40" w15:restartNumberingAfterBreak="0">
    <w:nsid w:val="48A01B8D"/>
    <w:multiLevelType w:val="hybridMultilevel"/>
    <w:tmpl w:val="FFFFFFFF"/>
    <w:lvl w:ilvl="0" w:tplc="9EF6C42A">
      <w:start w:val="1"/>
      <w:numFmt w:val="bullet"/>
      <w:lvlText w:val=""/>
      <w:lvlJc w:val="left"/>
      <w:pPr>
        <w:ind w:left="720" w:hanging="360"/>
      </w:pPr>
      <w:rPr>
        <w:rFonts w:ascii="Symbol" w:hAnsi="Symbol" w:hint="default"/>
      </w:rPr>
    </w:lvl>
    <w:lvl w:ilvl="1" w:tplc="3CB2EE36">
      <w:start w:val="1"/>
      <w:numFmt w:val="bullet"/>
      <w:lvlText w:val="o"/>
      <w:lvlJc w:val="left"/>
      <w:pPr>
        <w:ind w:left="1440" w:hanging="360"/>
      </w:pPr>
      <w:rPr>
        <w:rFonts w:ascii="Courier New" w:hAnsi="Courier New" w:hint="default"/>
      </w:rPr>
    </w:lvl>
    <w:lvl w:ilvl="2" w:tplc="54FE06BE">
      <w:start w:val="1"/>
      <w:numFmt w:val="bullet"/>
      <w:lvlText w:val=""/>
      <w:lvlJc w:val="left"/>
      <w:pPr>
        <w:ind w:left="2160" w:hanging="360"/>
      </w:pPr>
      <w:rPr>
        <w:rFonts w:ascii="Wingdings" w:hAnsi="Wingdings" w:hint="default"/>
      </w:rPr>
    </w:lvl>
    <w:lvl w:ilvl="3" w:tplc="F01038EC">
      <w:start w:val="1"/>
      <w:numFmt w:val="bullet"/>
      <w:lvlText w:val=""/>
      <w:lvlJc w:val="left"/>
      <w:pPr>
        <w:ind w:left="2880" w:hanging="360"/>
      </w:pPr>
      <w:rPr>
        <w:rFonts w:ascii="Symbol" w:hAnsi="Symbol" w:hint="default"/>
      </w:rPr>
    </w:lvl>
    <w:lvl w:ilvl="4" w:tplc="367A5F44">
      <w:start w:val="1"/>
      <w:numFmt w:val="bullet"/>
      <w:lvlText w:val="o"/>
      <w:lvlJc w:val="left"/>
      <w:pPr>
        <w:ind w:left="3600" w:hanging="360"/>
      </w:pPr>
      <w:rPr>
        <w:rFonts w:ascii="Courier New" w:hAnsi="Courier New" w:hint="default"/>
      </w:rPr>
    </w:lvl>
    <w:lvl w:ilvl="5" w:tplc="45DA2FC4">
      <w:start w:val="1"/>
      <w:numFmt w:val="bullet"/>
      <w:lvlText w:val=""/>
      <w:lvlJc w:val="left"/>
      <w:pPr>
        <w:ind w:left="4320" w:hanging="360"/>
      </w:pPr>
      <w:rPr>
        <w:rFonts w:ascii="Wingdings" w:hAnsi="Wingdings" w:hint="default"/>
      </w:rPr>
    </w:lvl>
    <w:lvl w:ilvl="6" w:tplc="D2BE5180">
      <w:start w:val="1"/>
      <w:numFmt w:val="bullet"/>
      <w:lvlText w:val=""/>
      <w:lvlJc w:val="left"/>
      <w:pPr>
        <w:ind w:left="5040" w:hanging="360"/>
      </w:pPr>
      <w:rPr>
        <w:rFonts w:ascii="Symbol" w:hAnsi="Symbol" w:hint="default"/>
      </w:rPr>
    </w:lvl>
    <w:lvl w:ilvl="7" w:tplc="0C8A4FCE">
      <w:start w:val="1"/>
      <w:numFmt w:val="bullet"/>
      <w:lvlText w:val="o"/>
      <w:lvlJc w:val="left"/>
      <w:pPr>
        <w:ind w:left="5760" w:hanging="360"/>
      </w:pPr>
      <w:rPr>
        <w:rFonts w:ascii="Courier New" w:hAnsi="Courier New" w:hint="default"/>
      </w:rPr>
    </w:lvl>
    <w:lvl w:ilvl="8" w:tplc="0972ABCA">
      <w:start w:val="1"/>
      <w:numFmt w:val="bullet"/>
      <w:lvlText w:val=""/>
      <w:lvlJc w:val="left"/>
      <w:pPr>
        <w:ind w:left="6480" w:hanging="360"/>
      </w:pPr>
      <w:rPr>
        <w:rFonts w:ascii="Wingdings" w:hAnsi="Wingdings" w:hint="default"/>
      </w:rPr>
    </w:lvl>
  </w:abstractNum>
  <w:abstractNum w:abstractNumId="41" w15:restartNumberingAfterBreak="0">
    <w:nsid w:val="4940AA9A"/>
    <w:multiLevelType w:val="hybridMultilevel"/>
    <w:tmpl w:val="FFFFFFFF"/>
    <w:lvl w:ilvl="0" w:tplc="60921C2C">
      <w:start w:val="1"/>
      <w:numFmt w:val="bullet"/>
      <w:lvlText w:val=""/>
      <w:lvlJc w:val="left"/>
      <w:pPr>
        <w:ind w:left="720" w:hanging="360"/>
      </w:pPr>
      <w:rPr>
        <w:rFonts w:ascii="Symbol" w:hAnsi="Symbol" w:hint="default"/>
      </w:rPr>
    </w:lvl>
    <w:lvl w:ilvl="1" w:tplc="111A657C">
      <w:start w:val="1"/>
      <w:numFmt w:val="bullet"/>
      <w:lvlText w:val="o"/>
      <w:lvlJc w:val="left"/>
      <w:pPr>
        <w:ind w:left="1440" w:hanging="360"/>
      </w:pPr>
      <w:rPr>
        <w:rFonts w:ascii="Courier New" w:hAnsi="Courier New" w:hint="default"/>
      </w:rPr>
    </w:lvl>
    <w:lvl w:ilvl="2" w:tplc="E03ABC26">
      <w:start w:val="1"/>
      <w:numFmt w:val="bullet"/>
      <w:lvlText w:val=""/>
      <w:lvlJc w:val="left"/>
      <w:pPr>
        <w:ind w:left="2160" w:hanging="360"/>
      </w:pPr>
      <w:rPr>
        <w:rFonts w:ascii="Wingdings" w:hAnsi="Wingdings" w:hint="default"/>
      </w:rPr>
    </w:lvl>
    <w:lvl w:ilvl="3" w:tplc="759A08FC">
      <w:start w:val="1"/>
      <w:numFmt w:val="bullet"/>
      <w:lvlText w:val=""/>
      <w:lvlJc w:val="left"/>
      <w:pPr>
        <w:ind w:left="2880" w:hanging="360"/>
      </w:pPr>
      <w:rPr>
        <w:rFonts w:ascii="Symbol" w:hAnsi="Symbol" w:hint="default"/>
      </w:rPr>
    </w:lvl>
    <w:lvl w:ilvl="4" w:tplc="20EEB062">
      <w:start w:val="1"/>
      <w:numFmt w:val="bullet"/>
      <w:lvlText w:val="o"/>
      <w:lvlJc w:val="left"/>
      <w:pPr>
        <w:ind w:left="3600" w:hanging="360"/>
      </w:pPr>
      <w:rPr>
        <w:rFonts w:ascii="Courier New" w:hAnsi="Courier New" w:hint="default"/>
      </w:rPr>
    </w:lvl>
    <w:lvl w:ilvl="5" w:tplc="33AEFAFE">
      <w:start w:val="1"/>
      <w:numFmt w:val="bullet"/>
      <w:lvlText w:val=""/>
      <w:lvlJc w:val="left"/>
      <w:pPr>
        <w:ind w:left="4320" w:hanging="360"/>
      </w:pPr>
      <w:rPr>
        <w:rFonts w:ascii="Wingdings" w:hAnsi="Wingdings" w:hint="default"/>
      </w:rPr>
    </w:lvl>
    <w:lvl w:ilvl="6" w:tplc="975655B8">
      <w:start w:val="1"/>
      <w:numFmt w:val="bullet"/>
      <w:lvlText w:val=""/>
      <w:lvlJc w:val="left"/>
      <w:pPr>
        <w:ind w:left="5040" w:hanging="360"/>
      </w:pPr>
      <w:rPr>
        <w:rFonts w:ascii="Symbol" w:hAnsi="Symbol" w:hint="default"/>
      </w:rPr>
    </w:lvl>
    <w:lvl w:ilvl="7" w:tplc="F866FA4A">
      <w:start w:val="1"/>
      <w:numFmt w:val="bullet"/>
      <w:lvlText w:val="o"/>
      <w:lvlJc w:val="left"/>
      <w:pPr>
        <w:ind w:left="5760" w:hanging="360"/>
      </w:pPr>
      <w:rPr>
        <w:rFonts w:ascii="Courier New" w:hAnsi="Courier New" w:hint="default"/>
      </w:rPr>
    </w:lvl>
    <w:lvl w:ilvl="8" w:tplc="AA0C2A82">
      <w:start w:val="1"/>
      <w:numFmt w:val="bullet"/>
      <w:lvlText w:val=""/>
      <w:lvlJc w:val="left"/>
      <w:pPr>
        <w:ind w:left="6480" w:hanging="360"/>
      </w:pPr>
      <w:rPr>
        <w:rFonts w:ascii="Wingdings" w:hAnsi="Wingdings" w:hint="default"/>
      </w:rPr>
    </w:lvl>
  </w:abstractNum>
  <w:abstractNum w:abstractNumId="42" w15:restartNumberingAfterBreak="0">
    <w:nsid w:val="4AB0BD31"/>
    <w:multiLevelType w:val="hybridMultilevel"/>
    <w:tmpl w:val="FFFFFFFF"/>
    <w:lvl w:ilvl="0" w:tplc="68C2700E">
      <w:start w:val="1"/>
      <w:numFmt w:val="bullet"/>
      <w:lvlText w:val=""/>
      <w:lvlJc w:val="left"/>
      <w:pPr>
        <w:ind w:left="720" w:hanging="360"/>
      </w:pPr>
      <w:rPr>
        <w:rFonts w:ascii="Symbol" w:hAnsi="Symbol" w:hint="default"/>
      </w:rPr>
    </w:lvl>
    <w:lvl w:ilvl="1" w:tplc="51267586">
      <w:start w:val="1"/>
      <w:numFmt w:val="bullet"/>
      <w:lvlText w:val="o"/>
      <w:lvlJc w:val="left"/>
      <w:pPr>
        <w:ind w:left="1440" w:hanging="360"/>
      </w:pPr>
      <w:rPr>
        <w:rFonts w:ascii="Courier New" w:hAnsi="Courier New" w:hint="default"/>
      </w:rPr>
    </w:lvl>
    <w:lvl w:ilvl="2" w:tplc="37260C7E">
      <w:start w:val="1"/>
      <w:numFmt w:val="bullet"/>
      <w:lvlText w:val=""/>
      <w:lvlJc w:val="left"/>
      <w:pPr>
        <w:ind w:left="2160" w:hanging="360"/>
      </w:pPr>
      <w:rPr>
        <w:rFonts w:ascii="Wingdings" w:hAnsi="Wingdings" w:hint="default"/>
      </w:rPr>
    </w:lvl>
    <w:lvl w:ilvl="3" w:tplc="B310E39A">
      <w:start w:val="1"/>
      <w:numFmt w:val="bullet"/>
      <w:lvlText w:val=""/>
      <w:lvlJc w:val="left"/>
      <w:pPr>
        <w:ind w:left="2880" w:hanging="360"/>
      </w:pPr>
      <w:rPr>
        <w:rFonts w:ascii="Symbol" w:hAnsi="Symbol" w:hint="default"/>
      </w:rPr>
    </w:lvl>
    <w:lvl w:ilvl="4" w:tplc="38881A60">
      <w:start w:val="1"/>
      <w:numFmt w:val="bullet"/>
      <w:lvlText w:val="o"/>
      <w:lvlJc w:val="left"/>
      <w:pPr>
        <w:ind w:left="3600" w:hanging="360"/>
      </w:pPr>
      <w:rPr>
        <w:rFonts w:ascii="Courier New" w:hAnsi="Courier New" w:hint="default"/>
      </w:rPr>
    </w:lvl>
    <w:lvl w:ilvl="5" w:tplc="202E0F2A">
      <w:start w:val="1"/>
      <w:numFmt w:val="bullet"/>
      <w:lvlText w:val=""/>
      <w:lvlJc w:val="left"/>
      <w:pPr>
        <w:ind w:left="4320" w:hanging="360"/>
      </w:pPr>
      <w:rPr>
        <w:rFonts w:ascii="Wingdings" w:hAnsi="Wingdings" w:hint="default"/>
      </w:rPr>
    </w:lvl>
    <w:lvl w:ilvl="6" w:tplc="19E0FECC">
      <w:start w:val="1"/>
      <w:numFmt w:val="bullet"/>
      <w:lvlText w:val=""/>
      <w:lvlJc w:val="left"/>
      <w:pPr>
        <w:ind w:left="5040" w:hanging="360"/>
      </w:pPr>
      <w:rPr>
        <w:rFonts w:ascii="Symbol" w:hAnsi="Symbol" w:hint="default"/>
      </w:rPr>
    </w:lvl>
    <w:lvl w:ilvl="7" w:tplc="803AA0C0">
      <w:start w:val="1"/>
      <w:numFmt w:val="bullet"/>
      <w:lvlText w:val="o"/>
      <w:lvlJc w:val="left"/>
      <w:pPr>
        <w:ind w:left="5760" w:hanging="360"/>
      </w:pPr>
      <w:rPr>
        <w:rFonts w:ascii="Courier New" w:hAnsi="Courier New" w:hint="default"/>
      </w:rPr>
    </w:lvl>
    <w:lvl w:ilvl="8" w:tplc="56BAAFF2">
      <w:start w:val="1"/>
      <w:numFmt w:val="bullet"/>
      <w:lvlText w:val=""/>
      <w:lvlJc w:val="left"/>
      <w:pPr>
        <w:ind w:left="6480" w:hanging="360"/>
      </w:pPr>
      <w:rPr>
        <w:rFonts w:ascii="Wingdings" w:hAnsi="Wingdings" w:hint="default"/>
      </w:rPr>
    </w:lvl>
  </w:abstractNum>
  <w:abstractNum w:abstractNumId="43" w15:restartNumberingAfterBreak="0">
    <w:nsid w:val="4D195994"/>
    <w:multiLevelType w:val="hybridMultilevel"/>
    <w:tmpl w:val="FFFFFFFF"/>
    <w:lvl w:ilvl="0" w:tplc="4064CF3E">
      <w:start w:val="1"/>
      <w:numFmt w:val="bullet"/>
      <w:lvlText w:val=""/>
      <w:lvlJc w:val="left"/>
      <w:pPr>
        <w:ind w:left="720" w:hanging="360"/>
      </w:pPr>
      <w:rPr>
        <w:rFonts w:ascii="Symbol" w:hAnsi="Symbol" w:hint="default"/>
      </w:rPr>
    </w:lvl>
    <w:lvl w:ilvl="1" w:tplc="F8427E5E">
      <w:start w:val="1"/>
      <w:numFmt w:val="bullet"/>
      <w:lvlText w:val="o"/>
      <w:lvlJc w:val="left"/>
      <w:pPr>
        <w:ind w:left="1440" w:hanging="360"/>
      </w:pPr>
      <w:rPr>
        <w:rFonts w:ascii="Courier New" w:hAnsi="Courier New" w:hint="default"/>
      </w:rPr>
    </w:lvl>
    <w:lvl w:ilvl="2" w:tplc="7DDCFE70">
      <w:start w:val="1"/>
      <w:numFmt w:val="bullet"/>
      <w:lvlText w:val=""/>
      <w:lvlJc w:val="left"/>
      <w:pPr>
        <w:ind w:left="2160" w:hanging="360"/>
      </w:pPr>
      <w:rPr>
        <w:rFonts w:ascii="Wingdings" w:hAnsi="Wingdings" w:hint="default"/>
      </w:rPr>
    </w:lvl>
    <w:lvl w:ilvl="3" w:tplc="B242FF8C">
      <w:start w:val="1"/>
      <w:numFmt w:val="bullet"/>
      <w:lvlText w:val=""/>
      <w:lvlJc w:val="left"/>
      <w:pPr>
        <w:ind w:left="2880" w:hanging="360"/>
      </w:pPr>
      <w:rPr>
        <w:rFonts w:ascii="Symbol" w:hAnsi="Symbol" w:hint="default"/>
      </w:rPr>
    </w:lvl>
    <w:lvl w:ilvl="4" w:tplc="3DBE34B6">
      <w:start w:val="1"/>
      <w:numFmt w:val="bullet"/>
      <w:lvlText w:val="o"/>
      <w:lvlJc w:val="left"/>
      <w:pPr>
        <w:ind w:left="3600" w:hanging="360"/>
      </w:pPr>
      <w:rPr>
        <w:rFonts w:ascii="Courier New" w:hAnsi="Courier New" w:hint="default"/>
      </w:rPr>
    </w:lvl>
    <w:lvl w:ilvl="5" w:tplc="8116B3B4">
      <w:start w:val="1"/>
      <w:numFmt w:val="bullet"/>
      <w:lvlText w:val=""/>
      <w:lvlJc w:val="left"/>
      <w:pPr>
        <w:ind w:left="4320" w:hanging="360"/>
      </w:pPr>
      <w:rPr>
        <w:rFonts w:ascii="Wingdings" w:hAnsi="Wingdings" w:hint="default"/>
      </w:rPr>
    </w:lvl>
    <w:lvl w:ilvl="6" w:tplc="88BE628E">
      <w:start w:val="1"/>
      <w:numFmt w:val="bullet"/>
      <w:lvlText w:val=""/>
      <w:lvlJc w:val="left"/>
      <w:pPr>
        <w:ind w:left="5040" w:hanging="360"/>
      </w:pPr>
      <w:rPr>
        <w:rFonts w:ascii="Symbol" w:hAnsi="Symbol" w:hint="default"/>
      </w:rPr>
    </w:lvl>
    <w:lvl w:ilvl="7" w:tplc="65585AAA">
      <w:start w:val="1"/>
      <w:numFmt w:val="bullet"/>
      <w:lvlText w:val="o"/>
      <w:lvlJc w:val="left"/>
      <w:pPr>
        <w:ind w:left="5760" w:hanging="360"/>
      </w:pPr>
      <w:rPr>
        <w:rFonts w:ascii="Courier New" w:hAnsi="Courier New" w:hint="default"/>
      </w:rPr>
    </w:lvl>
    <w:lvl w:ilvl="8" w:tplc="A10E22DA">
      <w:start w:val="1"/>
      <w:numFmt w:val="bullet"/>
      <w:lvlText w:val=""/>
      <w:lvlJc w:val="left"/>
      <w:pPr>
        <w:ind w:left="6480" w:hanging="360"/>
      </w:pPr>
      <w:rPr>
        <w:rFonts w:ascii="Wingdings" w:hAnsi="Wingdings" w:hint="default"/>
      </w:rPr>
    </w:lvl>
  </w:abstractNum>
  <w:abstractNum w:abstractNumId="44" w15:restartNumberingAfterBreak="0">
    <w:nsid w:val="4ECDBFD3"/>
    <w:multiLevelType w:val="hybridMultilevel"/>
    <w:tmpl w:val="FFFFFFFF"/>
    <w:lvl w:ilvl="0" w:tplc="3A043990">
      <w:start w:val="1"/>
      <w:numFmt w:val="bullet"/>
      <w:lvlText w:val=""/>
      <w:lvlJc w:val="left"/>
      <w:pPr>
        <w:ind w:left="720" w:hanging="360"/>
      </w:pPr>
      <w:rPr>
        <w:rFonts w:ascii="Symbol" w:hAnsi="Symbol" w:hint="default"/>
      </w:rPr>
    </w:lvl>
    <w:lvl w:ilvl="1" w:tplc="A22AA79A">
      <w:start w:val="1"/>
      <w:numFmt w:val="bullet"/>
      <w:lvlText w:val="o"/>
      <w:lvlJc w:val="left"/>
      <w:pPr>
        <w:ind w:left="1440" w:hanging="360"/>
      </w:pPr>
      <w:rPr>
        <w:rFonts w:ascii="Courier New" w:hAnsi="Courier New" w:hint="default"/>
      </w:rPr>
    </w:lvl>
    <w:lvl w:ilvl="2" w:tplc="321485D8">
      <w:start w:val="1"/>
      <w:numFmt w:val="bullet"/>
      <w:lvlText w:val=""/>
      <w:lvlJc w:val="left"/>
      <w:pPr>
        <w:ind w:left="2160" w:hanging="360"/>
      </w:pPr>
      <w:rPr>
        <w:rFonts w:ascii="Wingdings" w:hAnsi="Wingdings" w:hint="default"/>
      </w:rPr>
    </w:lvl>
    <w:lvl w:ilvl="3" w:tplc="3D8CAEDE">
      <w:start w:val="1"/>
      <w:numFmt w:val="bullet"/>
      <w:lvlText w:val=""/>
      <w:lvlJc w:val="left"/>
      <w:pPr>
        <w:ind w:left="2880" w:hanging="360"/>
      </w:pPr>
      <w:rPr>
        <w:rFonts w:ascii="Symbol" w:hAnsi="Symbol" w:hint="default"/>
      </w:rPr>
    </w:lvl>
    <w:lvl w:ilvl="4" w:tplc="F55ECFD2">
      <w:start w:val="1"/>
      <w:numFmt w:val="bullet"/>
      <w:lvlText w:val="o"/>
      <w:lvlJc w:val="left"/>
      <w:pPr>
        <w:ind w:left="3600" w:hanging="360"/>
      </w:pPr>
      <w:rPr>
        <w:rFonts w:ascii="Courier New" w:hAnsi="Courier New" w:hint="default"/>
      </w:rPr>
    </w:lvl>
    <w:lvl w:ilvl="5" w:tplc="5EB82742">
      <w:start w:val="1"/>
      <w:numFmt w:val="bullet"/>
      <w:lvlText w:val=""/>
      <w:lvlJc w:val="left"/>
      <w:pPr>
        <w:ind w:left="4320" w:hanging="360"/>
      </w:pPr>
      <w:rPr>
        <w:rFonts w:ascii="Wingdings" w:hAnsi="Wingdings" w:hint="default"/>
      </w:rPr>
    </w:lvl>
    <w:lvl w:ilvl="6" w:tplc="8C5C0E2A">
      <w:start w:val="1"/>
      <w:numFmt w:val="bullet"/>
      <w:lvlText w:val=""/>
      <w:lvlJc w:val="left"/>
      <w:pPr>
        <w:ind w:left="5040" w:hanging="360"/>
      </w:pPr>
      <w:rPr>
        <w:rFonts w:ascii="Symbol" w:hAnsi="Symbol" w:hint="default"/>
      </w:rPr>
    </w:lvl>
    <w:lvl w:ilvl="7" w:tplc="A9F45EFA">
      <w:start w:val="1"/>
      <w:numFmt w:val="bullet"/>
      <w:lvlText w:val="o"/>
      <w:lvlJc w:val="left"/>
      <w:pPr>
        <w:ind w:left="5760" w:hanging="360"/>
      </w:pPr>
      <w:rPr>
        <w:rFonts w:ascii="Courier New" w:hAnsi="Courier New" w:hint="default"/>
      </w:rPr>
    </w:lvl>
    <w:lvl w:ilvl="8" w:tplc="26A62004">
      <w:start w:val="1"/>
      <w:numFmt w:val="bullet"/>
      <w:lvlText w:val=""/>
      <w:lvlJc w:val="left"/>
      <w:pPr>
        <w:ind w:left="6480" w:hanging="360"/>
      </w:pPr>
      <w:rPr>
        <w:rFonts w:ascii="Wingdings" w:hAnsi="Wingdings" w:hint="default"/>
      </w:rPr>
    </w:lvl>
  </w:abstractNum>
  <w:abstractNum w:abstractNumId="45" w15:restartNumberingAfterBreak="0">
    <w:nsid w:val="5044E4D1"/>
    <w:multiLevelType w:val="hybridMultilevel"/>
    <w:tmpl w:val="FFFFFFFF"/>
    <w:lvl w:ilvl="0" w:tplc="C0446F72">
      <w:start w:val="1"/>
      <w:numFmt w:val="bullet"/>
      <w:lvlText w:val=""/>
      <w:lvlJc w:val="left"/>
      <w:pPr>
        <w:ind w:left="720" w:hanging="360"/>
      </w:pPr>
      <w:rPr>
        <w:rFonts w:ascii="Symbol" w:hAnsi="Symbol" w:hint="default"/>
      </w:rPr>
    </w:lvl>
    <w:lvl w:ilvl="1" w:tplc="E708CB12">
      <w:start w:val="1"/>
      <w:numFmt w:val="bullet"/>
      <w:lvlText w:val="o"/>
      <w:lvlJc w:val="left"/>
      <w:pPr>
        <w:ind w:left="1440" w:hanging="360"/>
      </w:pPr>
      <w:rPr>
        <w:rFonts w:ascii="Courier New" w:hAnsi="Courier New" w:hint="default"/>
      </w:rPr>
    </w:lvl>
    <w:lvl w:ilvl="2" w:tplc="07386C00">
      <w:start w:val="1"/>
      <w:numFmt w:val="bullet"/>
      <w:lvlText w:val=""/>
      <w:lvlJc w:val="left"/>
      <w:pPr>
        <w:ind w:left="2160" w:hanging="360"/>
      </w:pPr>
      <w:rPr>
        <w:rFonts w:ascii="Wingdings" w:hAnsi="Wingdings" w:hint="default"/>
      </w:rPr>
    </w:lvl>
    <w:lvl w:ilvl="3" w:tplc="A7B8C5DE">
      <w:start w:val="1"/>
      <w:numFmt w:val="bullet"/>
      <w:lvlText w:val=""/>
      <w:lvlJc w:val="left"/>
      <w:pPr>
        <w:ind w:left="2880" w:hanging="360"/>
      </w:pPr>
      <w:rPr>
        <w:rFonts w:ascii="Symbol" w:hAnsi="Symbol" w:hint="default"/>
      </w:rPr>
    </w:lvl>
    <w:lvl w:ilvl="4" w:tplc="7FE62422">
      <w:start w:val="1"/>
      <w:numFmt w:val="bullet"/>
      <w:lvlText w:val="o"/>
      <w:lvlJc w:val="left"/>
      <w:pPr>
        <w:ind w:left="3600" w:hanging="360"/>
      </w:pPr>
      <w:rPr>
        <w:rFonts w:ascii="Courier New" w:hAnsi="Courier New" w:hint="default"/>
      </w:rPr>
    </w:lvl>
    <w:lvl w:ilvl="5" w:tplc="7E449488">
      <w:start w:val="1"/>
      <w:numFmt w:val="bullet"/>
      <w:lvlText w:val=""/>
      <w:lvlJc w:val="left"/>
      <w:pPr>
        <w:ind w:left="4320" w:hanging="360"/>
      </w:pPr>
      <w:rPr>
        <w:rFonts w:ascii="Wingdings" w:hAnsi="Wingdings" w:hint="default"/>
      </w:rPr>
    </w:lvl>
    <w:lvl w:ilvl="6" w:tplc="CD829476">
      <w:start w:val="1"/>
      <w:numFmt w:val="bullet"/>
      <w:lvlText w:val=""/>
      <w:lvlJc w:val="left"/>
      <w:pPr>
        <w:ind w:left="5040" w:hanging="360"/>
      </w:pPr>
      <w:rPr>
        <w:rFonts w:ascii="Symbol" w:hAnsi="Symbol" w:hint="default"/>
      </w:rPr>
    </w:lvl>
    <w:lvl w:ilvl="7" w:tplc="F5CE7E7E">
      <w:start w:val="1"/>
      <w:numFmt w:val="bullet"/>
      <w:lvlText w:val="o"/>
      <w:lvlJc w:val="left"/>
      <w:pPr>
        <w:ind w:left="5760" w:hanging="360"/>
      </w:pPr>
      <w:rPr>
        <w:rFonts w:ascii="Courier New" w:hAnsi="Courier New" w:hint="default"/>
      </w:rPr>
    </w:lvl>
    <w:lvl w:ilvl="8" w:tplc="45321EE4">
      <w:start w:val="1"/>
      <w:numFmt w:val="bullet"/>
      <w:lvlText w:val=""/>
      <w:lvlJc w:val="left"/>
      <w:pPr>
        <w:ind w:left="6480" w:hanging="360"/>
      </w:pPr>
      <w:rPr>
        <w:rFonts w:ascii="Wingdings" w:hAnsi="Wingdings" w:hint="default"/>
      </w:rPr>
    </w:lvl>
  </w:abstractNum>
  <w:abstractNum w:abstractNumId="46" w15:restartNumberingAfterBreak="0">
    <w:nsid w:val="54D32F89"/>
    <w:multiLevelType w:val="hybridMultilevel"/>
    <w:tmpl w:val="FFFFFFFF"/>
    <w:lvl w:ilvl="0" w:tplc="D76E4CC0">
      <w:start w:val="1"/>
      <w:numFmt w:val="bullet"/>
      <w:lvlText w:val=""/>
      <w:lvlJc w:val="left"/>
      <w:pPr>
        <w:ind w:left="720" w:hanging="360"/>
      </w:pPr>
      <w:rPr>
        <w:rFonts w:ascii="Symbol" w:hAnsi="Symbol" w:hint="default"/>
      </w:rPr>
    </w:lvl>
    <w:lvl w:ilvl="1" w:tplc="ED988AAE">
      <w:start w:val="1"/>
      <w:numFmt w:val="bullet"/>
      <w:lvlText w:val="o"/>
      <w:lvlJc w:val="left"/>
      <w:pPr>
        <w:ind w:left="1440" w:hanging="360"/>
      </w:pPr>
      <w:rPr>
        <w:rFonts w:ascii="Courier New" w:hAnsi="Courier New" w:hint="default"/>
      </w:rPr>
    </w:lvl>
    <w:lvl w:ilvl="2" w:tplc="C71C0F44">
      <w:start w:val="1"/>
      <w:numFmt w:val="bullet"/>
      <w:lvlText w:val=""/>
      <w:lvlJc w:val="left"/>
      <w:pPr>
        <w:ind w:left="2160" w:hanging="360"/>
      </w:pPr>
      <w:rPr>
        <w:rFonts w:ascii="Wingdings" w:hAnsi="Wingdings" w:hint="default"/>
      </w:rPr>
    </w:lvl>
    <w:lvl w:ilvl="3" w:tplc="07B85C64">
      <w:start w:val="1"/>
      <w:numFmt w:val="bullet"/>
      <w:lvlText w:val=""/>
      <w:lvlJc w:val="left"/>
      <w:pPr>
        <w:ind w:left="2880" w:hanging="360"/>
      </w:pPr>
      <w:rPr>
        <w:rFonts w:ascii="Symbol" w:hAnsi="Symbol" w:hint="default"/>
      </w:rPr>
    </w:lvl>
    <w:lvl w:ilvl="4" w:tplc="EB047882">
      <w:start w:val="1"/>
      <w:numFmt w:val="bullet"/>
      <w:lvlText w:val="o"/>
      <w:lvlJc w:val="left"/>
      <w:pPr>
        <w:ind w:left="3600" w:hanging="360"/>
      </w:pPr>
      <w:rPr>
        <w:rFonts w:ascii="Courier New" w:hAnsi="Courier New" w:hint="default"/>
      </w:rPr>
    </w:lvl>
    <w:lvl w:ilvl="5" w:tplc="975AEABC">
      <w:start w:val="1"/>
      <w:numFmt w:val="bullet"/>
      <w:lvlText w:val=""/>
      <w:lvlJc w:val="left"/>
      <w:pPr>
        <w:ind w:left="4320" w:hanging="360"/>
      </w:pPr>
      <w:rPr>
        <w:rFonts w:ascii="Wingdings" w:hAnsi="Wingdings" w:hint="default"/>
      </w:rPr>
    </w:lvl>
    <w:lvl w:ilvl="6" w:tplc="D7FEE392">
      <w:start w:val="1"/>
      <w:numFmt w:val="bullet"/>
      <w:lvlText w:val=""/>
      <w:lvlJc w:val="left"/>
      <w:pPr>
        <w:ind w:left="5040" w:hanging="360"/>
      </w:pPr>
      <w:rPr>
        <w:rFonts w:ascii="Symbol" w:hAnsi="Symbol" w:hint="default"/>
      </w:rPr>
    </w:lvl>
    <w:lvl w:ilvl="7" w:tplc="E31A1806">
      <w:start w:val="1"/>
      <w:numFmt w:val="bullet"/>
      <w:lvlText w:val="o"/>
      <w:lvlJc w:val="left"/>
      <w:pPr>
        <w:ind w:left="5760" w:hanging="360"/>
      </w:pPr>
      <w:rPr>
        <w:rFonts w:ascii="Courier New" w:hAnsi="Courier New" w:hint="default"/>
      </w:rPr>
    </w:lvl>
    <w:lvl w:ilvl="8" w:tplc="0706D4AA">
      <w:start w:val="1"/>
      <w:numFmt w:val="bullet"/>
      <w:lvlText w:val=""/>
      <w:lvlJc w:val="left"/>
      <w:pPr>
        <w:ind w:left="6480" w:hanging="360"/>
      </w:pPr>
      <w:rPr>
        <w:rFonts w:ascii="Wingdings" w:hAnsi="Wingdings" w:hint="default"/>
      </w:rPr>
    </w:lvl>
  </w:abstractNum>
  <w:abstractNum w:abstractNumId="47" w15:restartNumberingAfterBreak="0">
    <w:nsid w:val="5504CC5B"/>
    <w:multiLevelType w:val="hybridMultilevel"/>
    <w:tmpl w:val="FFFFFFFF"/>
    <w:lvl w:ilvl="0" w:tplc="F0E65982">
      <w:start w:val="1"/>
      <w:numFmt w:val="bullet"/>
      <w:lvlText w:val=""/>
      <w:lvlJc w:val="left"/>
      <w:pPr>
        <w:ind w:left="720" w:hanging="360"/>
      </w:pPr>
      <w:rPr>
        <w:rFonts w:ascii="Symbol" w:hAnsi="Symbol" w:hint="default"/>
      </w:rPr>
    </w:lvl>
    <w:lvl w:ilvl="1" w:tplc="446C6702">
      <w:start w:val="1"/>
      <w:numFmt w:val="bullet"/>
      <w:lvlText w:val="o"/>
      <w:lvlJc w:val="left"/>
      <w:pPr>
        <w:ind w:left="1440" w:hanging="360"/>
      </w:pPr>
      <w:rPr>
        <w:rFonts w:ascii="Courier New" w:hAnsi="Courier New" w:hint="default"/>
      </w:rPr>
    </w:lvl>
    <w:lvl w:ilvl="2" w:tplc="466ACB9E">
      <w:start w:val="1"/>
      <w:numFmt w:val="bullet"/>
      <w:lvlText w:val=""/>
      <w:lvlJc w:val="left"/>
      <w:pPr>
        <w:ind w:left="2160" w:hanging="360"/>
      </w:pPr>
      <w:rPr>
        <w:rFonts w:ascii="Wingdings" w:hAnsi="Wingdings" w:hint="default"/>
      </w:rPr>
    </w:lvl>
    <w:lvl w:ilvl="3" w:tplc="025CE8AE">
      <w:start w:val="1"/>
      <w:numFmt w:val="bullet"/>
      <w:lvlText w:val=""/>
      <w:lvlJc w:val="left"/>
      <w:pPr>
        <w:ind w:left="2880" w:hanging="360"/>
      </w:pPr>
      <w:rPr>
        <w:rFonts w:ascii="Symbol" w:hAnsi="Symbol" w:hint="default"/>
      </w:rPr>
    </w:lvl>
    <w:lvl w:ilvl="4" w:tplc="0B40EA0A">
      <w:start w:val="1"/>
      <w:numFmt w:val="bullet"/>
      <w:lvlText w:val="o"/>
      <w:lvlJc w:val="left"/>
      <w:pPr>
        <w:ind w:left="3600" w:hanging="360"/>
      </w:pPr>
      <w:rPr>
        <w:rFonts w:ascii="Courier New" w:hAnsi="Courier New" w:hint="default"/>
      </w:rPr>
    </w:lvl>
    <w:lvl w:ilvl="5" w:tplc="238E53C4">
      <w:start w:val="1"/>
      <w:numFmt w:val="bullet"/>
      <w:lvlText w:val=""/>
      <w:lvlJc w:val="left"/>
      <w:pPr>
        <w:ind w:left="4320" w:hanging="360"/>
      </w:pPr>
      <w:rPr>
        <w:rFonts w:ascii="Wingdings" w:hAnsi="Wingdings" w:hint="default"/>
      </w:rPr>
    </w:lvl>
    <w:lvl w:ilvl="6" w:tplc="0F00BBC0">
      <w:start w:val="1"/>
      <w:numFmt w:val="bullet"/>
      <w:lvlText w:val=""/>
      <w:lvlJc w:val="left"/>
      <w:pPr>
        <w:ind w:left="5040" w:hanging="360"/>
      </w:pPr>
      <w:rPr>
        <w:rFonts w:ascii="Symbol" w:hAnsi="Symbol" w:hint="default"/>
      </w:rPr>
    </w:lvl>
    <w:lvl w:ilvl="7" w:tplc="6A083BA2">
      <w:start w:val="1"/>
      <w:numFmt w:val="bullet"/>
      <w:lvlText w:val="o"/>
      <w:lvlJc w:val="left"/>
      <w:pPr>
        <w:ind w:left="5760" w:hanging="360"/>
      </w:pPr>
      <w:rPr>
        <w:rFonts w:ascii="Courier New" w:hAnsi="Courier New" w:hint="default"/>
      </w:rPr>
    </w:lvl>
    <w:lvl w:ilvl="8" w:tplc="47BA429C">
      <w:start w:val="1"/>
      <w:numFmt w:val="bullet"/>
      <w:lvlText w:val=""/>
      <w:lvlJc w:val="left"/>
      <w:pPr>
        <w:ind w:left="6480" w:hanging="360"/>
      </w:pPr>
      <w:rPr>
        <w:rFonts w:ascii="Wingdings" w:hAnsi="Wingdings" w:hint="default"/>
      </w:rPr>
    </w:lvl>
  </w:abstractNum>
  <w:abstractNum w:abstractNumId="48" w15:restartNumberingAfterBreak="0">
    <w:nsid w:val="555AD098"/>
    <w:multiLevelType w:val="hybridMultilevel"/>
    <w:tmpl w:val="FFFFFFFF"/>
    <w:lvl w:ilvl="0" w:tplc="6E6A5410">
      <w:start w:val="1"/>
      <w:numFmt w:val="bullet"/>
      <w:lvlText w:val=""/>
      <w:lvlJc w:val="left"/>
      <w:pPr>
        <w:ind w:left="720" w:hanging="360"/>
      </w:pPr>
      <w:rPr>
        <w:rFonts w:ascii="Symbol" w:hAnsi="Symbol" w:hint="default"/>
      </w:rPr>
    </w:lvl>
    <w:lvl w:ilvl="1" w:tplc="823CCF22">
      <w:start w:val="1"/>
      <w:numFmt w:val="bullet"/>
      <w:lvlText w:val="o"/>
      <w:lvlJc w:val="left"/>
      <w:pPr>
        <w:ind w:left="1440" w:hanging="360"/>
      </w:pPr>
      <w:rPr>
        <w:rFonts w:ascii="Courier New" w:hAnsi="Courier New" w:hint="default"/>
      </w:rPr>
    </w:lvl>
    <w:lvl w:ilvl="2" w:tplc="ECCE2DC6">
      <w:start w:val="1"/>
      <w:numFmt w:val="bullet"/>
      <w:lvlText w:val=""/>
      <w:lvlJc w:val="left"/>
      <w:pPr>
        <w:ind w:left="2160" w:hanging="360"/>
      </w:pPr>
      <w:rPr>
        <w:rFonts w:ascii="Wingdings" w:hAnsi="Wingdings" w:hint="default"/>
      </w:rPr>
    </w:lvl>
    <w:lvl w:ilvl="3" w:tplc="87928CB2">
      <w:start w:val="1"/>
      <w:numFmt w:val="bullet"/>
      <w:lvlText w:val=""/>
      <w:lvlJc w:val="left"/>
      <w:pPr>
        <w:ind w:left="2880" w:hanging="360"/>
      </w:pPr>
      <w:rPr>
        <w:rFonts w:ascii="Symbol" w:hAnsi="Symbol" w:hint="default"/>
      </w:rPr>
    </w:lvl>
    <w:lvl w:ilvl="4" w:tplc="EFD67D54">
      <w:start w:val="1"/>
      <w:numFmt w:val="bullet"/>
      <w:lvlText w:val="o"/>
      <w:lvlJc w:val="left"/>
      <w:pPr>
        <w:ind w:left="3600" w:hanging="360"/>
      </w:pPr>
      <w:rPr>
        <w:rFonts w:ascii="Courier New" w:hAnsi="Courier New" w:hint="default"/>
      </w:rPr>
    </w:lvl>
    <w:lvl w:ilvl="5" w:tplc="8F6EF72E">
      <w:start w:val="1"/>
      <w:numFmt w:val="bullet"/>
      <w:lvlText w:val=""/>
      <w:lvlJc w:val="left"/>
      <w:pPr>
        <w:ind w:left="4320" w:hanging="360"/>
      </w:pPr>
      <w:rPr>
        <w:rFonts w:ascii="Wingdings" w:hAnsi="Wingdings" w:hint="default"/>
      </w:rPr>
    </w:lvl>
    <w:lvl w:ilvl="6" w:tplc="33AA6BC6">
      <w:start w:val="1"/>
      <w:numFmt w:val="bullet"/>
      <w:lvlText w:val=""/>
      <w:lvlJc w:val="left"/>
      <w:pPr>
        <w:ind w:left="5040" w:hanging="360"/>
      </w:pPr>
      <w:rPr>
        <w:rFonts w:ascii="Symbol" w:hAnsi="Symbol" w:hint="default"/>
      </w:rPr>
    </w:lvl>
    <w:lvl w:ilvl="7" w:tplc="241246F2">
      <w:start w:val="1"/>
      <w:numFmt w:val="bullet"/>
      <w:lvlText w:val="o"/>
      <w:lvlJc w:val="left"/>
      <w:pPr>
        <w:ind w:left="5760" w:hanging="360"/>
      </w:pPr>
      <w:rPr>
        <w:rFonts w:ascii="Courier New" w:hAnsi="Courier New" w:hint="default"/>
      </w:rPr>
    </w:lvl>
    <w:lvl w:ilvl="8" w:tplc="2B0A87A4">
      <w:start w:val="1"/>
      <w:numFmt w:val="bullet"/>
      <w:lvlText w:val=""/>
      <w:lvlJc w:val="left"/>
      <w:pPr>
        <w:ind w:left="6480" w:hanging="360"/>
      </w:pPr>
      <w:rPr>
        <w:rFonts w:ascii="Wingdings" w:hAnsi="Wingdings" w:hint="default"/>
      </w:rPr>
    </w:lvl>
  </w:abstractNum>
  <w:abstractNum w:abstractNumId="49" w15:restartNumberingAfterBreak="0">
    <w:nsid w:val="555CAA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69E3A4A"/>
    <w:multiLevelType w:val="hybridMultilevel"/>
    <w:tmpl w:val="FFFFFFFF"/>
    <w:lvl w:ilvl="0" w:tplc="887C9AB4">
      <w:start w:val="1"/>
      <w:numFmt w:val="bullet"/>
      <w:lvlText w:val=""/>
      <w:lvlJc w:val="left"/>
      <w:pPr>
        <w:ind w:left="720" w:hanging="360"/>
      </w:pPr>
      <w:rPr>
        <w:rFonts w:ascii="Symbol" w:hAnsi="Symbol" w:hint="default"/>
      </w:rPr>
    </w:lvl>
    <w:lvl w:ilvl="1" w:tplc="7E866D00">
      <w:start w:val="1"/>
      <w:numFmt w:val="bullet"/>
      <w:lvlText w:val="o"/>
      <w:lvlJc w:val="left"/>
      <w:pPr>
        <w:ind w:left="1440" w:hanging="360"/>
      </w:pPr>
      <w:rPr>
        <w:rFonts w:ascii="Courier New" w:hAnsi="Courier New" w:hint="default"/>
      </w:rPr>
    </w:lvl>
    <w:lvl w:ilvl="2" w:tplc="097E686C">
      <w:start w:val="1"/>
      <w:numFmt w:val="bullet"/>
      <w:lvlText w:val=""/>
      <w:lvlJc w:val="left"/>
      <w:pPr>
        <w:ind w:left="2160" w:hanging="360"/>
      </w:pPr>
      <w:rPr>
        <w:rFonts w:ascii="Wingdings" w:hAnsi="Wingdings" w:hint="default"/>
      </w:rPr>
    </w:lvl>
    <w:lvl w:ilvl="3" w:tplc="97E4AAC2">
      <w:start w:val="1"/>
      <w:numFmt w:val="bullet"/>
      <w:lvlText w:val=""/>
      <w:lvlJc w:val="left"/>
      <w:pPr>
        <w:ind w:left="2880" w:hanging="360"/>
      </w:pPr>
      <w:rPr>
        <w:rFonts w:ascii="Symbol" w:hAnsi="Symbol" w:hint="default"/>
      </w:rPr>
    </w:lvl>
    <w:lvl w:ilvl="4" w:tplc="6262B2F2">
      <w:start w:val="1"/>
      <w:numFmt w:val="bullet"/>
      <w:lvlText w:val="o"/>
      <w:lvlJc w:val="left"/>
      <w:pPr>
        <w:ind w:left="3600" w:hanging="360"/>
      </w:pPr>
      <w:rPr>
        <w:rFonts w:ascii="Courier New" w:hAnsi="Courier New" w:hint="default"/>
      </w:rPr>
    </w:lvl>
    <w:lvl w:ilvl="5" w:tplc="A094BDF8">
      <w:start w:val="1"/>
      <w:numFmt w:val="bullet"/>
      <w:lvlText w:val=""/>
      <w:lvlJc w:val="left"/>
      <w:pPr>
        <w:ind w:left="4320" w:hanging="360"/>
      </w:pPr>
      <w:rPr>
        <w:rFonts w:ascii="Wingdings" w:hAnsi="Wingdings" w:hint="default"/>
      </w:rPr>
    </w:lvl>
    <w:lvl w:ilvl="6" w:tplc="757821EE">
      <w:start w:val="1"/>
      <w:numFmt w:val="bullet"/>
      <w:lvlText w:val=""/>
      <w:lvlJc w:val="left"/>
      <w:pPr>
        <w:ind w:left="5040" w:hanging="360"/>
      </w:pPr>
      <w:rPr>
        <w:rFonts w:ascii="Symbol" w:hAnsi="Symbol" w:hint="default"/>
      </w:rPr>
    </w:lvl>
    <w:lvl w:ilvl="7" w:tplc="10B0B218">
      <w:start w:val="1"/>
      <w:numFmt w:val="bullet"/>
      <w:lvlText w:val="o"/>
      <w:lvlJc w:val="left"/>
      <w:pPr>
        <w:ind w:left="5760" w:hanging="360"/>
      </w:pPr>
      <w:rPr>
        <w:rFonts w:ascii="Courier New" w:hAnsi="Courier New" w:hint="default"/>
      </w:rPr>
    </w:lvl>
    <w:lvl w:ilvl="8" w:tplc="BB100274">
      <w:start w:val="1"/>
      <w:numFmt w:val="bullet"/>
      <w:lvlText w:val=""/>
      <w:lvlJc w:val="left"/>
      <w:pPr>
        <w:ind w:left="6480" w:hanging="360"/>
      </w:pPr>
      <w:rPr>
        <w:rFonts w:ascii="Wingdings" w:hAnsi="Wingdings" w:hint="default"/>
      </w:rPr>
    </w:lvl>
  </w:abstractNum>
  <w:abstractNum w:abstractNumId="51" w15:restartNumberingAfterBreak="0">
    <w:nsid w:val="5710704A"/>
    <w:multiLevelType w:val="hybridMultilevel"/>
    <w:tmpl w:val="FFFFFFFF"/>
    <w:lvl w:ilvl="0" w:tplc="2E7493F4">
      <w:start w:val="1"/>
      <w:numFmt w:val="decimal"/>
      <w:lvlText w:val="%1."/>
      <w:lvlJc w:val="left"/>
      <w:pPr>
        <w:ind w:left="720" w:hanging="360"/>
      </w:pPr>
    </w:lvl>
    <w:lvl w:ilvl="1" w:tplc="946C9292">
      <w:start w:val="1"/>
      <w:numFmt w:val="lowerLetter"/>
      <w:lvlText w:val="%2."/>
      <w:lvlJc w:val="left"/>
      <w:pPr>
        <w:ind w:left="1440" w:hanging="360"/>
      </w:pPr>
    </w:lvl>
    <w:lvl w:ilvl="2" w:tplc="59D6EDD0">
      <w:start w:val="1"/>
      <w:numFmt w:val="lowerRoman"/>
      <w:lvlText w:val="%3."/>
      <w:lvlJc w:val="right"/>
      <w:pPr>
        <w:ind w:left="2160" w:hanging="180"/>
      </w:pPr>
    </w:lvl>
    <w:lvl w:ilvl="3" w:tplc="DA0C77B6">
      <w:start w:val="1"/>
      <w:numFmt w:val="decimal"/>
      <w:lvlText w:val="%4."/>
      <w:lvlJc w:val="left"/>
      <w:pPr>
        <w:ind w:left="2880" w:hanging="360"/>
      </w:pPr>
    </w:lvl>
    <w:lvl w:ilvl="4" w:tplc="113ED1B4">
      <w:start w:val="1"/>
      <w:numFmt w:val="lowerLetter"/>
      <w:lvlText w:val="%5."/>
      <w:lvlJc w:val="left"/>
      <w:pPr>
        <w:ind w:left="3600" w:hanging="360"/>
      </w:pPr>
    </w:lvl>
    <w:lvl w:ilvl="5" w:tplc="6216579E">
      <w:start w:val="1"/>
      <w:numFmt w:val="lowerRoman"/>
      <w:lvlText w:val="%6."/>
      <w:lvlJc w:val="right"/>
      <w:pPr>
        <w:ind w:left="4320" w:hanging="180"/>
      </w:pPr>
    </w:lvl>
    <w:lvl w:ilvl="6" w:tplc="AD1A5AAA">
      <w:start w:val="1"/>
      <w:numFmt w:val="decimal"/>
      <w:lvlText w:val="%7."/>
      <w:lvlJc w:val="left"/>
      <w:pPr>
        <w:ind w:left="5040" w:hanging="360"/>
      </w:pPr>
    </w:lvl>
    <w:lvl w:ilvl="7" w:tplc="AED82C18">
      <w:start w:val="1"/>
      <w:numFmt w:val="lowerLetter"/>
      <w:lvlText w:val="%8."/>
      <w:lvlJc w:val="left"/>
      <w:pPr>
        <w:ind w:left="5760" w:hanging="360"/>
      </w:pPr>
    </w:lvl>
    <w:lvl w:ilvl="8" w:tplc="EE306AE6">
      <w:start w:val="1"/>
      <w:numFmt w:val="lowerRoman"/>
      <w:lvlText w:val="%9."/>
      <w:lvlJc w:val="right"/>
      <w:pPr>
        <w:ind w:left="6480" w:hanging="180"/>
      </w:pPr>
    </w:lvl>
  </w:abstractNum>
  <w:abstractNum w:abstractNumId="52" w15:restartNumberingAfterBreak="0">
    <w:nsid w:val="573F302A"/>
    <w:multiLevelType w:val="hybridMultilevel"/>
    <w:tmpl w:val="FFFFFFFF"/>
    <w:lvl w:ilvl="0" w:tplc="8536F2F8">
      <w:start w:val="1"/>
      <w:numFmt w:val="bullet"/>
      <w:lvlText w:val=""/>
      <w:lvlJc w:val="left"/>
      <w:pPr>
        <w:ind w:left="720" w:hanging="360"/>
      </w:pPr>
      <w:rPr>
        <w:rFonts w:ascii="Symbol" w:hAnsi="Symbol" w:hint="default"/>
      </w:rPr>
    </w:lvl>
    <w:lvl w:ilvl="1" w:tplc="CCC8CA9E">
      <w:start w:val="1"/>
      <w:numFmt w:val="bullet"/>
      <w:lvlText w:val="o"/>
      <w:lvlJc w:val="left"/>
      <w:pPr>
        <w:ind w:left="1440" w:hanging="360"/>
      </w:pPr>
      <w:rPr>
        <w:rFonts w:ascii="Courier New" w:hAnsi="Courier New" w:hint="default"/>
      </w:rPr>
    </w:lvl>
    <w:lvl w:ilvl="2" w:tplc="904E8646">
      <w:start w:val="1"/>
      <w:numFmt w:val="bullet"/>
      <w:lvlText w:val=""/>
      <w:lvlJc w:val="left"/>
      <w:pPr>
        <w:ind w:left="2160" w:hanging="360"/>
      </w:pPr>
      <w:rPr>
        <w:rFonts w:ascii="Wingdings" w:hAnsi="Wingdings" w:hint="default"/>
      </w:rPr>
    </w:lvl>
    <w:lvl w:ilvl="3" w:tplc="9DE25B44">
      <w:start w:val="1"/>
      <w:numFmt w:val="bullet"/>
      <w:lvlText w:val=""/>
      <w:lvlJc w:val="left"/>
      <w:pPr>
        <w:ind w:left="2880" w:hanging="360"/>
      </w:pPr>
      <w:rPr>
        <w:rFonts w:ascii="Symbol" w:hAnsi="Symbol" w:hint="default"/>
      </w:rPr>
    </w:lvl>
    <w:lvl w:ilvl="4" w:tplc="C4A8D322">
      <w:start w:val="1"/>
      <w:numFmt w:val="bullet"/>
      <w:lvlText w:val="o"/>
      <w:lvlJc w:val="left"/>
      <w:pPr>
        <w:ind w:left="3600" w:hanging="360"/>
      </w:pPr>
      <w:rPr>
        <w:rFonts w:ascii="Courier New" w:hAnsi="Courier New" w:hint="default"/>
      </w:rPr>
    </w:lvl>
    <w:lvl w:ilvl="5" w:tplc="755CD440">
      <w:start w:val="1"/>
      <w:numFmt w:val="bullet"/>
      <w:lvlText w:val=""/>
      <w:lvlJc w:val="left"/>
      <w:pPr>
        <w:ind w:left="4320" w:hanging="360"/>
      </w:pPr>
      <w:rPr>
        <w:rFonts w:ascii="Wingdings" w:hAnsi="Wingdings" w:hint="default"/>
      </w:rPr>
    </w:lvl>
    <w:lvl w:ilvl="6" w:tplc="399C741A">
      <w:start w:val="1"/>
      <w:numFmt w:val="bullet"/>
      <w:lvlText w:val=""/>
      <w:lvlJc w:val="left"/>
      <w:pPr>
        <w:ind w:left="5040" w:hanging="360"/>
      </w:pPr>
      <w:rPr>
        <w:rFonts w:ascii="Symbol" w:hAnsi="Symbol" w:hint="default"/>
      </w:rPr>
    </w:lvl>
    <w:lvl w:ilvl="7" w:tplc="732E4A68">
      <w:start w:val="1"/>
      <w:numFmt w:val="bullet"/>
      <w:lvlText w:val="o"/>
      <w:lvlJc w:val="left"/>
      <w:pPr>
        <w:ind w:left="5760" w:hanging="360"/>
      </w:pPr>
      <w:rPr>
        <w:rFonts w:ascii="Courier New" w:hAnsi="Courier New" w:hint="default"/>
      </w:rPr>
    </w:lvl>
    <w:lvl w:ilvl="8" w:tplc="1038B91A">
      <w:start w:val="1"/>
      <w:numFmt w:val="bullet"/>
      <w:lvlText w:val=""/>
      <w:lvlJc w:val="left"/>
      <w:pPr>
        <w:ind w:left="6480" w:hanging="360"/>
      </w:pPr>
      <w:rPr>
        <w:rFonts w:ascii="Wingdings" w:hAnsi="Wingdings" w:hint="default"/>
      </w:rPr>
    </w:lvl>
  </w:abstractNum>
  <w:abstractNum w:abstractNumId="53" w15:restartNumberingAfterBreak="0">
    <w:nsid w:val="576256BB"/>
    <w:multiLevelType w:val="hybridMultilevel"/>
    <w:tmpl w:val="FFFFFFFF"/>
    <w:lvl w:ilvl="0" w:tplc="0F6CE7F8">
      <w:start w:val="1"/>
      <w:numFmt w:val="bullet"/>
      <w:lvlText w:val=""/>
      <w:lvlJc w:val="left"/>
      <w:pPr>
        <w:ind w:left="720" w:hanging="360"/>
      </w:pPr>
      <w:rPr>
        <w:rFonts w:ascii="Symbol" w:hAnsi="Symbol" w:hint="default"/>
      </w:rPr>
    </w:lvl>
    <w:lvl w:ilvl="1" w:tplc="B8BEC506">
      <w:start w:val="1"/>
      <w:numFmt w:val="bullet"/>
      <w:lvlText w:val="o"/>
      <w:lvlJc w:val="left"/>
      <w:pPr>
        <w:ind w:left="1440" w:hanging="360"/>
      </w:pPr>
      <w:rPr>
        <w:rFonts w:ascii="Courier New" w:hAnsi="Courier New" w:hint="default"/>
      </w:rPr>
    </w:lvl>
    <w:lvl w:ilvl="2" w:tplc="EBC0B2D0">
      <w:start w:val="1"/>
      <w:numFmt w:val="bullet"/>
      <w:lvlText w:val=""/>
      <w:lvlJc w:val="left"/>
      <w:pPr>
        <w:ind w:left="2160" w:hanging="360"/>
      </w:pPr>
      <w:rPr>
        <w:rFonts w:ascii="Wingdings" w:hAnsi="Wingdings" w:hint="default"/>
      </w:rPr>
    </w:lvl>
    <w:lvl w:ilvl="3" w:tplc="67C21816">
      <w:start w:val="1"/>
      <w:numFmt w:val="bullet"/>
      <w:lvlText w:val=""/>
      <w:lvlJc w:val="left"/>
      <w:pPr>
        <w:ind w:left="2880" w:hanging="360"/>
      </w:pPr>
      <w:rPr>
        <w:rFonts w:ascii="Symbol" w:hAnsi="Symbol" w:hint="default"/>
      </w:rPr>
    </w:lvl>
    <w:lvl w:ilvl="4" w:tplc="65C0D908">
      <w:start w:val="1"/>
      <w:numFmt w:val="bullet"/>
      <w:lvlText w:val="o"/>
      <w:lvlJc w:val="left"/>
      <w:pPr>
        <w:ind w:left="3600" w:hanging="360"/>
      </w:pPr>
      <w:rPr>
        <w:rFonts w:ascii="Courier New" w:hAnsi="Courier New" w:hint="default"/>
      </w:rPr>
    </w:lvl>
    <w:lvl w:ilvl="5" w:tplc="C4CC7ECA">
      <w:start w:val="1"/>
      <w:numFmt w:val="bullet"/>
      <w:lvlText w:val=""/>
      <w:lvlJc w:val="left"/>
      <w:pPr>
        <w:ind w:left="4320" w:hanging="360"/>
      </w:pPr>
      <w:rPr>
        <w:rFonts w:ascii="Wingdings" w:hAnsi="Wingdings" w:hint="default"/>
      </w:rPr>
    </w:lvl>
    <w:lvl w:ilvl="6" w:tplc="810AEAC0">
      <w:start w:val="1"/>
      <w:numFmt w:val="bullet"/>
      <w:lvlText w:val=""/>
      <w:lvlJc w:val="left"/>
      <w:pPr>
        <w:ind w:left="5040" w:hanging="360"/>
      </w:pPr>
      <w:rPr>
        <w:rFonts w:ascii="Symbol" w:hAnsi="Symbol" w:hint="default"/>
      </w:rPr>
    </w:lvl>
    <w:lvl w:ilvl="7" w:tplc="73AE5546">
      <w:start w:val="1"/>
      <w:numFmt w:val="bullet"/>
      <w:lvlText w:val="o"/>
      <w:lvlJc w:val="left"/>
      <w:pPr>
        <w:ind w:left="5760" w:hanging="360"/>
      </w:pPr>
      <w:rPr>
        <w:rFonts w:ascii="Courier New" w:hAnsi="Courier New" w:hint="default"/>
      </w:rPr>
    </w:lvl>
    <w:lvl w:ilvl="8" w:tplc="F28EE544">
      <w:start w:val="1"/>
      <w:numFmt w:val="bullet"/>
      <w:lvlText w:val=""/>
      <w:lvlJc w:val="left"/>
      <w:pPr>
        <w:ind w:left="6480" w:hanging="360"/>
      </w:pPr>
      <w:rPr>
        <w:rFonts w:ascii="Wingdings" w:hAnsi="Wingdings" w:hint="default"/>
      </w:rPr>
    </w:lvl>
  </w:abstractNum>
  <w:abstractNum w:abstractNumId="54" w15:restartNumberingAfterBreak="0">
    <w:nsid w:val="5ADCBB87"/>
    <w:multiLevelType w:val="hybridMultilevel"/>
    <w:tmpl w:val="FFFFFFFF"/>
    <w:lvl w:ilvl="0" w:tplc="282EB736">
      <w:start w:val="1"/>
      <w:numFmt w:val="bullet"/>
      <w:lvlText w:val=""/>
      <w:lvlJc w:val="left"/>
      <w:pPr>
        <w:ind w:left="720" w:hanging="360"/>
      </w:pPr>
      <w:rPr>
        <w:rFonts w:ascii="Symbol" w:hAnsi="Symbol" w:hint="default"/>
      </w:rPr>
    </w:lvl>
    <w:lvl w:ilvl="1" w:tplc="0D5E3E62">
      <w:start w:val="1"/>
      <w:numFmt w:val="bullet"/>
      <w:lvlText w:val="o"/>
      <w:lvlJc w:val="left"/>
      <w:pPr>
        <w:ind w:left="1440" w:hanging="360"/>
      </w:pPr>
      <w:rPr>
        <w:rFonts w:ascii="Courier New" w:hAnsi="Courier New" w:hint="default"/>
      </w:rPr>
    </w:lvl>
    <w:lvl w:ilvl="2" w:tplc="AF583D26">
      <w:start w:val="1"/>
      <w:numFmt w:val="bullet"/>
      <w:lvlText w:val=""/>
      <w:lvlJc w:val="left"/>
      <w:pPr>
        <w:ind w:left="2160" w:hanging="360"/>
      </w:pPr>
      <w:rPr>
        <w:rFonts w:ascii="Wingdings" w:hAnsi="Wingdings" w:hint="default"/>
      </w:rPr>
    </w:lvl>
    <w:lvl w:ilvl="3" w:tplc="609A89B2">
      <w:start w:val="1"/>
      <w:numFmt w:val="bullet"/>
      <w:lvlText w:val=""/>
      <w:lvlJc w:val="left"/>
      <w:pPr>
        <w:ind w:left="2880" w:hanging="360"/>
      </w:pPr>
      <w:rPr>
        <w:rFonts w:ascii="Symbol" w:hAnsi="Symbol" w:hint="default"/>
      </w:rPr>
    </w:lvl>
    <w:lvl w:ilvl="4" w:tplc="F140AEAA">
      <w:start w:val="1"/>
      <w:numFmt w:val="bullet"/>
      <w:lvlText w:val="o"/>
      <w:lvlJc w:val="left"/>
      <w:pPr>
        <w:ind w:left="3600" w:hanging="360"/>
      </w:pPr>
      <w:rPr>
        <w:rFonts w:ascii="Courier New" w:hAnsi="Courier New" w:hint="default"/>
      </w:rPr>
    </w:lvl>
    <w:lvl w:ilvl="5" w:tplc="3C7CE1C8">
      <w:start w:val="1"/>
      <w:numFmt w:val="bullet"/>
      <w:lvlText w:val=""/>
      <w:lvlJc w:val="left"/>
      <w:pPr>
        <w:ind w:left="4320" w:hanging="360"/>
      </w:pPr>
      <w:rPr>
        <w:rFonts w:ascii="Wingdings" w:hAnsi="Wingdings" w:hint="default"/>
      </w:rPr>
    </w:lvl>
    <w:lvl w:ilvl="6" w:tplc="79820F1C">
      <w:start w:val="1"/>
      <w:numFmt w:val="bullet"/>
      <w:lvlText w:val=""/>
      <w:lvlJc w:val="left"/>
      <w:pPr>
        <w:ind w:left="5040" w:hanging="360"/>
      </w:pPr>
      <w:rPr>
        <w:rFonts w:ascii="Symbol" w:hAnsi="Symbol" w:hint="default"/>
      </w:rPr>
    </w:lvl>
    <w:lvl w:ilvl="7" w:tplc="F20E89D2">
      <w:start w:val="1"/>
      <w:numFmt w:val="bullet"/>
      <w:lvlText w:val="o"/>
      <w:lvlJc w:val="left"/>
      <w:pPr>
        <w:ind w:left="5760" w:hanging="360"/>
      </w:pPr>
      <w:rPr>
        <w:rFonts w:ascii="Courier New" w:hAnsi="Courier New" w:hint="default"/>
      </w:rPr>
    </w:lvl>
    <w:lvl w:ilvl="8" w:tplc="E072F17E">
      <w:start w:val="1"/>
      <w:numFmt w:val="bullet"/>
      <w:lvlText w:val=""/>
      <w:lvlJc w:val="left"/>
      <w:pPr>
        <w:ind w:left="6480" w:hanging="360"/>
      </w:pPr>
      <w:rPr>
        <w:rFonts w:ascii="Wingdings" w:hAnsi="Wingdings" w:hint="default"/>
      </w:rPr>
    </w:lvl>
  </w:abstractNum>
  <w:abstractNum w:abstractNumId="55" w15:restartNumberingAfterBreak="0">
    <w:nsid w:val="5B2602CC"/>
    <w:multiLevelType w:val="hybridMultilevel"/>
    <w:tmpl w:val="FFFFFFFF"/>
    <w:lvl w:ilvl="0" w:tplc="B82E3068">
      <w:start w:val="1"/>
      <w:numFmt w:val="bullet"/>
      <w:lvlText w:val=""/>
      <w:lvlJc w:val="left"/>
      <w:pPr>
        <w:ind w:left="720" w:hanging="360"/>
      </w:pPr>
      <w:rPr>
        <w:rFonts w:ascii="Symbol" w:hAnsi="Symbol" w:hint="default"/>
      </w:rPr>
    </w:lvl>
    <w:lvl w:ilvl="1" w:tplc="73F62F2E">
      <w:start w:val="1"/>
      <w:numFmt w:val="bullet"/>
      <w:lvlText w:val="o"/>
      <w:lvlJc w:val="left"/>
      <w:pPr>
        <w:ind w:left="1440" w:hanging="360"/>
      </w:pPr>
      <w:rPr>
        <w:rFonts w:ascii="Courier New" w:hAnsi="Courier New" w:hint="default"/>
      </w:rPr>
    </w:lvl>
    <w:lvl w:ilvl="2" w:tplc="5EBE121C">
      <w:start w:val="1"/>
      <w:numFmt w:val="bullet"/>
      <w:lvlText w:val=""/>
      <w:lvlJc w:val="left"/>
      <w:pPr>
        <w:ind w:left="2160" w:hanging="360"/>
      </w:pPr>
      <w:rPr>
        <w:rFonts w:ascii="Wingdings" w:hAnsi="Wingdings" w:hint="default"/>
      </w:rPr>
    </w:lvl>
    <w:lvl w:ilvl="3" w:tplc="022EDF36">
      <w:start w:val="1"/>
      <w:numFmt w:val="bullet"/>
      <w:lvlText w:val=""/>
      <w:lvlJc w:val="left"/>
      <w:pPr>
        <w:ind w:left="2880" w:hanging="360"/>
      </w:pPr>
      <w:rPr>
        <w:rFonts w:ascii="Symbol" w:hAnsi="Symbol" w:hint="default"/>
      </w:rPr>
    </w:lvl>
    <w:lvl w:ilvl="4" w:tplc="9406571C">
      <w:start w:val="1"/>
      <w:numFmt w:val="bullet"/>
      <w:lvlText w:val="o"/>
      <w:lvlJc w:val="left"/>
      <w:pPr>
        <w:ind w:left="3600" w:hanging="360"/>
      </w:pPr>
      <w:rPr>
        <w:rFonts w:ascii="Courier New" w:hAnsi="Courier New" w:hint="default"/>
      </w:rPr>
    </w:lvl>
    <w:lvl w:ilvl="5" w:tplc="49189920">
      <w:start w:val="1"/>
      <w:numFmt w:val="bullet"/>
      <w:lvlText w:val=""/>
      <w:lvlJc w:val="left"/>
      <w:pPr>
        <w:ind w:left="4320" w:hanging="360"/>
      </w:pPr>
      <w:rPr>
        <w:rFonts w:ascii="Wingdings" w:hAnsi="Wingdings" w:hint="default"/>
      </w:rPr>
    </w:lvl>
    <w:lvl w:ilvl="6" w:tplc="CD164E5E">
      <w:start w:val="1"/>
      <w:numFmt w:val="bullet"/>
      <w:lvlText w:val=""/>
      <w:lvlJc w:val="left"/>
      <w:pPr>
        <w:ind w:left="5040" w:hanging="360"/>
      </w:pPr>
      <w:rPr>
        <w:rFonts w:ascii="Symbol" w:hAnsi="Symbol" w:hint="default"/>
      </w:rPr>
    </w:lvl>
    <w:lvl w:ilvl="7" w:tplc="E674950C">
      <w:start w:val="1"/>
      <w:numFmt w:val="bullet"/>
      <w:lvlText w:val="o"/>
      <w:lvlJc w:val="left"/>
      <w:pPr>
        <w:ind w:left="5760" w:hanging="360"/>
      </w:pPr>
      <w:rPr>
        <w:rFonts w:ascii="Courier New" w:hAnsi="Courier New" w:hint="default"/>
      </w:rPr>
    </w:lvl>
    <w:lvl w:ilvl="8" w:tplc="9AD66AA4">
      <w:start w:val="1"/>
      <w:numFmt w:val="bullet"/>
      <w:lvlText w:val=""/>
      <w:lvlJc w:val="left"/>
      <w:pPr>
        <w:ind w:left="6480" w:hanging="360"/>
      </w:pPr>
      <w:rPr>
        <w:rFonts w:ascii="Wingdings" w:hAnsi="Wingdings" w:hint="default"/>
      </w:rPr>
    </w:lvl>
  </w:abstractNum>
  <w:abstractNum w:abstractNumId="56" w15:restartNumberingAfterBreak="0">
    <w:nsid w:val="5C9AD04B"/>
    <w:multiLevelType w:val="hybridMultilevel"/>
    <w:tmpl w:val="FFFFFFFF"/>
    <w:lvl w:ilvl="0" w:tplc="AEF8DBB8">
      <w:start w:val="1"/>
      <w:numFmt w:val="bullet"/>
      <w:lvlText w:val=""/>
      <w:lvlJc w:val="left"/>
      <w:pPr>
        <w:ind w:left="720" w:hanging="360"/>
      </w:pPr>
      <w:rPr>
        <w:rFonts w:ascii="Symbol" w:hAnsi="Symbol" w:hint="default"/>
      </w:rPr>
    </w:lvl>
    <w:lvl w:ilvl="1" w:tplc="B67084B8">
      <w:start w:val="1"/>
      <w:numFmt w:val="bullet"/>
      <w:lvlText w:val="o"/>
      <w:lvlJc w:val="left"/>
      <w:pPr>
        <w:ind w:left="1440" w:hanging="360"/>
      </w:pPr>
      <w:rPr>
        <w:rFonts w:ascii="Courier New" w:hAnsi="Courier New" w:hint="default"/>
      </w:rPr>
    </w:lvl>
    <w:lvl w:ilvl="2" w:tplc="2F068608">
      <w:start w:val="1"/>
      <w:numFmt w:val="bullet"/>
      <w:lvlText w:val=""/>
      <w:lvlJc w:val="left"/>
      <w:pPr>
        <w:ind w:left="2160" w:hanging="360"/>
      </w:pPr>
      <w:rPr>
        <w:rFonts w:ascii="Wingdings" w:hAnsi="Wingdings" w:hint="default"/>
      </w:rPr>
    </w:lvl>
    <w:lvl w:ilvl="3" w:tplc="7AF2FED8">
      <w:start w:val="1"/>
      <w:numFmt w:val="bullet"/>
      <w:lvlText w:val=""/>
      <w:lvlJc w:val="left"/>
      <w:pPr>
        <w:ind w:left="2880" w:hanging="360"/>
      </w:pPr>
      <w:rPr>
        <w:rFonts w:ascii="Symbol" w:hAnsi="Symbol" w:hint="default"/>
      </w:rPr>
    </w:lvl>
    <w:lvl w:ilvl="4" w:tplc="6D4671E6">
      <w:start w:val="1"/>
      <w:numFmt w:val="bullet"/>
      <w:lvlText w:val="o"/>
      <w:lvlJc w:val="left"/>
      <w:pPr>
        <w:ind w:left="3600" w:hanging="360"/>
      </w:pPr>
      <w:rPr>
        <w:rFonts w:ascii="Courier New" w:hAnsi="Courier New" w:hint="default"/>
      </w:rPr>
    </w:lvl>
    <w:lvl w:ilvl="5" w:tplc="137A732A">
      <w:start w:val="1"/>
      <w:numFmt w:val="bullet"/>
      <w:lvlText w:val=""/>
      <w:lvlJc w:val="left"/>
      <w:pPr>
        <w:ind w:left="4320" w:hanging="360"/>
      </w:pPr>
      <w:rPr>
        <w:rFonts w:ascii="Wingdings" w:hAnsi="Wingdings" w:hint="default"/>
      </w:rPr>
    </w:lvl>
    <w:lvl w:ilvl="6" w:tplc="9BD020A6">
      <w:start w:val="1"/>
      <w:numFmt w:val="bullet"/>
      <w:lvlText w:val=""/>
      <w:lvlJc w:val="left"/>
      <w:pPr>
        <w:ind w:left="5040" w:hanging="360"/>
      </w:pPr>
      <w:rPr>
        <w:rFonts w:ascii="Symbol" w:hAnsi="Symbol" w:hint="default"/>
      </w:rPr>
    </w:lvl>
    <w:lvl w:ilvl="7" w:tplc="D4123B8E">
      <w:start w:val="1"/>
      <w:numFmt w:val="bullet"/>
      <w:lvlText w:val="o"/>
      <w:lvlJc w:val="left"/>
      <w:pPr>
        <w:ind w:left="5760" w:hanging="360"/>
      </w:pPr>
      <w:rPr>
        <w:rFonts w:ascii="Courier New" w:hAnsi="Courier New" w:hint="default"/>
      </w:rPr>
    </w:lvl>
    <w:lvl w:ilvl="8" w:tplc="082E4CE4">
      <w:start w:val="1"/>
      <w:numFmt w:val="bullet"/>
      <w:lvlText w:val=""/>
      <w:lvlJc w:val="left"/>
      <w:pPr>
        <w:ind w:left="6480" w:hanging="360"/>
      </w:pPr>
      <w:rPr>
        <w:rFonts w:ascii="Wingdings" w:hAnsi="Wingdings" w:hint="default"/>
      </w:rPr>
    </w:lvl>
  </w:abstractNum>
  <w:abstractNum w:abstractNumId="57" w15:restartNumberingAfterBreak="0">
    <w:nsid w:val="5CD03162"/>
    <w:multiLevelType w:val="hybridMultilevel"/>
    <w:tmpl w:val="FFFFFFFF"/>
    <w:lvl w:ilvl="0" w:tplc="B3020A90">
      <w:start w:val="1"/>
      <w:numFmt w:val="bullet"/>
      <w:lvlText w:val=""/>
      <w:lvlJc w:val="left"/>
      <w:pPr>
        <w:ind w:left="720" w:hanging="360"/>
      </w:pPr>
      <w:rPr>
        <w:rFonts w:ascii="Symbol" w:hAnsi="Symbol" w:hint="default"/>
      </w:rPr>
    </w:lvl>
    <w:lvl w:ilvl="1" w:tplc="8AA210A8">
      <w:start w:val="1"/>
      <w:numFmt w:val="bullet"/>
      <w:lvlText w:val="o"/>
      <w:lvlJc w:val="left"/>
      <w:pPr>
        <w:ind w:left="1440" w:hanging="360"/>
      </w:pPr>
      <w:rPr>
        <w:rFonts w:ascii="Courier New" w:hAnsi="Courier New" w:hint="default"/>
      </w:rPr>
    </w:lvl>
    <w:lvl w:ilvl="2" w:tplc="8228B774">
      <w:start w:val="1"/>
      <w:numFmt w:val="bullet"/>
      <w:lvlText w:val=""/>
      <w:lvlJc w:val="left"/>
      <w:pPr>
        <w:ind w:left="2160" w:hanging="360"/>
      </w:pPr>
      <w:rPr>
        <w:rFonts w:ascii="Wingdings" w:hAnsi="Wingdings" w:hint="default"/>
      </w:rPr>
    </w:lvl>
    <w:lvl w:ilvl="3" w:tplc="7F2E9884">
      <w:start w:val="1"/>
      <w:numFmt w:val="bullet"/>
      <w:lvlText w:val=""/>
      <w:lvlJc w:val="left"/>
      <w:pPr>
        <w:ind w:left="2880" w:hanging="360"/>
      </w:pPr>
      <w:rPr>
        <w:rFonts w:ascii="Symbol" w:hAnsi="Symbol" w:hint="default"/>
      </w:rPr>
    </w:lvl>
    <w:lvl w:ilvl="4" w:tplc="76F645A2">
      <w:start w:val="1"/>
      <w:numFmt w:val="bullet"/>
      <w:lvlText w:val="o"/>
      <w:lvlJc w:val="left"/>
      <w:pPr>
        <w:ind w:left="3600" w:hanging="360"/>
      </w:pPr>
      <w:rPr>
        <w:rFonts w:ascii="Courier New" w:hAnsi="Courier New" w:hint="default"/>
      </w:rPr>
    </w:lvl>
    <w:lvl w:ilvl="5" w:tplc="B6428948">
      <w:start w:val="1"/>
      <w:numFmt w:val="bullet"/>
      <w:lvlText w:val=""/>
      <w:lvlJc w:val="left"/>
      <w:pPr>
        <w:ind w:left="4320" w:hanging="360"/>
      </w:pPr>
      <w:rPr>
        <w:rFonts w:ascii="Wingdings" w:hAnsi="Wingdings" w:hint="default"/>
      </w:rPr>
    </w:lvl>
    <w:lvl w:ilvl="6" w:tplc="386E1F4A">
      <w:start w:val="1"/>
      <w:numFmt w:val="bullet"/>
      <w:lvlText w:val=""/>
      <w:lvlJc w:val="left"/>
      <w:pPr>
        <w:ind w:left="5040" w:hanging="360"/>
      </w:pPr>
      <w:rPr>
        <w:rFonts w:ascii="Symbol" w:hAnsi="Symbol" w:hint="default"/>
      </w:rPr>
    </w:lvl>
    <w:lvl w:ilvl="7" w:tplc="ADB22854">
      <w:start w:val="1"/>
      <w:numFmt w:val="bullet"/>
      <w:lvlText w:val="o"/>
      <w:lvlJc w:val="left"/>
      <w:pPr>
        <w:ind w:left="5760" w:hanging="360"/>
      </w:pPr>
      <w:rPr>
        <w:rFonts w:ascii="Courier New" w:hAnsi="Courier New" w:hint="default"/>
      </w:rPr>
    </w:lvl>
    <w:lvl w:ilvl="8" w:tplc="94B465D0">
      <w:start w:val="1"/>
      <w:numFmt w:val="bullet"/>
      <w:lvlText w:val=""/>
      <w:lvlJc w:val="left"/>
      <w:pPr>
        <w:ind w:left="6480" w:hanging="360"/>
      </w:pPr>
      <w:rPr>
        <w:rFonts w:ascii="Wingdings" w:hAnsi="Wingdings" w:hint="default"/>
      </w:rPr>
    </w:lvl>
  </w:abstractNum>
  <w:abstractNum w:abstractNumId="58" w15:restartNumberingAfterBreak="0">
    <w:nsid w:val="5FC94151"/>
    <w:multiLevelType w:val="hybridMultilevel"/>
    <w:tmpl w:val="FFFFFFFF"/>
    <w:lvl w:ilvl="0" w:tplc="FA0056E8">
      <w:start w:val="1"/>
      <w:numFmt w:val="bullet"/>
      <w:lvlText w:val=""/>
      <w:lvlJc w:val="left"/>
      <w:pPr>
        <w:ind w:left="720" w:hanging="360"/>
      </w:pPr>
      <w:rPr>
        <w:rFonts w:ascii="Symbol" w:hAnsi="Symbol" w:hint="default"/>
      </w:rPr>
    </w:lvl>
    <w:lvl w:ilvl="1" w:tplc="9DDC6DEA">
      <w:start w:val="1"/>
      <w:numFmt w:val="bullet"/>
      <w:lvlText w:val="o"/>
      <w:lvlJc w:val="left"/>
      <w:pPr>
        <w:ind w:left="1440" w:hanging="360"/>
      </w:pPr>
      <w:rPr>
        <w:rFonts w:ascii="Courier New" w:hAnsi="Courier New" w:hint="default"/>
      </w:rPr>
    </w:lvl>
    <w:lvl w:ilvl="2" w:tplc="4D6A5966">
      <w:start w:val="1"/>
      <w:numFmt w:val="bullet"/>
      <w:lvlText w:val=""/>
      <w:lvlJc w:val="left"/>
      <w:pPr>
        <w:ind w:left="2160" w:hanging="360"/>
      </w:pPr>
      <w:rPr>
        <w:rFonts w:ascii="Wingdings" w:hAnsi="Wingdings" w:hint="default"/>
      </w:rPr>
    </w:lvl>
    <w:lvl w:ilvl="3" w:tplc="3B86DF7C">
      <w:start w:val="1"/>
      <w:numFmt w:val="bullet"/>
      <w:lvlText w:val=""/>
      <w:lvlJc w:val="left"/>
      <w:pPr>
        <w:ind w:left="2880" w:hanging="360"/>
      </w:pPr>
      <w:rPr>
        <w:rFonts w:ascii="Symbol" w:hAnsi="Symbol" w:hint="default"/>
      </w:rPr>
    </w:lvl>
    <w:lvl w:ilvl="4" w:tplc="4A78767C">
      <w:start w:val="1"/>
      <w:numFmt w:val="bullet"/>
      <w:lvlText w:val="o"/>
      <w:lvlJc w:val="left"/>
      <w:pPr>
        <w:ind w:left="3600" w:hanging="360"/>
      </w:pPr>
      <w:rPr>
        <w:rFonts w:ascii="Courier New" w:hAnsi="Courier New" w:hint="default"/>
      </w:rPr>
    </w:lvl>
    <w:lvl w:ilvl="5" w:tplc="EC72852E">
      <w:start w:val="1"/>
      <w:numFmt w:val="bullet"/>
      <w:lvlText w:val=""/>
      <w:lvlJc w:val="left"/>
      <w:pPr>
        <w:ind w:left="4320" w:hanging="360"/>
      </w:pPr>
      <w:rPr>
        <w:rFonts w:ascii="Wingdings" w:hAnsi="Wingdings" w:hint="default"/>
      </w:rPr>
    </w:lvl>
    <w:lvl w:ilvl="6" w:tplc="DA126736">
      <w:start w:val="1"/>
      <w:numFmt w:val="bullet"/>
      <w:lvlText w:val=""/>
      <w:lvlJc w:val="left"/>
      <w:pPr>
        <w:ind w:left="5040" w:hanging="360"/>
      </w:pPr>
      <w:rPr>
        <w:rFonts w:ascii="Symbol" w:hAnsi="Symbol" w:hint="default"/>
      </w:rPr>
    </w:lvl>
    <w:lvl w:ilvl="7" w:tplc="FF2CCB1A">
      <w:start w:val="1"/>
      <w:numFmt w:val="bullet"/>
      <w:lvlText w:val="o"/>
      <w:lvlJc w:val="left"/>
      <w:pPr>
        <w:ind w:left="5760" w:hanging="360"/>
      </w:pPr>
      <w:rPr>
        <w:rFonts w:ascii="Courier New" w:hAnsi="Courier New" w:hint="default"/>
      </w:rPr>
    </w:lvl>
    <w:lvl w:ilvl="8" w:tplc="2C06640A">
      <w:start w:val="1"/>
      <w:numFmt w:val="bullet"/>
      <w:lvlText w:val=""/>
      <w:lvlJc w:val="left"/>
      <w:pPr>
        <w:ind w:left="6480" w:hanging="360"/>
      </w:pPr>
      <w:rPr>
        <w:rFonts w:ascii="Wingdings" w:hAnsi="Wingdings" w:hint="default"/>
      </w:rPr>
    </w:lvl>
  </w:abstractNum>
  <w:abstractNum w:abstractNumId="59" w15:restartNumberingAfterBreak="0">
    <w:nsid w:val="60AD5D23"/>
    <w:multiLevelType w:val="hybridMultilevel"/>
    <w:tmpl w:val="FFFFFFFF"/>
    <w:lvl w:ilvl="0" w:tplc="9DC649C2">
      <w:start w:val="1"/>
      <w:numFmt w:val="bullet"/>
      <w:lvlText w:val=""/>
      <w:lvlJc w:val="left"/>
      <w:pPr>
        <w:ind w:left="720" w:hanging="360"/>
      </w:pPr>
      <w:rPr>
        <w:rFonts w:ascii="Symbol" w:hAnsi="Symbol" w:hint="default"/>
      </w:rPr>
    </w:lvl>
    <w:lvl w:ilvl="1" w:tplc="F5B6CF88">
      <w:start w:val="1"/>
      <w:numFmt w:val="bullet"/>
      <w:lvlText w:val="o"/>
      <w:lvlJc w:val="left"/>
      <w:pPr>
        <w:ind w:left="1440" w:hanging="360"/>
      </w:pPr>
      <w:rPr>
        <w:rFonts w:ascii="Courier New" w:hAnsi="Courier New" w:hint="default"/>
      </w:rPr>
    </w:lvl>
    <w:lvl w:ilvl="2" w:tplc="1340E574">
      <w:start w:val="1"/>
      <w:numFmt w:val="bullet"/>
      <w:lvlText w:val=""/>
      <w:lvlJc w:val="left"/>
      <w:pPr>
        <w:ind w:left="2160" w:hanging="360"/>
      </w:pPr>
      <w:rPr>
        <w:rFonts w:ascii="Wingdings" w:hAnsi="Wingdings" w:hint="default"/>
      </w:rPr>
    </w:lvl>
    <w:lvl w:ilvl="3" w:tplc="172C6A9C">
      <w:start w:val="1"/>
      <w:numFmt w:val="bullet"/>
      <w:lvlText w:val=""/>
      <w:lvlJc w:val="left"/>
      <w:pPr>
        <w:ind w:left="2880" w:hanging="360"/>
      </w:pPr>
      <w:rPr>
        <w:rFonts w:ascii="Symbol" w:hAnsi="Symbol" w:hint="default"/>
      </w:rPr>
    </w:lvl>
    <w:lvl w:ilvl="4" w:tplc="7F40343C">
      <w:start w:val="1"/>
      <w:numFmt w:val="bullet"/>
      <w:lvlText w:val="o"/>
      <w:lvlJc w:val="left"/>
      <w:pPr>
        <w:ind w:left="3600" w:hanging="360"/>
      </w:pPr>
      <w:rPr>
        <w:rFonts w:ascii="Courier New" w:hAnsi="Courier New" w:hint="default"/>
      </w:rPr>
    </w:lvl>
    <w:lvl w:ilvl="5" w:tplc="313A0A12">
      <w:start w:val="1"/>
      <w:numFmt w:val="bullet"/>
      <w:lvlText w:val=""/>
      <w:lvlJc w:val="left"/>
      <w:pPr>
        <w:ind w:left="4320" w:hanging="360"/>
      </w:pPr>
      <w:rPr>
        <w:rFonts w:ascii="Wingdings" w:hAnsi="Wingdings" w:hint="default"/>
      </w:rPr>
    </w:lvl>
    <w:lvl w:ilvl="6" w:tplc="CE0A1424">
      <w:start w:val="1"/>
      <w:numFmt w:val="bullet"/>
      <w:lvlText w:val=""/>
      <w:lvlJc w:val="left"/>
      <w:pPr>
        <w:ind w:left="5040" w:hanging="360"/>
      </w:pPr>
      <w:rPr>
        <w:rFonts w:ascii="Symbol" w:hAnsi="Symbol" w:hint="default"/>
      </w:rPr>
    </w:lvl>
    <w:lvl w:ilvl="7" w:tplc="2C7C0058">
      <w:start w:val="1"/>
      <w:numFmt w:val="bullet"/>
      <w:lvlText w:val="o"/>
      <w:lvlJc w:val="left"/>
      <w:pPr>
        <w:ind w:left="5760" w:hanging="360"/>
      </w:pPr>
      <w:rPr>
        <w:rFonts w:ascii="Courier New" w:hAnsi="Courier New" w:hint="default"/>
      </w:rPr>
    </w:lvl>
    <w:lvl w:ilvl="8" w:tplc="B10E08B0">
      <w:start w:val="1"/>
      <w:numFmt w:val="bullet"/>
      <w:lvlText w:val=""/>
      <w:lvlJc w:val="left"/>
      <w:pPr>
        <w:ind w:left="6480" w:hanging="360"/>
      </w:pPr>
      <w:rPr>
        <w:rFonts w:ascii="Wingdings" w:hAnsi="Wingdings" w:hint="default"/>
      </w:rPr>
    </w:lvl>
  </w:abstractNum>
  <w:abstractNum w:abstractNumId="60" w15:restartNumberingAfterBreak="0">
    <w:nsid w:val="62F7FE66"/>
    <w:multiLevelType w:val="hybridMultilevel"/>
    <w:tmpl w:val="FFFFFFFF"/>
    <w:lvl w:ilvl="0" w:tplc="214E0996">
      <w:start w:val="1"/>
      <w:numFmt w:val="bullet"/>
      <w:lvlText w:val=""/>
      <w:lvlJc w:val="left"/>
      <w:pPr>
        <w:ind w:left="720" w:hanging="360"/>
      </w:pPr>
      <w:rPr>
        <w:rFonts w:ascii="Symbol" w:hAnsi="Symbol" w:hint="default"/>
      </w:rPr>
    </w:lvl>
    <w:lvl w:ilvl="1" w:tplc="00761B4C">
      <w:start w:val="1"/>
      <w:numFmt w:val="bullet"/>
      <w:lvlText w:val="o"/>
      <w:lvlJc w:val="left"/>
      <w:pPr>
        <w:ind w:left="1440" w:hanging="360"/>
      </w:pPr>
      <w:rPr>
        <w:rFonts w:ascii="Courier New" w:hAnsi="Courier New" w:hint="default"/>
      </w:rPr>
    </w:lvl>
    <w:lvl w:ilvl="2" w:tplc="B7D04710">
      <w:start w:val="1"/>
      <w:numFmt w:val="bullet"/>
      <w:lvlText w:val=""/>
      <w:lvlJc w:val="left"/>
      <w:pPr>
        <w:ind w:left="2160" w:hanging="360"/>
      </w:pPr>
      <w:rPr>
        <w:rFonts w:ascii="Wingdings" w:hAnsi="Wingdings" w:hint="default"/>
      </w:rPr>
    </w:lvl>
    <w:lvl w:ilvl="3" w:tplc="A60A51E6">
      <w:start w:val="1"/>
      <w:numFmt w:val="bullet"/>
      <w:lvlText w:val=""/>
      <w:lvlJc w:val="left"/>
      <w:pPr>
        <w:ind w:left="2880" w:hanging="360"/>
      </w:pPr>
      <w:rPr>
        <w:rFonts w:ascii="Symbol" w:hAnsi="Symbol" w:hint="default"/>
      </w:rPr>
    </w:lvl>
    <w:lvl w:ilvl="4" w:tplc="4F62D96A">
      <w:start w:val="1"/>
      <w:numFmt w:val="bullet"/>
      <w:lvlText w:val="o"/>
      <w:lvlJc w:val="left"/>
      <w:pPr>
        <w:ind w:left="3600" w:hanging="360"/>
      </w:pPr>
      <w:rPr>
        <w:rFonts w:ascii="Courier New" w:hAnsi="Courier New" w:hint="default"/>
      </w:rPr>
    </w:lvl>
    <w:lvl w:ilvl="5" w:tplc="3D5ECD6C">
      <w:start w:val="1"/>
      <w:numFmt w:val="bullet"/>
      <w:lvlText w:val=""/>
      <w:lvlJc w:val="left"/>
      <w:pPr>
        <w:ind w:left="4320" w:hanging="360"/>
      </w:pPr>
      <w:rPr>
        <w:rFonts w:ascii="Wingdings" w:hAnsi="Wingdings" w:hint="default"/>
      </w:rPr>
    </w:lvl>
    <w:lvl w:ilvl="6" w:tplc="43744F84">
      <w:start w:val="1"/>
      <w:numFmt w:val="bullet"/>
      <w:lvlText w:val=""/>
      <w:lvlJc w:val="left"/>
      <w:pPr>
        <w:ind w:left="5040" w:hanging="360"/>
      </w:pPr>
      <w:rPr>
        <w:rFonts w:ascii="Symbol" w:hAnsi="Symbol" w:hint="default"/>
      </w:rPr>
    </w:lvl>
    <w:lvl w:ilvl="7" w:tplc="FEE4272A">
      <w:start w:val="1"/>
      <w:numFmt w:val="bullet"/>
      <w:lvlText w:val="o"/>
      <w:lvlJc w:val="left"/>
      <w:pPr>
        <w:ind w:left="5760" w:hanging="360"/>
      </w:pPr>
      <w:rPr>
        <w:rFonts w:ascii="Courier New" w:hAnsi="Courier New" w:hint="default"/>
      </w:rPr>
    </w:lvl>
    <w:lvl w:ilvl="8" w:tplc="D39EE9D6">
      <w:start w:val="1"/>
      <w:numFmt w:val="bullet"/>
      <w:lvlText w:val=""/>
      <w:lvlJc w:val="left"/>
      <w:pPr>
        <w:ind w:left="6480" w:hanging="360"/>
      </w:pPr>
      <w:rPr>
        <w:rFonts w:ascii="Wingdings" w:hAnsi="Wingdings" w:hint="default"/>
      </w:rPr>
    </w:lvl>
  </w:abstractNum>
  <w:abstractNum w:abstractNumId="61" w15:restartNumberingAfterBreak="0">
    <w:nsid w:val="63502B2E"/>
    <w:multiLevelType w:val="hybridMultilevel"/>
    <w:tmpl w:val="FFFFFFFF"/>
    <w:lvl w:ilvl="0" w:tplc="5F887D64">
      <w:start w:val="1"/>
      <w:numFmt w:val="bullet"/>
      <w:lvlText w:val=""/>
      <w:lvlJc w:val="left"/>
      <w:pPr>
        <w:ind w:left="720" w:hanging="360"/>
      </w:pPr>
      <w:rPr>
        <w:rFonts w:ascii="Symbol" w:hAnsi="Symbol" w:hint="default"/>
      </w:rPr>
    </w:lvl>
    <w:lvl w:ilvl="1" w:tplc="FB72EFE6">
      <w:start w:val="1"/>
      <w:numFmt w:val="bullet"/>
      <w:lvlText w:val="o"/>
      <w:lvlJc w:val="left"/>
      <w:pPr>
        <w:ind w:left="1440" w:hanging="360"/>
      </w:pPr>
      <w:rPr>
        <w:rFonts w:ascii="Courier New" w:hAnsi="Courier New" w:hint="default"/>
      </w:rPr>
    </w:lvl>
    <w:lvl w:ilvl="2" w:tplc="D62CF464">
      <w:start w:val="1"/>
      <w:numFmt w:val="bullet"/>
      <w:lvlText w:val=""/>
      <w:lvlJc w:val="left"/>
      <w:pPr>
        <w:ind w:left="2160" w:hanging="360"/>
      </w:pPr>
      <w:rPr>
        <w:rFonts w:ascii="Wingdings" w:hAnsi="Wingdings" w:hint="default"/>
      </w:rPr>
    </w:lvl>
    <w:lvl w:ilvl="3" w:tplc="5E5E9BCE">
      <w:start w:val="1"/>
      <w:numFmt w:val="bullet"/>
      <w:lvlText w:val=""/>
      <w:lvlJc w:val="left"/>
      <w:pPr>
        <w:ind w:left="2880" w:hanging="360"/>
      </w:pPr>
      <w:rPr>
        <w:rFonts w:ascii="Symbol" w:hAnsi="Symbol" w:hint="default"/>
      </w:rPr>
    </w:lvl>
    <w:lvl w:ilvl="4" w:tplc="92B80BD2">
      <w:start w:val="1"/>
      <w:numFmt w:val="bullet"/>
      <w:lvlText w:val="o"/>
      <w:lvlJc w:val="left"/>
      <w:pPr>
        <w:ind w:left="3600" w:hanging="360"/>
      </w:pPr>
      <w:rPr>
        <w:rFonts w:ascii="Courier New" w:hAnsi="Courier New" w:hint="default"/>
      </w:rPr>
    </w:lvl>
    <w:lvl w:ilvl="5" w:tplc="CFCA0258">
      <w:start w:val="1"/>
      <w:numFmt w:val="bullet"/>
      <w:lvlText w:val=""/>
      <w:lvlJc w:val="left"/>
      <w:pPr>
        <w:ind w:left="4320" w:hanging="360"/>
      </w:pPr>
      <w:rPr>
        <w:rFonts w:ascii="Wingdings" w:hAnsi="Wingdings" w:hint="default"/>
      </w:rPr>
    </w:lvl>
    <w:lvl w:ilvl="6" w:tplc="36A0F63E">
      <w:start w:val="1"/>
      <w:numFmt w:val="bullet"/>
      <w:lvlText w:val=""/>
      <w:lvlJc w:val="left"/>
      <w:pPr>
        <w:ind w:left="5040" w:hanging="360"/>
      </w:pPr>
      <w:rPr>
        <w:rFonts w:ascii="Symbol" w:hAnsi="Symbol" w:hint="default"/>
      </w:rPr>
    </w:lvl>
    <w:lvl w:ilvl="7" w:tplc="5C5E1A88">
      <w:start w:val="1"/>
      <w:numFmt w:val="bullet"/>
      <w:lvlText w:val="o"/>
      <w:lvlJc w:val="left"/>
      <w:pPr>
        <w:ind w:left="5760" w:hanging="360"/>
      </w:pPr>
      <w:rPr>
        <w:rFonts w:ascii="Courier New" w:hAnsi="Courier New" w:hint="default"/>
      </w:rPr>
    </w:lvl>
    <w:lvl w:ilvl="8" w:tplc="2BA4BB10">
      <w:start w:val="1"/>
      <w:numFmt w:val="bullet"/>
      <w:lvlText w:val=""/>
      <w:lvlJc w:val="left"/>
      <w:pPr>
        <w:ind w:left="6480" w:hanging="360"/>
      </w:pPr>
      <w:rPr>
        <w:rFonts w:ascii="Wingdings" w:hAnsi="Wingdings" w:hint="default"/>
      </w:rPr>
    </w:lvl>
  </w:abstractNum>
  <w:abstractNum w:abstractNumId="62" w15:restartNumberingAfterBreak="0">
    <w:nsid w:val="66E1C7B4"/>
    <w:multiLevelType w:val="hybridMultilevel"/>
    <w:tmpl w:val="FFFFFFFF"/>
    <w:lvl w:ilvl="0" w:tplc="D52C72CE">
      <w:start w:val="4"/>
      <w:numFmt w:val="decimal"/>
      <w:lvlText w:val="%1."/>
      <w:lvlJc w:val="left"/>
      <w:pPr>
        <w:ind w:left="720" w:hanging="360"/>
      </w:pPr>
    </w:lvl>
    <w:lvl w:ilvl="1" w:tplc="AC56D1E0">
      <w:start w:val="1"/>
      <w:numFmt w:val="lowerLetter"/>
      <w:lvlText w:val="%2."/>
      <w:lvlJc w:val="left"/>
      <w:pPr>
        <w:ind w:left="1440" w:hanging="360"/>
      </w:pPr>
    </w:lvl>
    <w:lvl w:ilvl="2" w:tplc="3A24D12C">
      <w:start w:val="1"/>
      <w:numFmt w:val="lowerRoman"/>
      <w:lvlText w:val="%3."/>
      <w:lvlJc w:val="right"/>
      <w:pPr>
        <w:ind w:left="2160" w:hanging="180"/>
      </w:pPr>
    </w:lvl>
    <w:lvl w:ilvl="3" w:tplc="4148C81C">
      <w:start w:val="1"/>
      <w:numFmt w:val="decimal"/>
      <w:lvlText w:val="%4."/>
      <w:lvlJc w:val="left"/>
      <w:pPr>
        <w:ind w:left="2880" w:hanging="360"/>
      </w:pPr>
    </w:lvl>
    <w:lvl w:ilvl="4" w:tplc="5B3EECFC">
      <w:start w:val="1"/>
      <w:numFmt w:val="lowerLetter"/>
      <w:lvlText w:val="%5."/>
      <w:lvlJc w:val="left"/>
      <w:pPr>
        <w:ind w:left="3600" w:hanging="360"/>
      </w:pPr>
    </w:lvl>
    <w:lvl w:ilvl="5" w:tplc="1E1A3AA0">
      <w:start w:val="1"/>
      <w:numFmt w:val="lowerRoman"/>
      <w:lvlText w:val="%6."/>
      <w:lvlJc w:val="right"/>
      <w:pPr>
        <w:ind w:left="4320" w:hanging="180"/>
      </w:pPr>
    </w:lvl>
    <w:lvl w:ilvl="6" w:tplc="909A0B6E">
      <w:start w:val="1"/>
      <w:numFmt w:val="decimal"/>
      <w:lvlText w:val="%7."/>
      <w:lvlJc w:val="left"/>
      <w:pPr>
        <w:ind w:left="5040" w:hanging="360"/>
      </w:pPr>
    </w:lvl>
    <w:lvl w:ilvl="7" w:tplc="C4686432">
      <w:start w:val="1"/>
      <w:numFmt w:val="lowerLetter"/>
      <w:lvlText w:val="%8."/>
      <w:lvlJc w:val="left"/>
      <w:pPr>
        <w:ind w:left="5760" w:hanging="360"/>
      </w:pPr>
    </w:lvl>
    <w:lvl w:ilvl="8" w:tplc="4E9AC674">
      <w:start w:val="1"/>
      <w:numFmt w:val="lowerRoman"/>
      <w:lvlText w:val="%9."/>
      <w:lvlJc w:val="right"/>
      <w:pPr>
        <w:ind w:left="6480" w:hanging="180"/>
      </w:pPr>
    </w:lvl>
  </w:abstractNum>
  <w:abstractNum w:abstractNumId="63" w15:restartNumberingAfterBreak="0">
    <w:nsid w:val="66FA374E"/>
    <w:multiLevelType w:val="hybridMultilevel"/>
    <w:tmpl w:val="FFFFFFFF"/>
    <w:lvl w:ilvl="0" w:tplc="7688C156">
      <w:start w:val="1"/>
      <w:numFmt w:val="bullet"/>
      <w:lvlText w:val=""/>
      <w:lvlJc w:val="left"/>
      <w:pPr>
        <w:ind w:left="720" w:hanging="360"/>
      </w:pPr>
      <w:rPr>
        <w:rFonts w:ascii="Symbol" w:hAnsi="Symbol" w:hint="default"/>
      </w:rPr>
    </w:lvl>
    <w:lvl w:ilvl="1" w:tplc="86E8E4FC">
      <w:start w:val="1"/>
      <w:numFmt w:val="bullet"/>
      <w:lvlText w:val="o"/>
      <w:lvlJc w:val="left"/>
      <w:pPr>
        <w:ind w:left="1440" w:hanging="360"/>
      </w:pPr>
      <w:rPr>
        <w:rFonts w:ascii="Courier New" w:hAnsi="Courier New" w:hint="default"/>
      </w:rPr>
    </w:lvl>
    <w:lvl w:ilvl="2" w:tplc="13866AF4">
      <w:start w:val="1"/>
      <w:numFmt w:val="bullet"/>
      <w:lvlText w:val=""/>
      <w:lvlJc w:val="left"/>
      <w:pPr>
        <w:ind w:left="2160" w:hanging="360"/>
      </w:pPr>
      <w:rPr>
        <w:rFonts w:ascii="Wingdings" w:hAnsi="Wingdings" w:hint="default"/>
      </w:rPr>
    </w:lvl>
    <w:lvl w:ilvl="3" w:tplc="8DC092F4">
      <w:start w:val="1"/>
      <w:numFmt w:val="bullet"/>
      <w:lvlText w:val=""/>
      <w:lvlJc w:val="left"/>
      <w:pPr>
        <w:ind w:left="2880" w:hanging="360"/>
      </w:pPr>
      <w:rPr>
        <w:rFonts w:ascii="Symbol" w:hAnsi="Symbol" w:hint="default"/>
      </w:rPr>
    </w:lvl>
    <w:lvl w:ilvl="4" w:tplc="3C7A6368">
      <w:start w:val="1"/>
      <w:numFmt w:val="bullet"/>
      <w:lvlText w:val="o"/>
      <w:lvlJc w:val="left"/>
      <w:pPr>
        <w:ind w:left="3600" w:hanging="360"/>
      </w:pPr>
      <w:rPr>
        <w:rFonts w:ascii="Courier New" w:hAnsi="Courier New" w:hint="default"/>
      </w:rPr>
    </w:lvl>
    <w:lvl w:ilvl="5" w:tplc="0BCAB33A">
      <w:start w:val="1"/>
      <w:numFmt w:val="bullet"/>
      <w:lvlText w:val=""/>
      <w:lvlJc w:val="left"/>
      <w:pPr>
        <w:ind w:left="4320" w:hanging="360"/>
      </w:pPr>
      <w:rPr>
        <w:rFonts w:ascii="Wingdings" w:hAnsi="Wingdings" w:hint="default"/>
      </w:rPr>
    </w:lvl>
    <w:lvl w:ilvl="6" w:tplc="5F2EBDC6">
      <w:start w:val="1"/>
      <w:numFmt w:val="bullet"/>
      <w:lvlText w:val=""/>
      <w:lvlJc w:val="left"/>
      <w:pPr>
        <w:ind w:left="5040" w:hanging="360"/>
      </w:pPr>
      <w:rPr>
        <w:rFonts w:ascii="Symbol" w:hAnsi="Symbol" w:hint="default"/>
      </w:rPr>
    </w:lvl>
    <w:lvl w:ilvl="7" w:tplc="EAA8D1AA">
      <w:start w:val="1"/>
      <w:numFmt w:val="bullet"/>
      <w:lvlText w:val="o"/>
      <w:lvlJc w:val="left"/>
      <w:pPr>
        <w:ind w:left="5760" w:hanging="360"/>
      </w:pPr>
      <w:rPr>
        <w:rFonts w:ascii="Courier New" w:hAnsi="Courier New" w:hint="default"/>
      </w:rPr>
    </w:lvl>
    <w:lvl w:ilvl="8" w:tplc="18A61F12">
      <w:start w:val="1"/>
      <w:numFmt w:val="bullet"/>
      <w:lvlText w:val=""/>
      <w:lvlJc w:val="left"/>
      <w:pPr>
        <w:ind w:left="6480" w:hanging="360"/>
      </w:pPr>
      <w:rPr>
        <w:rFonts w:ascii="Wingdings" w:hAnsi="Wingdings" w:hint="default"/>
      </w:rPr>
    </w:lvl>
  </w:abstractNum>
  <w:abstractNum w:abstractNumId="64" w15:restartNumberingAfterBreak="0">
    <w:nsid w:val="67954F40"/>
    <w:multiLevelType w:val="hybridMultilevel"/>
    <w:tmpl w:val="FFFFFFFF"/>
    <w:lvl w:ilvl="0" w:tplc="2DA0CF56">
      <w:start w:val="1"/>
      <w:numFmt w:val="bullet"/>
      <w:lvlText w:val=""/>
      <w:lvlJc w:val="left"/>
      <w:pPr>
        <w:ind w:left="720" w:hanging="360"/>
      </w:pPr>
      <w:rPr>
        <w:rFonts w:ascii="Symbol" w:hAnsi="Symbol" w:hint="default"/>
      </w:rPr>
    </w:lvl>
    <w:lvl w:ilvl="1" w:tplc="B9E2A49E">
      <w:start w:val="1"/>
      <w:numFmt w:val="bullet"/>
      <w:lvlText w:val="o"/>
      <w:lvlJc w:val="left"/>
      <w:pPr>
        <w:ind w:left="1440" w:hanging="360"/>
      </w:pPr>
      <w:rPr>
        <w:rFonts w:ascii="Courier New" w:hAnsi="Courier New" w:hint="default"/>
      </w:rPr>
    </w:lvl>
    <w:lvl w:ilvl="2" w:tplc="F43C62CC">
      <w:start w:val="1"/>
      <w:numFmt w:val="bullet"/>
      <w:lvlText w:val=""/>
      <w:lvlJc w:val="left"/>
      <w:pPr>
        <w:ind w:left="2160" w:hanging="360"/>
      </w:pPr>
      <w:rPr>
        <w:rFonts w:ascii="Wingdings" w:hAnsi="Wingdings" w:hint="default"/>
      </w:rPr>
    </w:lvl>
    <w:lvl w:ilvl="3" w:tplc="C1DE13B6">
      <w:start w:val="1"/>
      <w:numFmt w:val="bullet"/>
      <w:lvlText w:val=""/>
      <w:lvlJc w:val="left"/>
      <w:pPr>
        <w:ind w:left="2880" w:hanging="360"/>
      </w:pPr>
      <w:rPr>
        <w:rFonts w:ascii="Symbol" w:hAnsi="Symbol" w:hint="default"/>
      </w:rPr>
    </w:lvl>
    <w:lvl w:ilvl="4" w:tplc="7572162C">
      <w:start w:val="1"/>
      <w:numFmt w:val="bullet"/>
      <w:lvlText w:val="o"/>
      <w:lvlJc w:val="left"/>
      <w:pPr>
        <w:ind w:left="3600" w:hanging="360"/>
      </w:pPr>
      <w:rPr>
        <w:rFonts w:ascii="Courier New" w:hAnsi="Courier New" w:hint="default"/>
      </w:rPr>
    </w:lvl>
    <w:lvl w:ilvl="5" w:tplc="EF4820EA">
      <w:start w:val="1"/>
      <w:numFmt w:val="bullet"/>
      <w:lvlText w:val=""/>
      <w:lvlJc w:val="left"/>
      <w:pPr>
        <w:ind w:left="4320" w:hanging="360"/>
      </w:pPr>
      <w:rPr>
        <w:rFonts w:ascii="Wingdings" w:hAnsi="Wingdings" w:hint="default"/>
      </w:rPr>
    </w:lvl>
    <w:lvl w:ilvl="6" w:tplc="FAD2EBE8">
      <w:start w:val="1"/>
      <w:numFmt w:val="bullet"/>
      <w:lvlText w:val=""/>
      <w:lvlJc w:val="left"/>
      <w:pPr>
        <w:ind w:left="5040" w:hanging="360"/>
      </w:pPr>
      <w:rPr>
        <w:rFonts w:ascii="Symbol" w:hAnsi="Symbol" w:hint="default"/>
      </w:rPr>
    </w:lvl>
    <w:lvl w:ilvl="7" w:tplc="A6B60B88">
      <w:start w:val="1"/>
      <w:numFmt w:val="bullet"/>
      <w:lvlText w:val="o"/>
      <w:lvlJc w:val="left"/>
      <w:pPr>
        <w:ind w:left="5760" w:hanging="360"/>
      </w:pPr>
      <w:rPr>
        <w:rFonts w:ascii="Courier New" w:hAnsi="Courier New" w:hint="default"/>
      </w:rPr>
    </w:lvl>
    <w:lvl w:ilvl="8" w:tplc="A9165080">
      <w:start w:val="1"/>
      <w:numFmt w:val="bullet"/>
      <w:lvlText w:val=""/>
      <w:lvlJc w:val="left"/>
      <w:pPr>
        <w:ind w:left="6480" w:hanging="360"/>
      </w:pPr>
      <w:rPr>
        <w:rFonts w:ascii="Wingdings" w:hAnsi="Wingdings" w:hint="default"/>
      </w:rPr>
    </w:lvl>
  </w:abstractNum>
  <w:abstractNum w:abstractNumId="65" w15:restartNumberingAfterBreak="0">
    <w:nsid w:val="694CF127"/>
    <w:multiLevelType w:val="hybridMultilevel"/>
    <w:tmpl w:val="FFFFFFFF"/>
    <w:lvl w:ilvl="0" w:tplc="B0F64DBA">
      <w:start w:val="1"/>
      <w:numFmt w:val="bullet"/>
      <w:lvlText w:val=""/>
      <w:lvlJc w:val="left"/>
      <w:pPr>
        <w:ind w:left="720" w:hanging="360"/>
      </w:pPr>
      <w:rPr>
        <w:rFonts w:ascii="Symbol" w:hAnsi="Symbol" w:hint="default"/>
      </w:rPr>
    </w:lvl>
    <w:lvl w:ilvl="1" w:tplc="46301142">
      <w:start w:val="1"/>
      <w:numFmt w:val="bullet"/>
      <w:lvlText w:val="o"/>
      <w:lvlJc w:val="left"/>
      <w:pPr>
        <w:ind w:left="1440" w:hanging="360"/>
      </w:pPr>
      <w:rPr>
        <w:rFonts w:ascii="Courier New" w:hAnsi="Courier New" w:hint="default"/>
      </w:rPr>
    </w:lvl>
    <w:lvl w:ilvl="2" w:tplc="919EEADA">
      <w:start w:val="1"/>
      <w:numFmt w:val="bullet"/>
      <w:lvlText w:val=""/>
      <w:lvlJc w:val="left"/>
      <w:pPr>
        <w:ind w:left="2160" w:hanging="360"/>
      </w:pPr>
      <w:rPr>
        <w:rFonts w:ascii="Wingdings" w:hAnsi="Wingdings" w:hint="default"/>
      </w:rPr>
    </w:lvl>
    <w:lvl w:ilvl="3" w:tplc="41F6F17A">
      <w:start w:val="1"/>
      <w:numFmt w:val="bullet"/>
      <w:lvlText w:val=""/>
      <w:lvlJc w:val="left"/>
      <w:pPr>
        <w:ind w:left="2880" w:hanging="360"/>
      </w:pPr>
      <w:rPr>
        <w:rFonts w:ascii="Symbol" w:hAnsi="Symbol" w:hint="default"/>
      </w:rPr>
    </w:lvl>
    <w:lvl w:ilvl="4" w:tplc="761CA2C6">
      <w:start w:val="1"/>
      <w:numFmt w:val="bullet"/>
      <w:lvlText w:val="o"/>
      <w:lvlJc w:val="left"/>
      <w:pPr>
        <w:ind w:left="3600" w:hanging="360"/>
      </w:pPr>
      <w:rPr>
        <w:rFonts w:ascii="Courier New" w:hAnsi="Courier New" w:hint="default"/>
      </w:rPr>
    </w:lvl>
    <w:lvl w:ilvl="5" w:tplc="061A7C54">
      <w:start w:val="1"/>
      <w:numFmt w:val="bullet"/>
      <w:lvlText w:val=""/>
      <w:lvlJc w:val="left"/>
      <w:pPr>
        <w:ind w:left="4320" w:hanging="360"/>
      </w:pPr>
      <w:rPr>
        <w:rFonts w:ascii="Wingdings" w:hAnsi="Wingdings" w:hint="default"/>
      </w:rPr>
    </w:lvl>
    <w:lvl w:ilvl="6" w:tplc="469E71A0">
      <w:start w:val="1"/>
      <w:numFmt w:val="bullet"/>
      <w:lvlText w:val=""/>
      <w:lvlJc w:val="left"/>
      <w:pPr>
        <w:ind w:left="5040" w:hanging="360"/>
      </w:pPr>
      <w:rPr>
        <w:rFonts w:ascii="Symbol" w:hAnsi="Symbol" w:hint="default"/>
      </w:rPr>
    </w:lvl>
    <w:lvl w:ilvl="7" w:tplc="7DBE3E00">
      <w:start w:val="1"/>
      <w:numFmt w:val="bullet"/>
      <w:lvlText w:val="o"/>
      <w:lvlJc w:val="left"/>
      <w:pPr>
        <w:ind w:left="5760" w:hanging="360"/>
      </w:pPr>
      <w:rPr>
        <w:rFonts w:ascii="Courier New" w:hAnsi="Courier New" w:hint="default"/>
      </w:rPr>
    </w:lvl>
    <w:lvl w:ilvl="8" w:tplc="1B5845F2">
      <w:start w:val="1"/>
      <w:numFmt w:val="bullet"/>
      <w:lvlText w:val=""/>
      <w:lvlJc w:val="left"/>
      <w:pPr>
        <w:ind w:left="6480" w:hanging="360"/>
      </w:pPr>
      <w:rPr>
        <w:rFonts w:ascii="Wingdings" w:hAnsi="Wingdings" w:hint="default"/>
      </w:rPr>
    </w:lvl>
  </w:abstractNum>
  <w:abstractNum w:abstractNumId="66" w15:restartNumberingAfterBreak="0">
    <w:nsid w:val="6AA20D66"/>
    <w:multiLevelType w:val="multilevel"/>
    <w:tmpl w:val="FFFFFFFF"/>
    <w:lvl w:ilvl="0">
      <w:start w:val="1"/>
      <w:numFmt w:val="decimal"/>
      <w:lvlText w:val="%1"/>
      <w:lvlJc w:val="left"/>
      <w:pPr>
        <w:ind w:left="432" w:hanging="432"/>
      </w:pPr>
      <w:rPr>
        <w:rFonts w:ascii="Calibri" w:eastAsia="Calibri" w:hAnsi="Calibri" w:cs="Calibri"/>
        <w:b w:val="0"/>
        <w:bCs w:val="0"/>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6B607584"/>
    <w:multiLevelType w:val="hybridMultilevel"/>
    <w:tmpl w:val="FFFFFFFF"/>
    <w:lvl w:ilvl="0" w:tplc="113A35C6">
      <w:start w:val="1"/>
      <w:numFmt w:val="bullet"/>
      <w:lvlText w:val=""/>
      <w:lvlJc w:val="left"/>
      <w:pPr>
        <w:ind w:left="720" w:hanging="360"/>
      </w:pPr>
      <w:rPr>
        <w:rFonts w:ascii="Symbol" w:hAnsi="Symbol" w:hint="default"/>
      </w:rPr>
    </w:lvl>
    <w:lvl w:ilvl="1" w:tplc="34D4EEF6">
      <w:start w:val="1"/>
      <w:numFmt w:val="bullet"/>
      <w:lvlText w:val="o"/>
      <w:lvlJc w:val="left"/>
      <w:pPr>
        <w:ind w:left="1440" w:hanging="360"/>
      </w:pPr>
      <w:rPr>
        <w:rFonts w:ascii="Courier New" w:hAnsi="Courier New" w:hint="default"/>
      </w:rPr>
    </w:lvl>
    <w:lvl w:ilvl="2" w:tplc="01743614">
      <w:start w:val="1"/>
      <w:numFmt w:val="bullet"/>
      <w:lvlText w:val=""/>
      <w:lvlJc w:val="left"/>
      <w:pPr>
        <w:ind w:left="2160" w:hanging="360"/>
      </w:pPr>
      <w:rPr>
        <w:rFonts w:ascii="Wingdings" w:hAnsi="Wingdings" w:hint="default"/>
      </w:rPr>
    </w:lvl>
    <w:lvl w:ilvl="3" w:tplc="2EE8D828">
      <w:start w:val="1"/>
      <w:numFmt w:val="bullet"/>
      <w:lvlText w:val=""/>
      <w:lvlJc w:val="left"/>
      <w:pPr>
        <w:ind w:left="2880" w:hanging="360"/>
      </w:pPr>
      <w:rPr>
        <w:rFonts w:ascii="Symbol" w:hAnsi="Symbol" w:hint="default"/>
      </w:rPr>
    </w:lvl>
    <w:lvl w:ilvl="4" w:tplc="F1BE8EDC">
      <w:start w:val="1"/>
      <w:numFmt w:val="bullet"/>
      <w:lvlText w:val="o"/>
      <w:lvlJc w:val="left"/>
      <w:pPr>
        <w:ind w:left="3600" w:hanging="360"/>
      </w:pPr>
      <w:rPr>
        <w:rFonts w:ascii="Courier New" w:hAnsi="Courier New" w:hint="default"/>
      </w:rPr>
    </w:lvl>
    <w:lvl w:ilvl="5" w:tplc="1368C8E4">
      <w:start w:val="1"/>
      <w:numFmt w:val="bullet"/>
      <w:lvlText w:val=""/>
      <w:lvlJc w:val="left"/>
      <w:pPr>
        <w:ind w:left="4320" w:hanging="360"/>
      </w:pPr>
      <w:rPr>
        <w:rFonts w:ascii="Wingdings" w:hAnsi="Wingdings" w:hint="default"/>
      </w:rPr>
    </w:lvl>
    <w:lvl w:ilvl="6" w:tplc="7E40CA92">
      <w:start w:val="1"/>
      <w:numFmt w:val="bullet"/>
      <w:lvlText w:val=""/>
      <w:lvlJc w:val="left"/>
      <w:pPr>
        <w:ind w:left="5040" w:hanging="360"/>
      </w:pPr>
      <w:rPr>
        <w:rFonts w:ascii="Symbol" w:hAnsi="Symbol" w:hint="default"/>
      </w:rPr>
    </w:lvl>
    <w:lvl w:ilvl="7" w:tplc="CD7211BA">
      <w:start w:val="1"/>
      <w:numFmt w:val="bullet"/>
      <w:lvlText w:val="o"/>
      <w:lvlJc w:val="left"/>
      <w:pPr>
        <w:ind w:left="5760" w:hanging="360"/>
      </w:pPr>
      <w:rPr>
        <w:rFonts w:ascii="Courier New" w:hAnsi="Courier New" w:hint="default"/>
      </w:rPr>
    </w:lvl>
    <w:lvl w:ilvl="8" w:tplc="62282FE4">
      <w:start w:val="1"/>
      <w:numFmt w:val="bullet"/>
      <w:lvlText w:val=""/>
      <w:lvlJc w:val="left"/>
      <w:pPr>
        <w:ind w:left="6480" w:hanging="360"/>
      </w:pPr>
      <w:rPr>
        <w:rFonts w:ascii="Wingdings" w:hAnsi="Wingdings" w:hint="default"/>
      </w:rPr>
    </w:lvl>
  </w:abstractNum>
  <w:abstractNum w:abstractNumId="68" w15:restartNumberingAfterBreak="0">
    <w:nsid w:val="6B982541"/>
    <w:multiLevelType w:val="hybridMultilevel"/>
    <w:tmpl w:val="FFFFFFFF"/>
    <w:lvl w:ilvl="0" w:tplc="E2DCA976">
      <w:start w:val="1"/>
      <w:numFmt w:val="bullet"/>
      <w:lvlText w:val=""/>
      <w:lvlJc w:val="left"/>
      <w:pPr>
        <w:ind w:left="720" w:hanging="360"/>
      </w:pPr>
      <w:rPr>
        <w:rFonts w:ascii="Symbol" w:hAnsi="Symbol" w:hint="default"/>
      </w:rPr>
    </w:lvl>
    <w:lvl w:ilvl="1" w:tplc="9132C2D6">
      <w:start w:val="1"/>
      <w:numFmt w:val="bullet"/>
      <w:lvlText w:val="o"/>
      <w:lvlJc w:val="left"/>
      <w:pPr>
        <w:ind w:left="1440" w:hanging="360"/>
      </w:pPr>
      <w:rPr>
        <w:rFonts w:ascii="Courier New" w:hAnsi="Courier New" w:hint="default"/>
      </w:rPr>
    </w:lvl>
    <w:lvl w:ilvl="2" w:tplc="365836D2">
      <w:start w:val="1"/>
      <w:numFmt w:val="bullet"/>
      <w:lvlText w:val=""/>
      <w:lvlJc w:val="left"/>
      <w:pPr>
        <w:ind w:left="2160" w:hanging="360"/>
      </w:pPr>
      <w:rPr>
        <w:rFonts w:ascii="Wingdings" w:hAnsi="Wingdings" w:hint="default"/>
      </w:rPr>
    </w:lvl>
    <w:lvl w:ilvl="3" w:tplc="A6D6D9EE">
      <w:start w:val="1"/>
      <w:numFmt w:val="bullet"/>
      <w:lvlText w:val=""/>
      <w:lvlJc w:val="left"/>
      <w:pPr>
        <w:ind w:left="2880" w:hanging="360"/>
      </w:pPr>
      <w:rPr>
        <w:rFonts w:ascii="Symbol" w:hAnsi="Symbol" w:hint="default"/>
      </w:rPr>
    </w:lvl>
    <w:lvl w:ilvl="4" w:tplc="3A8A2BBA">
      <w:start w:val="1"/>
      <w:numFmt w:val="bullet"/>
      <w:lvlText w:val="o"/>
      <w:lvlJc w:val="left"/>
      <w:pPr>
        <w:ind w:left="3600" w:hanging="360"/>
      </w:pPr>
      <w:rPr>
        <w:rFonts w:ascii="Courier New" w:hAnsi="Courier New" w:hint="default"/>
      </w:rPr>
    </w:lvl>
    <w:lvl w:ilvl="5" w:tplc="DA86F928">
      <w:start w:val="1"/>
      <w:numFmt w:val="bullet"/>
      <w:lvlText w:val=""/>
      <w:lvlJc w:val="left"/>
      <w:pPr>
        <w:ind w:left="4320" w:hanging="360"/>
      </w:pPr>
      <w:rPr>
        <w:rFonts w:ascii="Wingdings" w:hAnsi="Wingdings" w:hint="default"/>
      </w:rPr>
    </w:lvl>
    <w:lvl w:ilvl="6" w:tplc="2F52A6DC">
      <w:start w:val="1"/>
      <w:numFmt w:val="bullet"/>
      <w:lvlText w:val=""/>
      <w:lvlJc w:val="left"/>
      <w:pPr>
        <w:ind w:left="5040" w:hanging="360"/>
      </w:pPr>
      <w:rPr>
        <w:rFonts w:ascii="Symbol" w:hAnsi="Symbol" w:hint="default"/>
      </w:rPr>
    </w:lvl>
    <w:lvl w:ilvl="7" w:tplc="C38663C8">
      <w:start w:val="1"/>
      <w:numFmt w:val="bullet"/>
      <w:lvlText w:val="o"/>
      <w:lvlJc w:val="left"/>
      <w:pPr>
        <w:ind w:left="5760" w:hanging="360"/>
      </w:pPr>
      <w:rPr>
        <w:rFonts w:ascii="Courier New" w:hAnsi="Courier New" w:hint="default"/>
      </w:rPr>
    </w:lvl>
    <w:lvl w:ilvl="8" w:tplc="6E2C12C0">
      <w:start w:val="1"/>
      <w:numFmt w:val="bullet"/>
      <w:lvlText w:val=""/>
      <w:lvlJc w:val="left"/>
      <w:pPr>
        <w:ind w:left="6480" w:hanging="360"/>
      </w:pPr>
      <w:rPr>
        <w:rFonts w:ascii="Wingdings" w:hAnsi="Wingdings" w:hint="default"/>
      </w:rPr>
    </w:lvl>
  </w:abstractNum>
  <w:abstractNum w:abstractNumId="69" w15:restartNumberingAfterBreak="0">
    <w:nsid w:val="71A7BEE7"/>
    <w:multiLevelType w:val="hybridMultilevel"/>
    <w:tmpl w:val="FFFFFFFF"/>
    <w:lvl w:ilvl="0" w:tplc="50183398">
      <w:start w:val="1"/>
      <w:numFmt w:val="bullet"/>
      <w:lvlText w:val=""/>
      <w:lvlJc w:val="left"/>
      <w:pPr>
        <w:ind w:left="720" w:hanging="360"/>
      </w:pPr>
      <w:rPr>
        <w:rFonts w:ascii="Symbol" w:hAnsi="Symbol" w:hint="default"/>
      </w:rPr>
    </w:lvl>
    <w:lvl w:ilvl="1" w:tplc="CB702656">
      <w:start w:val="1"/>
      <w:numFmt w:val="bullet"/>
      <w:lvlText w:val="o"/>
      <w:lvlJc w:val="left"/>
      <w:pPr>
        <w:ind w:left="1440" w:hanging="360"/>
      </w:pPr>
      <w:rPr>
        <w:rFonts w:ascii="Courier New" w:hAnsi="Courier New" w:hint="default"/>
      </w:rPr>
    </w:lvl>
    <w:lvl w:ilvl="2" w:tplc="22D83214">
      <w:start w:val="1"/>
      <w:numFmt w:val="bullet"/>
      <w:lvlText w:val=""/>
      <w:lvlJc w:val="left"/>
      <w:pPr>
        <w:ind w:left="2160" w:hanging="360"/>
      </w:pPr>
      <w:rPr>
        <w:rFonts w:ascii="Wingdings" w:hAnsi="Wingdings" w:hint="default"/>
      </w:rPr>
    </w:lvl>
    <w:lvl w:ilvl="3" w:tplc="A5788922">
      <w:start w:val="1"/>
      <w:numFmt w:val="bullet"/>
      <w:lvlText w:val=""/>
      <w:lvlJc w:val="left"/>
      <w:pPr>
        <w:ind w:left="2880" w:hanging="360"/>
      </w:pPr>
      <w:rPr>
        <w:rFonts w:ascii="Symbol" w:hAnsi="Symbol" w:hint="default"/>
      </w:rPr>
    </w:lvl>
    <w:lvl w:ilvl="4" w:tplc="49581358">
      <w:start w:val="1"/>
      <w:numFmt w:val="bullet"/>
      <w:lvlText w:val="o"/>
      <w:lvlJc w:val="left"/>
      <w:pPr>
        <w:ind w:left="3600" w:hanging="360"/>
      </w:pPr>
      <w:rPr>
        <w:rFonts w:ascii="Courier New" w:hAnsi="Courier New" w:hint="default"/>
      </w:rPr>
    </w:lvl>
    <w:lvl w:ilvl="5" w:tplc="6368FAD8">
      <w:start w:val="1"/>
      <w:numFmt w:val="bullet"/>
      <w:lvlText w:val=""/>
      <w:lvlJc w:val="left"/>
      <w:pPr>
        <w:ind w:left="4320" w:hanging="360"/>
      </w:pPr>
      <w:rPr>
        <w:rFonts w:ascii="Wingdings" w:hAnsi="Wingdings" w:hint="default"/>
      </w:rPr>
    </w:lvl>
    <w:lvl w:ilvl="6" w:tplc="B2005224">
      <w:start w:val="1"/>
      <w:numFmt w:val="bullet"/>
      <w:lvlText w:val=""/>
      <w:lvlJc w:val="left"/>
      <w:pPr>
        <w:ind w:left="5040" w:hanging="360"/>
      </w:pPr>
      <w:rPr>
        <w:rFonts w:ascii="Symbol" w:hAnsi="Symbol" w:hint="default"/>
      </w:rPr>
    </w:lvl>
    <w:lvl w:ilvl="7" w:tplc="905ED8AC">
      <w:start w:val="1"/>
      <w:numFmt w:val="bullet"/>
      <w:lvlText w:val="o"/>
      <w:lvlJc w:val="left"/>
      <w:pPr>
        <w:ind w:left="5760" w:hanging="360"/>
      </w:pPr>
      <w:rPr>
        <w:rFonts w:ascii="Courier New" w:hAnsi="Courier New" w:hint="default"/>
      </w:rPr>
    </w:lvl>
    <w:lvl w:ilvl="8" w:tplc="C72A2526">
      <w:start w:val="1"/>
      <w:numFmt w:val="bullet"/>
      <w:lvlText w:val=""/>
      <w:lvlJc w:val="left"/>
      <w:pPr>
        <w:ind w:left="6480" w:hanging="360"/>
      </w:pPr>
      <w:rPr>
        <w:rFonts w:ascii="Wingdings" w:hAnsi="Wingdings" w:hint="default"/>
      </w:rPr>
    </w:lvl>
  </w:abstractNum>
  <w:abstractNum w:abstractNumId="70" w15:restartNumberingAfterBreak="0">
    <w:nsid w:val="7365529A"/>
    <w:multiLevelType w:val="hybridMultilevel"/>
    <w:tmpl w:val="FFFFFFFF"/>
    <w:lvl w:ilvl="0" w:tplc="164CD4DA">
      <w:start w:val="1"/>
      <w:numFmt w:val="bullet"/>
      <w:lvlText w:val=""/>
      <w:lvlJc w:val="left"/>
      <w:pPr>
        <w:ind w:left="720" w:hanging="360"/>
      </w:pPr>
      <w:rPr>
        <w:rFonts w:ascii="Symbol" w:hAnsi="Symbol" w:hint="default"/>
      </w:rPr>
    </w:lvl>
    <w:lvl w:ilvl="1" w:tplc="4462C68A">
      <w:start w:val="1"/>
      <w:numFmt w:val="bullet"/>
      <w:lvlText w:val="o"/>
      <w:lvlJc w:val="left"/>
      <w:pPr>
        <w:ind w:left="1440" w:hanging="360"/>
      </w:pPr>
      <w:rPr>
        <w:rFonts w:ascii="Courier New" w:hAnsi="Courier New" w:hint="default"/>
      </w:rPr>
    </w:lvl>
    <w:lvl w:ilvl="2" w:tplc="16889C5C">
      <w:start w:val="1"/>
      <w:numFmt w:val="bullet"/>
      <w:lvlText w:val=""/>
      <w:lvlJc w:val="left"/>
      <w:pPr>
        <w:ind w:left="2160" w:hanging="360"/>
      </w:pPr>
      <w:rPr>
        <w:rFonts w:ascii="Wingdings" w:hAnsi="Wingdings" w:hint="default"/>
      </w:rPr>
    </w:lvl>
    <w:lvl w:ilvl="3" w:tplc="F3105A40">
      <w:start w:val="1"/>
      <w:numFmt w:val="bullet"/>
      <w:lvlText w:val=""/>
      <w:lvlJc w:val="left"/>
      <w:pPr>
        <w:ind w:left="2880" w:hanging="360"/>
      </w:pPr>
      <w:rPr>
        <w:rFonts w:ascii="Symbol" w:hAnsi="Symbol" w:hint="default"/>
      </w:rPr>
    </w:lvl>
    <w:lvl w:ilvl="4" w:tplc="C1A45D16">
      <w:start w:val="1"/>
      <w:numFmt w:val="bullet"/>
      <w:lvlText w:val="o"/>
      <w:lvlJc w:val="left"/>
      <w:pPr>
        <w:ind w:left="3600" w:hanging="360"/>
      </w:pPr>
      <w:rPr>
        <w:rFonts w:ascii="Courier New" w:hAnsi="Courier New" w:hint="default"/>
      </w:rPr>
    </w:lvl>
    <w:lvl w:ilvl="5" w:tplc="682A8E50">
      <w:start w:val="1"/>
      <w:numFmt w:val="bullet"/>
      <w:lvlText w:val=""/>
      <w:lvlJc w:val="left"/>
      <w:pPr>
        <w:ind w:left="4320" w:hanging="360"/>
      </w:pPr>
      <w:rPr>
        <w:rFonts w:ascii="Wingdings" w:hAnsi="Wingdings" w:hint="default"/>
      </w:rPr>
    </w:lvl>
    <w:lvl w:ilvl="6" w:tplc="0CEABC5A">
      <w:start w:val="1"/>
      <w:numFmt w:val="bullet"/>
      <w:lvlText w:val=""/>
      <w:lvlJc w:val="left"/>
      <w:pPr>
        <w:ind w:left="5040" w:hanging="360"/>
      </w:pPr>
      <w:rPr>
        <w:rFonts w:ascii="Symbol" w:hAnsi="Symbol" w:hint="default"/>
      </w:rPr>
    </w:lvl>
    <w:lvl w:ilvl="7" w:tplc="5BE6DF60">
      <w:start w:val="1"/>
      <w:numFmt w:val="bullet"/>
      <w:lvlText w:val="o"/>
      <w:lvlJc w:val="left"/>
      <w:pPr>
        <w:ind w:left="5760" w:hanging="360"/>
      </w:pPr>
      <w:rPr>
        <w:rFonts w:ascii="Courier New" w:hAnsi="Courier New" w:hint="default"/>
      </w:rPr>
    </w:lvl>
    <w:lvl w:ilvl="8" w:tplc="E0AEFF28">
      <w:start w:val="1"/>
      <w:numFmt w:val="bullet"/>
      <w:lvlText w:val=""/>
      <w:lvlJc w:val="left"/>
      <w:pPr>
        <w:ind w:left="6480" w:hanging="360"/>
      </w:pPr>
      <w:rPr>
        <w:rFonts w:ascii="Wingdings" w:hAnsi="Wingdings" w:hint="default"/>
      </w:rPr>
    </w:lvl>
  </w:abstractNum>
  <w:abstractNum w:abstractNumId="71" w15:restartNumberingAfterBreak="0">
    <w:nsid w:val="774DDF44"/>
    <w:multiLevelType w:val="hybridMultilevel"/>
    <w:tmpl w:val="FFFFFFFF"/>
    <w:lvl w:ilvl="0" w:tplc="A5BA6BAC">
      <w:start w:val="1"/>
      <w:numFmt w:val="bullet"/>
      <w:lvlText w:val=""/>
      <w:lvlJc w:val="left"/>
      <w:pPr>
        <w:ind w:left="720" w:hanging="360"/>
      </w:pPr>
      <w:rPr>
        <w:rFonts w:ascii="Symbol" w:hAnsi="Symbol" w:hint="default"/>
      </w:rPr>
    </w:lvl>
    <w:lvl w:ilvl="1" w:tplc="3A9AAD34">
      <w:start w:val="1"/>
      <w:numFmt w:val="bullet"/>
      <w:lvlText w:val="o"/>
      <w:lvlJc w:val="left"/>
      <w:pPr>
        <w:ind w:left="1440" w:hanging="360"/>
      </w:pPr>
      <w:rPr>
        <w:rFonts w:ascii="Courier New" w:hAnsi="Courier New" w:hint="default"/>
      </w:rPr>
    </w:lvl>
    <w:lvl w:ilvl="2" w:tplc="2EEC9B60">
      <w:start w:val="1"/>
      <w:numFmt w:val="bullet"/>
      <w:lvlText w:val=""/>
      <w:lvlJc w:val="left"/>
      <w:pPr>
        <w:ind w:left="2160" w:hanging="360"/>
      </w:pPr>
      <w:rPr>
        <w:rFonts w:ascii="Wingdings" w:hAnsi="Wingdings" w:hint="default"/>
      </w:rPr>
    </w:lvl>
    <w:lvl w:ilvl="3" w:tplc="3D020AB8">
      <w:start w:val="1"/>
      <w:numFmt w:val="bullet"/>
      <w:lvlText w:val=""/>
      <w:lvlJc w:val="left"/>
      <w:pPr>
        <w:ind w:left="2880" w:hanging="360"/>
      </w:pPr>
      <w:rPr>
        <w:rFonts w:ascii="Symbol" w:hAnsi="Symbol" w:hint="default"/>
      </w:rPr>
    </w:lvl>
    <w:lvl w:ilvl="4" w:tplc="742AEF7C">
      <w:start w:val="1"/>
      <w:numFmt w:val="bullet"/>
      <w:lvlText w:val="o"/>
      <w:lvlJc w:val="left"/>
      <w:pPr>
        <w:ind w:left="3600" w:hanging="360"/>
      </w:pPr>
      <w:rPr>
        <w:rFonts w:ascii="Courier New" w:hAnsi="Courier New" w:hint="default"/>
      </w:rPr>
    </w:lvl>
    <w:lvl w:ilvl="5" w:tplc="093C8908">
      <w:start w:val="1"/>
      <w:numFmt w:val="bullet"/>
      <w:lvlText w:val=""/>
      <w:lvlJc w:val="left"/>
      <w:pPr>
        <w:ind w:left="4320" w:hanging="360"/>
      </w:pPr>
      <w:rPr>
        <w:rFonts w:ascii="Wingdings" w:hAnsi="Wingdings" w:hint="default"/>
      </w:rPr>
    </w:lvl>
    <w:lvl w:ilvl="6" w:tplc="739806D8">
      <w:start w:val="1"/>
      <w:numFmt w:val="bullet"/>
      <w:lvlText w:val=""/>
      <w:lvlJc w:val="left"/>
      <w:pPr>
        <w:ind w:left="5040" w:hanging="360"/>
      </w:pPr>
      <w:rPr>
        <w:rFonts w:ascii="Symbol" w:hAnsi="Symbol" w:hint="default"/>
      </w:rPr>
    </w:lvl>
    <w:lvl w:ilvl="7" w:tplc="D9AAD10C">
      <w:start w:val="1"/>
      <w:numFmt w:val="bullet"/>
      <w:lvlText w:val="o"/>
      <w:lvlJc w:val="left"/>
      <w:pPr>
        <w:ind w:left="5760" w:hanging="360"/>
      </w:pPr>
      <w:rPr>
        <w:rFonts w:ascii="Courier New" w:hAnsi="Courier New" w:hint="default"/>
      </w:rPr>
    </w:lvl>
    <w:lvl w:ilvl="8" w:tplc="4DF412AE">
      <w:start w:val="1"/>
      <w:numFmt w:val="bullet"/>
      <w:lvlText w:val=""/>
      <w:lvlJc w:val="left"/>
      <w:pPr>
        <w:ind w:left="6480" w:hanging="360"/>
      </w:pPr>
      <w:rPr>
        <w:rFonts w:ascii="Wingdings" w:hAnsi="Wingdings" w:hint="default"/>
      </w:rPr>
    </w:lvl>
  </w:abstractNum>
  <w:abstractNum w:abstractNumId="72" w15:restartNumberingAfterBreak="0">
    <w:nsid w:val="79BC7019"/>
    <w:multiLevelType w:val="hybridMultilevel"/>
    <w:tmpl w:val="FFFFFFFF"/>
    <w:lvl w:ilvl="0" w:tplc="86C24580">
      <w:start w:val="1"/>
      <w:numFmt w:val="bullet"/>
      <w:lvlText w:val=""/>
      <w:lvlJc w:val="left"/>
      <w:pPr>
        <w:ind w:left="720" w:hanging="360"/>
      </w:pPr>
      <w:rPr>
        <w:rFonts w:ascii="Symbol" w:hAnsi="Symbol" w:hint="default"/>
      </w:rPr>
    </w:lvl>
    <w:lvl w:ilvl="1" w:tplc="A0F07DDE">
      <w:start w:val="1"/>
      <w:numFmt w:val="bullet"/>
      <w:lvlText w:val="o"/>
      <w:lvlJc w:val="left"/>
      <w:pPr>
        <w:ind w:left="1440" w:hanging="360"/>
      </w:pPr>
      <w:rPr>
        <w:rFonts w:ascii="Courier New" w:hAnsi="Courier New" w:hint="default"/>
      </w:rPr>
    </w:lvl>
    <w:lvl w:ilvl="2" w:tplc="343AE33A">
      <w:start w:val="1"/>
      <w:numFmt w:val="bullet"/>
      <w:lvlText w:val=""/>
      <w:lvlJc w:val="left"/>
      <w:pPr>
        <w:ind w:left="2160" w:hanging="360"/>
      </w:pPr>
      <w:rPr>
        <w:rFonts w:ascii="Wingdings" w:hAnsi="Wingdings" w:hint="default"/>
      </w:rPr>
    </w:lvl>
    <w:lvl w:ilvl="3" w:tplc="A880C112">
      <w:start w:val="1"/>
      <w:numFmt w:val="bullet"/>
      <w:lvlText w:val=""/>
      <w:lvlJc w:val="left"/>
      <w:pPr>
        <w:ind w:left="2880" w:hanging="360"/>
      </w:pPr>
      <w:rPr>
        <w:rFonts w:ascii="Symbol" w:hAnsi="Symbol" w:hint="default"/>
      </w:rPr>
    </w:lvl>
    <w:lvl w:ilvl="4" w:tplc="897E37D0">
      <w:start w:val="1"/>
      <w:numFmt w:val="bullet"/>
      <w:lvlText w:val="o"/>
      <w:lvlJc w:val="left"/>
      <w:pPr>
        <w:ind w:left="3600" w:hanging="360"/>
      </w:pPr>
      <w:rPr>
        <w:rFonts w:ascii="Courier New" w:hAnsi="Courier New" w:hint="default"/>
      </w:rPr>
    </w:lvl>
    <w:lvl w:ilvl="5" w:tplc="8854719C">
      <w:start w:val="1"/>
      <w:numFmt w:val="bullet"/>
      <w:lvlText w:val=""/>
      <w:lvlJc w:val="left"/>
      <w:pPr>
        <w:ind w:left="4320" w:hanging="360"/>
      </w:pPr>
      <w:rPr>
        <w:rFonts w:ascii="Wingdings" w:hAnsi="Wingdings" w:hint="default"/>
      </w:rPr>
    </w:lvl>
    <w:lvl w:ilvl="6" w:tplc="F2A08CCE">
      <w:start w:val="1"/>
      <w:numFmt w:val="bullet"/>
      <w:lvlText w:val=""/>
      <w:lvlJc w:val="left"/>
      <w:pPr>
        <w:ind w:left="5040" w:hanging="360"/>
      </w:pPr>
      <w:rPr>
        <w:rFonts w:ascii="Symbol" w:hAnsi="Symbol" w:hint="default"/>
      </w:rPr>
    </w:lvl>
    <w:lvl w:ilvl="7" w:tplc="25D816E2">
      <w:start w:val="1"/>
      <w:numFmt w:val="bullet"/>
      <w:lvlText w:val="o"/>
      <w:lvlJc w:val="left"/>
      <w:pPr>
        <w:ind w:left="5760" w:hanging="360"/>
      </w:pPr>
      <w:rPr>
        <w:rFonts w:ascii="Courier New" w:hAnsi="Courier New" w:hint="default"/>
      </w:rPr>
    </w:lvl>
    <w:lvl w:ilvl="8" w:tplc="3B1A9EA8">
      <w:start w:val="1"/>
      <w:numFmt w:val="bullet"/>
      <w:lvlText w:val=""/>
      <w:lvlJc w:val="left"/>
      <w:pPr>
        <w:ind w:left="6480" w:hanging="360"/>
      </w:pPr>
      <w:rPr>
        <w:rFonts w:ascii="Wingdings" w:hAnsi="Wingdings" w:hint="default"/>
      </w:rPr>
    </w:lvl>
  </w:abstractNum>
  <w:abstractNum w:abstractNumId="73" w15:restartNumberingAfterBreak="0">
    <w:nsid w:val="7A02B9BE"/>
    <w:multiLevelType w:val="hybridMultilevel"/>
    <w:tmpl w:val="FFFFFFFF"/>
    <w:lvl w:ilvl="0" w:tplc="165647B0">
      <w:start w:val="1"/>
      <w:numFmt w:val="decimal"/>
      <w:lvlText w:val="%1."/>
      <w:lvlJc w:val="left"/>
      <w:pPr>
        <w:ind w:left="720" w:hanging="360"/>
      </w:pPr>
    </w:lvl>
    <w:lvl w:ilvl="1" w:tplc="9E0497E8">
      <w:start w:val="1"/>
      <w:numFmt w:val="lowerLetter"/>
      <w:lvlText w:val="%2."/>
      <w:lvlJc w:val="left"/>
      <w:pPr>
        <w:ind w:left="1440" w:hanging="360"/>
      </w:pPr>
    </w:lvl>
    <w:lvl w:ilvl="2" w:tplc="2C38B1A0">
      <w:start w:val="1"/>
      <w:numFmt w:val="lowerRoman"/>
      <w:lvlText w:val="%3."/>
      <w:lvlJc w:val="right"/>
      <w:pPr>
        <w:ind w:left="2160" w:hanging="180"/>
      </w:pPr>
    </w:lvl>
    <w:lvl w:ilvl="3" w:tplc="EB92E0FC">
      <w:start w:val="1"/>
      <w:numFmt w:val="decimal"/>
      <w:lvlText w:val="%4."/>
      <w:lvlJc w:val="left"/>
      <w:pPr>
        <w:ind w:left="2880" w:hanging="360"/>
      </w:pPr>
    </w:lvl>
    <w:lvl w:ilvl="4" w:tplc="E9980EB8">
      <w:start w:val="1"/>
      <w:numFmt w:val="lowerLetter"/>
      <w:lvlText w:val="%5."/>
      <w:lvlJc w:val="left"/>
      <w:pPr>
        <w:ind w:left="3600" w:hanging="360"/>
      </w:pPr>
    </w:lvl>
    <w:lvl w:ilvl="5" w:tplc="28AA5FBC">
      <w:start w:val="1"/>
      <w:numFmt w:val="lowerRoman"/>
      <w:lvlText w:val="%6."/>
      <w:lvlJc w:val="right"/>
      <w:pPr>
        <w:ind w:left="4320" w:hanging="180"/>
      </w:pPr>
    </w:lvl>
    <w:lvl w:ilvl="6" w:tplc="09C4E8D8">
      <w:start w:val="1"/>
      <w:numFmt w:val="decimal"/>
      <w:lvlText w:val="%7."/>
      <w:lvlJc w:val="left"/>
      <w:pPr>
        <w:ind w:left="5040" w:hanging="360"/>
      </w:pPr>
    </w:lvl>
    <w:lvl w:ilvl="7" w:tplc="64EE886A">
      <w:start w:val="1"/>
      <w:numFmt w:val="lowerLetter"/>
      <w:lvlText w:val="%8."/>
      <w:lvlJc w:val="left"/>
      <w:pPr>
        <w:ind w:left="5760" w:hanging="360"/>
      </w:pPr>
    </w:lvl>
    <w:lvl w:ilvl="8" w:tplc="C9D6A1D4">
      <w:start w:val="1"/>
      <w:numFmt w:val="lowerRoman"/>
      <w:lvlText w:val="%9."/>
      <w:lvlJc w:val="right"/>
      <w:pPr>
        <w:ind w:left="6480" w:hanging="180"/>
      </w:pPr>
    </w:lvl>
  </w:abstractNum>
  <w:num w:numId="1" w16cid:durableId="1007516502">
    <w:abstractNumId w:val="9"/>
  </w:num>
  <w:num w:numId="2" w16cid:durableId="1524900186">
    <w:abstractNumId w:val="60"/>
  </w:num>
  <w:num w:numId="3" w16cid:durableId="1145662366">
    <w:abstractNumId w:val="28"/>
  </w:num>
  <w:num w:numId="4" w16cid:durableId="1719013065">
    <w:abstractNumId w:val="4"/>
  </w:num>
  <w:num w:numId="5" w16cid:durableId="1079866209">
    <w:abstractNumId w:val="29"/>
  </w:num>
  <w:num w:numId="6" w16cid:durableId="1920602094">
    <w:abstractNumId w:val="5"/>
  </w:num>
  <w:num w:numId="7" w16cid:durableId="1230384589">
    <w:abstractNumId w:val="23"/>
  </w:num>
  <w:num w:numId="8" w16cid:durableId="935745820">
    <w:abstractNumId w:val="14"/>
  </w:num>
  <w:num w:numId="9" w16cid:durableId="1236284625">
    <w:abstractNumId w:val="6"/>
  </w:num>
  <w:num w:numId="10" w16cid:durableId="722871790">
    <w:abstractNumId w:val="69"/>
  </w:num>
  <w:num w:numId="11" w16cid:durableId="322316495">
    <w:abstractNumId w:val="11"/>
  </w:num>
  <w:num w:numId="12" w16cid:durableId="461660194">
    <w:abstractNumId w:val="47"/>
  </w:num>
  <w:num w:numId="13" w16cid:durableId="1585646289">
    <w:abstractNumId w:val="7"/>
  </w:num>
  <w:num w:numId="14" w16cid:durableId="378020550">
    <w:abstractNumId w:val="33"/>
  </w:num>
  <w:num w:numId="15" w16cid:durableId="1011685225">
    <w:abstractNumId w:val="43"/>
  </w:num>
  <w:num w:numId="16" w16cid:durableId="1773890875">
    <w:abstractNumId w:val="22"/>
  </w:num>
  <w:num w:numId="17" w16cid:durableId="159002862">
    <w:abstractNumId w:val="26"/>
  </w:num>
  <w:num w:numId="18" w16cid:durableId="1088582015">
    <w:abstractNumId w:val="34"/>
  </w:num>
  <w:num w:numId="19" w16cid:durableId="820922536">
    <w:abstractNumId w:val="71"/>
  </w:num>
  <w:num w:numId="20" w16cid:durableId="647637771">
    <w:abstractNumId w:val="31"/>
  </w:num>
  <w:num w:numId="21" w16cid:durableId="1626740182">
    <w:abstractNumId w:val="56"/>
  </w:num>
  <w:num w:numId="22" w16cid:durableId="1392658130">
    <w:abstractNumId w:val="55"/>
  </w:num>
  <w:num w:numId="23" w16cid:durableId="1348293138">
    <w:abstractNumId w:val="62"/>
  </w:num>
  <w:num w:numId="24" w16cid:durableId="287980515">
    <w:abstractNumId w:val="68"/>
  </w:num>
  <w:num w:numId="25" w16cid:durableId="1531989315">
    <w:abstractNumId w:val="1"/>
  </w:num>
  <w:num w:numId="26" w16cid:durableId="1933394882">
    <w:abstractNumId w:val="8"/>
  </w:num>
  <w:num w:numId="27" w16cid:durableId="1796169323">
    <w:abstractNumId w:val="17"/>
  </w:num>
  <w:num w:numId="28" w16cid:durableId="785734482">
    <w:abstractNumId w:val="10"/>
  </w:num>
  <w:num w:numId="29" w16cid:durableId="1805924681">
    <w:abstractNumId w:val="48"/>
  </w:num>
  <w:num w:numId="30" w16cid:durableId="1336492499">
    <w:abstractNumId w:val="39"/>
  </w:num>
  <w:num w:numId="31" w16cid:durableId="1664771765">
    <w:abstractNumId w:val="13"/>
  </w:num>
  <w:num w:numId="32" w16cid:durableId="2067877469">
    <w:abstractNumId w:val="51"/>
  </w:num>
  <w:num w:numId="33" w16cid:durableId="1878468402">
    <w:abstractNumId w:val="45"/>
  </w:num>
  <w:num w:numId="34" w16cid:durableId="1968512721">
    <w:abstractNumId w:val="15"/>
  </w:num>
  <w:num w:numId="35" w16cid:durableId="157579715">
    <w:abstractNumId w:val="41"/>
  </w:num>
  <w:num w:numId="36" w16cid:durableId="194542050">
    <w:abstractNumId w:val="67"/>
  </w:num>
  <w:num w:numId="37" w16cid:durableId="987513863">
    <w:abstractNumId w:val="3"/>
  </w:num>
  <w:num w:numId="38" w16cid:durableId="1449394550">
    <w:abstractNumId w:val="20"/>
  </w:num>
  <w:num w:numId="39" w16cid:durableId="1328242764">
    <w:abstractNumId w:val="61"/>
  </w:num>
  <w:num w:numId="40" w16cid:durableId="1490368070">
    <w:abstractNumId w:val="46"/>
  </w:num>
  <w:num w:numId="41" w16cid:durableId="534269213">
    <w:abstractNumId w:val="53"/>
  </w:num>
  <w:num w:numId="42" w16cid:durableId="699211145">
    <w:abstractNumId w:val="59"/>
  </w:num>
  <w:num w:numId="43" w16cid:durableId="1297372937">
    <w:abstractNumId w:val="21"/>
  </w:num>
  <w:num w:numId="44" w16cid:durableId="153423047">
    <w:abstractNumId w:val="42"/>
  </w:num>
  <w:num w:numId="45" w16cid:durableId="1748309319">
    <w:abstractNumId w:val="57"/>
  </w:num>
  <w:num w:numId="46" w16cid:durableId="1928152502">
    <w:abstractNumId w:val="65"/>
  </w:num>
  <w:num w:numId="47" w16cid:durableId="1836340893">
    <w:abstractNumId w:val="25"/>
  </w:num>
  <w:num w:numId="48" w16cid:durableId="556747931">
    <w:abstractNumId w:val="70"/>
  </w:num>
  <w:num w:numId="49" w16cid:durableId="257370354">
    <w:abstractNumId w:val="58"/>
  </w:num>
  <w:num w:numId="50" w16cid:durableId="1185828139">
    <w:abstractNumId w:val="52"/>
  </w:num>
  <w:num w:numId="51" w16cid:durableId="1670019813">
    <w:abstractNumId w:val="44"/>
  </w:num>
  <w:num w:numId="52" w16cid:durableId="1139691419">
    <w:abstractNumId w:val="16"/>
  </w:num>
  <w:num w:numId="53" w16cid:durableId="358167966">
    <w:abstractNumId w:val="32"/>
  </w:num>
  <w:num w:numId="54" w16cid:durableId="663822739">
    <w:abstractNumId w:val="72"/>
  </w:num>
  <w:num w:numId="55" w16cid:durableId="1138108817">
    <w:abstractNumId w:val="12"/>
  </w:num>
  <w:num w:numId="56" w16cid:durableId="1596941757">
    <w:abstractNumId w:val="19"/>
  </w:num>
  <w:num w:numId="57" w16cid:durableId="924723944">
    <w:abstractNumId w:val="63"/>
  </w:num>
  <w:num w:numId="58" w16cid:durableId="1964653971">
    <w:abstractNumId w:val="37"/>
  </w:num>
  <w:num w:numId="59" w16cid:durableId="402876455">
    <w:abstractNumId w:val="30"/>
  </w:num>
  <w:num w:numId="60" w16cid:durableId="1004361320">
    <w:abstractNumId w:val="0"/>
  </w:num>
  <w:num w:numId="61" w16cid:durableId="1628243215">
    <w:abstractNumId w:val="73"/>
  </w:num>
  <w:num w:numId="62" w16cid:durableId="638728111">
    <w:abstractNumId w:val="40"/>
  </w:num>
  <w:num w:numId="63" w16cid:durableId="268315582">
    <w:abstractNumId w:val="64"/>
  </w:num>
  <w:num w:numId="64" w16cid:durableId="1235967709">
    <w:abstractNumId w:val="24"/>
  </w:num>
  <w:num w:numId="65" w16cid:durableId="341593080">
    <w:abstractNumId w:val="50"/>
  </w:num>
  <w:num w:numId="66" w16cid:durableId="639727696">
    <w:abstractNumId w:val="35"/>
  </w:num>
  <w:num w:numId="67" w16cid:durableId="440302743">
    <w:abstractNumId w:val="2"/>
  </w:num>
  <w:num w:numId="68" w16cid:durableId="2141921075">
    <w:abstractNumId w:val="54"/>
  </w:num>
  <w:num w:numId="69" w16cid:durableId="1677422685">
    <w:abstractNumId w:val="36"/>
  </w:num>
  <w:num w:numId="70" w16cid:durableId="49810711">
    <w:abstractNumId w:val="38"/>
  </w:num>
  <w:num w:numId="71" w16cid:durableId="787434729">
    <w:abstractNumId w:val="18"/>
  </w:num>
  <w:num w:numId="72" w16cid:durableId="27148404">
    <w:abstractNumId w:val="27"/>
  </w:num>
  <w:num w:numId="73" w16cid:durableId="1535539424">
    <w:abstractNumId w:val="49"/>
  </w:num>
  <w:num w:numId="74" w16cid:durableId="1498568330">
    <w:abstractNumId w:val="6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117"/>
    <w:rsid w:val="000431E6"/>
    <w:rsid w:val="000B2110"/>
    <w:rsid w:val="00122F82"/>
    <w:rsid w:val="001859D6"/>
    <w:rsid w:val="0019251D"/>
    <w:rsid w:val="001D2B8F"/>
    <w:rsid w:val="00446584"/>
    <w:rsid w:val="005173F3"/>
    <w:rsid w:val="00617E1E"/>
    <w:rsid w:val="00817DDA"/>
    <w:rsid w:val="00891E46"/>
    <w:rsid w:val="008A10D5"/>
    <w:rsid w:val="00A86123"/>
    <w:rsid w:val="00AE7D8B"/>
    <w:rsid w:val="00B32D90"/>
    <w:rsid w:val="00B4706E"/>
    <w:rsid w:val="00B54D71"/>
    <w:rsid w:val="00CC1980"/>
    <w:rsid w:val="00D36494"/>
    <w:rsid w:val="00D54117"/>
    <w:rsid w:val="00D62D27"/>
    <w:rsid w:val="00DD1D24"/>
    <w:rsid w:val="00E72671"/>
    <w:rsid w:val="00F46C89"/>
    <w:rsid w:val="00F94C7F"/>
    <w:rsid w:val="0115BB6D"/>
    <w:rsid w:val="01D7E818"/>
    <w:rsid w:val="0213E09B"/>
    <w:rsid w:val="02807176"/>
    <w:rsid w:val="03FBB182"/>
    <w:rsid w:val="053182E4"/>
    <w:rsid w:val="05550E6B"/>
    <w:rsid w:val="06469D63"/>
    <w:rsid w:val="06E5C94F"/>
    <w:rsid w:val="07D4E171"/>
    <w:rsid w:val="086D46B9"/>
    <w:rsid w:val="0895E210"/>
    <w:rsid w:val="08CC01D0"/>
    <w:rsid w:val="09F293CD"/>
    <w:rsid w:val="0B0EE50F"/>
    <w:rsid w:val="0B6CF3F0"/>
    <w:rsid w:val="0BFB463C"/>
    <w:rsid w:val="0C65F45C"/>
    <w:rsid w:val="0D817B90"/>
    <w:rsid w:val="0DAEBDDC"/>
    <w:rsid w:val="0DCC67AB"/>
    <w:rsid w:val="0E38630A"/>
    <w:rsid w:val="0F77A4D5"/>
    <w:rsid w:val="0FA802FE"/>
    <w:rsid w:val="10640AF7"/>
    <w:rsid w:val="109AD6A5"/>
    <w:rsid w:val="12B7E4E8"/>
    <w:rsid w:val="12CEC32D"/>
    <w:rsid w:val="12E55202"/>
    <w:rsid w:val="134F8A76"/>
    <w:rsid w:val="141342CE"/>
    <w:rsid w:val="14E0EE5A"/>
    <w:rsid w:val="1560F78D"/>
    <w:rsid w:val="15C284ED"/>
    <w:rsid w:val="1694E94B"/>
    <w:rsid w:val="16DC95D7"/>
    <w:rsid w:val="176C34FF"/>
    <w:rsid w:val="180F5B54"/>
    <w:rsid w:val="1843B199"/>
    <w:rsid w:val="1B2FC6A1"/>
    <w:rsid w:val="1B49AF16"/>
    <w:rsid w:val="1CE757E1"/>
    <w:rsid w:val="1CF4A6F3"/>
    <w:rsid w:val="1D5594DF"/>
    <w:rsid w:val="1E3171E3"/>
    <w:rsid w:val="1E51BEE5"/>
    <w:rsid w:val="1EE56032"/>
    <w:rsid w:val="200B5043"/>
    <w:rsid w:val="2203E39B"/>
    <w:rsid w:val="22065EE9"/>
    <w:rsid w:val="220F915E"/>
    <w:rsid w:val="243107DA"/>
    <w:rsid w:val="2445FECF"/>
    <w:rsid w:val="24A63A4D"/>
    <w:rsid w:val="26601D56"/>
    <w:rsid w:val="26BD6602"/>
    <w:rsid w:val="2701DB86"/>
    <w:rsid w:val="27685FE6"/>
    <w:rsid w:val="27933A95"/>
    <w:rsid w:val="2833E123"/>
    <w:rsid w:val="29C1096A"/>
    <w:rsid w:val="29C4417B"/>
    <w:rsid w:val="2B1FD4A4"/>
    <w:rsid w:val="2B5EDC96"/>
    <w:rsid w:val="2B755C9A"/>
    <w:rsid w:val="2BE990ED"/>
    <w:rsid w:val="2C159263"/>
    <w:rsid w:val="2C44BBB4"/>
    <w:rsid w:val="2D1C9CDA"/>
    <w:rsid w:val="2D71251B"/>
    <w:rsid w:val="2E5D274C"/>
    <w:rsid w:val="30AAB3C3"/>
    <w:rsid w:val="30F9ACCF"/>
    <w:rsid w:val="315CABF1"/>
    <w:rsid w:val="31D57702"/>
    <w:rsid w:val="33553257"/>
    <w:rsid w:val="3398AB44"/>
    <w:rsid w:val="362CCE84"/>
    <w:rsid w:val="366A725B"/>
    <w:rsid w:val="366D518E"/>
    <w:rsid w:val="37339581"/>
    <w:rsid w:val="37385234"/>
    <w:rsid w:val="3783CA07"/>
    <w:rsid w:val="37B3B8D4"/>
    <w:rsid w:val="380ECB05"/>
    <w:rsid w:val="38531AA5"/>
    <w:rsid w:val="3970F691"/>
    <w:rsid w:val="39A2AB8C"/>
    <w:rsid w:val="39CBBFD5"/>
    <w:rsid w:val="3A13198B"/>
    <w:rsid w:val="3A213AEF"/>
    <w:rsid w:val="3A692942"/>
    <w:rsid w:val="3B6B85F3"/>
    <w:rsid w:val="3BAD11AE"/>
    <w:rsid w:val="3BDC29D1"/>
    <w:rsid w:val="3E7475C6"/>
    <w:rsid w:val="3EC90B79"/>
    <w:rsid w:val="3F39FC3E"/>
    <w:rsid w:val="3FE9BEE7"/>
    <w:rsid w:val="3FFFBEC7"/>
    <w:rsid w:val="40156F4E"/>
    <w:rsid w:val="40A440F0"/>
    <w:rsid w:val="40EEA5A9"/>
    <w:rsid w:val="413AABB9"/>
    <w:rsid w:val="42AC96A3"/>
    <w:rsid w:val="42C513F6"/>
    <w:rsid w:val="43E354B1"/>
    <w:rsid w:val="440A7916"/>
    <w:rsid w:val="44C504A9"/>
    <w:rsid w:val="44C58C2C"/>
    <w:rsid w:val="457310DE"/>
    <w:rsid w:val="45F0D9D0"/>
    <w:rsid w:val="464962CA"/>
    <w:rsid w:val="471E14AA"/>
    <w:rsid w:val="4877233E"/>
    <w:rsid w:val="48E26500"/>
    <w:rsid w:val="490084B7"/>
    <w:rsid w:val="4AAFE56C"/>
    <w:rsid w:val="4B09308C"/>
    <w:rsid w:val="4B3E35EE"/>
    <w:rsid w:val="4B6373E0"/>
    <w:rsid w:val="4BCB7100"/>
    <w:rsid w:val="4C222229"/>
    <w:rsid w:val="4C684A56"/>
    <w:rsid w:val="4C6EDBC7"/>
    <w:rsid w:val="4C8EE07C"/>
    <w:rsid w:val="4CE7232F"/>
    <w:rsid w:val="4CF1CFB7"/>
    <w:rsid w:val="4D0CEB61"/>
    <w:rsid w:val="4D76A11B"/>
    <w:rsid w:val="4EF8EC9B"/>
    <w:rsid w:val="4F4BBC0E"/>
    <w:rsid w:val="4FD4A90A"/>
    <w:rsid w:val="4FEA3328"/>
    <w:rsid w:val="501E70ED"/>
    <w:rsid w:val="520D15DC"/>
    <w:rsid w:val="523F66B7"/>
    <w:rsid w:val="52580720"/>
    <w:rsid w:val="52BC3FF5"/>
    <w:rsid w:val="52CA0C8E"/>
    <w:rsid w:val="53F70265"/>
    <w:rsid w:val="548CD47F"/>
    <w:rsid w:val="54B0E045"/>
    <w:rsid w:val="5554F702"/>
    <w:rsid w:val="5715B9BD"/>
    <w:rsid w:val="578EB7FA"/>
    <w:rsid w:val="58F7412B"/>
    <w:rsid w:val="5A14F69C"/>
    <w:rsid w:val="5A6215D6"/>
    <w:rsid w:val="5AC258D1"/>
    <w:rsid w:val="5AE7BC7B"/>
    <w:rsid w:val="5B30078F"/>
    <w:rsid w:val="5C582A4B"/>
    <w:rsid w:val="5D58E2E2"/>
    <w:rsid w:val="5DFF7765"/>
    <w:rsid w:val="5E848EE1"/>
    <w:rsid w:val="5E97B6FF"/>
    <w:rsid w:val="5F086410"/>
    <w:rsid w:val="5F6B7333"/>
    <w:rsid w:val="5F7A1F07"/>
    <w:rsid w:val="5FADFDEB"/>
    <w:rsid w:val="5FBBC189"/>
    <w:rsid w:val="607718C1"/>
    <w:rsid w:val="60BC50EA"/>
    <w:rsid w:val="6139A7D6"/>
    <w:rsid w:val="61D23B68"/>
    <w:rsid w:val="62496A17"/>
    <w:rsid w:val="629C88A1"/>
    <w:rsid w:val="6422AB8A"/>
    <w:rsid w:val="653E5087"/>
    <w:rsid w:val="66242A8A"/>
    <w:rsid w:val="666AFD22"/>
    <w:rsid w:val="677FB0AA"/>
    <w:rsid w:val="6859F031"/>
    <w:rsid w:val="69B7507F"/>
    <w:rsid w:val="69C3F070"/>
    <w:rsid w:val="69F802F7"/>
    <w:rsid w:val="6D178595"/>
    <w:rsid w:val="6D911553"/>
    <w:rsid w:val="6E30715D"/>
    <w:rsid w:val="6E9A1475"/>
    <w:rsid w:val="6ED3387B"/>
    <w:rsid w:val="6ED562D3"/>
    <w:rsid w:val="6F66DB14"/>
    <w:rsid w:val="71263489"/>
    <w:rsid w:val="712B773C"/>
    <w:rsid w:val="7191C8F4"/>
    <w:rsid w:val="71C5E3AA"/>
    <w:rsid w:val="71CC08E7"/>
    <w:rsid w:val="7232EE58"/>
    <w:rsid w:val="723EC3EC"/>
    <w:rsid w:val="735B2CEC"/>
    <w:rsid w:val="73F8303E"/>
    <w:rsid w:val="743EC63D"/>
    <w:rsid w:val="74418815"/>
    <w:rsid w:val="749669E3"/>
    <w:rsid w:val="75ABDCFE"/>
    <w:rsid w:val="764D3B6D"/>
    <w:rsid w:val="76C0801B"/>
    <w:rsid w:val="774F9D2E"/>
    <w:rsid w:val="776EE765"/>
    <w:rsid w:val="77DDF80C"/>
    <w:rsid w:val="781FBBE8"/>
    <w:rsid w:val="797B2DC4"/>
    <w:rsid w:val="79C684BE"/>
    <w:rsid w:val="7B193EBA"/>
    <w:rsid w:val="7B769DC1"/>
    <w:rsid w:val="7B9387FB"/>
    <w:rsid w:val="7BBE2F75"/>
    <w:rsid w:val="7CEF67C0"/>
    <w:rsid w:val="7CF53CAB"/>
    <w:rsid w:val="7DC44632"/>
    <w:rsid w:val="7DEE80BB"/>
    <w:rsid w:val="7E2C4ACD"/>
    <w:rsid w:val="7EDD3F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7CA9C"/>
  <w15:docId w15:val="{13B19793-8CA1-4893-B5CE-8155E7BC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7EDD3F48"/>
    <w:pPr>
      <w:ind w:left="720"/>
      <w:contextualSpacing/>
    </w:pPr>
  </w:style>
  <w:style w:type="paragraph" w:styleId="TOC2">
    <w:name w:val="toc 2"/>
    <w:basedOn w:val="Normal"/>
    <w:next w:val="Normal"/>
    <w:autoRedefine/>
    <w:uiPriority w:val="39"/>
    <w:unhideWhenUsed/>
    <w:rsid w:val="00DD1D24"/>
    <w:pPr>
      <w:spacing w:after="100"/>
      <w:ind w:left="220"/>
    </w:pPr>
  </w:style>
  <w:style w:type="character" w:styleId="Hyperlink">
    <w:name w:val="Hyperlink"/>
    <w:basedOn w:val="DefaultParagraphFont"/>
    <w:uiPriority w:val="99"/>
    <w:unhideWhenUsed/>
    <w:rsid w:val="00DD1D24"/>
    <w:rPr>
      <w:color w:val="0000FF"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364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494"/>
  </w:style>
  <w:style w:type="paragraph" w:styleId="Footer">
    <w:name w:val="footer"/>
    <w:basedOn w:val="Normal"/>
    <w:link w:val="FooterChar"/>
    <w:uiPriority w:val="99"/>
    <w:unhideWhenUsed/>
    <w:rsid w:val="00D364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T/Yi0fyxjnhgSYVhwNT/KBJnA==">CgMxLjAaHwoBMBIaChgICVIUChJ0YWJsZS5iNHd3bTFqcTQxNnoyCWguMzBqMHpsbDIOaC53ZmVzbG9wYmNvZ3cyDmgua3hyeXcyZHRscGc5Mg5oLjRzMjhoOHRxc3V0aDIOaC45dXg5Njd5NnFqZGMyDmgubGI3a2s3a254d3p3Mg5oLnlxa3Y2b3Z5d2o5ejIOaC42a2UzbHQzem0xcHYyDmgubWE0MXg1NHdkdjJrMg5oLmliZW1nNHk0N2dibzIOaC45dnF6c2V2cDhxcm4yDmguY2hsdGJsdjR5cXZyMg5oLnNndDR3eGU2cnZ6ZzgAciExNmppZVBXem1heGJBc3dVYUJoOVV5bUVycVNrd2J2TWI=</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Props1.xml><?xml version="1.0" encoding="utf-8"?>
<ds:datastoreItem xmlns:ds="http://schemas.openxmlformats.org/officeDocument/2006/customXml" ds:itemID="{9DDD6072-BD6E-43A1-86BC-3E756916AC2A}">
  <ds:schemaRefs>
    <ds:schemaRef ds:uri="Microsoft.SharePoint.Taxonomy.ContentTypeSync"/>
  </ds:schemaRefs>
</ds:datastoreItem>
</file>

<file path=customXml/itemProps2.xml><?xml version="1.0" encoding="utf-8"?>
<ds:datastoreItem xmlns:ds="http://schemas.openxmlformats.org/officeDocument/2006/customXml" ds:itemID="{9E98FD7F-7DDB-4CF1-98F0-1A3080AA1DBF}">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37F032F-4F20-4017-A6D4-16BAE5709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CD0413F-21A3-43AB-B559-D9F8F3C8767A}">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6888</Words>
  <Characters>39265</Characters>
  <Application>Microsoft Office Word</Application>
  <DocSecurity>0</DocSecurity>
  <Lines>327</Lines>
  <Paragraphs>92</Paragraphs>
  <ScaleCrop>false</ScaleCrop>
  <Company/>
  <LinksUpToDate>false</LinksUpToDate>
  <CharactersWithSpaces>46061</CharactersWithSpaces>
  <SharedDoc>false</SharedDoc>
  <HLinks>
    <vt:vector size="72" baseType="variant">
      <vt:variant>
        <vt:i4>2031668</vt:i4>
      </vt:variant>
      <vt:variant>
        <vt:i4>68</vt:i4>
      </vt:variant>
      <vt:variant>
        <vt:i4>0</vt:i4>
      </vt:variant>
      <vt:variant>
        <vt:i4>5</vt:i4>
      </vt:variant>
      <vt:variant>
        <vt:lpwstr/>
      </vt:variant>
      <vt:variant>
        <vt:lpwstr>_Toc233013482</vt:lpwstr>
      </vt:variant>
      <vt:variant>
        <vt:i4>2031668</vt:i4>
      </vt:variant>
      <vt:variant>
        <vt:i4>62</vt:i4>
      </vt:variant>
      <vt:variant>
        <vt:i4>0</vt:i4>
      </vt:variant>
      <vt:variant>
        <vt:i4>5</vt:i4>
      </vt:variant>
      <vt:variant>
        <vt:lpwstr/>
      </vt:variant>
      <vt:variant>
        <vt:lpwstr>_Toc233013481</vt:lpwstr>
      </vt:variant>
      <vt:variant>
        <vt:i4>2031668</vt:i4>
      </vt:variant>
      <vt:variant>
        <vt:i4>56</vt:i4>
      </vt:variant>
      <vt:variant>
        <vt:i4>0</vt:i4>
      </vt:variant>
      <vt:variant>
        <vt:i4>5</vt:i4>
      </vt:variant>
      <vt:variant>
        <vt:lpwstr/>
      </vt:variant>
      <vt:variant>
        <vt:lpwstr>_Toc233013480</vt:lpwstr>
      </vt:variant>
      <vt:variant>
        <vt:i4>1048628</vt:i4>
      </vt:variant>
      <vt:variant>
        <vt:i4>50</vt:i4>
      </vt:variant>
      <vt:variant>
        <vt:i4>0</vt:i4>
      </vt:variant>
      <vt:variant>
        <vt:i4>5</vt:i4>
      </vt:variant>
      <vt:variant>
        <vt:lpwstr/>
      </vt:variant>
      <vt:variant>
        <vt:lpwstr>_Toc233013479</vt:lpwstr>
      </vt:variant>
      <vt:variant>
        <vt:i4>1048628</vt:i4>
      </vt:variant>
      <vt:variant>
        <vt:i4>44</vt:i4>
      </vt:variant>
      <vt:variant>
        <vt:i4>0</vt:i4>
      </vt:variant>
      <vt:variant>
        <vt:i4>5</vt:i4>
      </vt:variant>
      <vt:variant>
        <vt:lpwstr/>
      </vt:variant>
      <vt:variant>
        <vt:lpwstr>_Toc233013478</vt:lpwstr>
      </vt:variant>
      <vt:variant>
        <vt:i4>1048628</vt:i4>
      </vt:variant>
      <vt:variant>
        <vt:i4>38</vt:i4>
      </vt:variant>
      <vt:variant>
        <vt:i4>0</vt:i4>
      </vt:variant>
      <vt:variant>
        <vt:i4>5</vt:i4>
      </vt:variant>
      <vt:variant>
        <vt:lpwstr/>
      </vt:variant>
      <vt:variant>
        <vt:lpwstr>_Toc233013477</vt:lpwstr>
      </vt:variant>
      <vt:variant>
        <vt:i4>1048628</vt:i4>
      </vt:variant>
      <vt:variant>
        <vt:i4>32</vt:i4>
      </vt:variant>
      <vt:variant>
        <vt:i4>0</vt:i4>
      </vt:variant>
      <vt:variant>
        <vt:i4>5</vt:i4>
      </vt:variant>
      <vt:variant>
        <vt:lpwstr/>
      </vt:variant>
      <vt:variant>
        <vt:lpwstr>_Toc233013476</vt:lpwstr>
      </vt:variant>
      <vt:variant>
        <vt:i4>1048628</vt:i4>
      </vt:variant>
      <vt:variant>
        <vt:i4>26</vt:i4>
      </vt:variant>
      <vt:variant>
        <vt:i4>0</vt:i4>
      </vt:variant>
      <vt:variant>
        <vt:i4>5</vt:i4>
      </vt:variant>
      <vt:variant>
        <vt:lpwstr/>
      </vt:variant>
      <vt:variant>
        <vt:lpwstr>_Toc233013475</vt:lpwstr>
      </vt:variant>
      <vt:variant>
        <vt:i4>1048628</vt:i4>
      </vt:variant>
      <vt:variant>
        <vt:i4>20</vt:i4>
      </vt:variant>
      <vt:variant>
        <vt:i4>0</vt:i4>
      </vt:variant>
      <vt:variant>
        <vt:i4>5</vt:i4>
      </vt:variant>
      <vt:variant>
        <vt:lpwstr/>
      </vt:variant>
      <vt:variant>
        <vt:lpwstr>_Toc233013474</vt:lpwstr>
      </vt:variant>
      <vt:variant>
        <vt:i4>1048628</vt:i4>
      </vt:variant>
      <vt:variant>
        <vt:i4>14</vt:i4>
      </vt:variant>
      <vt:variant>
        <vt:i4>0</vt:i4>
      </vt:variant>
      <vt:variant>
        <vt:i4>5</vt:i4>
      </vt:variant>
      <vt:variant>
        <vt:lpwstr/>
      </vt:variant>
      <vt:variant>
        <vt:lpwstr>_Toc233013473</vt:lpwstr>
      </vt:variant>
      <vt:variant>
        <vt:i4>1048628</vt:i4>
      </vt:variant>
      <vt:variant>
        <vt:i4>8</vt:i4>
      </vt:variant>
      <vt:variant>
        <vt:i4>0</vt:i4>
      </vt:variant>
      <vt:variant>
        <vt:i4>5</vt:i4>
      </vt:variant>
      <vt:variant>
        <vt:lpwstr/>
      </vt:variant>
      <vt:variant>
        <vt:lpwstr>_Toc233013472</vt:lpwstr>
      </vt:variant>
      <vt:variant>
        <vt:i4>1048628</vt:i4>
      </vt:variant>
      <vt:variant>
        <vt:i4>2</vt:i4>
      </vt:variant>
      <vt:variant>
        <vt:i4>0</vt:i4>
      </vt:variant>
      <vt:variant>
        <vt:i4>5</vt:i4>
      </vt:variant>
      <vt:variant>
        <vt:lpwstr/>
      </vt:variant>
      <vt:variant>
        <vt:lpwstr>_Toc233013471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Jaouhari, Juna (Endeavor Consulting Group, LLC)</cp:lastModifiedBy>
  <cp:revision>11</cp:revision>
  <dcterms:created xsi:type="dcterms:W3CDTF">2026-06-22T16:28:00Z</dcterms:created>
  <dcterms:modified xsi:type="dcterms:W3CDTF">2026-06-22T18:22:00Z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