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C35027" w:rsidRDefault="00C37264">
      <w:r>
        <w:rPr>
          <w:noProof/>
        </w:rPr>
        <mc:AlternateContent>
          <mc:Choice Requires="wpg">
            <w:drawing>
              <wp:anchor distT="45720" distB="45720" distL="114300" distR="114300" simplePos="0" relativeHeight="251658240" behindDoc="0" locked="0" layoutInCell="1" hidden="0" allowOverlap="1" wp14:anchorId="13E28925" wp14:editId="06A90B91">
                <wp:simplePos x="0" y="0"/>
                <wp:positionH relativeFrom="column">
                  <wp:posOffset>-899770</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304979189" name="Group 304979189"/>
                        <wpg:cNvGrpSpPr/>
                        <wpg:grpSpPr>
                          <a:xfrm>
                            <a:off x="1445513" y="159816"/>
                            <a:ext cx="7800975" cy="7240369"/>
                            <a:chOff x="1445500" y="159800"/>
                            <a:chExt cx="7801000" cy="7240400"/>
                          </a:xfrm>
                        </wpg:grpSpPr>
                        <wps:wsp>
                          <wps:cNvPr id="1729794966" name="Rectangle 1729794966"/>
                          <wps:cNvSpPr/>
                          <wps:spPr>
                            <a:xfrm>
                              <a:off x="1445500" y="159800"/>
                              <a:ext cx="7801000" cy="7240400"/>
                            </a:xfrm>
                            <a:prstGeom prst="rect">
                              <a:avLst/>
                            </a:prstGeom>
                            <a:noFill/>
                            <a:ln>
                              <a:noFill/>
                            </a:ln>
                          </wps:spPr>
                          <wps:txbx>
                            <w:txbxContent>
                              <w:p w14:paraId="672A6659"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cNvPr id="411716851" name="Group 411716851"/>
                          <wpg:cNvGrpSpPr/>
                          <wpg:grpSpPr>
                            <a:xfrm>
                              <a:off x="1445513" y="159816"/>
                              <a:ext cx="7800975" cy="7240369"/>
                              <a:chOff x="1445500" y="159800"/>
                              <a:chExt cx="7801000" cy="7240400"/>
                            </a:xfrm>
                          </wpg:grpSpPr>
                          <wps:wsp>
                            <wps:cNvPr id="1384632712" name="Rectangle 1384632712"/>
                            <wps:cNvSpPr/>
                            <wps:spPr>
                              <a:xfrm>
                                <a:off x="1445500" y="159800"/>
                                <a:ext cx="7801000" cy="7240400"/>
                              </a:xfrm>
                              <a:prstGeom prst="rect">
                                <a:avLst/>
                              </a:prstGeom>
                              <a:noFill/>
                              <a:ln>
                                <a:noFill/>
                              </a:ln>
                            </wps:spPr>
                            <wps:txbx>
                              <w:txbxContent>
                                <w:p w14:paraId="0A37501D"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cNvPr id="1263115854" name="Group 1263115854"/>
                            <wpg:cNvGrpSpPr/>
                            <wpg:grpSpPr>
                              <a:xfrm>
                                <a:off x="1445513" y="159816"/>
                                <a:ext cx="7800975" cy="7240369"/>
                                <a:chOff x="1445500" y="159800"/>
                                <a:chExt cx="7801000" cy="7240400"/>
                              </a:xfrm>
                            </wpg:grpSpPr>
                            <wps:wsp>
                              <wps:cNvPr id="626179073" name="Rectangle 626179073"/>
                              <wps:cNvSpPr/>
                              <wps:spPr>
                                <a:xfrm>
                                  <a:off x="1445500" y="159800"/>
                                  <a:ext cx="7801000" cy="7240400"/>
                                </a:xfrm>
                                <a:prstGeom prst="rect">
                                  <a:avLst/>
                                </a:prstGeom>
                                <a:noFill/>
                                <a:ln>
                                  <a:noFill/>
                                </a:ln>
                              </wps:spPr>
                              <wps:txbx>
                                <w:txbxContent>
                                  <w:p w14:paraId="5DAB6C7B"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cNvPr id="317451271" name="Group 317451271"/>
                              <wpg:cNvGrpSpPr/>
                              <wpg:grpSpPr>
                                <a:xfrm>
                                  <a:off x="1445513" y="159816"/>
                                  <a:ext cx="7800975" cy="7240369"/>
                                  <a:chOff x="1445550" y="162400"/>
                                  <a:chExt cx="7801325" cy="7234875"/>
                                </a:xfrm>
                              </wpg:grpSpPr>
                              <wps:wsp>
                                <wps:cNvPr id="2048189360" name="Rectangle 2048189360"/>
                                <wps:cNvSpPr/>
                                <wps:spPr>
                                  <a:xfrm>
                                    <a:off x="1445550" y="162400"/>
                                    <a:ext cx="7801325" cy="7234875"/>
                                  </a:xfrm>
                                  <a:prstGeom prst="rect">
                                    <a:avLst/>
                                  </a:prstGeom>
                                  <a:noFill/>
                                  <a:ln>
                                    <a:noFill/>
                                  </a:ln>
                                </wps:spPr>
                                <wps:txbx>
                                  <w:txbxContent>
                                    <w:p w14:paraId="02EB378F"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cNvPr id="496904199" name="Group 496904199"/>
                                <wpg:cNvGrpSpPr/>
                                <wpg:grpSpPr>
                                  <a:xfrm>
                                    <a:off x="1445568" y="162420"/>
                                    <a:ext cx="7801302" cy="7234834"/>
                                    <a:chOff x="1350250" y="135850"/>
                                    <a:chExt cx="7991500" cy="7424150"/>
                                  </a:xfrm>
                                </wpg:grpSpPr>
                                <wps:wsp>
                                  <wps:cNvPr id="17707402" name="Rectangle 17707402"/>
                                  <wps:cNvSpPr/>
                                  <wps:spPr>
                                    <a:xfrm>
                                      <a:off x="1350250" y="135850"/>
                                      <a:ext cx="7991500" cy="7424150"/>
                                    </a:xfrm>
                                    <a:prstGeom prst="rect">
                                      <a:avLst/>
                                    </a:prstGeom>
                                    <a:noFill/>
                                    <a:ln>
                                      <a:noFill/>
                                    </a:ln>
                                  </wps:spPr>
                                  <wps:txbx>
                                    <w:txbxContent>
                                      <w:p w14:paraId="6A05A809"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cNvPr id="956396927" name="Group 956396927"/>
                                  <wpg:cNvGrpSpPr/>
                                  <wpg:grpSpPr>
                                    <a:xfrm>
                                      <a:off x="1350267" y="135850"/>
                                      <a:ext cx="7991417" cy="7288412"/>
                                      <a:chOff x="1350250" y="135850"/>
                                      <a:chExt cx="7991417" cy="7288412"/>
                                    </a:xfrm>
                                  </wpg:grpSpPr>
                                  <wps:wsp>
                                    <wps:cNvPr id="1295813603" name="Rectangle 1295813603"/>
                                    <wps:cNvSpPr/>
                                    <wps:spPr>
                                      <a:xfrm>
                                        <a:off x="1350250" y="135850"/>
                                        <a:ext cx="7991400" cy="7288200"/>
                                      </a:xfrm>
                                      <a:prstGeom prst="rect">
                                        <a:avLst/>
                                      </a:prstGeom>
                                      <a:noFill/>
                                      <a:ln>
                                        <a:noFill/>
                                      </a:ln>
                                    </wps:spPr>
                                    <wps:txbx>
                                      <w:txbxContent>
                                        <w:p w14:paraId="5A39BBE3"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cNvPr id="254440475" name="Group 254440475"/>
                                    <wpg:cNvGrpSpPr/>
                                    <wpg:grpSpPr>
                                      <a:xfrm>
                                        <a:off x="1350267" y="135852"/>
                                        <a:ext cx="7991400" cy="7288410"/>
                                        <a:chOff x="1350250" y="135425"/>
                                        <a:chExt cx="7991400" cy="7289139"/>
                                      </a:xfrm>
                                    </wpg:grpSpPr>
                                    <wps:wsp>
                                      <wps:cNvPr id="844003966" name="Rectangle 844003966"/>
                                      <wps:cNvSpPr/>
                                      <wps:spPr>
                                        <a:xfrm>
                                          <a:off x="1350250" y="135425"/>
                                          <a:ext cx="7991400" cy="7289100"/>
                                        </a:xfrm>
                                        <a:prstGeom prst="rect">
                                          <a:avLst/>
                                        </a:prstGeom>
                                        <a:noFill/>
                                        <a:ln>
                                          <a:noFill/>
                                        </a:ln>
                                      </wps:spPr>
                                      <wps:txbx>
                                        <w:txbxContent>
                                          <w:p w14:paraId="41C8F396"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cNvPr id="1498206603" name="Group 1498206603"/>
                                      <wpg:cNvGrpSpPr/>
                                      <wpg:grpSpPr>
                                        <a:xfrm>
                                          <a:off x="1350250" y="135430"/>
                                          <a:ext cx="7991399" cy="7289134"/>
                                          <a:chOff x="1345500" y="175050"/>
                                          <a:chExt cx="8001000" cy="7295700"/>
                                        </a:xfrm>
                                      </wpg:grpSpPr>
                                      <wps:wsp>
                                        <wps:cNvPr id="559411910" name="Rectangle 559411910"/>
                                        <wps:cNvSpPr/>
                                        <wps:spPr>
                                          <a:xfrm>
                                            <a:off x="1345500" y="175050"/>
                                            <a:ext cx="8001000" cy="7295700"/>
                                          </a:xfrm>
                                          <a:prstGeom prst="rect">
                                            <a:avLst/>
                                          </a:prstGeom>
                                          <a:noFill/>
                                          <a:ln>
                                            <a:noFill/>
                                          </a:ln>
                                        </wps:spPr>
                                        <wps:txbx>
                                          <w:txbxContent>
                                            <w:p w14:paraId="72A3D3EC"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939746987" name="Rectangle 939746987"/>
                                        <wps:cNvSpPr/>
                                        <wps:spPr>
                                          <a:xfrm>
                                            <a:off x="1618550" y="4263870"/>
                                            <a:ext cx="7455000" cy="708600"/>
                                          </a:xfrm>
                                          <a:prstGeom prst="rect">
                                            <a:avLst/>
                                          </a:prstGeom>
                                          <a:noFill/>
                                          <a:ln>
                                            <a:noFill/>
                                          </a:ln>
                                        </wps:spPr>
                                        <wps:txbx>
                                          <w:txbxContent>
                                            <w:p w14:paraId="7BC056E4" w14:textId="5098D924" w:rsidR="00C35027" w:rsidRDefault="00C37264">
                                              <w:pPr>
                                                <w:spacing w:after="0" w:line="240" w:lineRule="auto"/>
                                                <w:jc w:val="center"/>
                                                <w:textDirection w:val="btLr"/>
                                              </w:pPr>
                                              <w:r>
                                                <w:rPr>
                                                  <w:i/>
                                                  <w:color w:val="A5A5A5"/>
                                                  <w:sz w:val="20"/>
                                                </w:rPr>
                                                <w:t>V 1.</w:t>
                                              </w:r>
                                              <w:r w:rsidR="00E96D60">
                                                <w:rPr>
                                                  <w:i/>
                                                  <w:color w:val="A5A5A5"/>
                                                  <w:sz w:val="20"/>
                                                </w:rPr>
                                                <w:t>2</w:t>
                                              </w:r>
                                            </w:p>
                                            <w:p w14:paraId="7DF00EFE" w14:textId="2CD75492" w:rsidR="00C35027" w:rsidRDefault="00C37264">
                                              <w:pPr>
                                                <w:spacing w:after="0" w:line="240" w:lineRule="auto"/>
                                                <w:jc w:val="center"/>
                                                <w:textDirection w:val="btLr"/>
                                              </w:pPr>
                                              <w:r>
                                                <w:rPr>
                                                  <w:i/>
                                                  <w:color w:val="A5A5A5"/>
                                                  <w:sz w:val="20"/>
                                                </w:rPr>
                                                <w:t>June 202</w:t>
                                              </w:r>
                                              <w:r w:rsidR="00E96D60">
                                                <w:rPr>
                                                  <w:i/>
                                                  <w:color w:val="A5A5A5"/>
                                                  <w:sz w:val="20"/>
                                                </w:rPr>
                                                <w:t>6</w:t>
                                              </w:r>
                                            </w:p>
                                          </w:txbxContent>
                                        </wps:txbx>
                                        <wps:bodyPr spcFirstLastPara="1" wrap="square" lIns="91425" tIns="45700" rIns="91425" bIns="45700" anchor="t" anchorCtr="0">
                                          <a:noAutofit/>
                                        </wps:bodyPr>
                                      </wps:wsp>
                                      <wpg:grpSp>
                                        <wpg:cNvPr id="95829220" name="Group 95829220"/>
                                        <wpg:cNvGrpSpPr/>
                                        <wpg:grpSpPr>
                                          <a:xfrm>
                                            <a:off x="1345500" y="3056061"/>
                                            <a:ext cx="8001000" cy="1038363"/>
                                            <a:chOff x="1345500" y="3056061"/>
                                            <a:chExt cx="8001000" cy="1038363"/>
                                          </a:xfrm>
                                        </wpg:grpSpPr>
                                        <wps:wsp>
                                          <wps:cNvPr id="729608655" name="Rectangle 729608655"/>
                                          <wps:cNvSpPr/>
                                          <wps:spPr>
                                            <a:xfrm>
                                              <a:off x="1345500" y="3056061"/>
                                              <a:ext cx="8001000" cy="1038363"/>
                                            </a:xfrm>
                                            <a:prstGeom prst="rect">
                                              <a:avLst/>
                                            </a:prstGeom>
                                            <a:noFill/>
                                            <a:ln>
                                              <a:noFill/>
                                            </a:ln>
                                          </wps:spPr>
                                          <wps:txbx>
                                            <w:txbxContent>
                                              <w:p w14:paraId="5A365BC9" w14:textId="77777777" w:rsidR="00C35027" w:rsidRDefault="00C37264">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7857B3D6" w14:textId="77777777" w:rsidR="00C35027" w:rsidRDefault="00C37264">
                                                <w:pPr>
                                                  <w:spacing w:line="192" w:lineRule="auto"/>
                                                  <w:jc w:val="center"/>
                                                  <w:textDirection w:val="btLr"/>
                                                </w:pPr>
                                                <w:r>
                                                  <w:rPr>
                                                    <w:rFonts w:ascii="Georgia" w:eastAsia="Georgia" w:hAnsi="Georgia" w:cs="Georgia"/>
                                                    <w:color w:val="004D5A"/>
                                                    <w:sz w:val="40"/>
                                                  </w:rPr>
                                                  <w:t xml:space="preserve">SMPL: Select Vessel Type &amp; Tare Weight </w:t>
                                                </w:r>
                                              </w:p>
                                            </w:txbxContent>
                                          </wps:txbx>
                                          <wps:bodyPr spcFirstLastPara="1" wrap="square" lIns="91425" tIns="45700" rIns="91425" bIns="45700" anchor="t" anchorCtr="0">
                                            <a:noAutofit/>
                                          </wps:bodyPr>
                                        </wps:wsp>
                                        <wps:wsp>
                                          <wps:cNvPr id="1746932083" name="Rectangle 1746932083"/>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D0B940D" w14:textId="77777777" w:rsidR="00C35027" w:rsidRDefault="00C3502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w14:anchorId="13E28925" id="Group 1" o:spid="_x0000_s1026" style="position:absolute;margin-left:-70.85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">
                <v:group id="Group 304979189"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">
                  <v:rect id="Rectangle 1729794966"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" filled="f" stroked="f">
                    <v:textbox inset="2.53958mm,2.53958mm,2.53958mm,2.53958mm">
                      <w:txbxContent>
                        <w:p w14:paraId="672A6659" w14:textId="77777777" w:rsidR="00C35027" w:rsidRDefault="00C35027">
                          <w:pPr>
                            <w:spacing w:after="0" w:line="240" w:lineRule="auto"/>
                            <w:textDirection w:val="btLr"/>
                          </w:pPr>
                        </w:p>
                      </w:txbxContent>
                    </v:textbox>
                  </v:rect>
                  <v:group id="Group 411716851"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">
                    <v:rect id="Rectangle 1384632712"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" filled="f" stroked="f">
                      <v:textbox inset="2.53958mm,2.53958mm,2.53958mm,2.53958mm">
                        <w:txbxContent>
                          <w:p w14:paraId="0A37501D" w14:textId="77777777" w:rsidR="00C35027" w:rsidRDefault="00C35027">
                            <w:pPr>
                              <w:spacing w:after="0" w:line="240" w:lineRule="auto"/>
                              <w:textDirection w:val="btLr"/>
                            </w:pPr>
                          </w:p>
                        </w:txbxContent>
                      </v:textbox>
                    </v:rect>
                    <v:group id="Group 1263115854"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">
                      <v:rect id="Rectangle 626179073"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" filled="f" stroked="f">
                        <v:textbox inset="2.53958mm,2.53958mm,2.53958mm,2.53958mm">
                          <w:txbxContent>
                            <w:p w14:paraId="5DAB6C7B" w14:textId="77777777" w:rsidR="00C35027" w:rsidRDefault="00C35027">
                              <w:pPr>
                                <w:spacing w:after="0" w:line="240" w:lineRule="auto"/>
                                <w:textDirection w:val="btLr"/>
                              </w:pPr>
                            </w:p>
                          </w:txbxContent>
                        </v:textbox>
                      </v:rect>
                      <v:group id="Group 317451271" o:spid="_x0000_s1033"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m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">
                        <v:rect id="Rectangle 2048189360" o:spid="_x0000_s1034"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" filled="f" stroked="f">
                          <v:textbox inset="2.53958mm,2.53958mm,2.53958mm,2.53958mm">
                            <w:txbxContent>
                              <w:p w14:paraId="02EB378F" w14:textId="77777777" w:rsidR="00C35027" w:rsidRDefault="00C35027">
                                <w:pPr>
                                  <w:spacing w:after="0" w:line="240" w:lineRule="auto"/>
                                  <w:textDirection w:val="btLr"/>
                                </w:pPr>
                              </w:p>
                            </w:txbxContent>
                          </v:textbox>
                        </v:rect>
                        <v:group id="Group 496904199" o:spid="_x0000_s1035"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">
                          <v:rect id="Rectangle 17707402" o:spid="_x0000_s1036"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" filled="f" stroked="f">
                            <v:textbox inset="2.53958mm,2.53958mm,2.53958mm,2.53958mm">
                              <w:txbxContent>
                                <w:p w14:paraId="6A05A809" w14:textId="77777777" w:rsidR="00C35027" w:rsidRDefault="00C35027">
                                  <w:pPr>
                                    <w:spacing w:after="0" w:line="240" w:lineRule="auto"/>
                                    <w:textDirection w:val="btLr"/>
                                  </w:pPr>
                                </w:p>
                              </w:txbxContent>
                            </v:textbox>
                          </v:rect>
                          <v:group id="Group 956396927" o:spid="_x0000_s1037"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">
                            <v:rect id="Rectangle 1295813603" o:spid="_x0000_s1038"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" filled="f" stroked="f">
                              <v:textbox inset="2.53958mm,2.53958mm,2.53958mm,2.53958mm">
                                <w:txbxContent>
                                  <w:p w14:paraId="5A39BBE3" w14:textId="77777777" w:rsidR="00C35027" w:rsidRDefault="00C35027">
                                    <w:pPr>
                                      <w:spacing w:after="0" w:line="240" w:lineRule="auto"/>
                                      <w:textDirection w:val="btLr"/>
                                    </w:pPr>
                                  </w:p>
                                </w:txbxContent>
                              </v:textbox>
                            </v:rect>
                            <v:group id="Group 254440475" o:spid="_x0000_s1039"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">
                              <v:rect id="Rectangle 844003966" o:spid="_x0000_s1040"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" filled="f" stroked="f">
                                <v:textbox inset="2.53958mm,2.53958mm,2.53958mm,2.53958mm">
                                  <w:txbxContent>
                                    <w:p w14:paraId="41C8F396" w14:textId="77777777" w:rsidR="00C35027" w:rsidRDefault="00C35027">
                                      <w:pPr>
                                        <w:spacing w:after="0" w:line="240" w:lineRule="auto"/>
                                        <w:textDirection w:val="btLr"/>
                                      </w:pPr>
                                    </w:p>
                                  </w:txbxContent>
                                </v:textbox>
                              </v:rect>
                              <v:group id="Group 1498206603" o:spid="_x0000_s1041"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">
                                <v:rect id="Rectangle 559411910" o:spid="_x0000_s1042"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" filled="f" stroked="f">
                                  <v:textbox inset="2.53958mm,2.53958mm,2.53958mm,2.53958mm">
                                    <w:txbxContent>
                                      <w:p w14:paraId="72A3D3EC" w14:textId="77777777" w:rsidR="00C35027" w:rsidRDefault="00C35027">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3"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r:id="rId13" o:title=""/>
                                </v:shape>
                                <v:rect id="Rectangle 939746987" o:spid="_x0000_s1044"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" filled="f" stroked="f">
                                  <v:textbox inset="2.53958mm,1.2694mm,2.53958mm,1.2694mm">
                                    <w:txbxContent>
                                      <w:p w14:paraId="7BC056E4" w14:textId="5098D924" w:rsidR="00C35027" w:rsidRDefault="00C37264">
                                        <w:pPr>
                                          <w:spacing w:after="0" w:line="240" w:lineRule="auto"/>
                                          <w:jc w:val="center"/>
                                          <w:textDirection w:val="btLr"/>
                                        </w:pPr>
                                        <w:r>
                                          <w:rPr>
                                            <w:i/>
                                            <w:color w:val="A5A5A5"/>
                                            <w:sz w:val="20"/>
                                          </w:rPr>
                                          <w:t>V 1.</w:t>
                                        </w:r>
                                        <w:r w:rsidR="00E96D60">
                                          <w:rPr>
                                            <w:i/>
                                            <w:color w:val="A5A5A5"/>
                                            <w:sz w:val="20"/>
                                          </w:rPr>
                                          <w:t>2</w:t>
                                        </w:r>
                                      </w:p>
                                      <w:p w14:paraId="7DF00EFE" w14:textId="2CD75492" w:rsidR="00C35027" w:rsidRDefault="00C37264">
                                        <w:pPr>
                                          <w:spacing w:after="0" w:line="240" w:lineRule="auto"/>
                                          <w:jc w:val="center"/>
                                          <w:textDirection w:val="btLr"/>
                                        </w:pPr>
                                        <w:r>
                                          <w:rPr>
                                            <w:i/>
                                            <w:color w:val="A5A5A5"/>
                                            <w:sz w:val="20"/>
                                          </w:rPr>
                                          <w:t>June 202</w:t>
                                        </w:r>
                                        <w:r w:rsidR="00E96D60">
                                          <w:rPr>
                                            <w:i/>
                                            <w:color w:val="A5A5A5"/>
                                            <w:sz w:val="20"/>
                                          </w:rPr>
                                          <w:t>6</w:t>
                                        </w:r>
                                      </w:p>
                                    </w:txbxContent>
                                  </v:textbox>
                                </v:rect>
                                <v:group id="Group 95829220" o:spid="_x0000_s1045" style="position:absolute;left:13455;top:30560;width:80010;height:10384" coordorigin="13455,30560" coordsize="80010,10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">
                                  <v:rect id="Rectangle 729608655" o:spid="_x0000_s1046" style="position:absolute;left:13455;top:30560;width:80010;height:10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" filled="f" stroked="f">
                                    <v:textbox inset="2.53958mm,1.2694mm,2.53958mm,1.2694mm">
                                      <w:txbxContent>
                                        <w:p w14:paraId="5A365BC9" w14:textId="77777777" w:rsidR="00C35027" w:rsidRDefault="00C37264">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7857B3D6" w14:textId="77777777" w:rsidR="00C35027" w:rsidRDefault="00C37264">
                                          <w:pPr>
                                            <w:spacing w:line="192" w:lineRule="auto"/>
                                            <w:jc w:val="center"/>
                                            <w:textDirection w:val="btLr"/>
                                          </w:pPr>
                                          <w:r>
                                            <w:rPr>
                                              <w:rFonts w:ascii="Georgia" w:eastAsia="Georgia" w:hAnsi="Georgia" w:cs="Georgia"/>
                                              <w:color w:val="004D5A"/>
                                              <w:sz w:val="40"/>
                                            </w:rPr>
                                            <w:t xml:space="preserve">SMPL: Select Vessel Type &amp; Tare Weight </w:t>
                                          </w:r>
                                        </w:p>
                                      </w:txbxContent>
                                    </v:textbox>
                                  </v:rect>
                                  <v:rect id="Rectangle 1746932083" o:spid="_x0000_s1047"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" fillcolor="#0068a6" stroked="f">
                                    <v:fill opacity="0" color2="#c0541b" angle="90" focus="50%" type="gradient">
                                      <o:fill v:ext="view" type="gradientUnscaled"/>
                                    </v:fill>
                                    <v:textbox inset="2.53958mm,2.53958mm,2.53958mm,2.53958mm">
                                      <w:txbxContent>
                                        <w:p w14:paraId="0D0B940D" w14:textId="77777777" w:rsidR="00C35027" w:rsidRDefault="00C35027">
                                          <w:pPr>
                                            <w:spacing w:after="0" w:line="240" w:lineRule="auto"/>
                                            <w:textDirection w:val="btLr"/>
                                          </w:pPr>
                                        </w:p>
                                      </w:txbxContent>
                                    </v:textbox>
                                  </v:rect>
                                </v:group>
                              </v:group>
                            </v:group>
                          </v:group>
                        </v:group>
                      </v:group>
                    </v:group>
                  </v:group>
                </v:group>
              </v:group>
            </w:pict>
          </mc:Fallback>
        </mc:AlternateContent>
      </w:r>
    </w:p>
    <w:p w14:paraId="00000002" w14:textId="77777777" w:rsidR="00C35027" w:rsidRDefault="00C35027"/>
    <w:p w14:paraId="00000003" w14:textId="77777777" w:rsidR="00C35027" w:rsidRDefault="00C35027"/>
    <w:p w14:paraId="00000004" w14:textId="77777777" w:rsidR="00C35027" w:rsidRDefault="00C35027">
      <w:pPr>
        <w:tabs>
          <w:tab w:val="center" w:pos="4680"/>
          <w:tab w:val="right" w:pos="9360"/>
        </w:tabs>
        <w:spacing w:after="0" w:line="240" w:lineRule="auto"/>
      </w:pPr>
    </w:p>
    <w:p w14:paraId="00000005" w14:textId="77777777" w:rsidR="00C35027" w:rsidRDefault="00C35027"/>
    <w:p w14:paraId="00000006" w14:textId="77777777" w:rsidR="00C35027" w:rsidRDefault="00C35027"/>
    <w:p w14:paraId="00000007" w14:textId="77777777" w:rsidR="00C35027" w:rsidRDefault="00C35027"/>
    <w:p w14:paraId="00000008" w14:textId="77777777" w:rsidR="00C35027" w:rsidRDefault="00C35027"/>
    <w:p w14:paraId="00000009" w14:textId="77777777" w:rsidR="00C35027" w:rsidRDefault="00C35027"/>
    <w:p w14:paraId="0000000A" w14:textId="77777777" w:rsidR="00C35027" w:rsidRDefault="00C37264">
      <w:r>
        <w:br w:type="page"/>
      </w:r>
    </w:p>
    <w:p w14:paraId="0000000B" w14:textId="77777777" w:rsidR="00C35027" w:rsidRDefault="00C37264">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629867618"/>
        <w:docPartObj>
          <w:docPartGallery w:val="Table of Contents"/>
          <w:docPartUnique/>
        </w:docPartObj>
      </w:sdtPr>
      <w:sdtContent>
        <w:p w14:paraId="10BC1784" w14:textId="0A9D4D47" w:rsidR="00CB1016" w:rsidRPr="0089609C" w:rsidRDefault="00C37264">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r w:rsidRPr="0089609C">
            <w:fldChar w:fldCharType="begin"/>
          </w:r>
          <w:r w:rsidRPr="0089609C">
            <w:instrText xml:space="preserve"> TOC \h \u \z \t "Heading 1,1,Heading 2,2,Heading 3,3,Heading 4,4,Heading 5,5,Heading 6,6,"</w:instrText>
          </w:r>
          <w:r w:rsidRPr="0089609C">
            <w:fldChar w:fldCharType="separate"/>
          </w:r>
          <w:hyperlink w:anchor="_Toc233014452" w:history="1">
            <w:r w:rsidR="00CB1016" w:rsidRPr="0089609C">
              <w:rPr>
                <w:rStyle w:val="Hyperlink"/>
                <w:noProof/>
              </w:rPr>
              <w:t>1</w:t>
            </w:r>
            <w:r w:rsidR="00CB1016" w:rsidRPr="0089609C">
              <w:rPr>
                <w:rFonts w:asciiTheme="minorHAnsi" w:eastAsiaTheme="minorEastAsia" w:hAnsiTheme="minorHAnsi" w:cstheme="minorBidi"/>
                <w:noProof/>
                <w:kern w:val="2"/>
                <w:sz w:val="24"/>
                <w:szCs w:val="24"/>
                <w:lang w:eastAsia="en-CA"/>
                <w14:ligatures w14:val="standardContextual"/>
              </w:rPr>
              <w:tab/>
            </w:r>
            <w:r w:rsidR="00CB1016" w:rsidRPr="0089609C">
              <w:rPr>
                <w:rStyle w:val="Hyperlink"/>
                <w:noProof/>
              </w:rPr>
              <w:t>Purpose</w:t>
            </w:r>
            <w:r w:rsidR="00CB1016" w:rsidRPr="0089609C">
              <w:rPr>
                <w:noProof/>
                <w:webHidden/>
              </w:rPr>
              <w:tab/>
            </w:r>
            <w:r w:rsidR="00CB1016" w:rsidRPr="0089609C">
              <w:rPr>
                <w:noProof/>
                <w:webHidden/>
              </w:rPr>
              <w:fldChar w:fldCharType="begin"/>
            </w:r>
            <w:r w:rsidR="00CB1016" w:rsidRPr="0089609C">
              <w:rPr>
                <w:noProof/>
                <w:webHidden/>
              </w:rPr>
              <w:instrText xml:space="preserve"> PAGEREF _Toc233014452 \h </w:instrText>
            </w:r>
            <w:r w:rsidR="00CB1016" w:rsidRPr="0089609C">
              <w:rPr>
                <w:noProof/>
                <w:webHidden/>
              </w:rPr>
            </w:r>
            <w:r w:rsidR="00CB1016" w:rsidRPr="0089609C">
              <w:rPr>
                <w:noProof/>
                <w:webHidden/>
              </w:rPr>
              <w:fldChar w:fldCharType="separate"/>
            </w:r>
            <w:r w:rsidR="00CB1016" w:rsidRPr="0089609C">
              <w:rPr>
                <w:noProof/>
                <w:webHidden/>
              </w:rPr>
              <w:t>3</w:t>
            </w:r>
            <w:r w:rsidR="00CB1016" w:rsidRPr="0089609C">
              <w:rPr>
                <w:noProof/>
                <w:webHidden/>
              </w:rPr>
              <w:fldChar w:fldCharType="end"/>
            </w:r>
          </w:hyperlink>
        </w:p>
        <w:p w14:paraId="1ADEED6F" w14:textId="5546282F" w:rsidR="00CB1016" w:rsidRPr="0089609C" w:rsidRDefault="00CB1016">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14453" w:history="1">
            <w:r w:rsidRPr="0089609C">
              <w:rPr>
                <w:rStyle w:val="Hyperlink"/>
                <w:noProof/>
              </w:rPr>
              <w:t>2</w:t>
            </w:r>
            <w:r w:rsidRPr="0089609C">
              <w:rPr>
                <w:rFonts w:asciiTheme="minorHAnsi" w:eastAsiaTheme="minorEastAsia" w:hAnsiTheme="minorHAnsi" w:cstheme="minorBidi"/>
                <w:noProof/>
                <w:kern w:val="2"/>
                <w:sz w:val="24"/>
                <w:szCs w:val="24"/>
                <w:lang w:eastAsia="en-CA"/>
                <w14:ligatures w14:val="standardContextual"/>
              </w:rPr>
              <w:tab/>
            </w:r>
            <w:r w:rsidRPr="0089609C">
              <w:rPr>
                <w:rStyle w:val="Hyperlink"/>
                <w:noProof/>
              </w:rPr>
              <w:t>Overview</w:t>
            </w:r>
            <w:r w:rsidRPr="0089609C">
              <w:rPr>
                <w:noProof/>
                <w:webHidden/>
              </w:rPr>
              <w:tab/>
            </w:r>
            <w:r w:rsidRPr="0089609C">
              <w:rPr>
                <w:noProof/>
                <w:webHidden/>
              </w:rPr>
              <w:fldChar w:fldCharType="begin"/>
            </w:r>
            <w:r w:rsidRPr="0089609C">
              <w:rPr>
                <w:noProof/>
                <w:webHidden/>
              </w:rPr>
              <w:instrText xml:space="preserve"> PAGEREF _Toc233014453 \h </w:instrText>
            </w:r>
            <w:r w:rsidRPr="0089609C">
              <w:rPr>
                <w:noProof/>
                <w:webHidden/>
              </w:rPr>
            </w:r>
            <w:r w:rsidRPr="0089609C">
              <w:rPr>
                <w:noProof/>
                <w:webHidden/>
              </w:rPr>
              <w:fldChar w:fldCharType="separate"/>
            </w:r>
            <w:r w:rsidRPr="0089609C">
              <w:rPr>
                <w:noProof/>
                <w:webHidden/>
              </w:rPr>
              <w:t>3</w:t>
            </w:r>
            <w:r w:rsidRPr="0089609C">
              <w:rPr>
                <w:noProof/>
                <w:webHidden/>
              </w:rPr>
              <w:fldChar w:fldCharType="end"/>
            </w:r>
          </w:hyperlink>
        </w:p>
        <w:p w14:paraId="754783ED" w14:textId="7E3DCEE6" w:rsidR="00CB1016" w:rsidRPr="0089609C" w:rsidRDefault="00CB1016">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14454" w:history="1">
            <w:r w:rsidRPr="0089609C">
              <w:rPr>
                <w:rStyle w:val="Hyperlink"/>
                <w:noProof/>
              </w:rPr>
              <w:t>3</w:t>
            </w:r>
            <w:r w:rsidRPr="0089609C">
              <w:rPr>
                <w:rFonts w:asciiTheme="minorHAnsi" w:eastAsiaTheme="minorEastAsia" w:hAnsiTheme="minorHAnsi" w:cstheme="minorBidi"/>
                <w:noProof/>
                <w:kern w:val="2"/>
                <w:sz w:val="24"/>
                <w:szCs w:val="24"/>
                <w:lang w:eastAsia="en-CA"/>
                <w14:ligatures w14:val="standardContextual"/>
              </w:rPr>
              <w:tab/>
            </w:r>
            <w:r w:rsidRPr="0089609C">
              <w:rPr>
                <w:rStyle w:val="Hyperlink"/>
                <w:noProof/>
              </w:rPr>
              <w:t>Reasons for developing</w:t>
            </w:r>
            <w:r w:rsidRPr="0089609C">
              <w:rPr>
                <w:noProof/>
                <w:webHidden/>
              </w:rPr>
              <w:tab/>
            </w:r>
            <w:r w:rsidRPr="0089609C">
              <w:rPr>
                <w:noProof/>
                <w:webHidden/>
              </w:rPr>
              <w:fldChar w:fldCharType="begin"/>
            </w:r>
            <w:r w:rsidRPr="0089609C">
              <w:rPr>
                <w:noProof/>
                <w:webHidden/>
              </w:rPr>
              <w:instrText xml:space="preserve"> PAGEREF _Toc233014454 \h </w:instrText>
            </w:r>
            <w:r w:rsidRPr="0089609C">
              <w:rPr>
                <w:noProof/>
                <w:webHidden/>
              </w:rPr>
            </w:r>
            <w:r w:rsidRPr="0089609C">
              <w:rPr>
                <w:noProof/>
                <w:webHidden/>
              </w:rPr>
              <w:fldChar w:fldCharType="separate"/>
            </w:r>
            <w:r w:rsidRPr="0089609C">
              <w:rPr>
                <w:noProof/>
                <w:webHidden/>
              </w:rPr>
              <w:t>5</w:t>
            </w:r>
            <w:r w:rsidRPr="0089609C">
              <w:rPr>
                <w:noProof/>
                <w:webHidden/>
              </w:rPr>
              <w:fldChar w:fldCharType="end"/>
            </w:r>
          </w:hyperlink>
        </w:p>
        <w:p w14:paraId="539D1BAC" w14:textId="780264FB" w:rsidR="00CB1016" w:rsidRPr="0089609C" w:rsidRDefault="00CB1016">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14455" w:history="1">
            <w:r w:rsidRPr="0089609C">
              <w:rPr>
                <w:rStyle w:val="Hyperlink"/>
                <w:noProof/>
              </w:rPr>
              <w:t>4</w:t>
            </w:r>
            <w:r w:rsidRPr="0089609C">
              <w:rPr>
                <w:rFonts w:asciiTheme="minorHAnsi" w:eastAsiaTheme="minorEastAsia" w:hAnsiTheme="minorHAnsi" w:cstheme="minorBidi"/>
                <w:noProof/>
                <w:kern w:val="2"/>
                <w:sz w:val="24"/>
                <w:szCs w:val="24"/>
                <w:lang w:eastAsia="en-CA"/>
                <w14:ligatures w14:val="standardContextual"/>
              </w:rPr>
              <w:tab/>
            </w:r>
            <w:r w:rsidRPr="0089609C">
              <w:rPr>
                <w:rStyle w:val="Hyperlink"/>
                <w:noProof/>
              </w:rPr>
              <w:t>Authorization</w:t>
            </w:r>
            <w:r w:rsidRPr="0089609C">
              <w:rPr>
                <w:noProof/>
                <w:webHidden/>
              </w:rPr>
              <w:tab/>
            </w:r>
            <w:r w:rsidRPr="0089609C">
              <w:rPr>
                <w:noProof/>
                <w:webHidden/>
              </w:rPr>
              <w:fldChar w:fldCharType="begin"/>
            </w:r>
            <w:r w:rsidRPr="0089609C">
              <w:rPr>
                <w:noProof/>
                <w:webHidden/>
              </w:rPr>
              <w:instrText xml:space="preserve"> PAGEREF _Toc233014455 \h </w:instrText>
            </w:r>
            <w:r w:rsidRPr="0089609C">
              <w:rPr>
                <w:noProof/>
                <w:webHidden/>
              </w:rPr>
            </w:r>
            <w:r w:rsidRPr="0089609C">
              <w:rPr>
                <w:noProof/>
                <w:webHidden/>
              </w:rPr>
              <w:fldChar w:fldCharType="separate"/>
            </w:r>
            <w:r w:rsidRPr="0089609C">
              <w:rPr>
                <w:noProof/>
                <w:webHidden/>
              </w:rPr>
              <w:t>5</w:t>
            </w:r>
            <w:r w:rsidRPr="0089609C">
              <w:rPr>
                <w:noProof/>
                <w:webHidden/>
              </w:rPr>
              <w:fldChar w:fldCharType="end"/>
            </w:r>
          </w:hyperlink>
        </w:p>
        <w:p w14:paraId="4D3B89FF" w14:textId="174AEE44" w:rsidR="00CB1016" w:rsidRPr="0089609C" w:rsidRDefault="00CB1016">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14456" w:history="1">
            <w:r w:rsidRPr="0089609C">
              <w:rPr>
                <w:rStyle w:val="Hyperlink"/>
                <w:noProof/>
              </w:rPr>
              <w:t>5</w:t>
            </w:r>
            <w:r w:rsidRPr="0089609C">
              <w:rPr>
                <w:rFonts w:asciiTheme="minorHAnsi" w:eastAsiaTheme="minorEastAsia" w:hAnsiTheme="minorHAnsi" w:cstheme="minorBidi"/>
                <w:noProof/>
                <w:kern w:val="2"/>
                <w:sz w:val="24"/>
                <w:szCs w:val="24"/>
                <w:lang w:eastAsia="en-CA"/>
                <w14:ligatures w14:val="standardContextual"/>
              </w:rPr>
              <w:tab/>
            </w:r>
            <w:r w:rsidRPr="0089609C">
              <w:rPr>
                <w:rStyle w:val="Hyperlink"/>
                <w:noProof/>
              </w:rPr>
              <w:t>Assumptions/ Dependencies</w:t>
            </w:r>
            <w:r w:rsidRPr="0089609C">
              <w:rPr>
                <w:noProof/>
                <w:webHidden/>
              </w:rPr>
              <w:tab/>
            </w:r>
            <w:r w:rsidRPr="0089609C">
              <w:rPr>
                <w:noProof/>
                <w:webHidden/>
              </w:rPr>
              <w:fldChar w:fldCharType="begin"/>
            </w:r>
            <w:r w:rsidRPr="0089609C">
              <w:rPr>
                <w:noProof/>
                <w:webHidden/>
              </w:rPr>
              <w:instrText xml:space="preserve"> PAGEREF _Toc233014456 \h </w:instrText>
            </w:r>
            <w:r w:rsidRPr="0089609C">
              <w:rPr>
                <w:noProof/>
                <w:webHidden/>
              </w:rPr>
            </w:r>
            <w:r w:rsidRPr="0089609C">
              <w:rPr>
                <w:noProof/>
                <w:webHidden/>
              </w:rPr>
              <w:fldChar w:fldCharType="separate"/>
            </w:r>
            <w:r w:rsidRPr="0089609C">
              <w:rPr>
                <w:noProof/>
                <w:webHidden/>
              </w:rPr>
              <w:t>5</w:t>
            </w:r>
            <w:r w:rsidRPr="0089609C">
              <w:rPr>
                <w:noProof/>
                <w:webHidden/>
              </w:rPr>
              <w:fldChar w:fldCharType="end"/>
            </w:r>
          </w:hyperlink>
        </w:p>
        <w:p w14:paraId="0029E6CA" w14:textId="08BB6660" w:rsidR="00CB1016" w:rsidRPr="0089609C" w:rsidRDefault="00CB1016">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14457" w:history="1">
            <w:r w:rsidRPr="0089609C">
              <w:rPr>
                <w:rStyle w:val="Hyperlink"/>
                <w:noProof/>
              </w:rPr>
              <w:t>6</w:t>
            </w:r>
            <w:r w:rsidRPr="0089609C">
              <w:rPr>
                <w:rFonts w:asciiTheme="minorHAnsi" w:eastAsiaTheme="minorEastAsia" w:hAnsiTheme="minorHAnsi" w:cstheme="minorBidi"/>
                <w:noProof/>
                <w:kern w:val="2"/>
                <w:sz w:val="24"/>
                <w:szCs w:val="24"/>
                <w:lang w:eastAsia="en-CA"/>
                <w14:ligatures w14:val="standardContextual"/>
              </w:rPr>
              <w:tab/>
            </w:r>
            <w:r w:rsidRPr="0089609C">
              <w:rPr>
                <w:rStyle w:val="Hyperlink"/>
                <w:noProof/>
              </w:rPr>
              <w:t>Validation Checks</w:t>
            </w:r>
            <w:r w:rsidRPr="0089609C">
              <w:rPr>
                <w:noProof/>
                <w:webHidden/>
              </w:rPr>
              <w:tab/>
            </w:r>
            <w:r w:rsidRPr="0089609C">
              <w:rPr>
                <w:noProof/>
                <w:webHidden/>
              </w:rPr>
              <w:fldChar w:fldCharType="begin"/>
            </w:r>
            <w:r w:rsidRPr="0089609C">
              <w:rPr>
                <w:noProof/>
                <w:webHidden/>
              </w:rPr>
              <w:instrText xml:space="preserve"> PAGEREF _Toc233014457 \h </w:instrText>
            </w:r>
            <w:r w:rsidRPr="0089609C">
              <w:rPr>
                <w:noProof/>
                <w:webHidden/>
              </w:rPr>
            </w:r>
            <w:r w:rsidRPr="0089609C">
              <w:rPr>
                <w:noProof/>
                <w:webHidden/>
              </w:rPr>
              <w:fldChar w:fldCharType="separate"/>
            </w:r>
            <w:r w:rsidRPr="0089609C">
              <w:rPr>
                <w:noProof/>
                <w:webHidden/>
              </w:rPr>
              <w:t>6</w:t>
            </w:r>
            <w:r w:rsidRPr="0089609C">
              <w:rPr>
                <w:noProof/>
                <w:webHidden/>
              </w:rPr>
              <w:fldChar w:fldCharType="end"/>
            </w:r>
          </w:hyperlink>
        </w:p>
        <w:p w14:paraId="62877D1E" w14:textId="472253D3" w:rsidR="00CB1016" w:rsidRPr="0089609C" w:rsidRDefault="00CB1016">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14458" w:history="1">
            <w:r w:rsidRPr="0089609C">
              <w:rPr>
                <w:rStyle w:val="Hyperlink"/>
                <w:noProof/>
              </w:rPr>
              <w:t>7</w:t>
            </w:r>
            <w:r w:rsidRPr="0089609C">
              <w:rPr>
                <w:rFonts w:asciiTheme="minorHAnsi" w:eastAsiaTheme="minorEastAsia" w:hAnsiTheme="minorHAnsi" w:cstheme="minorBidi"/>
                <w:noProof/>
                <w:kern w:val="2"/>
                <w:sz w:val="24"/>
                <w:szCs w:val="24"/>
                <w:lang w:eastAsia="en-CA"/>
                <w14:ligatures w14:val="standardContextual"/>
              </w:rPr>
              <w:tab/>
            </w:r>
            <w:r w:rsidRPr="0089609C">
              <w:rPr>
                <w:rStyle w:val="Hyperlink"/>
                <w:noProof/>
              </w:rPr>
              <w:t>Configuration Specification</w:t>
            </w:r>
            <w:r w:rsidRPr="0089609C">
              <w:rPr>
                <w:noProof/>
                <w:webHidden/>
              </w:rPr>
              <w:tab/>
            </w:r>
            <w:r w:rsidRPr="0089609C">
              <w:rPr>
                <w:noProof/>
                <w:webHidden/>
              </w:rPr>
              <w:fldChar w:fldCharType="begin"/>
            </w:r>
            <w:r w:rsidRPr="0089609C">
              <w:rPr>
                <w:noProof/>
                <w:webHidden/>
              </w:rPr>
              <w:instrText xml:space="preserve"> PAGEREF _Toc233014458 \h </w:instrText>
            </w:r>
            <w:r w:rsidRPr="0089609C">
              <w:rPr>
                <w:noProof/>
                <w:webHidden/>
              </w:rPr>
            </w:r>
            <w:r w:rsidRPr="0089609C">
              <w:rPr>
                <w:noProof/>
                <w:webHidden/>
              </w:rPr>
              <w:fldChar w:fldCharType="separate"/>
            </w:r>
            <w:r w:rsidRPr="0089609C">
              <w:rPr>
                <w:noProof/>
                <w:webHidden/>
              </w:rPr>
              <w:t>6</w:t>
            </w:r>
            <w:r w:rsidRPr="0089609C">
              <w:rPr>
                <w:noProof/>
                <w:webHidden/>
              </w:rPr>
              <w:fldChar w:fldCharType="end"/>
            </w:r>
          </w:hyperlink>
        </w:p>
        <w:p w14:paraId="02D7C869" w14:textId="3522F5FC" w:rsidR="00CB1016" w:rsidRPr="0089609C" w:rsidRDefault="00CB1016">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14459" w:history="1">
            <w:r w:rsidRPr="0089609C">
              <w:rPr>
                <w:rStyle w:val="Hyperlink"/>
                <w:noProof/>
                <w:lang w:val="en-US"/>
              </w:rPr>
              <w:t>8</w:t>
            </w:r>
            <w:r w:rsidRPr="0089609C">
              <w:rPr>
                <w:rFonts w:asciiTheme="minorHAnsi" w:eastAsiaTheme="minorEastAsia" w:hAnsiTheme="minorHAnsi" w:cstheme="minorBidi"/>
                <w:noProof/>
                <w:kern w:val="2"/>
                <w:sz w:val="24"/>
                <w:szCs w:val="24"/>
                <w:lang w:eastAsia="en-CA"/>
                <w14:ligatures w14:val="standardContextual"/>
              </w:rPr>
              <w:tab/>
            </w:r>
            <w:r w:rsidRPr="0089609C">
              <w:rPr>
                <w:rStyle w:val="Hyperlink"/>
                <w:noProof/>
                <w:lang w:val="en-US"/>
              </w:rPr>
              <w:t>XStep Layout Design</w:t>
            </w:r>
            <w:r w:rsidRPr="0089609C">
              <w:rPr>
                <w:noProof/>
                <w:webHidden/>
              </w:rPr>
              <w:tab/>
            </w:r>
            <w:r w:rsidRPr="0089609C">
              <w:rPr>
                <w:noProof/>
                <w:webHidden/>
              </w:rPr>
              <w:fldChar w:fldCharType="begin"/>
            </w:r>
            <w:r w:rsidRPr="0089609C">
              <w:rPr>
                <w:noProof/>
                <w:webHidden/>
              </w:rPr>
              <w:instrText xml:space="preserve"> PAGEREF _Toc233014459 \h </w:instrText>
            </w:r>
            <w:r w:rsidRPr="0089609C">
              <w:rPr>
                <w:noProof/>
                <w:webHidden/>
              </w:rPr>
            </w:r>
            <w:r w:rsidRPr="0089609C">
              <w:rPr>
                <w:noProof/>
                <w:webHidden/>
              </w:rPr>
              <w:fldChar w:fldCharType="separate"/>
            </w:r>
            <w:r w:rsidRPr="0089609C">
              <w:rPr>
                <w:noProof/>
                <w:webHidden/>
              </w:rPr>
              <w:t>7</w:t>
            </w:r>
            <w:r w:rsidRPr="0089609C">
              <w:rPr>
                <w:noProof/>
                <w:webHidden/>
              </w:rPr>
              <w:fldChar w:fldCharType="end"/>
            </w:r>
          </w:hyperlink>
        </w:p>
        <w:p w14:paraId="2B302436" w14:textId="52456BF4" w:rsidR="00CB1016" w:rsidRPr="0089609C" w:rsidRDefault="00CB1016">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14460" w:history="1">
            <w:r w:rsidRPr="0089609C">
              <w:rPr>
                <w:rStyle w:val="Hyperlink"/>
                <w:noProof/>
              </w:rPr>
              <w:t>9</w:t>
            </w:r>
            <w:r w:rsidRPr="0089609C">
              <w:rPr>
                <w:rFonts w:asciiTheme="minorHAnsi" w:eastAsiaTheme="minorEastAsia" w:hAnsiTheme="minorHAnsi" w:cstheme="minorBidi"/>
                <w:noProof/>
                <w:kern w:val="2"/>
                <w:sz w:val="24"/>
                <w:szCs w:val="24"/>
                <w:lang w:eastAsia="en-CA"/>
                <w14:ligatures w14:val="standardContextual"/>
              </w:rPr>
              <w:tab/>
            </w:r>
            <w:r w:rsidRPr="0089609C">
              <w:rPr>
                <w:rStyle w:val="Hyperlink"/>
                <w:noProof/>
              </w:rPr>
              <w:t>Function Module(s)</w:t>
            </w:r>
            <w:r w:rsidRPr="0089609C">
              <w:rPr>
                <w:noProof/>
                <w:webHidden/>
              </w:rPr>
              <w:tab/>
            </w:r>
            <w:r w:rsidRPr="0089609C">
              <w:rPr>
                <w:noProof/>
                <w:webHidden/>
              </w:rPr>
              <w:fldChar w:fldCharType="begin"/>
            </w:r>
            <w:r w:rsidRPr="0089609C">
              <w:rPr>
                <w:noProof/>
                <w:webHidden/>
              </w:rPr>
              <w:instrText xml:space="preserve"> PAGEREF _Toc233014460 \h </w:instrText>
            </w:r>
            <w:r w:rsidRPr="0089609C">
              <w:rPr>
                <w:noProof/>
                <w:webHidden/>
              </w:rPr>
            </w:r>
            <w:r w:rsidRPr="0089609C">
              <w:rPr>
                <w:noProof/>
                <w:webHidden/>
              </w:rPr>
              <w:fldChar w:fldCharType="separate"/>
            </w:r>
            <w:r w:rsidRPr="0089609C">
              <w:rPr>
                <w:noProof/>
                <w:webHidden/>
              </w:rPr>
              <w:t>8</w:t>
            </w:r>
            <w:r w:rsidRPr="0089609C">
              <w:rPr>
                <w:noProof/>
                <w:webHidden/>
              </w:rPr>
              <w:fldChar w:fldCharType="end"/>
            </w:r>
          </w:hyperlink>
        </w:p>
        <w:p w14:paraId="70E9EAB5" w14:textId="02B5BE2C" w:rsidR="00CB1016" w:rsidRPr="0089609C" w:rsidRDefault="00CB1016">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14461" w:history="1">
            <w:r w:rsidRPr="0089609C">
              <w:rPr>
                <w:rStyle w:val="Hyperlink"/>
                <w:noProof/>
                <w:lang w:val="en-US"/>
              </w:rPr>
              <w:t>10</w:t>
            </w:r>
            <w:r w:rsidRPr="0089609C">
              <w:rPr>
                <w:rFonts w:asciiTheme="minorHAnsi" w:eastAsiaTheme="minorEastAsia" w:hAnsiTheme="minorHAnsi" w:cstheme="minorBidi"/>
                <w:noProof/>
                <w:kern w:val="2"/>
                <w:sz w:val="24"/>
                <w:szCs w:val="24"/>
                <w:lang w:eastAsia="en-CA"/>
                <w14:ligatures w14:val="standardContextual"/>
              </w:rPr>
              <w:tab/>
            </w:r>
            <w:r w:rsidRPr="0089609C">
              <w:rPr>
                <w:rStyle w:val="Hyperlink"/>
                <w:noProof/>
              </w:rPr>
              <w:t>Pseudocode</w:t>
            </w:r>
            <w:r w:rsidRPr="0089609C">
              <w:rPr>
                <w:noProof/>
                <w:webHidden/>
              </w:rPr>
              <w:tab/>
            </w:r>
            <w:r w:rsidRPr="0089609C">
              <w:rPr>
                <w:noProof/>
                <w:webHidden/>
              </w:rPr>
              <w:fldChar w:fldCharType="begin"/>
            </w:r>
            <w:r w:rsidRPr="0089609C">
              <w:rPr>
                <w:noProof/>
                <w:webHidden/>
              </w:rPr>
              <w:instrText xml:space="preserve"> PAGEREF _Toc233014461 \h </w:instrText>
            </w:r>
            <w:r w:rsidRPr="0089609C">
              <w:rPr>
                <w:noProof/>
                <w:webHidden/>
              </w:rPr>
            </w:r>
            <w:r w:rsidRPr="0089609C">
              <w:rPr>
                <w:noProof/>
                <w:webHidden/>
              </w:rPr>
              <w:fldChar w:fldCharType="separate"/>
            </w:r>
            <w:r w:rsidRPr="0089609C">
              <w:rPr>
                <w:noProof/>
                <w:webHidden/>
              </w:rPr>
              <w:t>12</w:t>
            </w:r>
            <w:r w:rsidRPr="0089609C">
              <w:rPr>
                <w:noProof/>
                <w:webHidden/>
              </w:rPr>
              <w:fldChar w:fldCharType="end"/>
            </w:r>
          </w:hyperlink>
        </w:p>
        <w:p w14:paraId="58DE1059" w14:textId="60C1B071" w:rsidR="00CB1016" w:rsidRPr="0089609C" w:rsidRDefault="00CB1016">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14462" w:history="1">
            <w:r w:rsidRPr="0089609C">
              <w:rPr>
                <w:rStyle w:val="Hyperlink"/>
                <w:noProof/>
              </w:rPr>
              <w:t>11</w:t>
            </w:r>
            <w:r w:rsidRPr="0089609C">
              <w:rPr>
                <w:rFonts w:asciiTheme="minorHAnsi" w:eastAsiaTheme="minorEastAsia" w:hAnsiTheme="minorHAnsi" w:cstheme="minorBidi"/>
                <w:noProof/>
                <w:kern w:val="2"/>
                <w:sz w:val="24"/>
                <w:szCs w:val="24"/>
                <w:lang w:eastAsia="en-CA"/>
                <w14:ligatures w14:val="standardContextual"/>
              </w:rPr>
              <w:tab/>
            </w:r>
            <w:r w:rsidRPr="0089609C">
              <w:rPr>
                <w:rStyle w:val="Hyperlink"/>
                <w:noProof/>
              </w:rPr>
              <w:t>Test Scenarios</w:t>
            </w:r>
            <w:r w:rsidRPr="0089609C">
              <w:rPr>
                <w:noProof/>
                <w:webHidden/>
              </w:rPr>
              <w:tab/>
            </w:r>
            <w:r w:rsidRPr="0089609C">
              <w:rPr>
                <w:noProof/>
                <w:webHidden/>
              </w:rPr>
              <w:fldChar w:fldCharType="begin"/>
            </w:r>
            <w:r w:rsidRPr="0089609C">
              <w:rPr>
                <w:noProof/>
                <w:webHidden/>
              </w:rPr>
              <w:instrText xml:space="preserve"> PAGEREF _Toc233014462 \h </w:instrText>
            </w:r>
            <w:r w:rsidRPr="0089609C">
              <w:rPr>
                <w:noProof/>
                <w:webHidden/>
              </w:rPr>
            </w:r>
            <w:r w:rsidRPr="0089609C">
              <w:rPr>
                <w:noProof/>
                <w:webHidden/>
              </w:rPr>
              <w:fldChar w:fldCharType="separate"/>
            </w:r>
            <w:r w:rsidRPr="0089609C">
              <w:rPr>
                <w:noProof/>
                <w:webHidden/>
              </w:rPr>
              <w:t>22</w:t>
            </w:r>
            <w:r w:rsidRPr="0089609C">
              <w:rPr>
                <w:noProof/>
                <w:webHidden/>
              </w:rPr>
              <w:fldChar w:fldCharType="end"/>
            </w:r>
          </w:hyperlink>
        </w:p>
        <w:p w14:paraId="5A260411" w14:textId="2A1AF8D3" w:rsidR="00CB1016" w:rsidRPr="0089609C" w:rsidRDefault="00CB1016">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14463" w:history="1">
            <w:r w:rsidRPr="0089609C">
              <w:rPr>
                <w:rStyle w:val="Hyperlink"/>
                <w:noProof/>
              </w:rPr>
              <w:t>12</w:t>
            </w:r>
            <w:r w:rsidRPr="0089609C">
              <w:rPr>
                <w:rFonts w:asciiTheme="minorHAnsi" w:eastAsiaTheme="minorEastAsia" w:hAnsiTheme="minorHAnsi" w:cstheme="minorBidi"/>
                <w:noProof/>
                <w:kern w:val="2"/>
                <w:sz w:val="24"/>
                <w:szCs w:val="24"/>
                <w:lang w:eastAsia="en-CA"/>
                <w14:ligatures w14:val="standardContextual"/>
              </w:rPr>
              <w:tab/>
            </w:r>
            <w:r w:rsidRPr="0089609C">
              <w:rPr>
                <w:rStyle w:val="Hyperlink"/>
                <w:noProof/>
              </w:rPr>
              <w:t>Revision History</w:t>
            </w:r>
            <w:r w:rsidRPr="0089609C">
              <w:rPr>
                <w:noProof/>
                <w:webHidden/>
              </w:rPr>
              <w:tab/>
            </w:r>
            <w:r w:rsidRPr="0089609C">
              <w:rPr>
                <w:noProof/>
                <w:webHidden/>
              </w:rPr>
              <w:fldChar w:fldCharType="begin"/>
            </w:r>
            <w:r w:rsidRPr="0089609C">
              <w:rPr>
                <w:noProof/>
                <w:webHidden/>
              </w:rPr>
              <w:instrText xml:space="preserve"> PAGEREF _Toc233014463 \h </w:instrText>
            </w:r>
            <w:r w:rsidRPr="0089609C">
              <w:rPr>
                <w:noProof/>
                <w:webHidden/>
              </w:rPr>
            </w:r>
            <w:r w:rsidRPr="0089609C">
              <w:rPr>
                <w:noProof/>
                <w:webHidden/>
              </w:rPr>
              <w:fldChar w:fldCharType="separate"/>
            </w:r>
            <w:r w:rsidRPr="0089609C">
              <w:rPr>
                <w:noProof/>
                <w:webHidden/>
              </w:rPr>
              <w:t>29</w:t>
            </w:r>
            <w:r w:rsidRPr="0089609C">
              <w:rPr>
                <w:noProof/>
                <w:webHidden/>
              </w:rPr>
              <w:fldChar w:fldCharType="end"/>
            </w:r>
          </w:hyperlink>
        </w:p>
        <w:p w14:paraId="00000015" w14:textId="7F76E2ED" w:rsidR="00C35027" w:rsidRDefault="00C37264">
          <w:pPr>
            <w:widowControl w:val="0"/>
            <w:tabs>
              <w:tab w:val="right" w:pos="12000"/>
            </w:tabs>
            <w:spacing w:before="60" w:after="0" w:line="240" w:lineRule="auto"/>
            <w:rPr>
              <w:rFonts w:ascii="Arial" w:eastAsia="Arial" w:hAnsi="Arial" w:cs="Arial"/>
              <w:b/>
              <w:bCs/>
              <w:color w:val="000000"/>
            </w:rPr>
          </w:pPr>
          <w:r w:rsidRPr="0089609C">
            <w:fldChar w:fldCharType="end"/>
          </w:r>
        </w:p>
      </w:sdtContent>
    </w:sdt>
    <w:p w14:paraId="00000016" w14:textId="77777777" w:rsidR="00C35027" w:rsidRDefault="00C35027"/>
    <w:p w14:paraId="00000017" w14:textId="77777777" w:rsidR="00C35027" w:rsidRDefault="00C35027">
      <w:pPr>
        <w:pStyle w:val="Heading1"/>
        <w:ind w:left="0" w:firstLine="0"/>
      </w:pPr>
      <w:bookmarkStart w:id="0" w:name="_heading=h.30j0zll" w:colFirst="0" w:colLast="0"/>
      <w:bookmarkEnd w:id="0"/>
    </w:p>
    <w:p w14:paraId="00000018" w14:textId="77777777" w:rsidR="00C35027" w:rsidRDefault="00C35027">
      <w:pPr>
        <w:pStyle w:val="Heading1"/>
      </w:pPr>
      <w:bookmarkStart w:id="1" w:name="_heading=h.wfeslopbcogw" w:colFirst="0" w:colLast="0"/>
      <w:bookmarkEnd w:id="1"/>
    </w:p>
    <w:p w14:paraId="00000019" w14:textId="77777777" w:rsidR="00C35027" w:rsidRDefault="00C37264">
      <w:pPr>
        <w:pStyle w:val="Heading1"/>
        <w:ind w:firstLine="432"/>
      </w:pPr>
      <w:bookmarkStart w:id="2" w:name="_heading=h.kxryw2dtlpg9" w:colFirst="0" w:colLast="0"/>
      <w:bookmarkEnd w:id="2"/>
      <w:r>
        <w:br w:type="page"/>
      </w:r>
    </w:p>
    <w:p w14:paraId="0000001A" w14:textId="77777777" w:rsidR="00C35027" w:rsidRDefault="00C37264">
      <w:pPr>
        <w:pStyle w:val="Heading2"/>
        <w:numPr>
          <w:ilvl w:val="0"/>
          <w:numId w:val="62"/>
        </w:numPr>
        <w:rPr>
          <w:b/>
          <w:bCs/>
        </w:rPr>
      </w:pPr>
      <w:bookmarkStart w:id="3" w:name="_Toc233014452"/>
      <w:r>
        <w:rPr>
          <w:b/>
          <w:bCs/>
        </w:rPr>
        <w:lastRenderedPageBreak/>
        <w:t>Purpose</w:t>
      </w:r>
      <w:bookmarkEnd w:id="3"/>
    </w:p>
    <w:p w14:paraId="0000001B" w14:textId="0C017107" w:rsidR="00C35027" w:rsidRDefault="00C37264">
      <w:pPr>
        <w:spacing w:after="200"/>
      </w:pPr>
      <w:r w:rsidRPr="6F83F5D1">
        <w:t xml:space="preserve">This document outlines the design, along with the configuration specifications for the </w:t>
      </w:r>
      <w:proofErr w:type="spellStart"/>
      <w:r w:rsidRPr="6F83F5D1">
        <w:t>XStep</w:t>
      </w:r>
      <w:proofErr w:type="spellEnd"/>
      <w:r w:rsidRPr="6F83F5D1">
        <w:t xml:space="preserve"> “SMPL: Select Vessel Type &amp; Tare Weight”.</w:t>
      </w:r>
    </w:p>
    <w:p w14:paraId="0000001C" w14:textId="77777777" w:rsidR="00C35027" w:rsidRDefault="00C37264">
      <w:pPr>
        <w:pStyle w:val="Heading2"/>
        <w:numPr>
          <w:ilvl w:val="0"/>
          <w:numId w:val="62"/>
        </w:numPr>
        <w:rPr>
          <w:b/>
          <w:bCs/>
        </w:rPr>
      </w:pPr>
      <w:bookmarkStart w:id="4" w:name="_Toc233014453"/>
      <w:r>
        <w:rPr>
          <w:b/>
          <w:bCs/>
        </w:rPr>
        <w:t>Overview</w:t>
      </w:r>
      <w:bookmarkEnd w:id="4"/>
    </w:p>
    <w:p w14:paraId="0000001D" w14:textId="0BF01148" w:rsidR="00C35027" w:rsidRDefault="00C37264">
      <w:pPr>
        <w:spacing w:after="200"/>
      </w:pPr>
      <w:r w:rsidRPr="2E1FC8A1">
        <w:rPr>
          <w:lang w:val="en-US"/>
        </w:rPr>
        <w:t xml:space="preserve">The SMPL: Select Vessel Type &amp; Tare Weight </w:t>
      </w:r>
      <w:proofErr w:type="spellStart"/>
      <w:r w:rsidRPr="2E1FC8A1">
        <w:rPr>
          <w:lang w:val="en-US"/>
        </w:rPr>
        <w:t>XStep</w:t>
      </w:r>
      <w:proofErr w:type="spellEnd"/>
      <w:r w:rsidRPr="2E1FC8A1">
        <w:rPr>
          <w:lang w:val="en-US"/>
        </w:rPr>
        <w:t xml:space="preserve"> enables the operator to select the appropriate mixing vessel type for the manufacturing process. The operator is first prompted to choose from a dropdown menu (</w:t>
      </w:r>
      <w:r w:rsidR="0BF4DC17" w:rsidRPr="2E1FC8A1">
        <w:rPr>
          <w:lang w:val="en-US"/>
        </w:rPr>
        <w:t>Disposable</w:t>
      </w:r>
      <w:r w:rsidRPr="2E1FC8A1">
        <w:rPr>
          <w:lang w:val="en-US"/>
        </w:rPr>
        <w:t xml:space="preserve">, </w:t>
      </w:r>
      <w:r w:rsidR="050B1E85" w:rsidRPr="2E1FC8A1">
        <w:rPr>
          <w:lang w:val="en-US"/>
        </w:rPr>
        <w:t>Prep Tank</w:t>
      </w:r>
      <w:r w:rsidRPr="2E1FC8A1">
        <w:rPr>
          <w:lang w:val="en-US"/>
        </w:rPr>
        <w:t xml:space="preserve">, or </w:t>
      </w:r>
      <w:r w:rsidR="5E453707" w:rsidRPr="2E1FC8A1">
        <w:rPr>
          <w:lang w:val="en-US"/>
        </w:rPr>
        <w:t>Non-Disposable</w:t>
      </w:r>
      <w:r w:rsidRPr="2E1FC8A1">
        <w:rPr>
          <w:lang w:val="en-US"/>
        </w:rPr>
        <w:t xml:space="preserve">). Based on the selected vessel type, relevant input and output fields are dynamically displayed. In the second part of the </w:t>
      </w:r>
      <w:proofErr w:type="spellStart"/>
      <w:r w:rsidRPr="2E1FC8A1">
        <w:rPr>
          <w:lang w:val="en-US"/>
        </w:rPr>
        <w:t>XStep</w:t>
      </w:r>
      <w:proofErr w:type="spellEnd"/>
      <w:r w:rsidRPr="2E1FC8A1">
        <w:rPr>
          <w:lang w:val="en-US"/>
        </w:rPr>
        <w:t>, the operator is guided through the weighing and taring process for the selected vessel to ensure accurate measurement prior to use.</w:t>
      </w:r>
    </w:p>
    <w:p w14:paraId="0000001E" w14:textId="77777777" w:rsidR="00C35027" w:rsidRDefault="00C37264">
      <w:pPr>
        <w:spacing w:after="200"/>
      </w:pPr>
      <w:r>
        <w:t>This step is integrated with the SAP Equipment Master and equipment logbook records. The functionality supports various phases of manufacturing by enabling the assignment of a clean, validated room, the use of both fixed and portable equipment, and the tracking of equipment status changes.</w:t>
      </w:r>
    </w:p>
    <w:p w14:paraId="0000001F" w14:textId="77777777" w:rsidR="00C35027" w:rsidRDefault="00C37264">
      <w:pPr>
        <w:spacing w:after="200"/>
      </w:pPr>
      <w:r w:rsidRPr="6F574C0B">
        <w:rPr>
          <w:lang w:val="en-US"/>
        </w:rPr>
        <w:t xml:space="preserve">The </w:t>
      </w:r>
      <w:proofErr w:type="spellStart"/>
      <w:r w:rsidRPr="6F574C0B">
        <w:rPr>
          <w:lang w:val="en-US"/>
        </w:rPr>
        <w:t>XStep</w:t>
      </w:r>
      <w:proofErr w:type="spellEnd"/>
      <w:r w:rsidRPr="6F574C0B">
        <w:rPr>
          <w:lang w:val="en-US"/>
        </w:rPr>
        <w:t xml:space="preserve"> contains two main input parameters:</w:t>
      </w:r>
    </w:p>
    <w:p w14:paraId="00000020" w14:textId="77777777" w:rsidR="00C35027" w:rsidRDefault="00C37264">
      <w:pPr>
        <w:numPr>
          <w:ilvl w:val="0"/>
          <w:numId w:val="58"/>
        </w:numPr>
        <w:spacing w:after="0"/>
      </w:pPr>
      <w:r w:rsidRPr="6F574C0B">
        <w:rPr>
          <w:lang w:val="en-US"/>
        </w:rPr>
        <w:t xml:space="preserve">IV_HEADER - This can be changed in </w:t>
      </w:r>
      <w:proofErr w:type="spellStart"/>
      <w:r w:rsidRPr="6F574C0B">
        <w:rPr>
          <w:lang w:val="en-US"/>
        </w:rPr>
        <w:t>SiMPL</w:t>
      </w:r>
      <w:proofErr w:type="spellEnd"/>
      <w:r w:rsidRPr="6F574C0B">
        <w:rPr>
          <w:lang w:val="en-US"/>
        </w:rPr>
        <w:t xml:space="preserve"> MBR to display specific header text for the </w:t>
      </w:r>
      <w:proofErr w:type="spellStart"/>
      <w:r w:rsidRPr="6F574C0B">
        <w:rPr>
          <w:lang w:val="en-US"/>
        </w:rPr>
        <w:t>XStep</w:t>
      </w:r>
      <w:proofErr w:type="spellEnd"/>
    </w:p>
    <w:p w14:paraId="00000021" w14:textId="77777777" w:rsidR="00C35027" w:rsidRDefault="0CF88E94" w:rsidP="6F574C0B">
      <w:pPr>
        <w:numPr>
          <w:ilvl w:val="0"/>
          <w:numId w:val="58"/>
        </w:numPr>
        <w:spacing w:after="0"/>
        <w:rPr>
          <w:lang w:val="en-US"/>
        </w:rPr>
      </w:pPr>
      <w:r w:rsidRPr="6F574C0B">
        <w:rPr>
          <w:lang w:val="en-US"/>
        </w:rPr>
        <w:t xml:space="preserve">IV_INSTR - This can be changed in </w:t>
      </w:r>
      <w:proofErr w:type="spellStart"/>
      <w:r w:rsidRPr="6F574C0B">
        <w:rPr>
          <w:lang w:val="en-US"/>
        </w:rPr>
        <w:t>SiMPL</w:t>
      </w:r>
      <w:proofErr w:type="spellEnd"/>
      <w:r w:rsidRPr="6F574C0B">
        <w:rPr>
          <w:lang w:val="en-US"/>
        </w:rPr>
        <w:t xml:space="preserve"> MBR to display a specific set of instructions for the </w:t>
      </w:r>
      <w:proofErr w:type="spellStart"/>
      <w:r w:rsidRPr="6F574C0B">
        <w:rPr>
          <w:lang w:val="en-US"/>
        </w:rPr>
        <w:t>XStep</w:t>
      </w:r>
      <w:proofErr w:type="spellEnd"/>
      <w:r w:rsidRPr="6F574C0B">
        <w:rPr>
          <w:lang w:val="en-US"/>
        </w:rPr>
        <w:t xml:space="preserve"> that will be displayed below the header</w:t>
      </w:r>
    </w:p>
    <w:p w14:paraId="336D2724" w14:textId="5E062104" w:rsidR="360C7B6E" w:rsidRDefault="360C7B6E" w:rsidP="6F83F5D1">
      <w:pPr>
        <w:numPr>
          <w:ilvl w:val="0"/>
          <w:numId w:val="58"/>
        </w:numPr>
        <w:spacing w:after="0"/>
        <w:rPr>
          <w:color w:val="000000" w:themeColor="text1"/>
        </w:rPr>
      </w:pPr>
      <w:r w:rsidRPr="6F83F5D1">
        <w:rPr>
          <w:color w:val="000000" w:themeColor="text1"/>
        </w:rPr>
        <w:t>IV_OB_TY_</w:t>
      </w:r>
      <w:r w:rsidR="330D964C" w:rsidRPr="6F83F5D1">
        <w:rPr>
          <w:color w:val="000000" w:themeColor="text1"/>
        </w:rPr>
        <w:t>B</w:t>
      </w:r>
      <w:r w:rsidRPr="6F83F5D1">
        <w:rPr>
          <w:color w:val="000000" w:themeColor="text1"/>
        </w:rPr>
        <w:t xml:space="preserve"> – This can be authored in </w:t>
      </w:r>
      <w:proofErr w:type="spellStart"/>
      <w:r w:rsidRPr="6F83F5D1">
        <w:rPr>
          <w:color w:val="000000" w:themeColor="text1"/>
        </w:rPr>
        <w:t>SiMPL</w:t>
      </w:r>
      <w:proofErr w:type="spellEnd"/>
      <w:r w:rsidRPr="6F83F5D1">
        <w:rPr>
          <w:color w:val="000000" w:themeColor="text1"/>
        </w:rPr>
        <w:t xml:space="preserve"> MBR to indicate which type of equipment should be usable during the execution of this </w:t>
      </w:r>
      <w:proofErr w:type="spellStart"/>
      <w:r w:rsidRPr="6F83F5D1">
        <w:rPr>
          <w:color w:val="000000" w:themeColor="text1"/>
        </w:rPr>
        <w:t>XStep</w:t>
      </w:r>
      <w:proofErr w:type="spellEnd"/>
      <w:r w:rsidRPr="6F83F5D1">
        <w:rPr>
          <w:color w:val="000000" w:themeColor="text1"/>
        </w:rPr>
        <w:t xml:space="preserve">.  </w:t>
      </w:r>
    </w:p>
    <w:p w14:paraId="63E4215C" w14:textId="5E6A65A2" w:rsidR="26597173" w:rsidRDefault="26597173" w:rsidP="0CF88E94">
      <w:pPr>
        <w:numPr>
          <w:ilvl w:val="0"/>
          <w:numId w:val="58"/>
        </w:numPr>
      </w:pPr>
      <w:r w:rsidRPr="0CF88E94">
        <w:rPr>
          <w:color w:val="000000" w:themeColor="text1"/>
        </w:rPr>
        <w:t xml:space="preserve">IV_SIGN – This can be changed in </w:t>
      </w:r>
      <w:proofErr w:type="spellStart"/>
      <w:r w:rsidRPr="0CF88E94">
        <w:rPr>
          <w:color w:val="000000" w:themeColor="text1"/>
        </w:rPr>
        <w:t>SiMPL</w:t>
      </w:r>
      <w:proofErr w:type="spellEnd"/>
      <w:r w:rsidRPr="0CF88E94">
        <w:rPr>
          <w:color w:val="000000" w:themeColor="text1"/>
        </w:rPr>
        <w:t xml:space="preserve"> MBR to author standalone signatures as part of the </w:t>
      </w:r>
      <w:proofErr w:type="spellStart"/>
      <w:r w:rsidRPr="0CF88E94">
        <w:rPr>
          <w:color w:val="000000" w:themeColor="text1"/>
        </w:rPr>
        <w:t>xstep</w:t>
      </w:r>
      <w:proofErr w:type="spellEnd"/>
      <w:r w:rsidRPr="0CF88E94">
        <w:rPr>
          <w:color w:val="000000" w:themeColor="text1"/>
        </w:rPr>
        <w:t xml:space="preserve">.  </w:t>
      </w:r>
      <w:r w:rsidRPr="0CF88E94">
        <w:t xml:space="preserve"> </w:t>
      </w:r>
    </w:p>
    <w:p w14:paraId="00000022" w14:textId="77777777" w:rsidR="00C35027" w:rsidRDefault="00C37264">
      <w:pPr>
        <w:spacing w:after="200"/>
      </w:pPr>
      <w:r w:rsidRPr="6F574C0B">
        <w:rPr>
          <w:lang w:val="en-US"/>
        </w:rPr>
        <w:t xml:space="preserve">The </w:t>
      </w:r>
      <w:proofErr w:type="spellStart"/>
      <w:r w:rsidRPr="6F574C0B">
        <w:rPr>
          <w:lang w:val="en-US"/>
        </w:rPr>
        <w:t>XStep</w:t>
      </w:r>
      <w:proofErr w:type="spellEnd"/>
      <w:r w:rsidRPr="6F574C0B">
        <w:rPr>
          <w:lang w:val="en-US"/>
        </w:rPr>
        <w:t xml:space="preserve"> is executed in two stages - selecting the vessel type and a weighing table - each described in detail below. </w:t>
      </w:r>
    </w:p>
    <w:p w14:paraId="00000023" w14:textId="77777777" w:rsidR="00C35027" w:rsidRDefault="00C37264">
      <w:pPr>
        <w:spacing w:after="200"/>
        <w:rPr>
          <w:b/>
          <w:bCs/>
        </w:rPr>
      </w:pPr>
      <w:r>
        <w:rPr>
          <w:b/>
          <w:bCs/>
        </w:rPr>
        <w:t>Selecting mixing vessel type</w:t>
      </w:r>
    </w:p>
    <w:p w14:paraId="00000024" w14:textId="77777777" w:rsidR="00C35027" w:rsidRDefault="00C37264">
      <w:pPr>
        <w:spacing w:after="200"/>
      </w:pPr>
      <w:r>
        <w:t>The operator selects the required mixing vessel type in the dropdown:</w:t>
      </w:r>
    </w:p>
    <w:p w14:paraId="00000025" w14:textId="77777777" w:rsidR="00C35027" w:rsidRDefault="00C37264">
      <w:pPr>
        <w:numPr>
          <w:ilvl w:val="0"/>
          <w:numId w:val="55"/>
        </w:numPr>
        <w:spacing w:after="200"/>
      </w:pPr>
      <w:r>
        <w:t>“Mixing Vessel Type?” - Input Dropdown</w:t>
      </w:r>
    </w:p>
    <w:p w14:paraId="00000026" w14:textId="43F94BDA" w:rsidR="00C35027" w:rsidRDefault="0CF88E94">
      <w:pPr>
        <w:spacing w:after="200"/>
      </w:pPr>
      <w:r w:rsidRPr="6F574C0B">
        <w:rPr>
          <w:lang w:val="en-US"/>
        </w:rPr>
        <w:t>If the operator selects “</w:t>
      </w:r>
      <w:r w:rsidR="7278A6C2" w:rsidRPr="6F574C0B">
        <w:rPr>
          <w:lang w:val="en-US"/>
        </w:rPr>
        <w:t>Disposable</w:t>
      </w:r>
      <w:r w:rsidRPr="6F574C0B">
        <w:rPr>
          <w:lang w:val="en-US"/>
        </w:rPr>
        <w:t xml:space="preserve">”, the following fields within the </w:t>
      </w:r>
      <w:proofErr w:type="spellStart"/>
      <w:r w:rsidRPr="6F574C0B">
        <w:rPr>
          <w:lang w:val="en-US"/>
        </w:rPr>
        <w:t>XStep</w:t>
      </w:r>
      <w:proofErr w:type="spellEnd"/>
      <w:r w:rsidRPr="6F574C0B">
        <w:rPr>
          <w:lang w:val="en-US"/>
        </w:rPr>
        <w:t xml:space="preserve"> are enabled for execution:</w:t>
      </w:r>
    </w:p>
    <w:p w14:paraId="00000027" w14:textId="77777777" w:rsidR="00C35027" w:rsidRDefault="00C37264">
      <w:pPr>
        <w:spacing w:after="200"/>
      </w:pPr>
      <w:r>
        <w:t>The operator enters the Part No. and Batch No.:</w:t>
      </w:r>
    </w:p>
    <w:p w14:paraId="00000028" w14:textId="77777777" w:rsidR="00C35027" w:rsidRDefault="00C37264">
      <w:pPr>
        <w:numPr>
          <w:ilvl w:val="0"/>
          <w:numId w:val="64"/>
        </w:numPr>
        <w:spacing w:after="0"/>
      </w:pPr>
      <w:r>
        <w:t xml:space="preserve">“Part No.” - Input </w:t>
      </w:r>
    </w:p>
    <w:p w14:paraId="00000029" w14:textId="77777777" w:rsidR="00C35027" w:rsidRDefault="00C37264">
      <w:pPr>
        <w:numPr>
          <w:ilvl w:val="0"/>
          <w:numId w:val="64"/>
        </w:numPr>
        <w:spacing w:after="200"/>
      </w:pPr>
      <w:r>
        <w:t>“Batch No.” - Input</w:t>
      </w:r>
    </w:p>
    <w:p w14:paraId="0000002A" w14:textId="77777777" w:rsidR="00C35027" w:rsidRDefault="00C37264">
      <w:pPr>
        <w:spacing w:after="200"/>
      </w:pPr>
      <w:r>
        <w:t>The entered batch number is used to retrieve the following information:</w:t>
      </w:r>
    </w:p>
    <w:p w14:paraId="0000002B" w14:textId="0BE59C52" w:rsidR="00C35027" w:rsidRDefault="0CF88E94">
      <w:pPr>
        <w:numPr>
          <w:ilvl w:val="0"/>
          <w:numId w:val="53"/>
        </w:numPr>
        <w:spacing w:after="200"/>
      </w:pPr>
      <w:r>
        <w:t>“</w:t>
      </w:r>
      <w:r w:rsidR="0A44BCE1">
        <w:t>Vessel</w:t>
      </w:r>
      <w:r>
        <w:t xml:space="preserve"> Exp. Date” - Output</w:t>
      </w:r>
    </w:p>
    <w:p w14:paraId="0000002C" w14:textId="77777777" w:rsidR="00C35027" w:rsidRDefault="00C35027">
      <w:pPr>
        <w:spacing w:after="200"/>
      </w:pPr>
    </w:p>
    <w:p w14:paraId="0000002D" w14:textId="2D60C6DE" w:rsidR="00C35027" w:rsidRDefault="0CF88E94">
      <w:pPr>
        <w:spacing w:after="200"/>
      </w:pPr>
      <w:r w:rsidRPr="6F574C0B">
        <w:rPr>
          <w:lang w:val="en-US"/>
        </w:rPr>
        <w:t>If the operator selects “</w:t>
      </w:r>
      <w:r w:rsidR="3F2204E9" w:rsidRPr="6F574C0B">
        <w:rPr>
          <w:lang w:val="en-US"/>
        </w:rPr>
        <w:t xml:space="preserve">Prep </w:t>
      </w:r>
      <w:r w:rsidRPr="6F574C0B">
        <w:rPr>
          <w:lang w:val="en-US"/>
        </w:rPr>
        <w:t xml:space="preserve">Tank”, the following fields within the </w:t>
      </w:r>
      <w:proofErr w:type="spellStart"/>
      <w:r w:rsidRPr="6F574C0B">
        <w:rPr>
          <w:lang w:val="en-US"/>
        </w:rPr>
        <w:t>XStep</w:t>
      </w:r>
      <w:proofErr w:type="spellEnd"/>
      <w:r w:rsidRPr="6F574C0B">
        <w:rPr>
          <w:lang w:val="en-US"/>
        </w:rPr>
        <w:t xml:space="preserve"> are enabled for execution:</w:t>
      </w:r>
    </w:p>
    <w:p w14:paraId="0000002E" w14:textId="77777777" w:rsidR="00C35027" w:rsidRDefault="00C37264">
      <w:pPr>
        <w:spacing w:after="200"/>
      </w:pPr>
      <w:r>
        <w:t>The operator executes the “Select Equipment” button:</w:t>
      </w:r>
    </w:p>
    <w:p w14:paraId="0000002F" w14:textId="77777777" w:rsidR="00C35027" w:rsidRDefault="00C37264">
      <w:pPr>
        <w:numPr>
          <w:ilvl w:val="0"/>
          <w:numId w:val="66"/>
        </w:numPr>
        <w:spacing w:after="200"/>
      </w:pPr>
      <w:r>
        <w:t>Select Equipment - Function Button</w:t>
      </w:r>
    </w:p>
    <w:p w14:paraId="00000030" w14:textId="77777777" w:rsidR="00C35027" w:rsidRDefault="00C37264">
      <w:pPr>
        <w:spacing w:after="200"/>
      </w:pPr>
      <w:r>
        <w:t>The button is linked to the function module ZSMPL_FM_GET_ASSIGNED_EQUI_EBR that verifies the selected mixing vessel equipment against the Equipment Master and retrieves the following information:</w:t>
      </w:r>
    </w:p>
    <w:p w14:paraId="00000031" w14:textId="7A568891" w:rsidR="00C35027" w:rsidRDefault="0CF88E94">
      <w:pPr>
        <w:numPr>
          <w:ilvl w:val="0"/>
          <w:numId w:val="61"/>
        </w:numPr>
        <w:spacing w:after="0"/>
      </w:pPr>
      <w:r>
        <w:t>“</w:t>
      </w:r>
      <w:r w:rsidR="155AB951">
        <w:t>Tank ID</w:t>
      </w:r>
      <w:r>
        <w:t xml:space="preserve">” - Input </w:t>
      </w:r>
    </w:p>
    <w:p w14:paraId="00000032" w14:textId="08AB4B72" w:rsidR="00C35027" w:rsidRDefault="0CF88E94">
      <w:pPr>
        <w:numPr>
          <w:ilvl w:val="0"/>
          <w:numId w:val="61"/>
        </w:numPr>
        <w:spacing w:after="0"/>
      </w:pPr>
      <w:r>
        <w:t>“</w:t>
      </w:r>
      <w:r w:rsidR="342544F8">
        <w:t xml:space="preserve">Tank </w:t>
      </w:r>
      <w:r>
        <w:t>Description” - Output</w:t>
      </w:r>
    </w:p>
    <w:p w14:paraId="00000033" w14:textId="77777777" w:rsidR="00C35027" w:rsidRDefault="00C35027">
      <w:pPr>
        <w:spacing w:after="0"/>
      </w:pPr>
    </w:p>
    <w:p w14:paraId="00000034" w14:textId="77777777" w:rsidR="00C35027" w:rsidRDefault="00C37264">
      <w:pPr>
        <w:spacing w:after="0"/>
      </w:pPr>
      <w:r>
        <w:t>The operator enters the CIP Batch No. and CIP Exp. Date:</w:t>
      </w:r>
    </w:p>
    <w:p w14:paraId="00000035" w14:textId="77777777" w:rsidR="00C35027" w:rsidRDefault="00C37264">
      <w:pPr>
        <w:numPr>
          <w:ilvl w:val="0"/>
          <w:numId w:val="57"/>
        </w:numPr>
        <w:spacing w:after="0"/>
      </w:pPr>
      <w:r>
        <w:t>“CIP Batch No.” - Input</w:t>
      </w:r>
    </w:p>
    <w:p w14:paraId="00000036" w14:textId="77777777" w:rsidR="00C35027" w:rsidRDefault="00C37264">
      <w:pPr>
        <w:numPr>
          <w:ilvl w:val="0"/>
          <w:numId w:val="57"/>
        </w:numPr>
        <w:spacing w:after="0"/>
      </w:pPr>
      <w:r>
        <w:t>“CIP Exp. Date” - Input</w:t>
      </w:r>
    </w:p>
    <w:p w14:paraId="00000037" w14:textId="77777777" w:rsidR="00C35027" w:rsidRDefault="00C35027">
      <w:pPr>
        <w:spacing w:after="0"/>
        <w:ind w:left="720"/>
      </w:pPr>
    </w:p>
    <w:p w14:paraId="0000003A" w14:textId="77777777" w:rsidR="00C35027" w:rsidRDefault="00C37264">
      <w:pPr>
        <w:spacing w:after="200"/>
      </w:pPr>
      <w:r>
        <w:t>The operator enters the Filter Installation Expiry Date:</w:t>
      </w:r>
    </w:p>
    <w:p w14:paraId="0000003B" w14:textId="77777777" w:rsidR="00C35027" w:rsidRDefault="00C37264">
      <w:pPr>
        <w:numPr>
          <w:ilvl w:val="0"/>
          <w:numId w:val="56"/>
        </w:numPr>
        <w:spacing w:after="200"/>
      </w:pPr>
      <w:r>
        <w:t xml:space="preserve">“Filter Installation Exp Date” - Input </w:t>
      </w:r>
    </w:p>
    <w:p w14:paraId="0000003C" w14:textId="4C9511F9" w:rsidR="00C35027" w:rsidRDefault="0CF88E94">
      <w:pPr>
        <w:spacing w:after="200"/>
      </w:pPr>
      <w:r w:rsidRPr="6F574C0B">
        <w:rPr>
          <w:lang w:val="en-US"/>
        </w:rPr>
        <w:t>If the operator selects “</w:t>
      </w:r>
      <w:r w:rsidR="7E094A49" w:rsidRPr="6F574C0B">
        <w:rPr>
          <w:lang w:val="en-US"/>
        </w:rPr>
        <w:t>Non-Disposable</w:t>
      </w:r>
      <w:r w:rsidRPr="6F574C0B">
        <w:rPr>
          <w:lang w:val="en-US"/>
        </w:rPr>
        <w:t xml:space="preserve">”, the following fields within the </w:t>
      </w:r>
      <w:proofErr w:type="spellStart"/>
      <w:r w:rsidRPr="6F574C0B">
        <w:rPr>
          <w:lang w:val="en-US"/>
        </w:rPr>
        <w:t>XStep</w:t>
      </w:r>
      <w:proofErr w:type="spellEnd"/>
      <w:r w:rsidRPr="6F574C0B">
        <w:rPr>
          <w:lang w:val="en-US"/>
        </w:rPr>
        <w:t xml:space="preserve"> are enabled for execution:</w:t>
      </w:r>
    </w:p>
    <w:p w14:paraId="0000003D" w14:textId="77777777" w:rsidR="00C35027" w:rsidRDefault="00C37264">
      <w:pPr>
        <w:spacing w:after="200"/>
      </w:pPr>
      <w:r>
        <w:t>The operator enters the Cleaning Cycle and Cleaning Exp. Date:</w:t>
      </w:r>
    </w:p>
    <w:p w14:paraId="0000003E" w14:textId="77777777" w:rsidR="00C35027" w:rsidRDefault="00C37264">
      <w:pPr>
        <w:numPr>
          <w:ilvl w:val="0"/>
          <w:numId w:val="59"/>
        </w:numPr>
        <w:spacing w:after="0"/>
      </w:pPr>
      <w:r>
        <w:t>“Cleaning Cycle” - Input</w:t>
      </w:r>
    </w:p>
    <w:p w14:paraId="0000003F" w14:textId="77777777" w:rsidR="00C35027" w:rsidRDefault="00C37264">
      <w:pPr>
        <w:numPr>
          <w:ilvl w:val="0"/>
          <w:numId w:val="59"/>
        </w:numPr>
        <w:spacing w:after="200"/>
      </w:pPr>
      <w:r>
        <w:t>“Cleaning Exp. Date” - Input</w:t>
      </w:r>
    </w:p>
    <w:p w14:paraId="00000040" w14:textId="77777777" w:rsidR="00C35027" w:rsidRDefault="00C37264">
      <w:pPr>
        <w:spacing w:after="200"/>
      </w:pPr>
      <w:r>
        <w:rPr>
          <w:b/>
          <w:bCs/>
        </w:rPr>
        <w:t>Weighing Table</w:t>
      </w:r>
    </w:p>
    <w:p w14:paraId="00000041" w14:textId="77777777" w:rsidR="00C35027" w:rsidRDefault="00C37264">
      <w:pPr>
        <w:spacing w:after="200"/>
      </w:pPr>
      <w:r>
        <w:t>The operator executes the “Select Scale for Weighing" button:</w:t>
      </w:r>
    </w:p>
    <w:p w14:paraId="00000042" w14:textId="77777777" w:rsidR="00C35027" w:rsidRDefault="00C37264">
      <w:pPr>
        <w:numPr>
          <w:ilvl w:val="0"/>
          <w:numId w:val="66"/>
        </w:numPr>
        <w:spacing w:after="200"/>
      </w:pPr>
      <w:r>
        <w:t>Select Scale for Weighing - Function Button</w:t>
      </w:r>
    </w:p>
    <w:p w14:paraId="00000043" w14:textId="77777777" w:rsidR="00C35027" w:rsidRDefault="00C37264">
      <w:pPr>
        <w:spacing w:after="200"/>
      </w:pPr>
      <w:r>
        <w:t>The button is linked to the function module ZSMPL_FM_GET_ASSIGNED_EQUI_EBR that verifies the selected equipment against the Equipment Master and retrieves the following information:</w:t>
      </w:r>
    </w:p>
    <w:p w14:paraId="00000044" w14:textId="77777777" w:rsidR="00C35027" w:rsidRDefault="00C37264">
      <w:pPr>
        <w:numPr>
          <w:ilvl w:val="0"/>
          <w:numId w:val="61"/>
        </w:numPr>
        <w:spacing w:after="0"/>
      </w:pPr>
      <w:r>
        <w:t xml:space="preserve">“Scale Equipment No” - Input </w:t>
      </w:r>
    </w:p>
    <w:p w14:paraId="00000045" w14:textId="77777777" w:rsidR="00C35027" w:rsidRDefault="0CF88E94">
      <w:pPr>
        <w:numPr>
          <w:ilvl w:val="0"/>
          <w:numId w:val="61"/>
        </w:numPr>
        <w:spacing w:after="0"/>
      </w:pPr>
      <w:r>
        <w:t>“Scale Description” - Output</w:t>
      </w:r>
    </w:p>
    <w:p w14:paraId="07518007" w14:textId="755D982A" w:rsidR="0CF88E94" w:rsidRDefault="0CF88E94" w:rsidP="0CF88E94">
      <w:pPr>
        <w:spacing w:after="0"/>
      </w:pPr>
    </w:p>
    <w:p w14:paraId="221768D6" w14:textId="6EC43050" w:rsidR="7246EE5C" w:rsidRDefault="7246EE5C" w:rsidP="0CF88E94">
      <w:pPr>
        <w:spacing w:after="0"/>
      </w:pPr>
      <w:r>
        <w:t>The operator enters the Calibration Due Date</w:t>
      </w:r>
    </w:p>
    <w:p w14:paraId="4DD186A4" w14:textId="2B565083" w:rsidR="7246EE5C" w:rsidRDefault="7246EE5C" w:rsidP="0CF88E94">
      <w:pPr>
        <w:numPr>
          <w:ilvl w:val="0"/>
          <w:numId w:val="61"/>
        </w:numPr>
        <w:spacing w:after="0"/>
      </w:pPr>
      <w:r>
        <w:t>“Calibration Due Date” - Input</w:t>
      </w:r>
    </w:p>
    <w:p w14:paraId="69D8B3CB" w14:textId="6F0ACE34" w:rsidR="0CF88E94" w:rsidRDefault="0CF88E94" w:rsidP="0CF88E94">
      <w:pPr>
        <w:spacing w:after="0"/>
      </w:pPr>
    </w:p>
    <w:p w14:paraId="00000046" w14:textId="77777777" w:rsidR="00C35027" w:rsidRDefault="00C37264">
      <w:pPr>
        <w:spacing w:after="0"/>
      </w:pPr>
      <w:r w:rsidRPr="6F574C0B">
        <w:rPr>
          <w:lang w:val="en-US"/>
        </w:rPr>
        <w:t xml:space="preserve">The selected mixing vessel is placed on the selected </w:t>
      </w:r>
      <w:proofErr w:type="gramStart"/>
      <w:r w:rsidRPr="6F574C0B">
        <w:rPr>
          <w:lang w:val="en-US"/>
        </w:rPr>
        <w:t>scale</w:t>
      </w:r>
      <w:proofErr w:type="gramEnd"/>
      <w:r w:rsidRPr="6F574C0B">
        <w:rPr>
          <w:lang w:val="en-US"/>
        </w:rPr>
        <w:t xml:space="preserve"> and the operator enters the Tare Weight of Mixing Vessel:</w:t>
      </w:r>
    </w:p>
    <w:p w14:paraId="00000047" w14:textId="77777777" w:rsidR="00C35027" w:rsidRDefault="0CF88E94">
      <w:pPr>
        <w:numPr>
          <w:ilvl w:val="0"/>
          <w:numId w:val="61"/>
        </w:numPr>
        <w:spacing w:before="200" w:after="0"/>
      </w:pPr>
      <w:r>
        <w:lastRenderedPageBreak/>
        <w:t>“Tare Weight of Mixing Vessel” - Input</w:t>
      </w:r>
    </w:p>
    <w:p w14:paraId="6BC35633" w14:textId="7D9E0005" w:rsidR="043C21DF" w:rsidRDefault="043C21DF" w:rsidP="0CF88E94">
      <w:pPr>
        <w:numPr>
          <w:ilvl w:val="0"/>
          <w:numId w:val="61"/>
        </w:numPr>
        <w:spacing w:after="0"/>
      </w:pPr>
      <w:r>
        <w:t>“kg” - Input</w:t>
      </w:r>
    </w:p>
    <w:p w14:paraId="00000048" w14:textId="77777777" w:rsidR="00C35027" w:rsidRDefault="00C37264">
      <w:pPr>
        <w:spacing w:before="200" w:after="200"/>
      </w:pPr>
      <w:r w:rsidRPr="6F574C0B">
        <w:rPr>
          <w:lang w:val="en-US"/>
        </w:rPr>
        <w:t>Finally, the user who performed the mixing vessel type selection and weighing, records their signature in the “Performed By” field.</w:t>
      </w:r>
    </w:p>
    <w:p w14:paraId="00000049" w14:textId="77777777" w:rsidR="00C35027" w:rsidRDefault="00C37264">
      <w:pPr>
        <w:spacing w:after="200"/>
      </w:pPr>
      <w:r>
        <w:rPr>
          <w:b/>
          <w:bCs/>
        </w:rPr>
        <w:t>Functional Design</w:t>
      </w:r>
      <w:r>
        <w:rPr>
          <w:noProof/>
        </w:rPr>
        <w:drawing>
          <wp:inline distT="114300" distB="114300" distL="114300" distR="114300" wp14:anchorId="62548F70" wp14:editId="07777777">
            <wp:extent cx="5943600" cy="3771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3771900"/>
                    </a:xfrm>
                    <a:prstGeom prst="rect">
                      <a:avLst/>
                    </a:prstGeom>
                    <a:ln/>
                  </pic:spPr>
                </pic:pic>
              </a:graphicData>
            </a:graphic>
          </wp:inline>
        </w:drawing>
      </w:r>
    </w:p>
    <w:p w14:paraId="0000004A" w14:textId="77777777" w:rsidR="00C35027" w:rsidRDefault="00C37264">
      <w:pPr>
        <w:pStyle w:val="Heading2"/>
        <w:numPr>
          <w:ilvl w:val="0"/>
          <w:numId w:val="62"/>
        </w:numPr>
        <w:rPr>
          <w:b/>
          <w:bCs/>
        </w:rPr>
      </w:pPr>
      <w:bookmarkStart w:id="5" w:name="_Toc233014454"/>
      <w:r>
        <w:rPr>
          <w:b/>
          <w:bCs/>
        </w:rPr>
        <w:t>Reasons for developing</w:t>
      </w:r>
      <w:bookmarkEnd w:id="5"/>
    </w:p>
    <w:p w14:paraId="0000004B" w14:textId="77777777" w:rsidR="00C35027" w:rsidRDefault="00C37264" w:rsidP="6F574C0B">
      <w:pPr>
        <w:spacing w:after="200"/>
        <w:rPr>
          <w:color w:val="FF0000"/>
          <w:lang w:val="en-US"/>
        </w:rPr>
      </w:pPr>
      <w:r w:rsidRPr="6F574C0B">
        <w:rPr>
          <w:lang w:val="en-US"/>
        </w:rPr>
        <w:t xml:space="preserve">The SMPL: Select Vessel Type &amp; Tare Weight </w:t>
      </w:r>
      <w:proofErr w:type="spellStart"/>
      <w:r w:rsidRPr="6F574C0B">
        <w:rPr>
          <w:lang w:val="en-US"/>
        </w:rPr>
        <w:t>XStep</w:t>
      </w:r>
      <w:proofErr w:type="spellEnd"/>
      <w:r w:rsidRPr="6F574C0B">
        <w:rPr>
          <w:lang w:val="en-US"/>
        </w:rPr>
        <w:t xml:space="preserve"> will be developed to standardize the documentation of mixing vessel type selection and to verify that the selected vessel has been properly cleaned, with its cleaning status and expiry date falling within acceptable limits, as recorded in the EBR. This </w:t>
      </w:r>
      <w:proofErr w:type="spellStart"/>
      <w:r w:rsidRPr="6F574C0B">
        <w:rPr>
          <w:lang w:val="en-US"/>
        </w:rPr>
        <w:t>XStep</w:t>
      </w:r>
      <w:proofErr w:type="spellEnd"/>
      <w:r w:rsidRPr="6F574C0B">
        <w:rPr>
          <w:lang w:val="en-US"/>
        </w:rPr>
        <w:t xml:space="preserve"> will also facilitate the weighing of the selected vessel, providing critical input for subsequent steps to support operational efficiency and traceability.</w:t>
      </w:r>
    </w:p>
    <w:p w14:paraId="0000004C" w14:textId="77777777" w:rsidR="00C35027" w:rsidRDefault="00C37264">
      <w:pPr>
        <w:pStyle w:val="Heading2"/>
        <w:numPr>
          <w:ilvl w:val="0"/>
          <w:numId w:val="62"/>
        </w:numPr>
        <w:spacing w:after="200"/>
        <w:rPr>
          <w:b/>
          <w:bCs/>
        </w:rPr>
      </w:pPr>
      <w:bookmarkStart w:id="6" w:name="_Toc233014455"/>
      <w:r>
        <w:rPr>
          <w:b/>
          <w:bCs/>
        </w:rPr>
        <w:t>Authorization</w:t>
      </w:r>
      <w:bookmarkEnd w:id="6"/>
    </w:p>
    <w:p w14:paraId="0000004D" w14:textId="77777777" w:rsidR="00C35027" w:rsidRDefault="00C37264">
      <w:pPr>
        <w:spacing w:after="200"/>
      </w:pPr>
      <w:r>
        <w:t>N/A</w:t>
      </w:r>
    </w:p>
    <w:p w14:paraId="0000004E" w14:textId="77777777" w:rsidR="00C35027" w:rsidRDefault="00C37264">
      <w:pPr>
        <w:pStyle w:val="Heading2"/>
        <w:numPr>
          <w:ilvl w:val="0"/>
          <w:numId w:val="62"/>
        </w:numPr>
      </w:pPr>
      <w:bookmarkStart w:id="7" w:name="_Toc233014456"/>
      <w:r>
        <w:rPr>
          <w:b/>
          <w:bCs/>
        </w:rPr>
        <w:t>Assumptions/ Dependencies</w:t>
      </w:r>
      <w:bookmarkEnd w:id="7"/>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C35027" w14:paraId="6D5F4FEB" w14:textId="77777777" w:rsidTr="6F574C0B">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C35027" w14:paraId="23C4F16A" w14:textId="77777777" w:rsidTr="6F574C0B">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lastRenderedPageBreak/>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User signing signature fields is an approved user in the system with the correct access configuration </w:t>
            </w:r>
          </w:p>
        </w:tc>
      </w:tr>
      <w:tr w:rsidR="00C35027" w14:paraId="425F7AF4" w14:textId="77777777" w:rsidTr="6F574C0B">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3"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4"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Master Data has been set up correctly</w:t>
            </w:r>
          </w:p>
        </w:tc>
      </w:tr>
      <w:tr w:rsidR="00C35027" w14:paraId="10BB4127" w14:textId="77777777" w:rsidTr="6F574C0B">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5"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6"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modules are available and returns the equipment details</w:t>
            </w:r>
          </w:p>
        </w:tc>
      </w:tr>
      <w:tr w:rsidR="00C35027" w14:paraId="2F09E1D4" w14:textId="77777777" w:rsidTr="6F574C0B">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7"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8"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r w:rsidR="00C35027" w14:paraId="6F6E665C" w14:textId="77777777" w:rsidTr="6F574C0B">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9"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5</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A"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The function module has access to the Master Data and Logbooks </w:t>
            </w:r>
          </w:p>
        </w:tc>
      </w:tr>
      <w:tr w:rsidR="00C35027" w14:paraId="2DF0DAD1" w14:textId="77777777" w:rsidTr="6F574C0B">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B"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 xml:space="preserve">6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C" w14:textId="77777777" w:rsidR="00C35027" w:rsidRDefault="00C37264" w:rsidP="6F574C0B">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6F574C0B">
              <w:rPr>
                <w:rFonts w:ascii="Calibri" w:eastAsia="Calibri" w:hAnsi="Calibri" w:cs="Calibri"/>
                <w:sz w:val="22"/>
                <w:szCs w:val="22"/>
                <w:lang w:val="en-US"/>
              </w:rPr>
              <w:t xml:space="preserve">The </w:t>
            </w:r>
            <w:proofErr w:type="spellStart"/>
            <w:r w:rsidRPr="6F574C0B">
              <w:rPr>
                <w:rFonts w:ascii="Calibri" w:eastAsia="Calibri" w:hAnsi="Calibri" w:cs="Calibri"/>
                <w:sz w:val="22"/>
                <w:szCs w:val="22"/>
                <w:lang w:val="en-US"/>
              </w:rPr>
              <w:t>XStep</w:t>
            </w:r>
            <w:proofErr w:type="spellEnd"/>
            <w:r w:rsidRPr="6F574C0B">
              <w:rPr>
                <w:rFonts w:ascii="Calibri" w:eastAsia="Calibri" w:hAnsi="Calibri" w:cs="Calibri"/>
                <w:sz w:val="22"/>
                <w:szCs w:val="22"/>
                <w:lang w:val="en-US"/>
              </w:rPr>
              <w:t xml:space="preserve"> performs validations on key user input fields to enforce cleaning requirements</w:t>
            </w:r>
          </w:p>
        </w:tc>
      </w:tr>
    </w:tbl>
    <w:p w14:paraId="0000005D" w14:textId="77777777" w:rsidR="00C35027" w:rsidRDefault="00C35027">
      <w:pPr>
        <w:spacing w:after="0"/>
        <w:rPr>
          <w:color w:val="FF0000"/>
          <w:highlight w:val="white"/>
        </w:rPr>
      </w:pPr>
    </w:p>
    <w:p w14:paraId="0000005E" w14:textId="77777777" w:rsidR="00C35027" w:rsidRDefault="00C37264">
      <w:pPr>
        <w:pStyle w:val="Heading2"/>
        <w:widowControl w:val="0"/>
        <w:numPr>
          <w:ilvl w:val="0"/>
          <w:numId w:val="62"/>
        </w:numPr>
        <w:rPr>
          <w:b/>
          <w:bCs/>
        </w:rPr>
      </w:pPr>
      <w:bookmarkStart w:id="8" w:name="_Toc233014457"/>
      <w:r>
        <w:rPr>
          <w:b/>
          <w:bCs/>
        </w:rPr>
        <w:t>Validation Checks</w:t>
      </w:r>
      <w:bookmarkEnd w:id="8"/>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C35027" w14:paraId="0F64914D" w14:textId="77777777" w:rsidTr="2E1FC8A1">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F"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C35027" w14:paraId="19491FD3" w14:textId="77777777" w:rsidTr="2E1FC8A1">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1"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2"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C35027" w14:paraId="645B4812" w14:textId="77777777" w:rsidTr="2E1FC8A1">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2C1A5A85" w14:textId="2C033693" w:rsidR="0CF88E94" w:rsidRDefault="0CF88E94" w:rsidP="0CF88E94">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color w:val="000000" w:themeColor="text1"/>
                <w:sz w:val="22"/>
                <w:szCs w:val="22"/>
              </w:rPr>
            </w:pPr>
            <w:r w:rsidRPr="0CF88E94">
              <w:rPr>
                <w:rFonts w:ascii="Calibri" w:eastAsia="Calibri" w:hAnsi="Calibri" w:cs="Calibri"/>
                <w:color w:val="000000" w:themeColor="text1"/>
                <w:sz w:val="22"/>
                <w:szCs w:val="22"/>
              </w:rPr>
              <w:t>Equipment not found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253F181F" w14:textId="797858E0" w:rsidR="0CF88E94" w:rsidRDefault="0CF88E94" w:rsidP="2E1FC8A1">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color w:val="000000" w:themeColor="text1"/>
                <w:sz w:val="22"/>
                <w:szCs w:val="22"/>
                <w:lang w:val="en-US"/>
              </w:rPr>
            </w:pPr>
            <w:r w:rsidRPr="2E1FC8A1">
              <w:rPr>
                <w:rFonts w:ascii="Calibri" w:eastAsia="Calibri" w:hAnsi="Calibri" w:cs="Calibri"/>
                <w:color w:val="000000" w:themeColor="text1"/>
                <w:sz w:val="22"/>
                <w:szCs w:val="22"/>
              </w:rPr>
              <w:t xml:space="preserve"> Check master data</w:t>
            </w:r>
            <w:r w:rsidR="71BEB37E" w:rsidRPr="2E1FC8A1">
              <w:rPr>
                <w:rFonts w:ascii="Calibri" w:eastAsia="Calibri" w:hAnsi="Calibri" w:cs="Calibri"/>
                <w:color w:val="000000" w:themeColor="text1"/>
                <w:sz w:val="22"/>
                <w:szCs w:val="22"/>
              </w:rPr>
              <w:t xml:space="preserve"> and </w:t>
            </w:r>
            <w:r w:rsidR="71BEB37E" w:rsidRPr="2E1FC8A1">
              <w:rPr>
                <w:rFonts w:ascii="Calibri" w:eastAsia="Calibri" w:hAnsi="Calibri" w:cs="Calibri"/>
                <w:color w:val="000000" w:themeColor="text1"/>
                <w:sz w:val="22"/>
                <w:szCs w:val="22"/>
                <w:lang w:val="en-US"/>
              </w:rPr>
              <w:t>IV_OB_TY_</w:t>
            </w:r>
            <w:r w:rsidR="06DE7F5E" w:rsidRPr="2E1FC8A1">
              <w:rPr>
                <w:rFonts w:ascii="Calibri" w:eastAsia="Calibri" w:hAnsi="Calibri" w:cs="Calibri"/>
                <w:color w:val="000000" w:themeColor="text1"/>
                <w:sz w:val="22"/>
                <w:szCs w:val="22"/>
                <w:lang w:val="en-US"/>
              </w:rPr>
              <w:t>B</w:t>
            </w:r>
            <w:r w:rsidR="71BEB37E" w:rsidRPr="2E1FC8A1">
              <w:rPr>
                <w:rFonts w:ascii="Calibri" w:eastAsia="Calibri" w:hAnsi="Calibri" w:cs="Calibri"/>
                <w:color w:val="000000" w:themeColor="text1"/>
                <w:sz w:val="22"/>
                <w:szCs w:val="22"/>
                <w:lang w:val="en-US"/>
              </w:rPr>
              <w:t xml:space="preserve"> input parameter in MBR</w:t>
            </w:r>
          </w:p>
        </w:tc>
      </w:tr>
      <w:tr w:rsidR="00C35027" w14:paraId="50EC894F" w14:textId="77777777" w:rsidTr="2E1FC8A1">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5" w14:textId="77777777" w:rsidR="00C35027" w:rsidRDefault="00C37264">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6" w14:textId="77777777" w:rsidR="00C35027" w:rsidRDefault="00C37264" w:rsidP="6F574C0B">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6F574C0B">
              <w:rPr>
                <w:rFonts w:ascii="Calibri" w:eastAsia="Calibri" w:hAnsi="Calibri" w:cs="Calibri"/>
                <w:lang w:val="en-US"/>
              </w:rPr>
              <w:t xml:space="preserve">User accepts error message and </w:t>
            </w:r>
            <w:proofErr w:type="gramStart"/>
            <w:r w:rsidRPr="6F574C0B">
              <w:rPr>
                <w:rFonts w:ascii="Calibri" w:eastAsia="Calibri" w:hAnsi="Calibri" w:cs="Calibri"/>
                <w:lang w:val="en-US"/>
              </w:rPr>
              <w:t>re-enter</w:t>
            </w:r>
            <w:proofErr w:type="gramEnd"/>
            <w:r w:rsidRPr="6F574C0B">
              <w:rPr>
                <w:rFonts w:ascii="Calibri" w:eastAsia="Calibri" w:hAnsi="Calibri" w:cs="Calibri"/>
                <w:lang w:val="en-US"/>
              </w:rPr>
              <w:t xml:space="preserve"> the correct username and password</w:t>
            </w:r>
          </w:p>
        </w:tc>
      </w:tr>
    </w:tbl>
    <w:p w14:paraId="00000067" w14:textId="77777777" w:rsidR="00C35027" w:rsidRDefault="00C35027">
      <w:pPr>
        <w:spacing w:after="0"/>
      </w:pPr>
    </w:p>
    <w:p w14:paraId="00000068" w14:textId="77777777" w:rsidR="00C35027" w:rsidRDefault="00C35027">
      <w:pPr>
        <w:spacing w:after="0"/>
      </w:pPr>
    </w:p>
    <w:p w14:paraId="00000069" w14:textId="77777777" w:rsidR="00C35027" w:rsidRDefault="00C35027">
      <w:pPr>
        <w:spacing w:after="0"/>
      </w:pPr>
    </w:p>
    <w:p w14:paraId="3AEA071C" w14:textId="52CE39D6" w:rsidR="458A6BB6" w:rsidRDefault="458A6BB6" w:rsidP="0CF88E94">
      <w:pPr>
        <w:pStyle w:val="Heading2"/>
        <w:numPr>
          <w:ilvl w:val="0"/>
          <w:numId w:val="62"/>
        </w:numPr>
        <w:spacing w:before="120" w:after="120" w:line="240" w:lineRule="auto"/>
        <w:rPr>
          <w:b/>
          <w:bCs/>
        </w:rPr>
      </w:pPr>
      <w:bookmarkStart w:id="9" w:name="_Toc233014458"/>
      <w:r w:rsidRPr="0CF88E94">
        <w:rPr>
          <w:b/>
          <w:bCs/>
        </w:rPr>
        <w:t>Configuration Specification</w:t>
      </w:r>
      <w:bookmarkEnd w:id="9"/>
    </w:p>
    <w:p w14:paraId="40D8A865" w14:textId="2569B895" w:rsidR="458A6BB6" w:rsidRDefault="458A6BB6" w:rsidP="0CF88E94">
      <w:r>
        <w:t>N/A</w:t>
      </w:r>
    </w:p>
    <w:p w14:paraId="21FBB642" w14:textId="27697525" w:rsidR="0CF88E94" w:rsidRDefault="0CF88E94" w:rsidP="0CF88E94"/>
    <w:p w14:paraId="6FF70EBC" w14:textId="25CE211D" w:rsidR="0CF88E94" w:rsidRDefault="0CF88E94" w:rsidP="0CF88E94"/>
    <w:p w14:paraId="145B1E1D" w14:textId="148BBC37" w:rsidR="0CF88E94" w:rsidRDefault="0CF88E94" w:rsidP="0CF88E94"/>
    <w:p w14:paraId="60105A61" w14:textId="501B76D3" w:rsidR="0CF88E94" w:rsidRDefault="0CF88E94" w:rsidP="0CF88E94"/>
    <w:p w14:paraId="3878BEC2" w14:textId="3184C575" w:rsidR="0CF88E94" w:rsidRDefault="0CF88E94" w:rsidP="0CF88E94"/>
    <w:p w14:paraId="0000006A" w14:textId="780B7D41" w:rsidR="00C35027" w:rsidRDefault="0CF88E94" w:rsidP="6F574C0B">
      <w:pPr>
        <w:pStyle w:val="Heading2"/>
        <w:numPr>
          <w:ilvl w:val="0"/>
          <w:numId w:val="62"/>
        </w:numPr>
        <w:spacing w:before="120" w:after="120" w:line="240" w:lineRule="auto"/>
        <w:rPr>
          <w:b/>
          <w:bCs/>
          <w:lang w:val="en-US"/>
        </w:rPr>
      </w:pPr>
      <w:bookmarkStart w:id="10" w:name="_Toc233014459"/>
      <w:proofErr w:type="spellStart"/>
      <w:r w:rsidRPr="2E1FC8A1">
        <w:rPr>
          <w:b/>
          <w:bCs/>
          <w:lang w:val="en-US"/>
        </w:rPr>
        <w:t>XStep</w:t>
      </w:r>
      <w:proofErr w:type="spellEnd"/>
      <w:r w:rsidRPr="2E1FC8A1">
        <w:rPr>
          <w:b/>
          <w:bCs/>
          <w:lang w:val="en-US"/>
        </w:rPr>
        <w:t xml:space="preserve"> Layout Design</w:t>
      </w:r>
      <w:bookmarkEnd w:id="10"/>
    </w:p>
    <w:p w14:paraId="00000070" w14:textId="49E56C2F" w:rsidR="00C35027" w:rsidRDefault="3D1332F4" w:rsidP="2E1FC8A1">
      <w:pPr>
        <w:spacing w:before="120" w:after="120" w:line="240" w:lineRule="auto"/>
      </w:pPr>
      <w:r>
        <w:rPr>
          <w:noProof/>
        </w:rPr>
        <w:drawing>
          <wp:inline distT="0" distB="0" distL="0" distR="0" wp14:anchorId="772F647D" wp14:editId="40139827">
            <wp:extent cx="5943600" cy="2924175"/>
            <wp:effectExtent l="9525" t="9525" r="9525" b="9525"/>
            <wp:docPr id="1862772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2010" name="Picture 1862772010"/>
                    <pic:cNvPicPr/>
                  </pic:nvPicPr>
                  <pic:blipFill>
                    <a:blip r:embed="rId15">
                      <a:extLst>
                        <a:ext uri="{28A0092B-C50C-407E-A947-70E740481C1C}">
                          <a14:useLocalDpi xmlns:a14="http://schemas.microsoft.com/office/drawing/2010/main"/>
                        </a:ext>
                      </a:extLst>
                    </a:blip>
                    <a:stretch>
                      <a:fillRect/>
                    </a:stretch>
                  </pic:blipFill>
                  <pic:spPr>
                    <a:xfrm>
                      <a:off x="0" y="0"/>
                      <a:ext cx="5943600" cy="2924175"/>
                    </a:xfrm>
                    <a:prstGeom prst="rect">
                      <a:avLst/>
                    </a:prstGeom>
                    <a:ln w="9525">
                      <a:solidFill>
                        <a:schemeClr val="tx1"/>
                      </a:solidFill>
                      <a:prstDash val="solid"/>
                    </a:ln>
                  </pic:spPr>
                </pic:pic>
              </a:graphicData>
            </a:graphic>
          </wp:inline>
        </w:drawing>
      </w:r>
    </w:p>
    <w:p w14:paraId="4A72E292" w14:textId="640B8F9E" w:rsidR="6F83F5D1" w:rsidRDefault="6F83F5D1" w:rsidP="6F83F5D1">
      <w:pPr>
        <w:spacing w:before="120" w:after="120" w:line="240" w:lineRule="auto"/>
      </w:pPr>
    </w:p>
    <w:p w14:paraId="406EAC43" w14:textId="3020AB80" w:rsidR="6F83F5D1" w:rsidRDefault="6F83F5D1">
      <w:r>
        <w:br w:type="page"/>
      </w:r>
    </w:p>
    <w:p w14:paraId="4B2CA2CD" w14:textId="776963E7" w:rsidR="257D4149" w:rsidRDefault="257D4149" w:rsidP="6F83F5D1">
      <w:pPr>
        <w:pStyle w:val="Heading2"/>
        <w:numPr>
          <w:ilvl w:val="0"/>
          <w:numId w:val="62"/>
        </w:numPr>
        <w:spacing w:before="120" w:after="120" w:line="240" w:lineRule="auto"/>
        <w:rPr>
          <w:b/>
          <w:bCs/>
          <w:color w:val="000000" w:themeColor="text1"/>
        </w:rPr>
      </w:pPr>
      <w:bookmarkStart w:id="11" w:name="_Toc233014460"/>
      <w:r w:rsidRPr="6F83F5D1">
        <w:rPr>
          <w:b/>
          <w:bCs/>
          <w:color w:val="000000" w:themeColor="text1"/>
        </w:rPr>
        <w:lastRenderedPageBreak/>
        <w:t>Function Module(s)</w:t>
      </w:r>
      <w:bookmarkEnd w:id="11"/>
    </w:p>
    <w:p w14:paraId="72BD48AE" w14:textId="17097FC3" w:rsidR="257D4149" w:rsidRDefault="257D4149" w:rsidP="6F83F5D1">
      <w:r w:rsidRPr="6F83F5D1">
        <w:rPr>
          <w:b/>
          <w:bCs/>
          <w:color w:val="000000" w:themeColor="text1"/>
        </w:rPr>
        <w:t>Function: ZSMPL_FM_GET_ASSIGNED_EQUI_EBR</w:t>
      </w:r>
    </w:p>
    <w:p w14:paraId="7B4E6E0D" w14:textId="7768EC27" w:rsidR="257D4149" w:rsidRDefault="257D4149" w:rsidP="6F83F5D1">
      <w:r w:rsidRPr="6F83F5D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6F83F5D1" w14:paraId="16E1D149" w14:textId="77777777" w:rsidTr="6F83F5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11DCB9C" w14:textId="291BEE4F" w:rsidR="6F83F5D1" w:rsidRDefault="6F83F5D1" w:rsidP="6F83F5D1">
            <w:pPr>
              <w:spacing w:before="120" w:after="120"/>
              <w:ind w:left="230"/>
            </w:pPr>
            <w:r w:rsidRPr="6F83F5D1">
              <w:rPr>
                <w:b/>
                <w:bCs/>
                <w:color w:val="000000" w:themeColor="text1"/>
              </w:rPr>
              <w:t>Parameter Name</w:t>
            </w:r>
            <w:r w:rsidRPr="6F83F5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2CC67FE" w14:textId="41D679F9" w:rsidR="6F83F5D1" w:rsidRDefault="6F83F5D1" w:rsidP="6F83F5D1">
            <w:pPr>
              <w:spacing w:before="120" w:after="120"/>
              <w:ind w:left="230"/>
            </w:pPr>
            <w:r w:rsidRPr="6F83F5D1">
              <w:rPr>
                <w:b/>
                <w:bCs/>
                <w:color w:val="000000" w:themeColor="text1"/>
              </w:rPr>
              <w:t>Associated Type</w:t>
            </w:r>
            <w:r w:rsidRPr="6F83F5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B06BFE7" w14:textId="640C7954" w:rsidR="6F83F5D1" w:rsidRDefault="6F83F5D1" w:rsidP="6F83F5D1">
            <w:pPr>
              <w:spacing w:before="120" w:after="120"/>
              <w:ind w:left="230"/>
            </w:pPr>
            <w:r w:rsidRPr="6F83F5D1">
              <w:rPr>
                <w:b/>
                <w:bCs/>
                <w:color w:val="000000" w:themeColor="text1"/>
              </w:rPr>
              <w:t>Short Text</w:t>
            </w:r>
            <w:r w:rsidRPr="6F83F5D1">
              <w:rPr>
                <w:color w:val="000000" w:themeColor="text1"/>
              </w:rPr>
              <w:t xml:space="preserve"> </w:t>
            </w:r>
          </w:p>
        </w:tc>
      </w:tr>
      <w:tr w:rsidR="6F83F5D1" w14:paraId="1C99DA03"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1601C89" w14:textId="0AA22178" w:rsidR="6F83F5D1" w:rsidRDefault="6F83F5D1" w:rsidP="6F83F5D1">
            <w:pPr>
              <w:spacing w:after="120"/>
            </w:pPr>
            <w:r w:rsidRPr="6F83F5D1">
              <w:rPr>
                <w:color w:val="000000" w:themeColor="text1"/>
              </w:rPr>
              <w:t>IM_ORDER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BE48780" w14:textId="5D37E012" w:rsidR="6F83F5D1" w:rsidRDefault="6F83F5D1" w:rsidP="6F83F5D1">
            <w:pPr>
              <w:spacing w:after="120"/>
            </w:pPr>
            <w:r w:rsidRPr="6F83F5D1">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252C5B6" w14:textId="396C69E2" w:rsidR="6F83F5D1" w:rsidRDefault="6F83F5D1" w:rsidP="6F83F5D1">
            <w:pPr>
              <w:spacing w:after="120"/>
            </w:pPr>
            <w:r w:rsidRPr="6F83F5D1">
              <w:rPr>
                <w:color w:val="000000" w:themeColor="text1"/>
              </w:rPr>
              <w:t>Order Number</w:t>
            </w:r>
          </w:p>
        </w:tc>
      </w:tr>
      <w:tr w:rsidR="6F83F5D1" w14:paraId="1F402D53" w14:textId="77777777" w:rsidTr="6F83F5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7F36847" w14:textId="34EC54B2" w:rsidR="6F83F5D1" w:rsidRDefault="6F83F5D1" w:rsidP="6F83F5D1">
            <w:pPr>
              <w:spacing w:after="120"/>
            </w:pPr>
            <w:r w:rsidRPr="6F83F5D1">
              <w:rPr>
                <w:color w:val="000000" w:themeColor="text1"/>
              </w:rPr>
              <w:t>IM_EQUIP_TYPE</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1612923" w14:textId="57ED7C36" w:rsidR="6F83F5D1" w:rsidRDefault="6F83F5D1" w:rsidP="6F83F5D1">
            <w:pPr>
              <w:spacing w:after="120"/>
            </w:pPr>
            <w:r w:rsidRPr="6F83F5D1">
              <w:rPr>
                <w:color w:val="000000" w:themeColor="text1"/>
              </w:rPr>
              <w:t>EQTYP</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BB72324" w14:textId="4DB6D005" w:rsidR="6F83F5D1" w:rsidRDefault="6F83F5D1" w:rsidP="6F83F5D1">
            <w:pPr>
              <w:spacing w:after="120"/>
            </w:pPr>
            <w:r w:rsidRPr="6F83F5D1">
              <w:rPr>
                <w:color w:val="000000" w:themeColor="text1"/>
              </w:rPr>
              <w:t>Equipment Category</w:t>
            </w:r>
          </w:p>
        </w:tc>
      </w:tr>
      <w:tr w:rsidR="6F83F5D1" w14:paraId="720395A0" w14:textId="77777777" w:rsidTr="6F83F5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2A4D501" w14:textId="476E275C" w:rsidR="6F83F5D1" w:rsidRDefault="6F83F5D1" w:rsidP="6F83F5D1">
            <w:pPr>
              <w:spacing w:after="120"/>
            </w:pPr>
            <w:r w:rsidRPr="6F83F5D1">
              <w:rPr>
                <w:color w:val="000000" w:themeColor="text1"/>
              </w:rPr>
              <w:t>IM_ALLOW_NA</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6B9F2BD" w14:textId="36809570" w:rsidR="6F83F5D1" w:rsidRDefault="6F83F5D1" w:rsidP="6F83F5D1">
            <w:pPr>
              <w:spacing w:after="120"/>
            </w:pPr>
            <w:r w:rsidRPr="6F83F5D1">
              <w:rPr>
                <w:color w:val="000000" w:themeColor="text1"/>
              </w:rPr>
              <w:t>BOOLE_D</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1579BF4" w14:textId="51A66376" w:rsidR="6F83F5D1" w:rsidRDefault="6F83F5D1" w:rsidP="6F83F5D1">
            <w:pPr>
              <w:spacing w:after="120"/>
            </w:pPr>
            <w:r w:rsidRPr="6F83F5D1">
              <w:rPr>
                <w:color w:val="000000" w:themeColor="text1"/>
              </w:rPr>
              <w:t>Data element for domain BOOLE: TRUE</w:t>
            </w:r>
          </w:p>
        </w:tc>
      </w:tr>
      <w:tr w:rsidR="6F83F5D1" w14:paraId="4984F8D2" w14:textId="77777777" w:rsidTr="6F83F5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0B33521" w14:textId="6D383875" w:rsidR="6F83F5D1" w:rsidRDefault="6F83F5D1" w:rsidP="6F83F5D1">
            <w:pPr>
              <w:spacing w:after="120"/>
            </w:pPr>
            <w:r w:rsidRPr="6F83F5D1">
              <w:rPr>
                <w:color w:val="000000" w:themeColor="text1"/>
              </w:rPr>
              <w:t>IM_VRNR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D294732" w14:textId="7B79133E" w:rsidR="6F83F5D1" w:rsidRDefault="6F83F5D1" w:rsidP="6F83F5D1">
            <w:pPr>
              <w:spacing w:after="120"/>
            </w:pPr>
            <w:r w:rsidRPr="6F83F5D1">
              <w:rPr>
                <w:color w:val="000000" w:themeColor="text1"/>
              </w:rPr>
              <w:t>VORNR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6E1DB79" w14:textId="2482B99D" w:rsidR="6F83F5D1" w:rsidRDefault="6F83F5D1" w:rsidP="6F83F5D1">
            <w:pPr>
              <w:spacing w:after="120"/>
            </w:pPr>
            <w:r w:rsidRPr="6F83F5D1">
              <w:rPr>
                <w:color w:val="000000" w:themeColor="text1"/>
              </w:rPr>
              <w:t>Operation/Activity Number</w:t>
            </w:r>
          </w:p>
        </w:tc>
      </w:tr>
    </w:tbl>
    <w:p w14:paraId="41C43D52" w14:textId="6EE81E55" w:rsidR="6F83F5D1" w:rsidRDefault="6F83F5D1"/>
    <w:p w14:paraId="3DFEA0E2" w14:textId="34C4F0AE" w:rsidR="5CF93A87" w:rsidRDefault="5CF93A87" w:rsidP="6F83F5D1">
      <w:r w:rsidRPr="6F83F5D1">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6F83F5D1" w14:paraId="7C0E7ACB" w14:textId="77777777" w:rsidTr="6F83F5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2DD35FBE" w14:textId="498C4C4E" w:rsidR="6F83F5D1" w:rsidRDefault="6F83F5D1" w:rsidP="6F83F5D1">
            <w:pPr>
              <w:spacing w:before="120" w:after="120"/>
              <w:ind w:left="230"/>
            </w:pPr>
            <w:r w:rsidRPr="6F83F5D1">
              <w:rPr>
                <w:b/>
                <w:bCs/>
                <w:color w:val="000000" w:themeColor="text1"/>
              </w:rPr>
              <w:t>Parameter Name</w:t>
            </w:r>
            <w:r w:rsidRPr="6F83F5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4A7FFBCD" w14:textId="46E34499" w:rsidR="6F83F5D1" w:rsidRDefault="6F83F5D1" w:rsidP="6F83F5D1">
            <w:pPr>
              <w:spacing w:before="120" w:after="120"/>
              <w:ind w:left="230"/>
            </w:pPr>
            <w:r w:rsidRPr="6F83F5D1">
              <w:rPr>
                <w:b/>
                <w:bCs/>
                <w:color w:val="000000" w:themeColor="text1"/>
              </w:rPr>
              <w:t>Associated Type</w:t>
            </w:r>
            <w:r w:rsidRPr="6F83F5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54E39C87" w14:textId="1B7EEC10" w:rsidR="6F83F5D1" w:rsidRDefault="6F83F5D1" w:rsidP="6F83F5D1">
            <w:pPr>
              <w:spacing w:before="120" w:after="120"/>
              <w:ind w:left="230"/>
            </w:pPr>
            <w:r w:rsidRPr="6F83F5D1">
              <w:rPr>
                <w:b/>
                <w:bCs/>
                <w:color w:val="000000" w:themeColor="text1"/>
              </w:rPr>
              <w:t>Short Text</w:t>
            </w:r>
            <w:r w:rsidRPr="6F83F5D1">
              <w:rPr>
                <w:color w:val="000000" w:themeColor="text1"/>
              </w:rPr>
              <w:t xml:space="preserve"> </w:t>
            </w:r>
          </w:p>
        </w:tc>
      </w:tr>
      <w:tr w:rsidR="6F83F5D1" w14:paraId="34BC9915" w14:textId="77777777" w:rsidTr="6F83F5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0C6AFA7" w14:textId="67BFAA2F" w:rsidR="6F83F5D1" w:rsidRDefault="6F83F5D1" w:rsidP="6F83F5D1">
            <w:pPr>
              <w:spacing w:after="120"/>
            </w:pPr>
            <w:r w:rsidRPr="6F83F5D1">
              <w:rPr>
                <w:color w:val="000000" w:themeColor="text1"/>
              </w:rPr>
              <w:t>EX_EQUI</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1E284ED" w14:textId="546F6446" w:rsidR="6F83F5D1" w:rsidRDefault="6F83F5D1" w:rsidP="6F83F5D1">
            <w:pPr>
              <w:spacing w:after="120"/>
            </w:pPr>
            <w:r w:rsidRPr="6F83F5D1">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C52E403" w14:textId="3C3BB589" w:rsidR="6F83F5D1" w:rsidRDefault="6F83F5D1" w:rsidP="6F83F5D1">
            <w:pPr>
              <w:spacing w:after="120"/>
            </w:pPr>
            <w:r w:rsidRPr="6F83F5D1">
              <w:rPr>
                <w:color w:val="000000" w:themeColor="text1"/>
              </w:rPr>
              <w:t>Equipment Number</w:t>
            </w:r>
          </w:p>
        </w:tc>
      </w:tr>
      <w:tr w:rsidR="6F83F5D1" w14:paraId="3FE8D80F" w14:textId="77777777" w:rsidTr="6F83F5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76845E3" w14:textId="032F854C" w:rsidR="6F83F5D1" w:rsidRDefault="6F83F5D1" w:rsidP="6F83F5D1">
            <w:pPr>
              <w:spacing w:after="120"/>
            </w:pPr>
            <w:r w:rsidRPr="6F83F5D1">
              <w:rPr>
                <w:color w:val="000000" w:themeColor="text1"/>
              </w:rPr>
              <w:t>EX_EQUI_TXT</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0183477" w14:textId="29FDBD1E" w:rsidR="6F83F5D1" w:rsidRDefault="6F83F5D1" w:rsidP="6F83F5D1">
            <w:pPr>
              <w:spacing w:after="120"/>
            </w:pPr>
            <w:r w:rsidRPr="6F83F5D1">
              <w:rPr>
                <w:color w:val="000000" w:themeColor="text1"/>
              </w:rPr>
              <w:t>CHAR30</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6DE1D6A" w14:textId="22931B84" w:rsidR="6F83F5D1" w:rsidRDefault="6F83F5D1" w:rsidP="6F83F5D1">
            <w:pPr>
              <w:spacing w:after="120"/>
            </w:pPr>
            <w:r w:rsidRPr="6F83F5D1">
              <w:rPr>
                <w:color w:val="000000" w:themeColor="text1"/>
              </w:rPr>
              <w:t>Equipment Description</w:t>
            </w:r>
          </w:p>
        </w:tc>
      </w:tr>
    </w:tbl>
    <w:p w14:paraId="20040B44" w14:textId="4EF7D55D" w:rsidR="6F83F5D1" w:rsidRDefault="6F83F5D1"/>
    <w:p w14:paraId="78F60DB4" w14:textId="6DC4A3FB" w:rsidR="5CF93A87" w:rsidRDefault="5CF93A87" w:rsidP="6F83F5D1">
      <w:pPr>
        <w:spacing w:after="200"/>
      </w:pPr>
      <w:r w:rsidRPr="6F83F5D1">
        <w:rPr>
          <w:b/>
          <w:bCs/>
          <w:color w:val="000000" w:themeColor="text1"/>
        </w:rPr>
        <w:t>Function: GET_SYSTEM_TIME_REMOTE</w:t>
      </w:r>
    </w:p>
    <w:p w14:paraId="6E48518C" w14:textId="5AA43A77" w:rsidR="5CF93A87" w:rsidRDefault="5CF93A87" w:rsidP="6F83F5D1">
      <w:pPr>
        <w:spacing w:after="200"/>
      </w:pPr>
      <w:r w:rsidRPr="6F83F5D1">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6F83F5D1" w14:paraId="0DFD5A51"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34FAC91" w14:textId="1528E785" w:rsidR="6F83F5D1" w:rsidRDefault="6F83F5D1" w:rsidP="6F83F5D1">
            <w:pPr>
              <w:spacing w:after="0"/>
            </w:pPr>
            <w:r w:rsidRPr="6F83F5D1">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306E0FB" w14:textId="4E9858A1" w:rsidR="6F83F5D1" w:rsidRDefault="6F83F5D1" w:rsidP="6F83F5D1">
            <w:pPr>
              <w:spacing w:after="0"/>
            </w:pPr>
            <w:r w:rsidRPr="6F83F5D1">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76BEBAB" w14:textId="41725C20" w:rsidR="6F83F5D1" w:rsidRDefault="6F83F5D1" w:rsidP="6F83F5D1">
            <w:pPr>
              <w:spacing w:after="0"/>
            </w:pPr>
            <w:r w:rsidRPr="6F83F5D1">
              <w:rPr>
                <w:b/>
                <w:bCs/>
                <w:color w:val="000000" w:themeColor="text1"/>
              </w:rPr>
              <w:t>Short Text</w:t>
            </w:r>
          </w:p>
        </w:tc>
      </w:tr>
      <w:tr w:rsidR="6F83F5D1" w14:paraId="4CF6F445"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D4E5D5" w14:textId="6E19434C" w:rsidR="6F83F5D1" w:rsidRDefault="6F83F5D1" w:rsidP="6F83F5D1">
            <w:pPr>
              <w:spacing w:after="0"/>
            </w:pPr>
            <w:r w:rsidRPr="6F83F5D1">
              <w:rPr>
                <w:color w:val="000000" w:themeColor="text1"/>
              </w:rPr>
              <w:t>K_DATE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02BFD1" w14:textId="15836215" w:rsidR="6F83F5D1" w:rsidRDefault="6F83F5D1" w:rsidP="6F83F5D1">
            <w:pPr>
              <w:spacing w:after="0"/>
            </w:pPr>
            <w:r w:rsidRPr="6F83F5D1">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57D5DF" w14:textId="1E28262D" w:rsidR="6F83F5D1" w:rsidRDefault="6F83F5D1" w:rsidP="6F83F5D1">
            <w:pPr>
              <w:spacing w:after="0"/>
            </w:pPr>
            <w:r w:rsidRPr="6F83F5D1">
              <w:rPr>
                <w:color w:val="000000" w:themeColor="text1"/>
              </w:rPr>
              <w:t xml:space="preserve">Datum </w:t>
            </w:r>
            <w:proofErr w:type="spellStart"/>
            <w:r w:rsidRPr="6F83F5D1">
              <w:rPr>
                <w:color w:val="000000" w:themeColor="text1"/>
              </w:rPr>
              <w:t>aus</w:t>
            </w:r>
            <w:proofErr w:type="spellEnd"/>
            <w:r w:rsidRPr="6F83F5D1">
              <w:rPr>
                <w:color w:val="000000" w:themeColor="text1"/>
              </w:rPr>
              <w:t xml:space="preserve"> dem Kernel</w:t>
            </w:r>
          </w:p>
        </w:tc>
      </w:tr>
      <w:tr w:rsidR="6F83F5D1" w14:paraId="112A0E94"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F0F43B" w14:textId="11E085E1" w:rsidR="6F83F5D1" w:rsidRDefault="6F83F5D1" w:rsidP="6F83F5D1">
            <w:pPr>
              <w:spacing w:after="0"/>
            </w:pPr>
            <w:r w:rsidRPr="6F83F5D1">
              <w:rPr>
                <w:color w:val="000000" w:themeColor="text1"/>
              </w:rPr>
              <w:t>K_TIME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BF2874" w14:textId="1C5DE110" w:rsidR="6F83F5D1" w:rsidRDefault="6F83F5D1" w:rsidP="6F83F5D1">
            <w:pPr>
              <w:spacing w:after="0"/>
            </w:pPr>
            <w:r w:rsidRPr="6F83F5D1">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57DCF4" w14:textId="2644F5F9" w:rsidR="6F83F5D1" w:rsidRDefault="6F83F5D1" w:rsidP="6F83F5D1">
            <w:pPr>
              <w:spacing w:after="0"/>
            </w:pPr>
            <w:r w:rsidRPr="6F83F5D1">
              <w:rPr>
                <w:color w:val="000000" w:themeColor="text1"/>
              </w:rPr>
              <w:t xml:space="preserve">Zeit </w:t>
            </w:r>
            <w:proofErr w:type="spellStart"/>
            <w:r w:rsidRPr="6F83F5D1">
              <w:rPr>
                <w:color w:val="000000" w:themeColor="text1"/>
              </w:rPr>
              <w:t>aus</w:t>
            </w:r>
            <w:proofErr w:type="spellEnd"/>
            <w:r w:rsidRPr="6F83F5D1">
              <w:rPr>
                <w:color w:val="000000" w:themeColor="text1"/>
              </w:rPr>
              <w:t xml:space="preserve"> dem Kernel</w:t>
            </w:r>
          </w:p>
        </w:tc>
      </w:tr>
      <w:tr w:rsidR="6F83F5D1" w14:paraId="40A3BAF8"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FC5E65" w14:textId="66E51B6D" w:rsidR="6F83F5D1" w:rsidRDefault="6F83F5D1" w:rsidP="6F83F5D1">
            <w:pPr>
              <w:spacing w:after="0"/>
            </w:pPr>
            <w:r w:rsidRPr="6F83F5D1">
              <w:rPr>
                <w:color w:val="000000" w:themeColor="text1"/>
              </w:rPr>
              <w:t>K_DATE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172758" w14:textId="1CF9D220" w:rsidR="6F83F5D1" w:rsidRDefault="6F83F5D1" w:rsidP="6F83F5D1">
            <w:pPr>
              <w:spacing w:after="0"/>
            </w:pPr>
            <w:r w:rsidRPr="6F83F5D1">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97EAF4" w14:textId="74792E72" w:rsidR="6F83F5D1" w:rsidRDefault="6F83F5D1" w:rsidP="6F83F5D1">
            <w:pPr>
              <w:spacing w:after="0"/>
            </w:pPr>
            <w:proofErr w:type="spellStart"/>
            <w:r w:rsidRPr="6F83F5D1">
              <w:rPr>
                <w:color w:val="000000" w:themeColor="text1"/>
              </w:rPr>
              <w:t>Lokales</w:t>
            </w:r>
            <w:proofErr w:type="spellEnd"/>
            <w:r w:rsidRPr="6F83F5D1">
              <w:rPr>
                <w:color w:val="000000" w:themeColor="text1"/>
              </w:rPr>
              <w:t xml:space="preserve"> Datum (ABAP)</w:t>
            </w:r>
          </w:p>
        </w:tc>
      </w:tr>
      <w:tr w:rsidR="6F83F5D1" w14:paraId="5A48B9AA"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FE6FAE" w14:textId="52C87E17" w:rsidR="6F83F5D1" w:rsidRDefault="6F83F5D1" w:rsidP="6F83F5D1">
            <w:pPr>
              <w:spacing w:after="0"/>
            </w:pPr>
            <w:r w:rsidRPr="6F83F5D1">
              <w:rPr>
                <w:color w:val="000000" w:themeColor="text1"/>
              </w:rPr>
              <w:t>K_TIME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346133" w14:textId="7496E2EB" w:rsidR="6F83F5D1" w:rsidRDefault="6F83F5D1" w:rsidP="6F83F5D1">
            <w:pPr>
              <w:spacing w:after="0"/>
            </w:pPr>
            <w:r w:rsidRPr="6F83F5D1">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89C2FD" w14:textId="321F1614" w:rsidR="6F83F5D1" w:rsidRDefault="6F83F5D1" w:rsidP="6F83F5D1">
            <w:pPr>
              <w:spacing w:after="0"/>
            </w:pPr>
            <w:proofErr w:type="spellStart"/>
            <w:r w:rsidRPr="6F83F5D1">
              <w:rPr>
                <w:color w:val="000000" w:themeColor="text1"/>
              </w:rPr>
              <w:t>Lokale</w:t>
            </w:r>
            <w:proofErr w:type="spellEnd"/>
            <w:r w:rsidRPr="6F83F5D1">
              <w:rPr>
                <w:color w:val="000000" w:themeColor="text1"/>
              </w:rPr>
              <w:t xml:space="preserve"> Zeit (ABAP)</w:t>
            </w:r>
          </w:p>
        </w:tc>
      </w:tr>
    </w:tbl>
    <w:p w14:paraId="05D0A26A" w14:textId="31E604B9" w:rsidR="6F83F5D1" w:rsidRDefault="6F83F5D1"/>
    <w:p w14:paraId="51756683" w14:textId="478E121D" w:rsidR="5CF93A87" w:rsidRDefault="5CF93A87" w:rsidP="6F83F5D1">
      <w:r w:rsidRPr="6F83F5D1">
        <w:rPr>
          <w:b/>
          <w:bCs/>
          <w:color w:val="000000" w:themeColor="text1"/>
        </w:rPr>
        <w:t>Function: ZSMPL_FM_WEIGHT_TRANSFER</w:t>
      </w:r>
    </w:p>
    <w:p w14:paraId="36689CAB" w14:textId="2AEE42D1" w:rsidR="5CF93A87" w:rsidRDefault="5CF93A87" w:rsidP="6F83F5D1">
      <w:r w:rsidRPr="6F83F5D1">
        <w:rPr>
          <w:b/>
          <w:bCs/>
          <w:color w:val="000000" w:themeColor="text1"/>
        </w:rPr>
        <w:lastRenderedPageBreak/>
        <w:t>Import Parameters:</w:t>
      </w:r>
    </w:p>
    <w:tbl>
      <w:tblPr>
        <w:tblW w:w="0" w:type="auto"/>
        <w:tblLook w:val="06A0" w:firstRow="1" w:lastRow="0" w:firstColumn="1" w:lastColumn="0" w:noHBand="1" w:noVBand="1"/>
      </w:tblPr>
      <w:tblGrid>
        <w:gridCol w:w="3075"/>
        <w:gridCol w:w="3075"/>
        <w:gridCol w:w="3075"/>
      </w:tblGrid>
      <w:tr w:rsidR="6F83F5D1" w14:paraId="63D489E1"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B00C82E" w14:textId="562E6F88" w:rsidR="6F83F5D1" w:rsidRDefault="6F83F5D1" w:rsidP="6F83F5D1">
            <w:pPr>
              <w:spacing w:before="120" w:after="120"/>
              <w:ind w:left="230"/>
            </w:pPr>
            <w:r w:rsidRPr="6F83F5D1">
              <w:rPr>
                <w:b/>
                <w:bCs/>
                <w:color w:val="000000" w:themeColor="text1"/>
              </w:rPr>
              <w:t>Parameter Name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9B8CEBE" w14:textId="04C6F347" w:rsidR="6F83F5D1" w:rsidRDefault="6F83F5D1" w:rsidP="6F83F5D1">
            <w:pPr>
              <w:spacing w:before="120" w:after="120"/>
              <w:ind w:left="230"/>
            </w:pPr>
            <w:r w:rsidRPr="6F83F5D1">
              <w:rPr>
                <w:b/>
                <w:bCs/>
                <w:color w:val="000000" w:themeColor="text1"/>
              </w:rPr>
              <w:t>Associated Type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47B24DB" w14:textId="75251123" w:rsidR="6F83F5D1" w:rsidRDefault="6F83F5D1" w:rsidP="6F83F5D1">
            <w:pPr>
              <w:spacing w:before="120" w:after="120"/>
              <w:ind w:left="230"/>
            </w:pPr>
            <w:r w:rsidRPr="6F83F5D1">
              <w:rPr>
                <w:b/>
                <w:bCs/>
                <w:color w:val="000000" w:themeColor="text1"/>
              </w:rPr>
              <w:t>Short Text</w:t>
            </w:r>
            <w:r w:rsidRPr="6F83F5D1">
              <w:rPr>
                <w:color w:val="000000" w:themeColor="text1"/>
              </w:rPr>
              <w:t xml:space="preserve"> </w:t>
            </w:r>
          </w:p>
        </w:tc>
      </w:tr>
      <w:tr w:rsidR="6F83F5D1" w14:paraId="6731D923"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CF1B91" w14:textId="2CDEF383" w:rsidR="6F83F5D1" w:rsidRDefault="6F83F5D1" w:rsidP="6F83F5D1">
            <w:pPr>
              <w:spacing w:before="120" w:after="120"/>
            </w:pPr>
            <w:r w:rsidRPr="6F83F5D1">
              <w:rPr>
                <w:color w:val="000000" w:themeColor="text1"/>
              </w:rPr>
              <w:t>IV_CONTROL_RECIPE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8278F8" w14:textId="0D426BE7" w:rsidR="6F83F5D1" w:rsidRDefault="6F83F5D1" w:rsidP="6F83F5D1">
            <w:pPr>
              <w:spacing w:before="120" w:after="120"/>
            </w:pPr>
            <w:r w:rsidRPr="6F83F5D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C3ABE9" w14:textId="6F896116" w:rsidR="6F83F5D1" w:rsidRDefault="6F83F5D1" w:rsidP="6F83F5D1">
            <w:pPr>
              <w:spacing w:before="120" w:after="120"/>
            </w:pPr>
            <w:r w:rsidRPr="6F83F5D1">
              <w:rPr>
                <w:color w:val="000000" w:themeColor="text1"/>
              </w:rPr>
              <w:t>Control Recipe Number</w:t>
            </w:r>
          </w:p>
        </w:tc>
      </w:tr>
      <w:tr w:rsidR="6F83F5D1" w14:paraId="6E906FA8"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FFACD15" w14:textId="0EE3CBDB" w:rsidR="6F83F5D1" w:rsidRDefault="6F83F5D1" w:rsidP="6F83F5D1">
            <w:pPr>
              <w:spacing w:before="120" w:after="120"/>
            </w:pPr>
            <w:r w:rsidRPr="6F83F5D1">
              <w:rPr>
                <w:color w:val="000000" w:themeColor="text1"/>
              </w:rPr>
              <w:t>IV_TARE_WEIGHT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E31E35" w14:textId="2DF64901" w:rsidR="6F83F5D1" w:rsidRDefault="6F83F5D1" w:rsidP="6F83F5D1">
            <w:pPr>
              <w:spacing w:before="120" w:after="120"/>
            </w:pPr>
            <w:r w:rsidRPr="6F83F5D1">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67FC48" w14:textId="47278B44" w:rsidR="6F83F5D1" w:rsidRDefault="6F83F5D1" w:rsidP="6F83F5D1">
            <w:pPr>
              <w:spacing w:before="120" w:after="120"/>
            </w:pPr>
            <w:r w:rsidRPr="6F83F5D1">
              <w:rPr>
                <w:color w:val="000000" w:themeColor="text1"/>
              </w:rPr>
              <w:t>Tare Weight Export</w:t>
            </w:r>
          </w:p>
        </w:tc>
      </w:tr>
      <w:tr w:rsidR="6F83F5D1" w14:paraId="7D55E4D4"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BE2757" w14:textId="67D086BE" w:rsidR="6F83F5D1" w:rsidRDefault="6F83F5D1" w:rsidP="6F83F5D1">
            <w:pPr>
              <w:spacing w:before="120" w:after="120"/>
            </w:pPr>
            <w:r w:rsidRPr="6F83F5D1">
              <w:rPr>
                <w:color w:val="000000" w:themeColor="text1"/>
              </w:rPr>
              <w:t>IV_UOM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E68B03" w14:textId="07709420" w:rsidR="6F83F5D1" w:rsidRDefault="6F83F5D1" w:rsidP="6F83F5D1">
            <w:pPr>
              <w:spacing w:before="120" w:after="120"/>
            </w:pPr>
            <w:r w:rsidRPr="6F83F5D1">
              <w:rPr>
                <w:color w:val="000000" w:themeColor="text1"/>
              </w:rPr>
              <w:t>MEINS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32888B4" w14:textId="04B1B2BA" w:rsidR="6F83F5D1" w:rsidRDefault="6F83F5D1" w:rsidP="6F83F5D1">
            <w:pPr>
              <w:spacing w:before="120" w:after="120"/>
            </w:pPr>
            <w:r w:rsidRPr="6F83F5D1">
              <w:rPr>
                <w:color w:val="000000" w:themeColor="text1"/>
              </w:rPr>
              <w:t>Base Unit of Measure</w:t>
            </w:r>
          </w:p>
        </w:tc>
      </w:tr>
    </w:tbl>
    <w:p w14:paraId="1B8E5F81" w14:textId="4C5B3333" w:rsidR="5CF93A87" w:rsidRDefault="5CF93A87" w:rsidP="6F83F5D1">
      <w:pPr>
        <w:spacing w:before="200"/>
      </w:pPr>
      <w:r w:rsidRPr="6F83F5D1">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F83F5D1" w14:paraId="4E711D14"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18FC8E9" w14:textId="6E5929A0" w:rsidR="6F83F5D1" w:rsidRDefault="6F83F5D1" w:rsidP="6F83F5D1">
            <w:pPr>
              <w:spacing w:before="120" w:after="120"/>
              <w:ind w:left="230"/>
            </w:pPr>
            <w:r w:rsidRPr="6F83F5D1">
              <w:rPr>
                <w:b/>
                <w:bCs/>
                <w:color w:val="000000" w:themeColor="text1"/>
              </w:rPr>
              <w:t>Parameter Name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99DEB1F" w14:textId="28F2AF41" w:rsidR="6F83F5D1" w:rsidRDefault="6F83F5D1" w:rsidP="6F83F5D1">
            <w:pPr>
              <w:spacing w:before="120" w:after="120"/>
              <w:ind w:left="230"/>
            </w:pPr>
            <w:r w:rsidRPr="6F83F5D1">
              <w:rPr>
                <w:b/>
                <w:bCs/>
                <w:color w:val="000000" w:themeColor="text1"/>
              </w:rPr>
              <w:t>Associated Type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D9889DF" w14:textId="430C9862" w:rsidR="6F83F5D1" w:rsidRDefault="6F83F5D1" w:rsidP="6F83F5D1">
            <w:pPr>
              <w:spacing w:before="120" w:after="120"/>
              <w:ind w:left="230"/>
            </w:pPr>
            <w:r w:rsidRPr="6F83F5D1">
              <w:rPr>
                <w:b/>
                <w:bCs/>
                <w:color w:val="000000" w:themeColor="text1"/>
              </w:rPr>
              <w:t>Short Text</w:t>
            </w:r>
            <w:r w:rsidRPr="6F83F5D1">
              <w:rPr>
                <w:color w:val="000000" w:themeColor="text1"/>
              </w:rPr>
              <w:t xml:space="preserve"> </w:t>
            </w:r>
          </w:p>
        </w:tc>
      </w:tr>
      <w:tr w:rsidR="6F83F5D1" w14:paraId="24EC0039"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681D0A" w14:textId="2613571F" w:rsidR="6F83F5D1" w:rsidRDefault="6F83F5D1" w:rsidP="6F83F5D1">
            <w:pPr>
              <w:spacing w:before="120" w:after="120"/>
            </w:pPr>
            <w:r w:rsidRPr="6F83F5D1">
              <w:rPr>
                <w:color w:val="000000" w:themeColor="text1"/>
              </w:rPr>
              <w:t>EV_TARE_WEIGHT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DDD49C" w14:textId="01025B7D" w:rsidR="6F83F5D1" w:rsidRDefault="6F83F5D1" w:rsidP="6F83F5D1">
            <w:pPr>
              <w:spacing w:before="120" w:after="120"/>
            </w:pPr>
            <w:r w:rsidRPr="6F83F5D1">
              <w:rPr>
                <w:color w:val="000000" w:themeColor="text1"/>
              </w:rPr>
              <w:t>MENGE13</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0FC03E" w14:textId="12C9D222" w:rsidR="6F83F5D1" w:rsidRDefault="6F83F5D1" w:rsidP="6F83F5D1">
            <w:pPr>
              <w:spacing w:before="120" w:after="120"/>
            </w:pPr>
            <w:r w:rsidRPr="6F83F5D1">
              <w:rPr>
                <w:color w:val="000000" w:themeColor="text1"/>
              </w:rPr>
              <w:t>Tare Weight Import</w:t>
            </w:r>
          </w:p>
        </w:tc>
      </w:tr>
      <w:tr w:rsidR="6F83F5D1" w14:paraId="27738AE2"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6340BD" w14:textId="68F7EA79" w:rsidR="6F83F5D1" w:rsidRDefault="6F83F5D1" w:rsidP="6F83F5D1">
            <w:pPr>
              <w:spacing w:before="120" w:after="120"/>
            </w:pPr>
            <w:r w:rsidRPr="6F83F5D1">
              <w:rPr>
                <w:color w:val="000000" w:themeColor="text1"/>
              </w:rPr>
              <w:t>EV_UOM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444F7E" w14:textId="6A16971C" w:rsidR="6F83F5D1" w:rsidRDefault="6F83F5D1" w:rsidP="6F83F5D1">
            <w:pPr>
              <w:spacing w:before="120" w:after="120"/>
            </w:pPr>
            <w:r w:rsidRPr="6F83F5D1">
              <w:rPr>
                <w:color w:val="000000" w:themeColor="text1"/>
              </w:rPr>
              <w:t>MEINS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6B28B7" w14:textId="6ECC598A" w:rsidR="6F83F5D1" w:rsidRDefault="6F83F5D1" w:rsidP="6F83F5D1">
            <w:pPr>
              <w:spacing w:before="120" w:after="120"/>
            </w:pPr>
            <w:r w:rsidRPr="6F83F5D1">
              <w:rPr>
                <w:color w:val="000000" w:themeColor="text1"/>
              </w:rPr>
              <w:t>Base Unit of Measure</w:t>
            </w:r>
          </w:p>
        </w:tc>
      </w:tr>
    </w:tbl>
    <w:p w14:paraId="605473B1" w14:textId="5EEC65A5" w:rsidR="6F83F5D1" w:rsidRDefault="6F83F5D1"/>
    <w:p w14:paraId="20DEA89C" w14:textId="60BAE4FA" w:rsidR="5CF93A87" w:rsidRDefault="5CF93A87" w:rsidP="6F83F5D1">
      <w:pPr>
        <w:spacing w:after="200"/>
      </w:pPr>
      <w:r w:rsidRPr="6F83F5D1">
        <w:rPr>
          <w:b/>
          <w:bCs/>
          <w:color w:val="000000" w:themeColor="text1"/>
        </w:rPr>
        <w:t>Function: /SMPL/PPPI_FM_ADD_DB_CB</w:t>
      </w:r>
    </w:p>
    <w:p w14:paraId="4A032078" w14:textId="5E15DF0F" w:rsidR="5CF93A87" w:rsidRDefault="5CF93A87" w:rsidP="6F83F5D1">
      <w:pPr>
        <w:spacing w:after="200"/>
      </w:pPr>
      <w:r w:rsidRPr="6F83F5D1">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6F83F5D1" w14:paraId="2C0BEA56"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50BFE9D" w14:textId="2CB7EBC1" w:rsidR="6F83F5D1" w:rsidRDefault="6F83F5D1" w:rsidP="6F83F5D1">
            <w:pPr>
              <w:spacing w:after="0"/>
            </w:pPr>
            <w:r w:rsidRPr="6F83F5D1">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97845EE" w14:textId="559EF66D" w:rsidR="6F83F5D1" w:rsidRDefault="6F83F5D1" w:rsidP="6F83F5D1">
            <w:pPr>
              <w:spacing w:after="0"/>
            </w:pPr>
            <w:r w:rsidRPr="6F83F5D1">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5D47433" w14:textId="506570D4" w:rsidR="6F83F5D1" w:rsidRDefault="6F83F5D1" w:rsidP="6F83F5D1">
            <w:pPr>
              <w:spacing w:after="0"/>
            </w:pPr>
            <w:r w:rsidRPr="6F83F5D1">
              <w:rPr>
                <w:b/>
                <w:bCs/>
                <w:color w:val="000000" w:themeColor="text1"/>
              </w:rPr>
              <w:t>Short Text</w:t>
            </w:r>
          </w:p>
        </w:tc>
      </w:tr>
      <w:tr w:rsidR="6F83F5D1" w14:paraId="3F91B5E3"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B142A5" w14:textId="5A45D1CE" w:rsidR="6F83F5D1" w:rsidRDefault="6F83F5D1" w:rsidP="6F83F5D1">
            <w:pPr>
              <w:spacing w:after="0"/>
            </w:pPr>
            <w:r w:rsidRPr="6F83F5D1">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087788" w14:textId="0F9824FF" w:rsidR="6F83F5D1" w:rsidRDefault="6F83F5D1" w:rsidP="6F83F5D1">
            <w:pPr>
              <w:spacing w:after="0"/>
            </w:pPr>
            <w:r w:rsidRPr="6F83F5D1">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F8D71F" w14:textId="593F5B05" w:rsidR="6F83F5D1" w:rsidRDefault="6F83F5D1" w:rsidP="6F83F5D1">
            <w:pPr>
              <w:spacing w:after="0"/>
            </w:pPr>
            <w:r w:rsidRPr="6F83F5D1">
              <w:rPr>
                <w:color w:val="000000" w:themeColor="text1"/>
              </w:rPr>
              <w:t>Control Recipe Number</w:t>
            </w:r>
          </w:p>
        </w:tc>
      </w:tr>
      <w:tr w:rsidR="6F83F5D1" w14:paraId="47229497"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56F47B" w14:textId="58D701B0" w:rsidR="6F83F5D1" w:rsidRDefault="6F83F5D1" w:rsidP="6F83F5D1">
            <w:pPr>
              <w:spacing w:after="0"/>
            </w:pPr>
            <w:r w:rsidRPr="6F83F5D1">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D1572C" w14:textId="0D98330E" w:rsidR="6F83F5D1" w:rsidRDefault="6F83F5D1" w:rsidP="6F83F5D1">
            <w:pPr>
              <w:spacing w:after="0"/>
            </w:pPr>
            <w:r w:rsidRPr="6F83F5D1">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EAFDC9" w14:textId="336C5DB6" w:rsidR="6F83F5D1" w:rsidRDefault="6F83F5D1" w:rsidP="6F83F5D1">
            <w:pPr>
              <w:spacing w:after="0"/>
            </w:pPr>
            <w:r w:rsidRPr="6F83F5D1">
              <w:rPr>
                <w:color w:val="000000" w:themeColor="text1"/>
              </w:rPr>
              <w:t>Activity Number</w:t>
            </w:r>
          </w:p>
        </w:tc>
      </w:tr>
      <w:tr w:rsidR="6F83F5D1" w14:paraId="242678AA"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71CF13" w14:textId="07F0598F" w:rsidR="6F83F5D1" w:rsidRDefault="6F83F5D1" w:rsidP="6F83F5D1">
            <w:pPr>
              <w:spacing w:after="0"/>
            </w:pPr>
            <w:r w:rsidRPr="6F83F5D1">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CEA4D8" w14:textId="502CA1A9" w:rsidR="6F83F5D1" w:rsidRDefault="6F83F5D1" w:rsidP="6F83F5D1">
            <w:pPr>
              <w:spacing w:after="0"/>
            </w:pPr>
            <w:r w:rsidRPr="6F83F5D1">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740B07" w14:textId="142C9678" w:rsidR="6F83F5D1" w:rsidRDefault="6F83F5D1" w:rsidP="6F83F5D1">
            <w:pPr>
              <w:spacing w:after="0"/>
            </w:pPr>
            <w:proofErr w:type="spellStart"/>
            <w:r w:rsidRPr="6F83F5D1">
              <w:rPr>
                <w:color w:val="000000" w:themeColor="text1"/>
              </w:rPr>
              <w:t>XStep</w:t>
            </w:r>
            <w:proofErr w:type="spellEnd"/>
            <w:r w:rsidRPr="6F83F5D1">
              <w:rPr>
                <w:color w:val="000000" w:themeColor="text1"/>
              </w:rPr>
              <w:t xml:space="preserve"> Step Index Number</w:t>
            </w:r>
          </w:p>
        </w:tc>
      </w:tr>
      <w:tr w:rsidR="6F83F5D1" w14:paraId="169B017C"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940187" w14:textId="1DB06F2A" w:rsidR="6F83F5D1" w:rsidRDefault="6F83F5D1" w:rsidP="6F83F5D1">
            <w:pPr>
              <w:spacing w:after="0"/>
            </w:pPr>
            <w:r w:rsidRPr="6F83F5D1">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1DB908" w14:textId="5E84DC11" w:rsidR="6F83F5D1" w:rsidRDefault="6F83F5D1" w:rsidP="6F83F5D1">
            <w:pPr>
              <w:spacing w:after="0"/>
            </w:pPr>
            <w:r w:rsidRPr="6F83F5D1">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1AF75C" w14:textId="2791F64A" w:rsidR="6F83F5D1" w:rsidRDefault="6F83F5D1" w:rsidP="6F83F5D1">
            <w:pPr>
              <w:spacing w:after="0"/>
            </w:pPr>
            <w:proofErr w:type="spellStart"/>
            <w:r w:rsidRPr="6F83F5D1">
              <w:rPr>
                <w:color w:val="000000" w:themeColor="text1"/>
              </w:rPr>
              <w:t>XStep</w:t>
            </w:r>
            <w:proofErr w:type="spellEnd"/>
            <w:r w:rsidRPr="6F83F5D1">
              <w:rPr>
                <w:color w:val="000000" w:themeColor="text1"/>
              </w:rPr>
              <w:t xml:space="preserve"> Header</w:t>
            </w:r>
          </w:p>
        </w:tc>
      </w:tr>
      <w:tr w:rsidR="6F83F5D1" w14:paraId="40AFB263"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C0B09E" w14:textId="6AD1315C" w:rsidR="6F83F5D1" w:rsidRDefault="6F83F5D1" w:rsidP="6F83F5D1">
            <w:pPr>
              <w:spacing w:after="0"/>
            </w:pPr>
            <w:r w:rsidRPr="6F83F5D1">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C43C45" w14:textId="3788954A" w:rsidR="6F83F5D1" w:rsidRDefault="6F83F5D1" w:rsidP="6F83F5D1">
            <w:pPr>
              <w:spacing w:after="0"/>
            </w:pPr>
            <w:r w:rsidRPr="6F83F5D1">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704115" w14:textId="1C51BEBE" w:rsidR="6F83F5D1" w:rsidRDefault="6F83F5D1" w:rsidP="6F83F5D1">
            <w:pPr>
              <w:spacing w:after="0"/>
            </w:pPr>
            <w:r w:rsidRPr="6F83F5D1">
              <w:rPr>
                <w:color w:val="000000" w:themeColor="text1"/>
              </w:rPr>
              <w:t>Signature Type</w:t>
            </w:r>
          </w:p>
        </w:tc>
      </w:tr>
      <w:tr w:rsidR="6F83F5D1" w14:paraId="19F90EE1"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73DD0F" w14:textId="23DCE2E0" w:rsidR="6F83F5D1" w:rsidRDefault="6F83F5D1" w:rsidP="6F83F5D1">
            <w:pPr>
              <w:spacing w:after="0"/>
            </w:pPr>
            <w:r w:rsidRPr="6F83F5D1">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D58AE8" w14:textId="2BDB5CC3" w:rsidR="6F83F5D1" w:rsidRDefault="6F83F5D1" w:rsidP="6F83F5D1">
            <w:pPr>
              <w:spacing w:after="0"/>
            </w:pPr>
            <w:r w:rsidRPr="6F83F5D1">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F88466" w14:textId="13C2BB3A" w:rsidR="6F83F5D1" w:rsidRDefault="6F83F5D1" w:rsidP="6F83F5D1">
            <w:pPr>
              <w:spacing w:after="0"/>
            </w:pPr>
            <w:proofErr w:type="gramStart"/>
            <w:r w:rsidRPr="6F83F5D1">
              <w:rPr>
                <w:color w:val="000000" w:themeColor="text1"/>
              </w:rPr>
              <w:t>User Name</w:t>
            </w:r>
            <w:proofErr w:type="gramEnd"/>
          </w:p>
        </w:tc>
      </w:tr>
      <w:tr w:rsidR="6F83F5D1" w14:paraId="226FD156"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4F47C4" w14:textId="4C42CD7E" w:rsidR="6F83F5D1" w:rsidRDefault="6F83F5D1" w:rsidP="6F83F5D1">
            <w:pPr>
              <w:spacing w:after="0"/>
            </w:pPr>
            <w:r w:rsidRPr="6F83F5D1">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12C54D" w14:textId="22909A7F" w:rsidR="6F83F5D1" w:rsidRDefault="6F83F5D1" w:rsidP="6F83F5D1">
            <w:pPr>
              <w:spacing w:after="0"/>
            </w:pPr>
            <w:r w:rsidRPr="6F83F5D1">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FEAD36" w14:textId="59D63B23" w:rsidR="6F83F5D1" w:rsidRDefault="6F83F5D1" w:rsidP="6F83F5D1">
            <w:pPr>
              <w:spacing w:after="0"/>
            </w:pPr>
            <w:r w:rsidRPr="6F83F5D1">
              <w:rPr>
                <w:color w:val="000000" w:themeColor="text1"/>
              </w:rPr>
              <w:t>Done By Up/Down</w:t>
            </w:r>
          </w:p>
        </w:tc>
      </w:tr>
      <w:tr w:rsidR="6F83F5D1" w14:paraId="49562143"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953FD6" w14:textId="612AE566" w:rsidR="6F83F5D1" w:rsidRDefault="6F83F5D1" w:rsidP="6F83F5D1">
            <w:pPr>
              <w:spacing w:after="0"/>
            </w:pPr>
            <w:r w:rsidRPr="6F83F5D1">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3CF4FA" w14:textId="691335FA" w:rsidR="6F83F5D1" w:rsidRDefault="6F83F5D1" w:rsidP="6F83F5D1">
            <w:pPr>
              <w:spacing w:after="0"/>
            </w:pPr>
            <w:r w:rsidRPr="6F83F5D1">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E4841B" w14:textId="79186A9D" w:rsidR="6F83F5D1" w:rsidRDefault="6F83F5D1" w:rsidP="6F83F5D1">
            <w:pPr>
              <w:spacing w:after="0"/>
            </w:pPr>
            <w:r w:rsidRPr="6F83F5D1">
              <w:rPr>
                <w:color w:val="000000" w:themeColor="text1"/>
              </w:rPr>
              <w:t>Validation Required</w:t>
            </w:r>
          </w:p>
        </w:tc>
      </w:tr>
      <w:tr w:rsidR="6F83F5D1" w14:paraId="32D03998" w14:textId="77777777" w:rsidTr="6F83F5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B00335" w14:textId="7A6B47FA" w:rsidR="6F83F5D1" w:rsidRDefault="6F83F5D1" w:rsidP="6F83F5D1">
            <w:pPr>
              <w:spacing w:after="0"/>
            </w:pPr>
            <w:r w:rsidRPr="6F83F5D1">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3A7380" w14:textId="519A4060" w:rsidR="6F83F5D1" w:rsidRPr="00E96D60" w:rsidRDefault="6F83F5D1" w:rsidP="6F83F5D1">
            <w:pPr>
              <w:spacing w:after="0"/>
              <w:rPr>
                <w:lang w:val="es-ES"/>
              </w:rPr>
            </w:pPr>
            <w:r w:rsidRPr="00E96D60">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6A39D5" w14:textId="3AA14194" w:rsidR="6F83F5D1" w:rsidRDefault="6F83F5D1" w:rsidP="6F83F5D1">
            <w:pPr>
              <w:spacing w:after="0"/>
            </w:pPr>
            <w:proofErr w:type="spellStart"/>
            <w:r w:rsidRPr="6F83F5D1">
              <w:rPr>
                <w:color w:val="000000" w:themeColor="text1"/>
              </w:rPr>
              <w:t>XStep</w:t>
            </w:r>
            <w:proofErr w:type="spellEnd"/>
            <w:r w:rsidRPr="6F83F5D1">
              <w:rPr>
                <w:color w:val="000000" w:themeColor="text1"/>
              </w:rPr>
              <w:t xml:space="preserve"> SOG UUID</w:t>
            </w:r>
          </w:p>
        </w:tc>
      </w:tr>
    </w:tbl>
    <w:p w14:paraId="351BC3BC" w14:textId="200766B4" w:rsidR="5CF93A87" w:rsidRDefault="5CF93A87" w:rsidP="6F83F5D1">
      <w:pPr>
        <w:spacing w:before="120" w:after="120"/>
      </w:pPr>
      <w:r w:rsidRPr="6F83F5D1">
        <w:rPr>
          <w:b/>
          <w:bCs/>
          <w:color w:val="000000" w:themeColor="text1"/>
        </w:rPr>
        <w:t>Function: /SMPL/MBR_DEP_ADD_PERFORM</w:t>
      </w:r>
    </w:p>
    <w:p w14:paraId="0818E623" w14:textId="2AD40C5E" w:rsidR="5CF93A87" w:rsidRDefault="5CF93A87" w:rsidP="6F83F5D1">
      <w:pPr>
        <w:spacing w:after="200"/>
      </w:pPr>
      <w:r w:rsidRPr="6F83F5D1">
        <w:rPr>
          <w:b/>
          <w:bCs/>
          <w:color w:val="000000" w:themeColor="text1"/>
        </w:rPr>
        <w:t xml:space="preserve">Import Parameters: </w:t>
      </w:r>
    </w:p>
    <w:tbl>
      <w:tblPr>
        <w:tblW w:w="0" w:type="auto"/>
        <w:tblLook w:val="06A0" w:firstRow="1" w:lastRow="0" w:firstColumn="1" w:lastColumn="0" w:noHBand="1" w:noVBand="1"/>
      </w:tblPr>
      <w:tblGrid>
        <w:gridCol w:w="3047"/>
        <w:gridCol w:w="3291"/>
        <w:gridCol w:w="3002"/>
      </w:tblGrid>
      <w:tr w:rsidR="6F83F5D1" w14:paraId="144898ED" w14:textId="77777777" w:rsidTr="6F83F5D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62F41EC" w14:textId="519B9F71" w:rsidR="6F83F5D1" w:rsidRDefault="6F83F5D1" w:rsidP="6F83F5D1">
            <w:pPr>
              <w:spacing w:after="0"/>
            </w:pPr>
            <w:r w:rsidRPr="6F83F5D1">
              <w:rPr>
                <w:b/>
                <w:bCs/>
                <w:color w:val="000000" w:themeColor="text1"/>
              </w:rPr>
              <w:lastRenderedPageBreak/>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53A3B20" w14:textId="5D3E1474" w:rsidR="6F83F5D1" w:rsidRDefault="6F83F5D1" w:rsidP="6F83F5D1">
            <w:pPr>
              <w:spacing w:after="0"/>
            </w:pPr>
            <w:r w:rsidRPr="6F83F5D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61BAE3E" w14:textId="6F6FCD50" w:rsidR="6F83F5D1" w:rsidRDefault="6F83F5D1" w:rsidP="6F83F5D1">
            <w:pPr>
              <w:spacing w:after="0"/>
            </w:pPr>
            <w:r w:rsidRPr="6F83F5D1">
              <w:rPr>
                <w:b/>
                <w:bCs/>
                <w:color w:val="000000" w:themeColor="text1"/>
              </w:rPr>
              <w:t>Short Text</w:t>
            </w:r>
          </w:p>
        </w:tc>
      </w:tr>
      <w:tr w:rsidR="6F83F5D1" w14:paraId="3034E564"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F3CC6F" w14:textId="78035B7A" w:rsidR="6F83F5D1" w:rsidRDefault="6F83F5D1" w:rsidP="6F83F5D1">
            <w:pPr>
              <w:spacing w:before="120" w:after="120"/>
            </w:pPr>
            <w:r w:rsidRPr="6F83F5D1">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2A19A1" w14:textId="41DC8264" w:rsidR="6F83F5D1" w:rsidRDefault="6F83F5D1" w:rsidP="6F83F5D1">
            <w:pPr>
              <w:spacing w:before="120" w:after="120"/>
            </w:pPr>
            <w:r w:rsidRPr="6F83F5D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C55536" w14:textId="6DCE2AD5" w:rsidR="6F83F5D1" w:rsidRDefault="6F83F5D1" w:rsidP="6F83F5D1">
            <w:pPr>
              <w:spacing w:before="120" w:after="120"/>
            </w:pPr>
            <w:r w:rsidRPr="6F83F5D1">
              <w:rPr>
                <w:color w:val="000000" w:themeColor="text1"/>
              </w:rPr>
              <w:t>N/A</w:t>
            </w:r>
          </w:p>
        </w:tc>
      </w:tr>
      <w:tr w:rsidR="6F83F5D1" w14:paraId="2A2CCAE5"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527BCD" w14:textId="46C96F91" w:rsidR="6F83F5D1" w:rsidRDefault="6F83F5D1" w:rsidP="6F83F5D1">
            <w:pPr>
              <w:spacing w:before="120" w:after="120"/>
            </w:pPr>
            <w:r w:rsidRPr="6F83F5D1">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E059DA" w14:textId="7772386A" w:rsidR="6F83F5D1" w:rsidRDefault="6F83F5D1" w:rsidP="6F83F5D1">
            <w:pPr>
              <w:spacing w:before="120" w:after="120"/>
            </w:pPr>
            <w:r w:rsidRPr="6F83F5D1">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E91C6F" w14:textId="166F4AB2" w:rsidR="6F83F5D1" w:rsidRDefault="6F83F5D1" w:rsidP="6F83F5D1">
            <w:pPr>
              <w:spacing w:before="120" w:after="120"/>
            </w:pPr>
            <w:r w:rsidRPr="6F83F5D1">
              <w:rPr>
                <w:color w:val="000000" w:themeColor="text1"/>
              </w:rPr>
              <w:t>N/A</w:t>
            </w:r>
          </w:p>
        </w:tc>
      </w:tr>
      <w:tr w:rsidR="6F83F5D1" w14:paraId="3B2F3F7F"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460877" w14:textId="2E4BD3AF" w:rsidR="6F83F5D1" w:rsidRDefault="6F83F5D1" w:rsidP="6F83F5D1">
            <w:pPr>
              <w:spacing w:before="120" w:after="120"/>
            </w:pPr>
            <w:r w:rsidRPr="6F83F5D1">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13F370" w14:textId="4D8444A0" w:rsidR="6F83F5D1" w:rsidRDefault="6F83F5D1" w:rsidP="6F83F5D1">
            <w:pPr>
              <w:spacing w:before="120" w:after="120"/>
            </w:pPr>
            <w:r w:rsidRPr="6F83F5D1">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26D410" w14:textId="60B37BD2" w:rsidR="6F83F5D1" w:rsidRDefault="6F83F5D1" w:rsidP="6F83F5D1">
            <w:pPr>
              <w:spacing w:before="120" w:after="120"/>
            </w:pPr>
            <w:r w:rsidRPr="6F83F5D1">
              <w:rPr>
                <w:color w:val="000000" w:themeColor="text1"/>
              </w:rPr>
              <w:t>N/A</w:t>
            </w:r>
          </w:p>
        </w:tc>
      </w:tr>
      <w:tr w:rsidR="6F83F5D1" w14:paraId="4C539F87"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25C16B" w14:textId="7FA39E67" w:rsidR="6F83F5D1" w:rsidRDefault="6F83F5D1" w:rsidP="6F83F5D1">
            <w:pPr>
              <w:spacing w:before="120" w:after="120"/>
            </w:pPr>
            <w:r w:rsidRPr="6F83F5D1">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5242CC" w14:textId="7A0C4B49" w:rsidR="6F83F5D1" w:rsidRDefault="6F83F5D1" w:rsidP="6F83F5D1">
            <w:pPr>
              <w:spacing w:before="120" w:after="120"/>
            </w:pPr>
            <w:r w:rsidRPr="6F83F5D1">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861A35" w14:textId="6A2E5744" w:rsidR="6F83F5D1" w:rsidRDefault="6F83F5D1" w:rsidP="6F83F5D1">
            <w:pPr>
              <w:spacing w:before="120" w:after="120"/>
            </w:pPr>
            <w:r w:rsidRPr="6F83F5D1">
              <w:rPr>
                <w:color w:val="000000" w:themeColor="text1"/>
              </w:rPr>
              <w:t>N/A</w:t>
            </w:r>
          </w:p>
        </w:tc>
      </w:tr>
      <w:tr w:rsidR="6F83F5D1" w14:paraId="0574CCE9"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8A27A0" w14:textId="12B71AF3" w:rsidR="6F83F5D1" w:rsidRDefault="6F83F5D1" w:rsidP="6F83F5D1">
            <w:pPr>
              <w:spacing w:before="120" w:after="120"/>
            </w:pPr>
            <w:r w:rsidRPr="6F83F5D1">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91C7F3" w14:textId="7D09C494" w:rsidR="6F83F5D1" w:rsidRDefault="6F83F5D1" w:rsidP="6F83F5D1">
            <w:pPr>
              <w:spacing w:before="120" w:after="120"/>
            </w:pPr>
            <w:r w:rsidRPr="6F83F5D1">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97E735" w14:textId="1FB73BB5" w:rsidR="6F83F5D1" w:rsidRDefault="6F83F5D1" w:rsidP="6F83F5D1">
            <w:pPr>
              <w:spacing w:before="120" w:after="120"/>
            </w:pPr>
            <w:r w:rsidRPr="6F83F5D1">
              <w:rPr>
                <w:color w:val="000000" w:themeColor="text1"/>
              </w:rPr>
              <w:t>N/A</w:t>
            </w:r>
          </w:p>
        </w:tc>
      </w:tr>
    </w:tbl>
    <w:p w14:paraId="755D4136" w14:textId="47963B64" w:rsidR="6F83F5D1" w:rsidRDefault="6F83F5D1"/>
    <w:p w14:paraId="6C694BA7" w14:textId="13367F51" w:rsidR="5CF93A87" w:rsidRDefault="5CF93A87" w:rsidP="6F83F5D1">
      <w:r w:rsidRPr="6F83F5D1">
        <w:rPr>
          <w:b/>
          <w:bCs/>
          <w:color w:val="000000" w:themeColor="text1"/>
        </w:rPr>
        <w:t>Function: /SMPL/PPPI_FM_INITIAL_ACTIVE</w:t>
      </w:r>
    </w:p>
    <w:p w14:paraId="688D0FB9" w14:textId="342B2C36" w:rsidR="5CF93A87" w:rsidRDefault="5CF93A87" w:rsidP="6F83F5D1">
      <w:r w:rsidRPr="6F83F5D1">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F83F5D1" w14:paraId="6F0D0C83"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C0A2C0A" w14:textId="2D11872C" w:rsidR="6F83F5D1" w:rsidRDefault="6F83F5D1" w:rsidP="6F83F5D1">
            <w:pPr>
              <w:spacing w:before="120" w:after="120"/>
              <w:ind w:left="230"/>
            </w:pPr>
            <w:r w:rsidRPr="6F83F5D1">
              <w:rPr>
                <w:b/>
                <w:bCs/>
                <w:color w:val="000000" w:themeColor="text1"/>
              </w:rPr>
              <w:t>Parameter Name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EBF6F47" w14:textId="506A40FC" w:rsidR="6F83F5D1" w:rsidRDefault="6F83F5D1" w:rsidP="6F83F5D1">
            <w:pPr>
              <w:spacing w:before="120" w:after="120"/>
              <w:ind w:left="230"/>
            </w:pPr>
            <w:r w:rsidRPr="6F83F5D1">
              <w:rPr>
                <w:b/>
                <w:bCs/>
                <w:color w:val="000000" w:themeColor="text1"/>
              </w:rPr>
              <w:t>Associated Type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CC78BE0" w14:textId="28C25447" w:rsidR="6F83F5D1" w:rsidRDefault="6F83F5D1" w:rsidP="6F83F5D1">
            <w:pPr>
              <w:spacing w:before="120" w:after="120"/>
              <w:ind w:left="230"/>
            </w:pPr>
            <w:r w:rsidRPr="6F83F5D1">
              <w:rPr>
                <w:b/>
                <w:bCs/>
                <w:color w:val="000000" w:themeColor="text1"/>
              </w:rPr>
              <w:t>Short Text</w:t>
            </w:r>
            <w:r w:rsidRPr="6F83F5D1">
              <w:rPr>
                <w:color w:val="000000" w:themeColor="text1"/>
              </w:rPr>
              <w:t xml:space="preserve"> </w:t>
            </w:r>
          </w:p>
        </w:tc>
      </w:tr>
      <w:tr w:rsidR="6F83F5D1" w14:paraId="4A4E0121"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EF7476" w14:textId="1C055B41" w:rsidR="6F83F5D1" w:rsidRDefault="6F83F5D1" w:rsidP="6F83F5D1">
            <w:pPr>
              <w:spacing w:before="120" w:after="120"/>
            </w:pPr>
            <w:r w:rsidRPr="6F83F5D1">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63678C" w14:textId="214F9A6B" w:rsidR="6F83F5D1" w:rsidRDefault="6F83F5D1" w:rsidP="6F83F5D1">
            <w:pPr>
              <w:spacing w:before="120" w:after="120"/>
            </w:pPr>
            <w:r w:rsidRPr="6F83F5D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C00A95" w14:textId="7F79FFA4" w:rsidR="6F83F5D1" w:rsidRDefault="6F83F5D1" w:rsidP="6F83F5D1">
            <w:pPr>
              <w:spacing w:before="120" w:after="120"/>
            </w:pPr>
            <w:r w:rsidRPr="6F83F5D1">
              <w:rPr>
                <w:color w:val="000000" w:themeColor="text1"/>
              </w:rPr>
              <w:t>N/A</w:t>
            </w:r>
          </w:p>
        </w:tc>
      </w:tr>
    </w:tbl>
    <w:p w14:paraId="40CB884F" w14:textId="404A19FE" w:rsidR="6F83F5D1" w:rsidRDefault="6F83F5D1"/>
    <w:p w14:paraId="3C0A58A3" w14:textId="5F5CC77A" w:rsidR="5CF93A87" w:rsidRDefault="5CF93A87" w:rsidP="6F83F5D1">
      <w:r w:rsidRPr="6F83F5D1">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F83F5D1" w14:paraId="78FA0A45"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7A5CB30" w14:textId="16C682AB" w:rsidR="6F83F5D1" w:rsidRDefault="6F83F5D1" w:rsidP="6F83F5D1">
            <w:pPr>
              <w:spacing w:before="120" w:after="120"/>
              <w:ind w:left="230"/>
            </w:pPr>
            <w:r w:rsidRPr="6F83F5D1">
              <w:rPr>
                <w:b/>
                <w:bCs/>
                <w:color w:val="000000" w:themeColor="text1"/>
              </w:rPr>
              <w:t>Parameter Name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BDB4C46" w14:textId="54482F8F" w:rsidR="6F83F5D1" w:rsidRDefault="6F83F5D1" w:rsidP="6F83F5D1">
            <w:pPr>
              <w:spacing w:before="120" w:after="120"/>
              <w:ind w:left="230"/>
            </w:pPr>
            <w:r w:rsidRPr="6F83F5D1">
              <w:rPr>
                <w:b/>
                <w:bCs/>
                <w:color w:val="000000" w:themeColor="text1"/>
              </w:rPr>
              <w:t>Associated Type</w:t>
            </w:r>
            <w:r w:rsidRPr="6F83F5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2DC115B" w14:textId="72AB3FF5" w:rsidR="6F83F5D1" w:rsidRDefault="6F83F5D1" w:rsidP="6F83F5D1">
            <w:pPr>
              <w:spacing w:before="120" w:after="120"/>
              <w:ind w:left="230"/>
            </w:pPr>
            <w:r w:rsidRPr="6F83F5D1">
              <w:rPr>
                <w:b/>
                <w:bCs/>
                <w:color w:val="000000" w:themeColor="text1"/>
              </w:rPr>
              <w:t>Short Text</w:t>
            </w:r>
            <w:r w:rsidRPr="6F83F5D1">
              <w:rPr>
                <w:color w:val="000000" w:themeColor="text1"/>
              </w:rPr>
              <w:t xml:space="preserve"> </w:t>
            </w:r>
          </w:p>
        </w:tc>
      </w:tr>
      <w:tr w:rsidR="6F83F5D1" w14:paraId="0EDC432E" w14:textId="77777777" w:rsidTr="6F83F5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324761" w14:textId="6F559AB8" w:rsidR="6F83F5D1" w:rsidRDefault="6F83F5D1" w:rsidP="6F83F5D1">
            <w:pPr>
              <w:spacing w:before="120" w:after="120"/>
            </w:pPr>
            <w:r w:rsidRPr="6F83F5D1">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A6EC1F" w14:textId="25B444CB" w:rsidR="6F83F5D1" w:rsidRDefault="6F83F5D1" w:rsidP="6F83F5D1">
            <w:pPr>
              <w:spacing w:before="120" w:after="120"/>
            </w:pPr>
            <w:r w:rsidRPr="6F83F5D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27A18F" w14:textId="7D53A24D" w:rsidR="6F83F5D1" w:rsidRDefault="6F83F5D1" w:rsidP="6F83F5D1">
            <w:pPr>
              <w:spacing w:before="120" w:after="120"/>
            </w:pPr>
            <w:r w:rsidRPr="6F83F5D1">
              <w:rPr>
                <w:color w:val="000000" w:themeColor="text1"/>
              </w:rPr>
              <w:t>N/A</w:t>
            </w:r>
          </w:p>
        </w:tc>
      </w:tr>
    </w:tbl>
    <w:p w14:paraId="0F211A67" w14:textId="32AEA27A" w:rsidR="6F83F5D1" w:rsidRDefault="6F83F5D1"/>
    <w:p w14:paraId="34B34851" w14:textId="38829E4A" w:rsidR="6F83F5D1" w:rsidRDefault="6F83F5D1"/>
    <w:p w14:paraId="612D2D0C" w14:textId="009C33D8" w:rsidR="5CF93A87" w:rsidRDefault="5CF93A87" w:rsidP="6F83F5D1">
      <w:pPr>
        <w:spacing w:after="200"/>
      </w:pPr>
      <w:r w:rsidRPr="6F83F5D1">
        <w:rPr>
          <w:b/>
          <w:bCs/>
          <w:color w:val="000000" w:themeColor="text1"/>
        </w:rPr>
        <w:t>Function: /SMPL/MBR_DEP_CHECK_ACTIVE</w:t>
      </w:r>
    </w:p>
    <w:p w14:paraId="63F5CC44" w14:textId="244513C7" w:rsidR="5CF93A87" w:rsidRDefault="5CF93A87" w:rsidP="6F83F5D1">
      <w:pPr>
        <w:spacing w:after="200"/>
      </w:pPr>
      <w:r w:rsidRPr="6F83F5D1">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6F83F5D1" w14:paraId="25CB3916" w14:textId="77777777" w:rsidTr="6F83F5D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95AE4CA" w14:textId="1F26EF18" w:rsidR="6F83F5D1" w:rsidRDefault="6F83F5D1" w:rsidP="6F83F5D1">
            <w:pPr>
              <w:spacing w:after="0"/>
            </w:pPr>
            <w:r w:rsidRPr="6F83F5D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5E416B0" w14:textId="730F0D4F" w:rsidR="6F83F5D1" w:rsidRDefault="6F83F5D1" w:rsidP="6F83F5D1">
            <w:pPr>
              <w:spacing w:after="0"/>
            </w:pPr>
            <w:r w:rsidRPr="6F83F5D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4532319" w14:textId="1E0633D0" w:rsidR="6F83F5D1" w:rsidRDefault="6F83F5D1" w:rsidP="6F83F5D1">
            <w:pPr>
              <w:spacing w:after="0"/>
            </w:pPr>
            <w:r w:rsidRPr="6F83F5D1">
              <w:rPr>
                <w:b/>
                <w:bCs/>
                <w:color w:val="000000" w:themeColor="text1"/>
              </w:rPr>
              <w:t>Short Text</w:t>
            </w:r>
          </w:p>
        </w:tc>
      </w:tr>
      <w:tr w:rsidR="6F83F5D1" w14:paraId="6BEF5AB2"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3872AA" w14:textId="0E3F1638" w:rsidR="6F83F5D1" w:rsidRDefault="6F83F5D1" w:rsidP="6F83F5D1">
            <w:pPr>
              <w:spacing w:before="120" w:after="120"/>
            </w:pPr>
            <w:r w:rsidRPr="6F83F5D1">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2E1DA6" w14:textId="59B3D395" w:rsidR="6F83F5D1" w:rsidRDefault="6F83F5D1" w:rsidP="6F83F5D1">
            <w:pPr>
              <w:spacing w:before="120" w:after="120"/>
            </w:pPr>
            <w:r w:rsidRPr="6F83F5D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D29162" w14:textId="7CAF72A6" w:rsidR="6F83F5D1" w:rsidRDefault="6F83F5D1" w:rsidP="6F83F5D1">
            <w:pPr>
              <w:spacing w:before="120" w:after="120"/>
            </w:pPr>
            <w:r w:rsidRPr="6F83F5D1">
              <w:rPr>
                <w:color w:val="000000" w:themeColor="text1"/>
              </w:rPr>
              <w:t>N/A</w:t>
            </w:r>
          </w:p>
        </w:tc>
      </w:tr>
      <w:tr w:rsidR="6F83F5D1" w14:paraId="609C7B2B"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953E3A" w14:textId="08EE5E87" w:rsidR="6F83F5D1" w:rsidRDefault="6F83F5D1" w:rsidP="6F83F5D1">
            <w:pPr>
              <w:spacing w:before="120" w:after="120"/>
            </w:pPr>
            <w:r w:rsidRPr="6F83F5D1">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A786ED" w14:textId="4E29D56D" w:rsidR="6F83F5D1" w:rsidRDefault="6F83F5D1" w:rsidP="6F83F5D1">
            <w:pPr>
              <w:spacing w:before="120" w:after="120"/>
            </w:pPr>
            <w:r w:rsidRPr="6F83F5D1">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F1A9C9" w14:textId="14CEB638" w:rsidR="6F83F5D1" w:rsidRDefault="6F83F5D1" w:rsidP="6F83F5D1">
            <w:pPr>
              <w:spacing w:after="0"/>
            </w:pPr>
          </w:p>
        </w:tc>
      </w:tr>
      <w:tr w:rsidR="6F83F5D1" w14:paraId="63FEA49F"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378F5C" w14:textId="399D0391" w:rsidR="6F83F5D1" w:rsidRDefault="6F83F5D1" w:rsidP="6F83F5D1">
            <w:pPr>
              <w:spacing w:before="120" w:after="120"/>
            </w:pPr>
            <w:r w:rsidRPr="6F83F5D1">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5016AF" w14:textId="494C7BDA" w:rsidR="6F83F5D1" w:rsidRDefault="6F83F5D1" w:rsidP="6F83F5D1">
            <w:pPr>
              <w:spacing w:before="120" w:after="120"/>
            </w:pPr>
            <w:r w:rsidRPr="6F83F5D1">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32A125" w14:textId="4714C465" w:rsidR="6F83F5D1" w:rsidRDefault="6F83F5D1" w:rsidP="6F83F5D1">
            <w:pPr>
              <w:spacing w:after="0"/>
            </w:pPr>
          </w:p>
        </w:tc>
      </w:tr>
      <w:tr w:rsidR="6F83F5D1" w14:paraId="537157A0"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DB53EC" w14:textId="23450E1D" w:rsidR="6F83F5D1" w:rsidRDefault="6F83F5D1" w:rsidP="6F83F5D1">
            <w:pPr>
              <w:spacing w:before="120" w:after="120"/>
            </w:pPr>
            <w:r w:rsidRPr="6F83F5D1">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80DE9B" w14:textId="4D739C71" w:rsidR="6F83F5D1" w:rsidRDefault="6F83F5D1" w:rsidP="6F83F5D1">
            <w:pPr>
              <w:spacing w:before="120" w:after="120"/>
            </w:pPr>
            <w:r w:rsidRPr="6F83F5D1">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2CEF0B" w14:textId="692A9D04" w:rsidR="6F83F5D1" w:rsidRDefault="6F83F5D1" w:rsidP="6F83F5D1">
            <w:pPr>
              <w:spacing w:after="0"/>
            </w:pPr>
          </w:p>
        </w:tc>
      </w:tr>
      <w:tr w:rsidR="6F83F5D1" w14:paraId="5E1B8194"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AFAFB4" w14:textId="2D620D49" w:rsidR="6F83F5D1" w:rsidRDefault="6F83F5D1" w:rsidP="6F83F5D1">
            <w:pPr>
              <w:spacing w:before="120" w:after="120"/>
            </w:pPr>
            <w:r w:rsidRPr="6F83F5D1">
              <w:rPr>
                <w:color w:val="000000" w:themeColor="text1"/>
              </w:rPr>
              <w:lastRenderedPageBreak/>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39EDC2" w14:textId="624DBCB2" w:rsidR="6F83F5D1" w:rsidRDefault="6F83F5D1" w:rsidP="6F83F5D1">
            <w:pPr>
              <w:spacing w:before="120" w:after="120"/>
            </w:pPr>
            <w:r w:rsidRPr="6F83F5D1">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22CFC7" w14:textId="5BACF757" w:rsidR="6F83F5D1" w:rsidRDefault="6F83F5D1" w:rsidP="6F83F5D1">
            <w:pPr>
              <w:spacing w:after="0"/>
            </w:pPr>
          </w:p>
        </w:tc>
      </w:tr>
    </w:tbl>
    <w:p w14:paraId="08522E2F" w14:textId="69997F52" w:rsidR="6F83F5D1" w:rsidRDefault="6F83F5D1"/>
    <w:p w14:paraId="35BF4670" w14:textId="3AE4D89F" w:rsidR="5CF93A87" w:rsidRDefault="5CF93A87" w:rsidP="6F83F5D1">
      <w:pPr>
        <w:spacing w:after="200"/>
      </w:pPr>
      <w:r w:rsidRPr="6F83F5D1">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F83F5D1" w14:paraId="45129FBB" w14:textId="77777777" w:rsidTr="6F83F5D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C907138" w14:textId="079884C5" w:rsidR="6F83F5D1" w:rsidRDefault="6F83F5D1" w:rsidP="6F83F5D1">
            <w:pPr>
              <w:spacing w:after="0"/>
            </w:pPr>
            <w:r w:rsidRPr="6F83F5D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2E3E521" w14:textId="6CFDB128" w:rsidR="6F83F5D1" w:rsidRDefault="6F83F5D1" w:rsidP="6F83F5D1">
            <w:pPr>
              <w:spacing w:after="0"/>
            </w:pPr>
            <w:r w:rsidRPr="6F83F5D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19DF719" w14:textId="048D6AAB" w:rsidR="6F83F5D1" w:rsidRDefault="6F83F5D1" w:rsidP="6F83F5D1">
            <w:pPr>
              <w:spacing w:after="0"/>
            </w:pPr>
            <w:r w:rsidRPr="6F83F5D1">
              <w:rPr>
                <w:b/>
                <w:bCs/>
                <w:color w:val="000000" w:themeColor="text1"/>
              </w:rPr>
              <w:t>Short Text</w:t>
            </w:r>
          </w:p>
        </w:tc>
      </w:tr>
      <w:tr w:rsidR="6F83F5D1" w14:paraId="20012ECC" w14:textId="77777777" w:rsidTr="6F83F5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8965C9" w14:textId="22AA3A31" w:rsidR="6F83F5D1" w:rsidRDefault="6F83F5D1" w:rsidP="6F83F5D1">
            <w:pPr>
              <w:spacing w:before="120" w:after="120"/>
            </w:pPr>
            <w:r w:rsidRPr="6F83F5D1">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CE0127" w14:textId="334D96F5" w:rsidR="6F83F5D1" w:rsidRDefault="6F83F5D1" w:rsidP="6F83F5D1">
            <w:pPr>
              <w:spacing w:before="120" w:after="120"/>
            </w:pPr>
            <w:r w:rsidRPr="6F83F5D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6EE8D8" w14:textId="2F0DADF5" w:rsidR="6F83F5D1" w:rsidRDefault="6F83F5D1" w:rsidP="6F83F5D1">
            <w:pPr>
              <w:spacing w:before="120" w:after="120"/>
            </w:pPr>
            <w:r w:rsidRPr="6F83F5D1">
              <w:rPr>
                <w:color w:val="000000" w:themeColor="text1"/>
              </w:rPr>
              <w:t>N/A</w:t>
            </w:r>
          </w:p>
        </w:tc>
      </w:tr>
    </w:tbl>
    <w:p w14:paraId="283614E4" w14:textId="4AA1A41B" w:rsidR="6F83F5D1" w:rsidRDefault="6F83F5D1"/>
    <w:p w14:paraId="6A869660" w14:textId="5DFC3DFB" w:rsidR="5CF93A87" w:rsidRDefault="5CF93A87" w:rsidP="6F83F5D1">
      <w:pPr>
        <w:spacing w:before="200"/>
      </w:pPr>
      <w:r w:rsidRPr="6F83F5D1">
        <w:rPr>
          <w:b/>
          <w:bCs/>
          <w:color w:val="000000" w:themeColor="text1"/>
        </w:rPr>
        <w:t>Exceptions:</w:t>
      </w:r>
    </w:p>
    <w:tbl>
      <w:tblPr>
        <w:tblW w:w="0" w:type="auto"/>
        <w:tblLook w:val="06A0" w:firstRow="1" w:lastRow="0" w:firstColumn="1" w:lastColumn="0" w:noHBand="1" w:noVBand="1"/>
      </w:tblPr>
      <w:tblGrid>
        <w:gridCol w:w="4635"/>
        <w:gridCol w:w="4635"/>
      </w:tblGrid>
      <w:tr w:rsidR="6F83F5D1" w14:paraId="520687A4"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83F961E" w14:textId="0A4DD595" w:rsidR="6F83F5D1" w:rsidRDefault="6F83F5D1" w:rsidP="6F83F5D1">
            <w:pPr>
              <w:spacing w:before="120" w:after="120"/>
              <w:ind w:left="230"/>
            </w:pPr>
            <w:r w:rsidRPr="6F83F5D1">
              <w:rPr>
                <w:b/>
                <w:bCs/>
                <w:color w:val="000000" w:themeColor="text1"/>
              </w:rPr>
              <w:t>Exception</w:t>
            </w:r>
            <w:r w:rsidRPr="6F83F5D1">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5221A66" w14:textId="5C20AB97" w:rsidR="6F83F5D1" w:rsidRDefault="6F83F5D1" w:rsidP="6F83F5D1">
            <w:pPr>
              <w:spacing w:before="120" w:after="120"/>
              <w:ind w:left="230"/>
            </w:pPr>
            <w:r w:rsidRPr="6F83F5D1">
              <w:rPr>
                <w:b/>
                <w:bCs/>
                <w:color w:val="000000" w:themeColor="text1"/>
              </w:rPr>
              <w:t>Short Text</w:t>
            </w:r>
            <w:r w:rsidRPr="6F83F5D1">
              <w:rPr>
                <w:color w:val="000000" w:themeColor="text1"/>
              </w:rPr>
              <w:t xml:space="preserve"> </w:t>
            </w:r>
          </w:p>
        </w:tc>
      </w:tr>
      <w:tr w:rsidR="6F83F5D1" w14:paraId="3ABDDF6A" w14:textId="77777777" w:rsidTr="6F83F5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0DF8BB" w14:textId="251D0779" w:rsidR="6F83F5D1" w:rsidRDefault="6F83F5D1" w:rsidP="6F83F5D1">
            <w:pPr>
              <w:spacing w:before="120" w:after="120"/>
            </w:pPr>
            <w:r w:rsidRPr="6F83F5D1">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0DAD8C" w14:textId="67503BD2" w:rsidR="6F83F5D1" w:rsidRDefault="6F83F5D1" w:rsidP="6F83F5D1">
            <w:pPr>
              <w:spacing w:before="120" w:after="120"/>
              <w:rPr>
                <w:color w:val="000000" w:themeColor="text1"/>
              </w:rPr>
            </w:pPr>
          </w:p>
        </w:tc>
      </w:tr>
    </w:tbl>
    <w:p w14:paraId="7A25F62B" w14:textId="411055B6" w:rsidR="6F83F5D1" w:rsidRDefault="6F83F5D1" w:rsidP="6F83F5D1"/>
    <w:p w14:paraId="6FA084D2" w14:textId="393EA501" w:rsidR="6F83F5D1" w:rsidRDefault="6F83F5D1">
      <w:r>
        <w:br w:type="page"/>
      </w:r>
    </w:p>
    <w:p w14:paraId="2F500FA7" w14:textId="62F7C42C" w:rsidR="257D4149" w:rsidRDefault="257D4149" w:rsidP="6F83F5D1">
      <w:pPr>
        <w:pStyle w:val="Heading2"/>
        <w:numPr>
          <w:ilvl w:val="0"/>
          <w:numId w:val="62"/>
        </w:numPr>
        <w:spacing w:before="120" w:after="120" w:line="240" w:lineRule="auto"/>
        <w:rPr>
          <w:b/>
          <w:bCs/>
          <w:lang w:val="en-US"/>
        </w:rPr>
      </w:pPr>
      <w:bookmarkStart w:id="12" w:name="_Toc233014461"/>
      <w:r w:rsidRPr="6F83F5D1">
        <w:rPr>
          <w:b/>
          <w:bCs/>
          <w:color w:val="000000" w:themeColor="text1"/>
        </w:rPr>
        <w:lastRenderedPageBreak/>
        <w:t>Pseudocode</w:t>
      </w:r>
      <w:bookmarkEnd w:id="12"/>
    </w:p>
    <w:p w14:paraId="1BBEF2D4" w14:textId="4C7755DC" w:rsidR="749704C8" w:rsidRDefault="749704C8" w:rsidP="6F83F5D1">
      <w:r w:rsidRPr="6F83F5D1">
        <w:rPr>
          <w:b/>
          <w:bCs/>
          <w:color w:val="000000" w:themeColor="text1"/>
        </w:rPr>
        <w:t>Function: ZSMPL_FM_GET_ASSIGNED_EQUI_EBR</w:t>
      </w:r>
    </w:p>
    <w:p w14:paraId="5686E887" w14:textId="40E5BAB6" w:rsidR="749704C8" w:rsidRDefault="749704C8" w:rsidP="6F83F5D1">
      <w:pPr>
        <w:spacing w:after="0"/>
      </w:pPr>
      <w:r w:rsidRPr="6F83F5D1">
        <w:rPr>
          <w:b/>
          <w:bCs/>
          <w:color w:val="000000" w:themeColor="text1"/>
        </w:rPr>
        <w:t>1. Initialization</w:t>
      </w:r>
    </w:p>
    <w:p w14:paraId="37DD5FDD" w14:textId="0AEA488E" w:rsidR="749704C8" w:rsidRDefault="749704C8" w:rsidP="6F83F5D1">
      <w:pPr>
        <w:spacing w:after="0"/>
      </w:pPr>
      <w:r w:rsidRPr="6F83F5D1">
        <w:rPr>
          <w:color w:val="000000" w:themeColor="text1"/>
        </w:rPr>
        <w:t>a. Clear export parameters EX_EQUI and EX_EQUI_TXT</w:t>
      </w:r>
      <w:r>
        <w:br/>
      </w:r>
      <w:r w:rsidRPr="6F83F5D1">
        <w:rPr>
          <w:color w:val="000000" w:themeColor="text1"/>
        </w:rPr>
        <w:t>b. Set up popup icon and title for potential warnings</w:t>
      </w:r>
      <w:r>
        <w:br/>
      </w:r>
      <w:r w:rsidRPr="6F83F5D1">
        <w:rPr>
          <w:color w:val="000000" w:themeColor="text1"/>
        </w:rPr>
        <w:t xml:space="preserve">c. Optionally add an "N/A" equipment option if IM_ALLOW_NA = </w:t>
      </w:r>
      <w:proofErr w:type="spellStart"/>
      <w:r w:rsidRPr="6F83F5D1">
        <w:rPr>
          <w:color w:val="000000" w:themeColor="text1"/>
        </w:rPr>
        <w:t>abap_true</w:t>
      </w:r>
      <w:proofErr w:type="spellEnd"/>
    </w:p>
    <w:p w14:paraId="4B7573E6" w14:textId="282D1537" w:rsidR="749704C8" w:rsidRDefault="749704C8" w:rsidP="6F83F5D1">
      <w:pPr>
        <w:spacing w:before="200" w:after="0"/>
      </w:pPr>
      <w:r w:rsidRPr="6F83F5D1">
        <w:rPr>
          <w:b/>
          <w:bCs/>
          <w:color w:val="000000" w:themeColor="text1"/>
        </w:rPr>
        <w:t>2. Equipment Retrieval from Database</w:t>
      </w:r>
    </w:p>
    <w:p w14:paraId="14ED453C" w14:textId="67C94042" w:rsidR="749704C8" w:rsidRDefault="749704C8" w:rsidP="6F83F5D1">
      <w:pPr>
        <w:spacing w:after="0"/>
      </w:pPr>
      <w:r w:rsidRPr="6F83F5D1">
        <w:rPr>
          <w:color w:val="000000" w:themeColor="text1"/>
        </w:rPr>
        <w:t>a. Query table /SMPL/ELB_EQUIP joined with EQUI</w:t>
      </w:r>
      <w:r>
        <w:br/>
      </w:r>
      <w:r w:rsidRPr="6F83F5D1">
        <w:rPr>
          <w:color w:val="000000" w:themeColor="text1"/>
        </w:rPr>
        <w:t xml:space="preserve"> b. Filter based on:</w:t>
      </w:r>
    </w:p>
    <w:p w14:paraId="3285050F" w14:textId="5A6E4BC3" w:rsidR="749704C8" w:rsidRDefault="749704C8" w:rsidP="6F83F5D1">
      <w:pPr>
        <w:pStyle w:val="ListParagraph"/>
        <w:numPr>
          <w:ilvl w:val="0"/>
          <w:numId w:val="52"/>
        </w:numPr>
        <w:spacing w:after="0"/>
        <w:rPr>
          <w:color w:val="000000" w:themeColor="text1"/>
        </w:rPr>
      </w:pPr>
      <w:r w:rsidRPr="6F83F5D1">
        <w:rPr>
          <w:color w:val="000000" w:themeColor="text1"/>
        </w:rPr>
        <w:t>ORDER_NUM = IM_ORDER</w:t>
      </w:r>
    </w:p>
    <w:p w14:paraId="32FAD72C" w14:textId="2C54ED84" w:rsidR="749704C8" w:rsidRDefault="749704C8" w:rsidP="6F83F5D1">
      <w:pPr>
        <w:pStyle w:val="ListParagraph"/>
        <w:numPr>
          <w:ilvl w:val="0"/>
          <w:numId w:val="52"/>
        </w:numPr>
        <w:spacing w:after="0"/>
        <w:rPr>
          <w:color w:val="000000" w:themeColor="text1"/>
        </w:rPr>
      </w:pPr>
      <w:r w:rsidRPr="6F83F5D1">
        <w:rPr>
          <w:color w:val="000000" w:themeColor="text1"/>
        </w:rPr>
        <w:t>EQUI~EQTYP = IM_EQUIP_TYPE</w:t>
      </w:r>
    </w:p>
    <w:p w14:paraId="0F32F679" w14:textId="16AE5CF8" w:rsidR="749704C8" w:rsidRDefault="749704C8" w:rsidP="6F83F5D1">
      <w:pPr>
        <w:pStyle w:val="ListParagraph"/>
        <w:numPr>
          <w:ilvl w:val="0"/>
          <w:numId w:val="52"/>
        </w:numPr>
        <w:spacing w:after="0"/>
        <w:rPr>
          <w:color w:val="000000" w:themeColor="text1"/>
        </w:rPr>
      </w:pPr>
      <w:r w:rsidRPr="6F83F5D1">
        <w:rPr>
          <w:color w:val="000000" w:themeColor="text1"/>
        </w:rPr>
        <w:t>Optional: ACTIVITY = IM_VORNR if provided</w:t>
      </w:r>
    </w:p>
    <w:p w14:paraId="29647264" w14:textId="776A893D" w:rsidR="749704C8" w:rsidRDefault="749704C8" w:rsidP="6F83F5D1">
      <w:pPr>
        <w:pStyle w:val="ListParagraph"/>
        <w:numPr>
          <w:ilvl w:val="0"/>
          <w:numId w:val="52"/>
        </w:numPr>
        <w:spacing w:after="0"/>
        <w:rPr>
          <w:color w:val="000000" w:themeColor="text1"/>
        </w:rPr>
      </w:pPr>
      <w:r w:rsidRPr="6F83F5D1">
        <w:rPr>
          <w:color w:val="000000" w:themeColor="text1"/>
        </w:rPr>
        <w:t>UPDAT_CB must be populated</w:t>
      </w:r>
      <w:r>
        <w:br/>
      </w:r>
      <w:r w:rsidRPr="6F83F5D1">
        <w:rPr>
          <w:color w:val="000000" w:themeColor="text1"/>
        </w:rPr>
        <w:t xml:space="preserve"> c. Keep only latest entries using ENTRY_NUM DESCENDING</w:t>
      </w:r>
      <w:r>
        <w:br/>
      </w:r>
      <w:r w:rsidRPr="6F83F5D1">
        <w:rPr>
          <w:color w:val="000000" w:themeColor="text1"/>
        </w:rPr>
        <w:t xml:space="preserve"> d. Remove duplicates based on EQUI_ID</w:t>
      </w:r>
      <w:r>
        <w:br/>
      </w:r>
      <w:r w:rsidRPr="6F83F5D1">
        <w:rPr>
          <w:color w:val="000000" w:themeColor="text1"/>
        </w:rPr>
        <w:t xml:space="preserve"> e. Delete entries where status is not 'IN USE'</w:t>
      </w:r>
    </w:p>
    <w:p w14:paraId="371210C1" w14:textId="2D3867AF" w:rsidR="749704C8" w:rsidRDefault="749704C8" w:rsidP="6F83F5D1">
      <w:pPr>
        <w:spacing w:before="200" w:after="0"/>
      </w:pPr>
      <w:r w:rsidRPr="6F83F5D1">
        <w:rPr>
          <w:b/>
          <w:bCs/>
          <w:color w:val="000000" w:themeColor="text1"/>
        </w:rPr>
        <w:t>3. Single Result Logic</w:t>
      </w:r>
    </w:p>
    <w:p w14:paraId="10C01969" w14:textId="067BCE57" w:rsidR="749704C8" w:rsidRDefault="749704C8" w:rsidP="6F83F5D1">
      <w:pPr>
        <w:spacing w:after="0"/>
      </w:pPr>
      <w:r w:rsidRPr="6F83F5D1">
        <w:rPr>
          <w:color w:val="000000" w:themeColor="text1"/>
        </w:rPr>
        <w:t>a. If exactly one equipment found and IM_ALLOW_NA is false:</w:t>
      </w:r>
    </w:p>
    <w:p w14:paraId="7A335FE9" w14:textId="09913E1A" w:rsidR="749704C8" w:rsidRDefault="749704C8" w:rsidP="6F83F5D1">
      <w:pPr>
        <w:pStyle w:val="ListParagraph"/>
        <w:numPr>
          <w:ilvl w:val="0"/>
          <w:numId w:val="51"/>
        </w:numPr>
        <w:spacing w:after="0"/>
        <w:rPr>
          <w:b/>
          <w:bCs/>
          <w:color w:val="000000" w:themeColor="text1"/>
        </w:rPr>
      </w:pPr>
      <w:r w:rsidRPr="6F83F5D1">
        <w:rPr>
          <w:color w:val="000000" w:themeColor="text1"/>
        </w:rPr>
        <w:t>Return equipment directly in EX_EQUI and EX_EQUI_T</w:t>
      </w:r>
      <w:r w:rsidRPr="6F83F5D1">
        <w:rPr>
          <w:b/>
          <w:bCs/>
          <w:color w:val="000000" w:themeColor="text1"/>
        </w:rPr>
        <w:t>XT</w:t>
      </w:r>
    </w:p>
    <w:p w14:paraId="6D2A7D35" w14:textId="334D290A" w:rsidR="749704C8" w:rsidRDefault="749704C8" w:rsidP="6F83F5D1">
      <w:pPr>
        <w:spacing w:before="200" w:after="0"/>
      </w:pPr>
      <w:r w:rsidRPr="6F83F5D1">
        <w:rPr>
          <w:b/>
          <w:bCs/>
          <w:color w:val="000000" w:themeColor="text1"/>
        </w:rPr>
        <w:t>4. No Result or Single N/A Case</w:t>
      </w:r>
    </w:p>
    <w:p w14:paraId="25620013" w14:textId="256DE603" w:rsidR="749704C8" w:rsidRDefault="749704C8" w:rsidP="6F83F5D1">
      <w:pPr>
        <w:spacing w:after="0"/>
      </w:pPr>
      <w:r w:rsidRPr="6F83F5D1">
        <w:rPr>
          <w:color w:val="000000" w:themeColor="text1"/>
        </w:rPr>
        <w:t>a. Call enhancement framework class/method (if defined)</w:t>
      </w:r>
      <w:r>
        <w:br/>
      </w:r>
      <w:r w:rsidRPr="6F83F5D1">
        <w:rPr>
          <w:color w:val="000000" w:themeColor="text1"/>
        </w:rPr>
        <w:t>b. Show warning popup depending on equipment type (Room or Additional Equipment)</w:t>
      </w:r>
      <w:r>
        <w:br/>
      </w:r>
      <w:r w:rsidRPr="6F83F5D1">
        <w:rPr>
          <w:color w:val="000000" w:themeColor="text1"/>
        </w:rPr>
        <w:t>c. Return N/A in both EX_EQUI and EX_EQUI_TXT</w:t>
      </w:r>
    </w:p>
    <w:p w14:paraId="0DA9B594" w14:textId="5BDCBA36" w:rsidR="749704C8" w:rsidRDefault="749704C8" w:rsidP="6F83F5D1">
      <w:pPr>
        <w:spacing w:before="200" w:after="0"/>
      </w:pPr>
      <w:r w:rsidRPr="6F83F5D1">
        <w:rPr>
          <w:b/>
          <w:bCs/>
          <w:color w:val="000000" w:themeColor="text1"/>
        </w:rPr>
        <w:t>5. WebSocket-Based Selection (for PI Sheet integration)</w:t>
      </w:r>
    </w:p>
    <w:p w14:paraId="4965DE5A" w14:textId="4832F437" w:rsidR="749704C8" w:rsidRDefault="749704C8" w:rsidP="6F83F5D1">
      <w:pPr>
        <w:spacing w:after="0"/>
      </w:pPr>
      <w:r w:rsidRPr="6F83F5D1">
        <w:rPr>
          <w:color w:val="000000" w:themeColor="text1"/>
        </w:rPr>
        <w:t>a. If GV_FUNCTION = 'SMPL_EBR' and no equipment selected yet:</w:t>
      </w:r>
    </w:p>
    <w:p w14:paraId="0C683C3B" w14:textId="392B265D" w:rsidR="749704C8" w:rsidRDefault="749704C8" w:rsidP="6F83F5D1">
      <w:pPr>
        <w:pStyle w:val="ListParagraph"/>
        <w:numPr>
          <w:ilvl w:val="0"/>
          <w:numId w:val="50"/>
        </w:numPr>
        <w:spacing w:after="0"/>
        <w:rPr>
          <w:color w:val="000000" w:themeColor="text1"/>
        </w:rPr>
      </w:pPr>
      <w:r w:rsidRPr="6F83F5D1">
        <w:rPr>
          <w:color w:val="000000" w:themeColor="text1"/>
        </w:rPr>
        <w:t>Prepare a semicolon-separated value help string with equipment data</w:t>
      </w:r>
    </w:p>
    <w:p w14:paraId="6DA2BF9B" w14:textId="0F8C4CA8" w:rsidR="749704C8" w:rsidRDefault="749704C8" w:rsidP="6F83F5D1">
      <w:pPr>
        <w:pStyle w:val="ListParagraph"/>
        <w:numPr>
          <w:ilvl w:val="0"/>
          <w:numId w:val="50"/>
        </w:numPr>
        <w:spacing w:after="0"/>
        <w:rPr>
          <w:color w:val="000000" w:themeColor="text1"/>
        </w:rPr>
      </w:pPr>
      <w:r w:rsidRPr="6F83F5D1">
        <w:rPr>
          <w:color w:val="000000" w:themeColor="text1"/>
        </w:rPr>
        <w:t>Trigger frontend equipment dialog via WebSocket</w:t>
      </w:r>
    </w:p>
    <w:p w14:paraId="031E8E68" w14:textId="1C67C257" w:rsidR="749704C8" w:rsidRDefault="749704C8" w:rsidP="6F83F5D1">
      <w:pPr>
        <w:pStyle w:val="ListParagraph"/>
        <w:numPr>
          <w:ilvl w:val="0"/>
          <w:numId w:val="50"/>
        </w:numPr>
        <w:spacing w:after="0"/>
        <w:rPr>
          <w:color w:val="000000" w:themeColor="text1"/>
        </w:rPr>
      </w:pPr>
      <w:r w:rsidRPr="6F83F5D1">
        <w:rPr>
          <w:color w:val="000000" w:themeColor="text1"/>
        </w:rPr>
        <w:t>Return from function until user selection happens</w:t>
      </w:r>
    </w:p>
    <w:p w14:paraId="1E0E64A0" w14:textId="620068DB" w:rsidR="749704C8" w:rsidRDefault="749704C8" w:rsidP="6F83F5D1">
      <w:pPr>
        <w:spacing w:after="0"/>
      </w:pPr>
      <w:r w:rsidRPr="6F83F5D1">
        <w:rPr>
          <w:color w:val="000000" w:themeColor="text1"/>
        </w:rPr>
        <w:t>b. If user has selected an equipment via WebSocket:</w:t>
      </w:r>
    </w:p>
    <w:p w14:paraId="68129E09" w14:textId="46190B4B" w:rsidR="749704C8" w:rsidRDefault="749704C8" w:rsidP="6F83F5D1">
      <w:pPr>
        <w:pStyle w:val="ListParagraph"/>
        <w:numPr>
          <w:ilvl w:val="0"/>
          <w:numId w:val="49"/>
        </w:numPr>
        <w:spacing w:after="0"/>
        <w:rPr>
          <w:color w:val="000000" w:themeColor="text1"/>
        </w:rPr>
      </w:pPr>
      <w:r w:rsidRPr="6F83F5D1">
        <w:rPr>
          <w:color w:val="000000" w:themeColor="text1"/>
        </w:rPr>
        <w:t>Match and return the selected equipment</w:t>
      </w:r>
    </w:p>
    <w:p w14:paraId="45141749" w14:textId="2EFE7878" w:rsidR="749704C8" w:rsidRDefault="749704C8" w:rsidP="6F83F5D1">
      <w:pPr>
        <w:spacing w:before="200" w:after="0"/>
      </w:pPr>
      <w:r w:rsidRPr="6F83F5D1">
        <w:rPr>
          <w:b/>
          <w:bCs/>
          <w:color w:val="000000" w:themeColor="text1"/>
        </w:rPr>
        <w:t>6. Manual Popup Selection (Fallback)</w:t>
      </w:r>
    </w:p>
    <w:p w14:paraId="23C5B4AB" w14:textId="263DFAC2" w:rsidR="749704C8" w:rsidRDefault="749704C8" w:rsidP="6F83F5D1">
      <w:pPr>
        <w:spacing w:after="0"/>
      </w:pPr>
      <w:r w:rsidRPr="6F83F5D1">
        <w:rPr>
          <w:color w:val="000000" w:themeColor="text1"/>
        </w:rPr>
        <w:t>a. If multiple options and not using WebSocket:</w:t>
      </w:r>
    </w:p>
    <w:p w14:paraId="4E935020" w14:textId="73244350" w:rsidR="749704C8" w:rsidRDefault="749704C8" w:rsidP="6F83F5D1">
      <w:pPr>
        <w:pStyle w:val="ListParagraph"/>
        <w:numPr>
          <w:ilvl w:val="0"/>
          <w:numId w:val="48"/>
        </w:numPr>
        <w:spacing w:after="0"/>
        <w:rPr>
          <w:color w:val="000000" w:themeColor="text1"/>
        </w:rPr>
      </w:pPr>
      <w:r w:rsidRPr="6F83F5D1">
        <w:rPr>
          <w:color w:val="000000" w:themeColor="text1"/>
        </w:rPr>
        <w:t>Use CL_SALV_TABLE to display equipment in a popup</w:t>
      </w:r>
    </w:p>
    <w:p w14:paraId="39DBA7F2" w14:textId="0099F09C" w:rsidR="749704C8" w:rsidRDefault="749704C8" w:rsidP="6F83F5D1">
      <w:pPr>
        <w:pStyle w:val="ListParagraph"/>
        <w:numPr>
          <w:ilvl w:val="0"/>
          <w:numId w:val="48"/>
        </w:numPr>
        <w:spacing w:after="0"/>
        <w:rPr>
          <w:color w:val="000000" w:themeColor="text1"/>
        </w:rPr>
      </w:pPr>
      <w:r w:rsidRPr="6F83F5D1">
        <w:rPr>
          <w:color w:val="000000" w:themeColor="text1"/>
        </w:rPr>
        <w:t>Set column labels and hide STATUS field</w:t>
      </w:r>
    </w:p>
    <w:p w14:paraId="0630F16D" w14:textId="3A99F2F3" w:rsidR="749704C8" w:rsidRDefault="749704C8" w:rsidP="6F83F5D1">
      <w:pPr>
        <w:pStyle w:val="ListParagraph"/>
        <w:numPr>
          <w:ilvl w:val="0"/>
          <w:numId w:val="48"/>
        </w:numPr>
        <w:spacing w:after="0"/>
        <w:rPr>
          <w:color w:val="000000" w:themeColor="text1"/>
        </w:rPr>
      </w:pPr>
      <w:r w:rsidRPr="6F83F5D1">
        <w:rPr>
          <w:color w:val="000000" w:themeColor="text1"/>
        </w:rPr>
        <w:t>Let the user select one line</w:t>
      </w:r>
    </w:p>
    <w:p w14:paraId="19E83E4A" w14:textId="2BE3F792" w:rsidR="749704C8" w:rsidRDefault="749704C8" w:rsidP="6F83F5D1">
      <w:pPr>
        <w:spacing w:after="0"/>
      </w:pPr>
      <w:r w:rsidRPr="6F83F5D1">
        <w:rPr>
          <w:color w:val="000000" w:themeColor="text1"/>
        </w:rPr>
        <w:t>b. After selection, extract and assign:</w:t>
      </w:r>
    </w:p>
    <w:p w14:paraId="6947885A" w14:textId="4B2AAAAB" w:rsidR="749704C8" w:rsidRDefault="749704C8" w:rsidP="6F83F5D1">
      <w:pPr>
        <w:pStyle w:val="ListParagraph"/>
        <w:numPr>
          <w:ilvl w:val="0"/>
          <w:numId w:val="47"/>
        </w:numPr>
        <w:spacing w:after="0"/>
        <w:rPr>
          <w:color w:val="000000" w:themeColor="text1"/>
        </w:rPr>
      </w:pPr>
      <w:r w:rsidRPr="6F83F5D1">
        <w:rPr>
          <w:color w:val="000000" w:themeColor="text1"/>
        </w:rPr>
        <w:t>EQUI_ID → EX_EQUI</w:t>
      </w:r>
    </w:p>
    <w:p w14:paraId="7915FC2D" w14:textId="2951A00D" w:rsidR="749704C8" w:rsidRDefault="749704C8" w:rsidP="6F83F5D1">
      <w:pPr>
        <w:pStyle w:val="ListParagraph"/>
        <w:numPr>
          <w:ilvl w:val="0"/>
          <w:numId w:val="47"/>
        </w:numPr>
        <w:spacing w:after="0"/>
        <w:rPr>
          <w:color w:val="000000" w:themeColor="text1"/>
        </w:rPr>
      </w:pPr>
      <w:r w:rsidRPr="6F83F5D1">
        <w:rPr>
          <w:color w:val="000000" w:themeColor="text1"/>
        </w:rPr>
        <w:t>EQUI_TXT → EX_EQUI_TXT</w:t>
      </w:r>
    </w:p>
    <w:p w14:paraId="6C04E736" w14:textId="2EE15E68" w:rsidR="749704C8" w:rsidRDefault="749704C8" w:rsidP="6F83F5D1">
      <w:pPr>
        <w:spacing w:before="200" w:after="0"/>
      </w:pPr>
      <w:r w:rsidRPr="6F83F5D1">
        <w:rPr>
          <w:b/>
          <w:bCs/>
          <w:color w:val="000000" w:themeColor="text1"/>
        </w:rPr>
        <w:lastRenderedPageBreak/>
        <w:t>7. Output Assignment</w:t>
      </w:r>
    </w:p>
    <w:p w14:paraId="2A3CF8C3" w14:textId="45DB5531" w:rsidR="749704C8" w:rsidRDefault="749704C8" w:rsidP="6F83F5D1">
      <w:pPr>
        <w:spacing w:after="0"/>
      </w:pPr>
      <w:r w:rsidRPr="6F83F5D1">
        <w:rPr>
          <w:color w:val="000000" w:themeColor="text1"/>
        </w:rPr>
        <w:t>a. Return selected equipment ID and description in:</w:t>
      </w:r>
    </w:p>
    <w:p w14:paraId="2766D563" w14:textId="2EDEBA6D" w:rsidR="749704C8" w:rsidRDefault="749704C8" w:rsidP="6F83F5D1">
      <w:pPr>
        <w:pStyle w:val="ListParagraph"/>
        <w:numPr>
          <w:ilvl w:val="0"/>
          <w:numId w:val="46"/>
        </w:numPr>
        <w:spacing w:after="0"/>
        <w:rPr>
          <w:color w:val="000000" w:themeColor="text1"/>
        </w:rPr>
      </w:pPr>
      <w:r w:rsidRPr="6F83F5D1">
        <w:rPr>
          <w:color w:val="000000" w:themeColor="text1"/>
        </w:rPr>
        <w:t>EX_EQUI</w:t>
      </w:r>
    </w:p>
    <w:p w14:paraId="1AF67EDC" w14:textId="288747AD" w:rsidR="749704C8" w:rsidRDefault="749704C8" w:rsidP="6F83F5D1">
      <w:pPr>
        <w:pStyle w:val="ListParagraph"/>
        <w:numPr>
          <w:ilvl w:val="0"/>
          <w:numId w:val="46"/>
        </w:numPr>
        <w:spacing w:after="0"/>
        <w:rPr>
          <w:color w:val="000000" w:themeColor="text1"/>
        </w:rPr>
      </w:pPr>
      <w:r w:rsidRPr="6F83F5D1">
        <w:rPr>
          <w:color w:val="000000" w:themeColor="text1"/>
        </w:rPr>
        <w:t>EX_EQUI_TXT</w:t>
      </w:r>
    </w:p>
    <w:p w14:paraId="4C256D04" w14:textId="4C36182A" w:rsidR="749704C8" w:rsidRDefault="749704C8" w:rsidP="6F83F5D1">
      <w:pPr>
        <w:spacing w:before="200" w:after="0"/>
      </w:pPr>
      <w:r w:rsidRPr="6F83F5D1">
        <w:rPr>
          <w:b/>
          <w:bCs/>
          <w:color w:val="000000" w:themeColor="text1"/>
        </w:rPr>
        <w:t>Additional Notes:</w:t>
      </w:r>
    </w:p>
    <w:p w14:paraId="000CC3F2" w14:textId="072CAAA0" w:rsidR="749704C8" w:rsidRDefault="749704C8" w:rsidP="6F83F5D1">
      <w:pPr>
        <w:pStyle w:val="ListParagraph"/>
        <w:numPr>
          <w:ilvl w:val="0"/>
          <w:numId w:val="45"/>
        </w:numPr>
        <w:spacing w:after="0"/>
        <w:rPr>
          <w:color w:val="000000" w:themeColor="text1"/>
        </w:rPr>
      </w:pPr>
      <w:r w:rsidRPr="6F83F5D1">
        <w:rPr>
          <w:color w:val="000000" w:themeColor="text1"/>
        </w:rPr>
        <w:t>Purpose:</w:t>
      </w:r>
      <w:r>
        <w:br/>
      </w:r>
      <w:r w:rsidRPr="6F83F5D1">
        <w:rPr>
          <w:color w:val="000000" w:themeColor="text1"/>
        </w:rPr>
        <w:t xml:space="preserve"> Returns equipment of a specified type (e.g., Room, Additional Equipment) assigned to a process order, with user selection if needed.</w:t>
      </w:r>
    </w:p>
    <w:p w14:paraId="2E0C0E13" w14:textId="6E8F4614" w:rsidR="749704C8" w:rsidRDefault="749704C8" w:rsidP="6F83F5D1">
      <w:pPr>
        <w:pStyle w:val="ListParagraph"/>
        <w:numPr>
          <w:ilvl w:val="0"/>
          <w:numId w:val="45"/>
        </w:numPr>
        <w:spacing w:after="0"/>
        <w:rPr>
          <w:color w:val="000000" w:themeColor="text1"/>
        </w:rPr>
      </w:pPr>
      <w:r w:rsidRPr="6F83F5D1">
        <w:rPr>
          <w:color w:val="000000" w:themeColor="text1"/>
        </w:rPr>
        <w:t>Key Features:</w:t>
      </w:r>
    </w:p>
    <w:p w14:paraId="47CE919C" w14:textId="5094931C" w:rsidR="749704C8" w:rsidRDefault="749704C8" w:rsidP="6F83F5D1">
      <w:pPr>
        <w:spacing w:after="0"/>
        <w:ind w:left="720"/>
      </w:pPr>
      <w:r w:rsidRPr="6F83F5D1">
        <w:rPr>
          <w:color w:val="000000" w:themeColor="text1"/>
        </w:rPr>
        <w:t>Retrieves latest assigned equipment per order/phase</w:t>
      </w:r>
      <w:r>
        <w:br/>
      </w:r>
      <w:r w:rsidRPr="6F83F5D1">
        <w:rPr>
          <w:color w:val="000000" w:themeColor="text1"/>
        </w:rPr>
        <w:t>Allows optional fallback to “N/A”</w:t>
      </w:r>
      <w:r>
        <w:br/>
      </w:r>
      <w:r w:rsidRPr="6F83F5D1">
        <w:rPr>
          <w:color w:val="000000" w:themeColor="text1"/>
        </w:rPr>
        <w:t>WebSocket integration for UI5-based PI Sheets</w:t>
      </w:r>
      <w:r>
        <w:br/>
      </w:r>
      <w:r w:rsidRPr="6F83F5D1">
        <w:rPr>
          <w:color w:val="000000" w:themeColor="text1"/>
        </w:rPr>
        <w:t>Manual fallback popup for SAP GUI usage</w:t>
      </w:r>
      <w:r>
        <w:br/>
      </w:r>
      <w:r w:rsidRPr="6F83F5D1">
        <w:rPr>
          <w:color w:val="000000" w:themeColor="text1"/>
        </w:rPr>
        <w:t>Enhancement spot for customized warning handling</w:t>
      </w:r>
    </w:p>
    <w:p w14:paraId="3D1858C4" w14:textId="1E873874" w:rsidR="749704C8" w:rsidRDefault="749704C8" w:rsidP="6F83F5D1">
      <w:pPr>
        <w:pStyle w:val="ListParagraph"/>
        <w:numPr>
          <w:ilvl w:val="0"/>
          <w:numId w:val="44"/>
        </w:numPr>
        <w:spacing w:after="0"/>
        <w:rPr>
          <w:color w:val="000000" w:themeColor="text1"/>
        </w:rPr>
      </w:pPr>
      <w:r w:rsidRPr="6F83F5D1">
        <w:rPr>
          <w:color w:val="000000" w:themeColor="text1"/>
        </w:rPr>
        <w:t>Error Handling:</w:t>
      </w:r>
    </w:p>
    <w:p w14:paraId="13AFAC93" w14:textId="2B231047" w:rsidR="749704C8" w:rsidRDefault="749704C8" w:rsidP="6F83F5D1">
      <w:pPr>
        <w:spacing w:after="0"/>
        <w:ind w:firstLine="720"/>
      </w:pPr>
      <w:r w:rsidRPr="6F83F5D1">
        <w:rPr>
          <w:color w:val="000000" w:themeColor="text1"/>
        </w:rPr>
        <w:t>Displays warning popups if no equipment found</w:t>
      </w:r>
    </w:p>
    <w:p w14:paraId="70CC1C2B" w14:textId="1D6EF91B" w:rsidR="749704C8" w:rsidRDefault="749704C8" w:rsidP="6F83F5D1">
      <w:pPr>
        <w:spacing w:after="0"/>
        <w:ind w:firstLine="720"/>
      </w:pPr>
      <w:r w:rsidRPr="6F83F5D1">
        <w:rPr>
          <w:color w:val="000000" w:themeColor="text1"/>
        </w:rPr>
        <w:t>Handles exceptions in dynamic method calls</w:t>
      </w:r>
    </w:p>
    <w:p w14:paraId="4A9F6113" w14:textId="2B2C7132" w:rsidR="749704C8" w:rsidRDefault="749704C8" w:rsidP="6F83F5D1">
      <w:pPr>
        <w:spacing w:after="0"/>
        <w:ind w:firstLine="720"/>
      </w:pPr>
      <w:r w:rsidRPr="6F83F5D1">
        <w:rPr>
          <w:color w:val="000000" w:themeColor="text1"/>
        </w:rPr>
        <w:t>Avoids dumps using robust TRY...CATCH</w:t>
      </w:r>
    </w:p>
    <w:p w14:paraId="6D80ED9E" w14:textId="727CEF1F" w:rsidR="749704C8" w:rsidRDefault="749704C8" w:rsidP="6F83F5D1">
      <w:pPr>
        <w:pStyle w:val="ListParagraph"/>
        <w:numPr>
          <w:ilvl w:val="0"/>
          <w:numId w:val="43"/>
        </w:numPr>
        <w:spacing w:after="0"/>
        <w:rPr>
          <w:color w:val="000000" w:themeColor="text1"/>
        </w:rPr>
      </w:pPr>
      <w:r w:rsidRPr="6F83F5D1">
        <w:rPr>
          <w:color w:val="000000" w:themeColor="text1"/>
        </w:rPr>
        <w:t>Assumptions:</w:t>
      </w:r>
    </w:p>
    <w:p w14:paraId="5D09D088" w14:textId="471573B5" w:rsidR="749704C8" w:rsidRDefault="749704C8" w:rsidP="6F83F5D1">
      <w:pPr>
        <w:spacing w:after="0"/>
        <w:ind w:firstLine="720"/>
      </w:pPr>
      <w:r w:rsidRPr="6F83F5D1">
        <w:rPr>
          <w:color w:val="000000" w:themeColor="text1"/>
        </w:rPr>
        <w:t>Equipment assignments are stored in /SMPL/ELB_EQUIP</w:t>
      </w:r>
      <w:r>
        <w:br/>
      </w:r>
      <w:r>
        <w:tab/>
      </w:r>
      <w:r w:rsidRPr="6F83F5D1">
        <w:rPr>
          <w:color w:val="000000" w:themeColor="text1"/>
        </w:rPr>
        <w:t>UPDAT_CB serves as confirmation flag</w:t>
      </w:r>
      <w:r>
        <w:br/>
      </w:r>
      <w:r>
        <w:tab/>
      </w:r>
      <w:r w:rsidRPr="6F83F5D1">
        <w:rPr>
          <w:color w:val="000000" w:themeColor="text1"/>
        </w:rPr>
        <w:t>WebSocket setup is operational for EBR communication</w:t>
      </w:r>
    </w:p>
    <w:p w14:paraId="63E93992" w14:textId="35E0004E" w:rsidR="6F83F5D1" w:rsidRDefault="6F83F5D1"/>
    <w:p w14:paraId="279975A9" w14:textId="6A6A49E9" w:rsidR="749704C8" w:rsidRDefault="749704C8" w:rsidP="6F83F5D1">
      <w:pPr>
        <w:spacing w:after="200"/>
      </w:pPr>
      <w:r w:rsidRPr="6F83F5D1">
        <w:rPr>
          <w:b/>
          <w:bCs/>
          <w:color w:val="000000" w:themeColor="text1"/>
        </w:rPr>
        <w:t>Function: GET_SYSTEM_TIME_REMOTE</w:t>
      </w:r>
    </w:p>
    <w:p w14:paraId="0FE4D5FB" w14:textId="22F7325B" w:rsidR="749704C8" w:rsidRDefault="749704C8" w:rsidP="6F83F5D1">
      <w:pPr>
        <w:spacing w:before="240" w:after="40"/>
      </w:pPr>
      <w:r w:rsidRPr="6F83F5D1">
        <w:rPr>
          <w:b/>
          <w:bCs/>
          <w:color w:val="000000" w:themeColor="text1"/>
        </w:rPr>
        <w:t>1. Initialization</w:t>
      </w:r>
    </w:p>
    <w:p w14:paraId="507F78AE" w14:textId="7EFA98E1" w:rsidR="749704C8" w:rsidRDefault="749704C8" w:rsidP="6F83F5D1">
      <w:pPr>
        <w:spacing w:after="0"/>
      </w:pPr>
      <w:r w:rsidRPr="6F83F5D1">
        <w:rPr>
          <w:color w:val="000000" w:themeColor="text1"/>
        </w:rPr>
        <w:t>a. No explicit parameter initialization or clearing is required, as all parameters are export-only.</w:t>
      </w:r>
    </w:p>
    <w:p w14:paraId="60A3E903" w14:textId="7FDB17ED" w:rsidR="749704C8" w:rsidRDefault="749704C8" w:rsidP="6F83F5D1">
      <w:pPr>
        <w:spacing w:after="0"/>
      </w:pPr>
      <w:r w:rsidRPr="6F83F5D1">
        <w:rPr>
          <w:color w:val="000000" w:themeColor="text1"/>
        </w:rPr>
        <w:t>b. Developer comment clarifies the time returned is based on the calling user's time zone, not the application server.</w:t>
      </w:r>
    </w:p>
    <w:p w14:paraId="688B17F5" w14:textId="2235871A" w:rsidR="749704C8" w:rsidRDefault="749704C8" w:rsidP="6F83F5D1">
      <w:pPr>
        <w:spacing w:before="240" w:after="40"/>
      </w:pPr>
      <w:r w:rsidRPr="6F83F5D1">
        <w:rPr>
          <w:b/>
          <w:bCs/>
          <w:color w:val="000000" w:themeColor="text1"/>
        </w:rPr>
        <w:t>2. Retrieval of Local System Time</w:t>
      </w:r>
    </w:p>
    <w:p w14:paraId="635A3374" w14:textId="3C4A4E14" w:rsidR="749704C8" w:rsidRDefault="749704C8" w:rsidP="6F83F5D1">
      <w:pPr>
        <w:spacing w:after="0"/>
      </w:pPr>
      <w:r w:rsidRPr="6F83F5D1">
        <w:rPr>
          <w:color w:val="000000" w:themeColor="text1"/>
        </w:rPr>
        <w:t>a. The local date (L_DATE) and local time (L_TIME) are derived directly from system fields:</w:t>
      </w:r>
    </w:p>
    <w:p w14:paraId="1881B438" w14:textId="75306E21" w:rsidR="749704C8" w:rsidRDefault="749704C8" w:rsidP="6F83F5D1">
      <w:pPr>
        <w:pStyle w:val="ListParagraph"/>
        <w:numPr>
          <w:ilvl w:val="0"/>
          <w:numId w:val="42"/>
        </w:numPr>
        <w:spacing w:after="0"/>
        <w:rPr>
          <w:color w:val="000000" w:themeColor="text1"/>
        </w:rPr>
      </w:pPr>
      <w:r w:rsidRPr="6F83F5D1">
        <w:rPr>
          <w:color w:val="000000" w:themeColor="text1"/>
        </w:rPr>
        <w:t>L_DATE = SY-DATUM → System date (UTC or system time zone depending on configuration)</w:t>
      </w:r>
    </w:p>
    <w:p w14:paraId="2AAC0F26" w14:textId="667C6F9B" w:rsidR="749704C8" w:rsidRDefault="749704C8" w:rsidP="6F83F5D1">
      <w:pPr>
        <w:pStyle w:val="ListParagraph"/>
        <w:numPr>
          <w:ilvl w:val="0"/>
          <w:numId w:val="42"/>
        </w:numPr>
        <w:spacing w:after="0"/>
        <w:rPr>
          <w:color w:val="000000" w:themeColor="text1"/>
        </w:rPr>
      </w:pPr>
      <w:r w:rsidRPr="6F83F5D1">
        <w:rPr>
          <w:color w:val="000000" w:themeColor="text1"/>
        </w:rPr>
        <w:t>L_TIME = SY-UZEIT → System time</w:t>
      </w:r>
    </w:p>
    <w:p w14:paraId="3CA89D3C" w14:textId="7CCBE305" w:rsidR="749704C8" w:rsidRDefault="749704C8" w:rsidP="6F83F5D1">
      <w:pPr>
        <w:spacing w:after="0"/>
        <w:ind w:right="600"/>
      </w:pPr>
      <w:r w:rsidRPr="6F83F5D1">
        <w:rPr>
          <w:color w:val="000000" w:themeColor="text1"/>
        </w:rPr>
        <w:t>Note: Although a comment suggests SY-DATLO and SY-TIMLO (local time of the user) might be used, the code intentionally uses SY-DATUM and SY-UZEIT instead.</w:t>
      </w:r>
    </w:p>
    <w:p w14:paraId="38E4F15D" w14:textId="05EADC77" w:rsidR="749704C8" w:rsidRDefault="749704C8" w:rsidP="6F83F5D1">
      <w:pPr>
        <w:spacing w:before="240" w:after="40"/>
      </w:pPr>
      <w:r w:rsidRPr="6F83F5D1">
        <w:rPr>
          <w:b/>
          <w:bCs/>
          <w:color w:val="000000" w:themeColor="text1"/>
        </w:rPr>
        <w:t>3. Retrieval of Kernel Time</w:t>
      </w:r>
    </w:p>
    <w:p w14:paraId="53BD81E5" w14:textId="2D4471DA" w:rsidR="749704C8" w:rsidRDefault="749704C8" w:rsidP="6F83F5D1">
      <w:pPr>
        <w:spacing w:after="0"/>
      </w:pPr>
      <w:r w:rsidRPr="6F83F5D1">
        <w:rPr>
          <w:color w:val="000000" w:themeColor="text1"/>
        </w:rPr>
        <w:t>a. The function SQLT_TRACE_KERNEL_TIME is called to retrieve the kernel-level timestamp, which typically reflects the UTC-based time from the system kernel, independent of the ABAP stack.</w:t>
      </w:r>
    </w:p>
    <w:p w14:paraId="66770340" w14:textId="38D87CE3" w:rsidR="749704C8" w:rsidRDefault="749704C8" w:rsidP="6F83F5D1">
      <w:pPr>
        <w:spacing w:after="0"/>
      </w:pPr>
      <w:r w:rsidRPr="6F83F5D1">
        <w:rPr>
          <w:color w:val="000000" w:themeColor="text1"/>
        </w:rPr>
        <w:t>b. The exporting parameters K_DATE and K_TIME are populated from this call, providing a reliable baseline for time comparisons across distributed systems (e.g., in RFC or ALE scenarios).</w:t>
      </w:r>
    </w:p>
    <w:p w14:paraId="2D26917F" w14:textId="67923156" w:rsidR="749704C8" w:rsidRDefault="749704C8" w:rsidP="6F83F5D1">
      <w:pPr>
        <w:spacing w:before="240" w:after="40"/>
      </w:pPr>
      <w:r w:rsidRPr="6F83F5D1">
        <w:rPr>
          <w:b/>
          <w:bCs/>
          <w:color w:val="000000" w:themeColor="text1"/>
        </w:rPr>
        <w:lastRenderedPageBreak/>
        <w:t>4. No Selection Logic</w:t>
      </w:r>
    </w:p>
    <w:p w14:paraId="063605AC" w14:textId="07C52663" w:rsidR="749704C8" w:rsidRDefault="749704C8" w:rsidP="6F83F5D1">
      <w:pPr>
        <w:pStyle w:val="ListParagraph"/>
        <w:numPr>
          <w:ilvl w:val="0"/>
          <w:numId w:val="41"/>
        </w:numPr>
        <w:spacing w:after="0"/>
        <w:rPr>
          <w:color w:val="000000" w:themeColor="text1"/>
        </w:rPr>
      </w:pPr>
      <w:r w:rsidRPr="6F83F5D1">
        <w:rPr>
          <w:color w:val="000000" w:themeColor="text1"/>
        </w:rPr>
        <w:t>There is no conditional logic, user interaction, or fallback handling required.</w:t>
      </w:r>
    </w:p>
    <w:p w14:paraId="2C0F190D" w14:textId="207ECD6B" w:rsidR="749704C8" w:rsidRDefault="749704C8" w:rsidP="6F83F5D1">
      <w:pPr>
        <w:pStyle w:val="ListParagraph"/>
        <w:numPr>
          <w:ilvl w:val="0"/>
          <w:numId w:val="41"/>
        </w:numPr>
        <w:spacing w:after="0"/>
        <w:rPr>
          <w:color w:val="000000" w:themeColor="text1"/>
        </w:rPr>
      </w:pPr>
      <w:r w:rsidRPr="6F83F5D1">
        <w:rPr>
          <w:color w:val="000000" w:themeColor="text1"/>
        </w:rPr>
        <w:t xml:space="preserve">The function executes deterministically and returns </w:t>
      </w:r>
      <w:proofErr w:type="gramStart"/>
      <w:r w:rsidRPr="6F83F5D1">
        <w:rPr>
          <w:color w:val="000000" w:themeColor="text1"/>
        </w:rPr>
        <w:t>four time</w:t>
      </w:r>
      <w:proofErr w:type="gramEnd"/>
      <w:r w:rsidRPr="6F83F5D1">
        <w:rPr>
          <w:color w:val="000000" w:themeColor="text1"/>
        </w:rPr>
        <w:t xml:space="preserve"> values.</w:t>
      </w:r>
    </w:p>
    <w:p w14:paraId="6BF9465B" w14:textId="6D02C313" w:rsidR="749704C8" w:rsidRDefault="749704C8" w:rsidP="6F83F5D1">
      <w:pPr>
        <w:spacing w:before="200" w:after="0"/>
      </w:pPr>
      <w:r w:rsidRPr="6F83F5D1">
        <w:rPr>
          <w:b/>
          <w:bCs/>
          <w:color w:val="000000" w:themeColor="text1"/>
        </w:rPr>
        <w:t>5. Output Assignment</w:t>
      </w:r>
    </w:p>
    <w:p w14:paraId="246E935E" w14:textId="0A4A5E0F" w:rsidR="749704C8" w:rsidRDefault="749704C8" w:rsidP="6F83F5D1">
      <w:pPr>
        <w:spacing w:after="0"/>
      </w:pPr>
      <w:r w:rsidRPr="6F83F5D1">
        <w:rPr>
          <w:color w:val="000000" w:themeColor="text1"/>
        </w:rPr>
        <w:t>a. The following four export parameters are returned:</w:t>
      </w:r>
    </w:p>
    <w:p w14:paraId="6BAED83D" w14:textId="4E0B5186" w:rsidR="749704C8" w:rsidRDefault="749704C8" w:rsidP="6F83F5D1">
      <w:pPr>
        <w:pStyle w:val="ListParagraph"/>
        <w:numPr>
          <w:ilvl w:val="0"/>
          <w:numId w:val="40"/>
        </w:numPr>
        <w:spacing w:after="0"/>
        <w:rPr>
          <w:color w:val="000000" w:themeColor="text1"/>
        </w:rPr>
      </w:pPr>
      <w:r w:rsidRPr="6F83F5D1">
        <w:rPr>
          <w:color w:val="000000" w:themeColor="text1"/>
        </w:rPr>
        <w:t>K_DATE – Kernel (UTC/system) date</w:t>
      </w:r>
    </w:p>
    <w:p w14:paraId="2B2DABF6" w14:textId="34868D65" w:rsidR="749704C8" w:rsidRDefault="749704C8" w:rsidP="6F83F5D1">
      <w:pPr>
        <w:pStyle w:val="ListParagraph"/>
        <w:numPr>
          <w:ilvl w:val="0"/>
          <w:numId w:val="40"/>
        </w:numPr>
        <w:spacing w:after="0"/>
        <w:rPr>
          <w:color w:val="000000" w:themeColor="text1"/>
        </w:rPr>
      </w:pPr>
      <w:r w:rsidRPr="6F83F5D1">
        <w:rPr>
          <w:color w:val="000000" w:themeColor="text1"/>
        </w:rPr>
        <w:t>K_TIME – Kernel (UTC/system) time</w:t>
      </w:r>
    </w:p>
    <w:p w14:paraId="58DDE3BC" w14:textId="37C39CE0" w:rsidR="749704C8" w:rsidRDefault="749704C8" w:rsidP="6F83F5D1">
      <w:pPr>
        <w:pStyle w:val="ListParagraph"/>
        <w:numPr>
          <w:ilvl w:val="0"/>
          <w:numId w:val="40"/>
        </w:numPr>
        <w:spacing w:after="0"/>
        <w:rPr>
          <w:color w:val="000000" w:themeColor="text1"/>
        </w:rPr>
      </w:pPr>
      <w:r w:rsidRPr="6F83F5D1">
        <w:rPr>
          <w:color w:val="000000" w:themeColor="text1"/>
        </w:rPr>
        <w:t>L_DATE – Local date (from system field SY-DATUM)</w:t>
      </w:r>
    </w:p>
    <w:p w14:paraId="4DF7B1EB" w14:textId="7C4C6827" w:rsidR="749704C8" w:rsidRDefault="749704C8" w:rsidP="6F83F5D1">
      <w:pPr>
        <w:pStyle w:val="ListParagraph"/>
        <w:numPr>
          <w:ilvl w:val="0"/>
          <w:numId w:val="40"/>
        </w:numPr>
        <w:spacing w:after="0"/>
        <w:rPr>
          <w:color w:val="000000" w:themeColor="text1"/>
        </w:rPr>
      </w:pPr>
      <w:r w:rsidRPr="6F83F5D1">
        <w:rPr>
          <w:color w:val="000000" w:themeColor="text1"/>
        </w:rPr>
        <w:t>L_TIME – Local time (from system field SY-UZEIT)</w:t>
      </w:r>
    </w:p>
    <w:p w14:paraId="258B2E36" w14:textId="61ACAE0F" w:rsidR="749704C8" w:rsidRDefault="749704C8" w:rsidP="6F83F5D1">
      <w:pPr>
        <w:spacing w:before="240" w:after="40"/>
      </w:pPr>
      <w:r w:rsidRPr="6F83F5D1">
        <w:rPr>
          <w:b/>
          <w:bCs/>
          <w:color w:val="000000" w:themeColor="text1"/>
        </w:rPr>
        <w:t>Additional Notes</w:t>
      </w:r>
    </w:p>
    <w:p w14:paraId="1595DE27" w14:textId="6B781C31" w:rsidR="749704C8" w:rsidRDefault="749704C8" w:rsidP="6F83F5D1">
      <w:pPr>
        <w:pStyle w:val="ListParagraph"/>
        <w:numPr>
          <w:ilvl w:val="0"/>
          <w:numId w:val="39"/>
        </w:numPr>
        <w:spacing w:after="0"/>
        <w:rPr>
          <w:color w:val="000000" w:themeColor="text1"/>
        </w:rPr>
      </w:pPr>
      <w:r w:rsidRPr="6F83F5D1">
        <w:rPr>
          <w:b/>
          <w:bCs/>
          <w:color w:val="000000" w:themeColor="text1"/>
        </w:rPr>
        <w:t>Purpose</w:t>
      </w:r>
      <w:r w:rsidRPr="6F83F5D1">
        <w:rPr>
          <w:color w:val="000000" w:themeColor="text1"/>
        </w:rPr>
        <w:t>:</w:t>
      </w:r>
      <w:r>
        <w:br/>
      </w:r>
      <w:r w:rsidRPr="6F83F5D1">
        <w:rPr>
          <w:color w:val="000000" w:themeColor="text1"/>
        </w:rPr>
        <w:t xml:space="preserve"> To return both the system kernel time and the ABAP runtime local system time, which can be used for time synchronization or timestamp logging across systems (especially useful in RFC scenarios where time zones may differ between client and server).</w:t>
      </w:r>
    </w:p>
    <w:p w14:paraId="33CDC519" w14:textId="5F03ACEE" w:rsidR="749704C8" w:rsidRDefault="749704C8" w:rsidP="6F83F5D1">
      <w:pPr>
        <w:pStyle w:val="ListParagraph"/>
        <w:numPr>
          <w:ilvl w:val="0"/>
          <w:numId w:val="39"/>
        </w:numPr>
        <w:spacing w:after="0"/>
        <w:rPr>
          <w:color w:val="000000" w:themeColor="text1"/>
        </w:rPr>
      </w:pPr>
      <w:r w:rsidRPr="6F83F5D1">
        <w:rPr>
          <w:b/>
          <w:bCs/>
          <w:color w:val="000000" w:themeColor="text1"/>
        </w:rPr>
        <w:t>Key Features</w:t>
      </w:r>
      <w:r w:rsidRPr="6F83F5D1">
        <w:rPr>
          <w:color w:val="000000" w:themeColor="text1"/>
        </w:rPr>
        <w:t>:</w:t>
      </w:r>
    </w:p>
    <w:p w14:paraId="62DECC1C" w14:textId="5B249B22" w:rsidR="749704C8" w:rsidRDefault="749704C8" w:rsidP="6F83F5D1">
      <w:pPr>
        <w:pStyle w:val="ListParagraph"/>
        <w:numPr>
          <w:ilvl w:val="1"/>
          <w:numId w:val="39"/>
        </w:numPr>
        <w:spacing w:after="0"/>
        <w:rPr>
          <w:color w:val="000000" w:themeColor="text1"/>
        </w:rPr>
      </w:pPr>
      <w:r w:rsidRPr="6F83F5D1">
        <w:rPr>
          <w:color w:val="000000" w:themeColor="text1"/>
        </w:rPr>
        <w:t>Differentiates between kernel-level and ABAP-level time values</w:t>
      </w:r>
    </w:p>
    <w:p w14:paraId="56A6C5DA" w14:textId="40964178" w:rsidR="749704C8" w:rsidRDefault="749704C8" w:rsidP="6F83F5D1">
      <w:pPr>
        <w:pStyle w:val="ListParagraph"/>
        <w:numPr>
          <w:ilvl w:val="1"/>
          <w:numId w:val="39"/>
        </w:numPr>
        <w:spacing w:after="0"/>
        <w:rPr>
          <w:color w:val="000000" w:themeColor="text1"/>
        </w:rPr>
      </w:pPr>
      <w:r w:rsidRPr="6F83F5D1">
        <w:rPr>
          <w:color w:val="000000" w:themeColor="text1"/>
        </w:rPr>
        <w:t>Simple and lightweight function for remote consumption</w:t>
      </w:r>
    </w:p>
    <w:p w14:paraId="6DE94DDD" w14:textId="60D4405A" w:rsidR="749704C8" w:rsidRDefault="749704C8" w:rsidP="6F83F5D1">
      <w:pPr>
        <w:pStyle w:val="ListParagraph"/>
        <w:numPr>
          <w:ilvl w:val="1"/>
          <w:numId w:val="39"/>
        </w:numPr>
        <w:spacing w:after="0"/>
        <w:rPr>
          <w:color w:val="000000" w:themeColor="text1"/>
        </w:rPr>
      </w:pPr>
      <w:r w:rsidRPr="6F83F5D1">
        <w:rPr>
          <w:color w:val="000000" w:themeColor="text1"/>
        </w:rPr>
        <w:t>Can help detect latency, skew, or drift in distributed environments</w:t>
      </w:r>
    </w:p>
    <w:p w14:paraId="7B2AA58E" w14:textId="11083A49" w:rsidR="749704C8" w:rsidRDefault="749704C8" w:rsidP="6F83F5D1">
      <w:pPr>
        <w:pStyle w:val="ListParagraph"/>
        <w:numPr>
          <w:ilvl w:val="0"/>
          <w:numId w:val="39"/>
        </w:numPr>
        <w:spacing w:after="0"/>
        <w:rPr>
          <w:color w:val="000000" w:themeColor="text1"/>
        </w:rPr>
      </w:pPr>
      <w:r w:rsidRPr="6F83F5D1">
        <w:rPr>
          <w:b/>
          <w:bCs/>
          <w:color w:val="000000" w:themeColor="text1"/>
        </w:rPr>
        <w:t>Error Handling</w:t>
      </w:r>
      <w:r w:rsidRPr="6F83F5D1">
        <w:rPr>
          <w:color w:val="000000" w:themeColor="text1"/>
        </w:rPr>
        <w:t>:</w:t>
      </w:r>
    </w:p>
    <w:p w14:paraId="5B54E383" w14:textId="42156C3A" w:rsidR="749704C8" w:rsidRDefault="749704C8" w:rsidP="6F83F5D1">
      <w:pPr>
        <w:pStyle w:val="ListParagraph"/>
        <w:numPr>
          <w:ilvl w:val="1"/>
          <w:numId w:val="39"/>
        </w:numPr>
        <w:spacing w:after="0"/>
        <w:rPr>
          <w:color w:val="000000" w:themeColor="text1"/>
        </w:rPr>
      </w:pPr>
      <w:r w:rsidRPr="6F83F5D1">
        <w:rPr>
          <w:color w:val="000000" w:themeColor="text1"/>
        </w:rPr>
        <w:t>No TRY...CATCH block is used, as the SQLT_TRACE_KERNEL_TIME is considered stable</w:t>
      </w:r>
    </w:p>
    <w:p w14:paraId="0E30AD6B" w14:textId="4D848700" w:rsidR="749704C8" w:rsidRDefault="749704C8" w:rsidP="6F83F5D1">
      <w:pPr>
        <w:pStyle w:val="ListParagraph"/>
        <w:numPr>
          <w:ilvl w:val="1"/>
          <w:numId w:val="39"/>
        </w:numPr>
        <w:spacing w:after="0"/>
        <w:rPr>
          <w:color w:val="000000" w:themeColor="text1"/>
        </w:rPr>
      </w:pPr>
      <w:r w:rsidRPr="6F83F5D1">
        <w:rPr>
          <w:color w:val="000000" w:themeColor="text1"/>
        </w:rPr>
        <w:t>No exceptions are raised explicitly</w:t>
      </w:r>
      <w:r>
        <w:br/>
      </w:r>
      <w:r>
        <w:br/>
      </w:r>
    </w:p>
    <w:p w14:paraId="29FE060E" w14:textId="2390BF4F" w:rsidR="749704C8" w:rsidRDefault="749704C8" w:rsidP="6F83F5D1">
      <w:pPr>
        <w:pStyle w:val="ListParagraph"/>
        <w:numPr>
          <w:ilvl w:val="0"/>
          <w:numId w:val="39"/>
        </w:numPr>
        <w:spacing w:after="0"/>
        <w:rPr>
          <w:color w:val="000000" w:themeColor="text1"/>
        </w:rPr>
      </w:pPr>
      <w:r w:rsidRPr="6F83F5D1">
        <w:rPr>
          <w:b/>
          <w:bCs/>
          <w:color w:val="000000" w:themeColor="text1"/>
        </w:rPr>
        <w:t>Assumptions</w:t>
      </w:r>
      <w:r w:rsidRPr="6F83F5D1">
        <w:rPr>
          <w:color w:val="000000" w:themeColor="text1"/>
        </w:rPr>
        <w:t>:</w:t>
      </w:r>
    </w:p>
    <w:p w14:paraId="17879FC8" w14:textId="2FC26C4A" w:rsidR="749704C8" w:rsidRDefault="749704C8" w:rsidP="6F83F5D1">
      <w:pPr>
        <w:pStyle w:val="ListParagraph"/>
        <w:numPr>
          <w:ilvl w:val="1"/>
          <w:numId w:val="39"/>
        </w:numPr>
        <w:spacing w:after="0"/>
        <w:rPr>
          <w:color w:val="000000" w:themeColor="text1"/>
        </w:rPr>
      </w:pPr>
      <w:r w:rsidRPr="6F83F5D1">
        <w:rPr>
          <w:color w:val="000000" w:themeColor="text1"/>
        </w:rPr>
        <w:t>The system has access to the standard SAP kernel function SQLT_TRACE_KERNEL_TIME</w:t>
      </w:r>
    </w:p>
    <w:p w14:paraId="4A17C3DB" w14:textId="5E60BD22" w:rsidR="749704C8" w:rsidRDefault="749704C8" w:rsidP="6F83F5D1">
      <w:pPr>
        <w:pStyle w:val="ListParagraph"/>
        <w:numPr>
          <w:ilvl w:val="1"/>
          <w:numId w:val="39"/>
        </w:numPr>
        <w:spacing w:after="0"/>
        <w:rPr>
          <w:color w:val="000000" w:themeColor="text1"/>
        </w:rPr>
      </w:pPr>
      <w:r w:rsidRPr="6F83F5D1">
        <w:rPr>
          <w:color w:val="000000" w:themeColor="text1"/>
        </w:rPr>
        <w:t>No user-specific time zone logic is required, as this function assumes ABAP context only</w:t>
      </w:r>
    </w:p>
    <w:p w14:paraId="4F4C154B" w14:textId="437C1F9B" w:rsidR="6F83F5D1" w:rsidRDefault="6F83F5D1"/>
    <w:p w14:paraId="6F823E40" w14:textId="237ECD59" w:rsidR="749704C8" w:rsidRDefault="749704C8" w:rsidP="6F83F5D1">
      <w:pPr>
        <w:spacing w:after="0"/>
      </w:pPr>
      <w:r w:rsidRPr="6F83F5D1">
        <w:rPr>
          <w:b/>
          <w:bCs/>
          <w:color w:val="000000" w:themeColor="text1"/>
        </w:rPr>
        <w:t>Function: ZSMPL_FM_WEIGHT_TRANSFER</w:t>
      </w:r>
    </w:p>
    <w:p w14:paraId="14F46B7B" w14:textId="720055C2" w:rsidR="749704C8" w:rsidRDefault="749704C8" w:rsidP="6F83F5D1">
      <w:pPr>
        <w:spacing w:before="240" w:after="40"/>
      </w:pPr>
      <w:r w:rsidRPr="6F83F5D1">
        <w:rPr>
          <w:b/>
          <w:bCs/>
          <w:color w:val="000000" w:themeColor="text1"/>
        </w:rPr>
        <w:t>1. Initialization</w:t>
      </w:r>
    </w:p>
    <w:p w14:paraId="054B864A" w14:textId="70FC9D0D" w:rsidR="749704C8" w:rsidRDefault="749704C8" w:rsidP="6F83F5D1">
      <w:pPr>
        <w:spacing w:after="0"/>
      </w:pPr>
      <w:r w:rsidRPr="6F83F5D1">
        <w:rPr>
          <w:color w:val="000000" w:themeColor="text1"/>
        </w:rPr>
        <w:t>a. No explicit initialization or clearing of parameters is performed, as the import and export parameters are populated conditionally based on input availability.</w:t>
      </w:r>
    </w:p>
    <w:p w14:paraId="78EC7491" w14:textId="7109ED39" w:rsidR="749704C8" w:rsidRDefault="749704C8" w:rsidP="6F83F5D1">
      <w:pPr>
        <w:spacing w:after="0"/>
      </w:pPr>
      <w:r w:rsidRPr="6F83F5D1">
        <w:rPr>
          <w:color w:val="000000" w:themeColor="text1"/>
        </w:rPr>
        <w:t>b. The function is designed to handle optional updates to weight data for a given control recipe and persist the results in a custom table ZTC_WT_TRANSFER.</w:t>
      </w:r>
    </w:p>
    <w:p w14:paraId="547E67AC" w14:textId="424E8FF7" w:rsidR="749704C8" w:rsidRDefault="749704C8" w:rsidP="6F83F5D1">
      <w:pPr>
        <w:spacing w:before="240" w:after="40"/>
      </w:pPr>
      <w:r w:rsidRPr="6F83F5D1">
        <w:rPr>
          <w:b/>
          <w:bCs/>
          <w:color w:val="000000" w:themeColor="text1"/>
        </w:rPr>
        <w:t>2. Initial Retrieval of Existing Weight Data</w:t>
      </w:r>
    </w:p>
    <w:p w14:paraId="1B6F51FB" w14:textId="6B8946B3" w:rsidR="749704C8" w:rsidRDefault="749704C8" w:rsidP="6F83F5D1">
      <w:pPr>
        <w:spacing w:after="0"/>
      </w:pPr>
      <w:r w:rsidRPr="6F83F5D1">
        <w:rPr>
          <w:color w:val="000000" w:themeColor="text1"/>
        </w:rPr>
        <w:t>a. The function begins by performing a SELECT SINGLE on the ZTC_WT_TRANSFER table using the provided IV_CONTROL_RECIPE to check if a weight record already exists for this recipe.</w:t>
      </w:r>
    </w:p>
    <w:p w14:paraId="17B12537" w14:textId="3C66A122" w:rsidR="749704C8" w:rsidRDefault="749704C8" w:rsidP="6F83F5D1">
      <w:pPr>
        <w:spacing w:after="0"/>
      </w:pPr>
      <w:r w:rsidRPr="6F83F5D1">
        <w:rPr>
          <w:color w:val="000000" w:themeColor="text1"/>
        </w:rPr>
        <w:t xml:space="preserve">SELECT SINGLE * </w:t>
      </w:r>
    </w:p>
    <w:p w14:paraId="4F4B98EA" w14:textId="1120F07C" w:rsidR="749704C8" w:rsidRDefault="749704C8" w:rsidP="6F83F5D1">
      <w:pPr>
        <w:spacing w:after="0"/>
      </w:pPr>
      <w:r w:rsidRPr="6F83F5D1">
        <w:rPr>
          <w:color w:val="000000" w:themeColor="text1"/>
        </w:rPr>
        <w:t xml:space="preserve">  FROM </w:t>
      </w:r>
      <w:proofErr w:type="spellStart"/>
      <w:r w:rsidRPr="6F83F5D1">
        <w:rPr>
          <w:color w:val="000000" w:themeColor="text1"/>
        </w:rPr>
        <w:t>ztc_wt_transfer</w:t>
      </w:r>
      <w:proofErr w:type="spellEnd"/>
      <w:r w:rsidRPr="6F83F5D1">
        <w:rPr>
          <w:color w:val="000000" w:themeColor="text1"/>
        </w:rPr>
        <w:t xml:space="preserve"> </w:t>
      </w:r>
    </w:p>
    <w:p w14:paraId="226E7626" w14:textId="40EFC318" w:rsidR="749704C8" w:rsidRDefault="749704C8" w:rsidP="6F83F5D1">
      <w:pPr>
        <w:spacing w:after="0"/>
      </w:pPr>
      <w:r w:rsidRPr="6F83F5D1">
        <w:rPr>
          <w:color w:val="000000" w:themeColor="text1"/>
        </w:rPr>
        <w:t xml:space="preserve">  INTO </w:t>
      </w:r>
      <w:proofErr w:type="spellStart"/>
      <w:r w:rsidRPr="6F83F5D1">
        <w:rPr>
          <w:color w:val="000000" w:themeColor="text1"/>
        </w:rPr>
        <w:t>ls_weight</w:t>
      </w:r>
      <w:proofErr w:type="spellEnd"/>
      <w:r w:rsidRPr="6F83F5D1">
        <w:rPr>
          <w:color w:val="000000" w:themeColor="text1"/>
        </w:rPr>
        <w:t xml:space="preserve"> </w:t>
      </w:r>
    </w:p>
    <w:p w14:paraId="0402FAF1" w14:textId="734F6E49" w:rsidR="749704C8" w:rsidRDefault="749704C8" w:rsidP="6F83F5D1">
      <w:pPr>
        <w:spacing w:after="0"/>
      </w:pPr>
      <w:r w:rsidRPr="6F83F5D1">
        <w:rPr>
          <w:color w:val="000000" w:themeColor="text1"/>
        </w:rPr>
        <w:lastRenderedPageBreak/>
        <w:t xml:space="preserve">  WHERE </w:t>
      </w:r>
      <w:proofErr w:type="spellStart"/>
      <w:r w:rsidRPr="6F83F5D1">
        <w:rPr>
          <w:color w:val="000000" w:themeColor="text1"/>
        </w:rPr>
        <w:t>control_recipe</w:t>
      </w:r>
      <w:proofErr w:type="spellEnd"/>
      <w:r w:rsidRPr="6F83F5D1">
        <w:rPr>
          <w:color w:val="000000" w:themeColor="text1"/>
        </w:rPr>
        <w:t xml:space="preserve"> = </w:t>
      </w:r>
      <w:proofErr w:type="spellStart"/>
      <w:r w:rsidRPr="6F83F5D1">
        <w:rPr>
          <w:color w:val="000000" w:themeColor="text1"/>
        </w:rPr>
        <w:t>iv_control_recipe</w:t>
      </w:r>
      <w:proofErr w:type="spellEnd"/>
      <w:r w:rsidRPr="6F83F5D1">
        <w:rPr>
          <w:color w:val="000000" w:themeColor="text1"/>
        </w:rPr>
        <w:t>.</w:t>
      </w:r>
    </w:p>
    <w:p w14:paraId="5A85882A" w14:textId="6CAC4739" w:rsidR="749704C8" w:rsidRDefault="749704C8" w:rsidP="6F83F5D1">
      <w:pPr>
        <w:spacing w:after="0"/>
      </w:pPr>
      <w:r w:rsidRPr="6F83F5D1">
        <w:rPr>
          <w:color w:val="000000" w:themeColor="text1"/>
        </w:rPr>
        <w:t xml:space="preserve">b. The retrieved structure </w:t>
      </w:r>
      <w:proofErr w:type="spellStart"/>
      <w:r w:rsidRPr="6F83F5D1">
        <w:rPr>
          <w:color w:val="000000" w:themeColor="text1"/>
        </w:rPr>
        <w:t>ls_weight</w:t>
      </w:r>
      <w:proofErr w:type="spellEnd"/>
      <w:r w:rsidRPr="6F83F5D1">
        <w:rPr>
          <w:color w:val="000000" w:themeColor="text1"/>
        </w:rPr>
        <w:t xml:space="preserve"> serves as the base for any updates that may follow.</w:t>
      </w:r>
    </w:p>
    <w:p w14:paraId="0069F61F" w14:textId="13E6D380" w:rsidR="749704C8" w:rsidRDefault="749704C8" w:rsidP="6F83F5D1">
      <w:pPr>
        <w:spacing w:before="240" w:after="40"/>
      </w:pPr>
      <w:r w:rsidRPr="6F83F5D1">
        <w:rPr>
          <w:b/>
          <w:bCs/>
          <w:color w:val="000000" w:themeColor="text1"/>
        </w:rPr>
        <w:t>3. Conditional Update of Weight Data</w:t>
      </w:r>
    </w:p>
    <w:p w14:paraId="1BED759C" w14:textId="10A3C864" w:rsidR="749704C8" w:rsidRDefault="749704C8" w:rsidP="6F83F5D1">
      <w:pPr>
        <w:spacing w:after="0"/>
      </w:pPr>
      <w:r w:rsidRPr="6F83F5D1">
        <w:rPr>
          <w:color w:val="000000" w:themeColor="text1"/>
        </w:rPr>
        <w:t xml:space="preserve">a. If the input parameter IV_TARE_WEIGHT is provided (IS NOT INITIAL), the function updates the following fields in </w:t>
      </w:r>
      <w:proofErr w:type="spellStart"/>
      <w:r w:rsidRPr="6F83F5D1">
        <w:rPr>
          <w:color w:val="000000" w:themeColor="text1"/>
        </w:rPr>
        <w:t>ls_weight</w:t>
      </w:r>
      <w:proofErr w:type="spellEnd"/>
      <w:r w:rsidRPr="6F83F5D1">
        <w:rPr>
          <w:color w:val="000000" w:themeColor="text1"/>
        </w:rPr>
        <w:t>:</w:t>
      </w:r>
    </w:p>
    <w:p w14:paraId="5621022A" w14:textId="62FD8A8E" w:rsidR="749704C8" w:rsidRDefault="749704C8" w:rsidP="6F83F5D1">
      <w:pPr>
        <w:pStyle w:val="ListParagraph"/>
        <w:numPr>
          <w:ilvl w:val="0"/>
          <w:numId w:val="38"/>
        </w:numPr>
        <w:spacing w:after="0"/>
        <w:rPr>
          <w:color w:val="000000" w:themeColor="text1"/>
        </w:rPr>
      </w:pPr>
      <w:r w:rsidRPr="6F83F5D1">
        <w:rPr>
          <w:color w:val="000000" w:themeColor="text1"/>
        </w:rPr>
        <w:t>CONTROL_RECIPE</w:t>
      </w:r>
    </w:p>
    <w:p w14:paraId="2BD474CD" w14:textId="45330772" w:rsidR="749704C8" w:rsidRDefault="749704C8" w:rsidP="6F83F5D1">
      <w:pPr>
        <w:pStyle w:val="ListParagraph"/>
        <w:numPr>
          <w:ilvl w:val="0"/>
          <w:numId w:val="38"/>
        </w:numPr>
        <w:spacing w:after="0"/>
        <w:rPr>
          <w:color w:val="000000" w:themeColor="text1"/>
        </w:rPr>
      </w:pPr>
      <w:r w:rsidRPr="6F83F5D1">
        <w:rPr>
          <w:color w:val="000000" w:themeColor="text1"/>
        </w:rPr>
        <w:t>TARE_WEIGHT</w:t>
      </w:r>
    </w:p>
    <w:p w14:paraId="43E63FDF" w14:textId="46C9966E" w:rsidR="749704C8" w:rsidRDefault="749704C8" w:rsidP="6F83F5D1">
      <w:pPr>
        <w:pStyle w:val="ListParagraph"/>
        <w:numPr>
          <w:ilvl w:val="0"/>
          <w:numId w:val="38"/>
        </w:numPr>
        <w:spacing w:after="0"/>
        <w:rPr>
          <w:color w:val="000000" w:themeColor="text1"/>
        </w:rPr>
      </w:pPr>
      <w:r w:rsidRPr="6F83F5D1">
        <w:rPr>
          <w:color w:val="000000" w:themeColor="text1"/>
        </w:rPr>
        <w:t>UOM (unit of measure)</w:t>
      </w:r>
    </w:p>
    <w:p w14:paraId="2EB04456" w14:textId="087BC366" w:rsidR="749704C8" w:rsidRDefault="749704C8" w:rsidP="6F83F5D1">
      <w:pPr>
        <w:spacing w:after="0"/>
      </w:pPr>
      <w:r w:rsidRPr="6F83F5D1">
        <w:rPr>
          <w:color w:val="000000" w:themeColor="text1"/>
        </w:rPr>
        <w:t xml:space="preserve">IF </w:t>
      </w:r>
      <w:proofErr w:type="spellStart"/>
      <w:r w:rsidRPr="6F83F5D1">
        <w:rPr>
          <w:color w:val="000000" w:themeColor="text1"/>
        </w:rPr>
        <w:t>iv_tare_weight</w:t>
      </w:r>
      <w:proofErr w:type="spellEnd"/>
      <w:r w:rsidRPr="6F83F5D1">
        <w:rPr>
          <w:color w:val="000000" w:themeColor="text1"/>
        </w:rPr>
        <w:t xml:space="preserve"> IS NOT INITIAL.</w:t>
      </w:r>
    </w:p>
    <w:p w14:paraId="01164BCF" w14:textId="1B320E32" w:rsidR="749704C8" w:rsidRDefault="749704C8" w:rsidP="6F83F5D1">
      <w:pPr>
        <w:spacing w:after="0"/>
      </w:pPr>
      <w:r w:rsidRPr="6F83F5D1">
        <w:rPr>
          <w:color w:val="000000" w:themeColor="text1"/>
        </w:rPr>
        <w:t xml:space="preserve">  </w:t>
      </w:r>
      <w:proofErr w:type="spellStart"/>
      <w:r w:rsidRPr="6F83F5D1">
        <w:rPr>
          <w:color w:val="000000" w:themeColor="text1"/>
        </w:rPr>
        <w:t>ls_weight-control_recipe</w:t>
      </w:r>
      <w:proofErr w:type="spellEnd"/>
      <w:r w:rsidRPr="6F83F5D1">
        <w:rPr>
          <w:color w:val="000000" w:themeColor="text1"/>
        </w:rPr>
        <w:t xml:space="preserve"> = </w:t>
      </w:r>
      <w:proofErr w:type="spellStart"/>
      <w:r w:rsidRPr="6F83F5D1">
        <w:rPr>
          <w:color w:val="000000" w:themeColor="text1"/>
        </w:rPr>
        <w:t>iv_control_recipe</w:t>
      </w:r>
      <w:proofErr w:type="spellEnd"/>
      <w:r w:rsidRPr="6F83F5D1">
        <w:rPr>
          <w:color w:val="000000" w:themeColor="text1"/>
        </w:rPr>
        <w:t>.</w:t>
      </w:r>
    </w:p>
    <w:p w14:paraId="4FF3DB98" w14:textId="351AC124" w:rsidR="749704C8" w:rsidRDefault="749704C8" w:rsidP="6F83F5D1">
      <w:pPr>
        <w:spacing w:after="0"/>
      </w:pPr>
      <w:r w:rsidRPr="6F83F5D1">
        <w:rPr>
          <w:color w:val="000000" w:themeColor="text1"/>
        </w:rPr>
        <w:t xml:space="preserve">  </w:t>
      </w:r>
      <w:proofErr w:type="spellStart"/>
      <w:r w:rsidRPr="6F83F5D1">
        <w:rPr>
          <w:color w:val="000000" w:themeColor="text1"/>
        </w:rPr>
        <w:t>ls_weight-tare_weight</w:t>
      </w:r>
      <w:proofErr w:type="spellEnd"/>
      <w:r w:rsidRPr="6F83F5D1">
        <w:rPr>
          <w:color w:val="000000" w:themeColor="text1"/>
        </w:rPr>
        <w:t xml:space="preserve"> = </w:t>
      </w:r>
      <w:proofErr w:type="spellStart"/>
      <w:r w:rsidRPr="6F83F5D1">
        <w:rPr>
          <w:color w:val="000000" w:themeColor="text1"/>
        </w:rPr>
        <w:t>iv_tare_weight</w:t>
      </w:r>
      <w:proofErr w:type="spellEnd"/>
      <w:r w:rsidRPr="6F83F5D1">
        <w:rPr>
          <w:color w:val="000000" w:themeColor="text1"/>
        </w:rPr>
        <w:t>.</w:t>
      </w:r>
    </w:p>
    <w:p w14:paraId="2A46811C" w14:textId="5BA70944" w:rsidR="749704C8" w:rsidRDefault="749704C8" w:rsidP="6F83F5D1">
      <w:pPr>
        <w:spacing w:after="0"/>
      </w:pPr>
      <w:r w:rsidRPr="6F83F5D1">
        <w:rPr>
          <w:color w:val="000000" w:themeColor="text1"/>
        </w:rPr>
        <w:t xml:space="preserve">  </w:t>
      </w:r>
      <w:proofErr w:type="spellStart"/>
      <w:r w:rsidRPr="6F83F5D1">
        <w:rPr>
          <w:color w:val="000000" w:themeColor="text1"/>
        </w:rPr>
        <w:t>ls_weight-uom</w:t>
      </w:r>
      <w:proofErr w:type="spellEnd"/>
      <w:r w:rsidRPr="6F83F5D1">
        <w:rPr>
          <w:color w:val="000000" w:themeColor="text1"/>
        </w:rPr>
        <w:t xml:space="preserve"> = </w:t>
      </w:r>
      <w:proofErr w:type="spellStart"/>
      <w:r w:rsidRPr="6F83F5D1">
        <w:rPr>
          <w:color w:val="000000" w:themeColor="text1"/>
        </w:rPr>
        <w:t>iv_uom</w:t>
      </w:r>
      <w:proofErr w:type="spellEnd"/>
      <w:r w:rsidRPr="6F83F5D1">
        <w:rPr>
          <w:color w:val="000000" w:themeColor="text1"/>
        </w:rPr>
        <w:t>.</w:t>
      </w:r>
    </w:p>
    <w:p w14:paraId="6217A8C0" w14:textId="53A46EE6" w:rsidR="749704C8" w:rsidRDefault="749704C8" w:rsidP="6F83F5D1">
      <w:pPr>
        <w:spacing w:after="0"/>
      </w:pPr>
      <w:r w:rsidRPr="6F83F5D1">
        <w:rPr>
          <w:color w:val="000000" w:themeColor="text1"/>
        </w:rPr>
        <w:t>ENDIF.</w:t>
      </w:r>
    </w:p>
    <w:p w14:paraId="31196319" w14:textId="4907D4A3" w:rsidR="749704C8" w:rsidRDefault="749704C8" w:rsidP="6F83F5D1">
      <w:pPr>
        <w:spacing w:after="0"/>
      </w:pPr>
      <w:r w:rsidRPr="6F83F5D1">
        <w:rPr>
          <w:color w:val="000000" w:themeColor="text1"/>
        </w:rPr>
        <w:t>b. This allows the function to serve as both an insert/update handler and a read utility, depending on whether the weight value is passed.</w:t>
      </w:r>
    </w:p>
    <w:p w14:paraId="1B9BB86E" w14:textId="1F2ED673" w:rsidR="749704C8" w:rsidRDefault="749704C8" w:rsidP="6F83F5D1">
      <w:pPr>
        <w:spacing w:before="240" w:after="40"/>
      </w:pPr>
      <w:r w:rsidRPr="6F83F5D1">
        <w:rPr>
          <w:b/>
          <w:bCs/>
          <w:color w:val="000000" w:themeColor="text1"/>
        </w:rPr>
        <w:t>4. Update of Persistent Storage</w:t>
      </w:r>
    </w:p>
    <w:p w14:paraId="30DAA2DA" w14:textId="6672887F" w:rsidR="749704C8" w:rsidRDefault="749704C8" w:rsidP="6F83F5D1">
      <w:pPr>
        <w:spacing w:after="0"/>
      </w:pPr>
      <w:r w:rsidRPr="6F83F5D1">
        <w:rPr>
          <w:color w:val="000000" w:themeColor="text1"/>
        </w:rPr>
        <w:t xml:space="preserve">a. The modified structure </w:t>
      </w:r>
      <w:proofErr w:type="spellStart"/>
      <w:r w:rsidRPr="6F83F5D1">
        <w:rPr>
          <w:color w:val="000000" w:themeColor="text1"/>
        </w:rPr>
        <w:t>ls_weight</w:t>
      </w:r>
      <w:proofErr w:type="spellEnd"/>
      <w:r w:rsidRPr="6F83F5D1">
        <w:rPr>
          <w:color w:val="000000" w:themeColor="text1"/>
        </w:rPr>
        <w:t xml:space="preserve"> is written back to the table ZTC_WT_TRANSFER using the MODIFY statement.</w:t>
      </w:r>
    </w:p>
    <w:p w14:paraId="467692FE" w14:textId="0D7957CE" w:rsidR="749704C8" w:rsidRDefault="749704C8" w:rsidP="6F83F5D1">
      <w:pPr>
        <w:spacing w:after="0"/>
      </w:pPr>
      <w:r w:rsidRPr="6F83F5D1">
        <w:rPr>
          <w:color w:val="000000" w:themeColor="text1"/>
        </w:rPr>
        <w:t xml:space="preserve">MODIFY </w:t>
      </w:r>
      <w:proofErr w:type="spellStart"/>
      <w:r w:rsidRPr="6F83F5D1">
        <w:rPr>
          <w:color w:val="000000" w:themeColor="text1"/>
        </w:rPr>
        <w:t>ztc_wt_transfer</w:t>
      </w:r>
      <w:proofErr w:type="spellEnd"/>
      <w:r w:rsidRPr="6F83F5D1">
        <w:rPr>
          <w:color w:val="000000" w:themeColor="text1"/>
        </w:rPr>
        <w:t xml:space="preserve"> FROM </w:t>
      </w:r>
      <w:proofErr w:type="spellStart"/>
      <w:r w:rsidRPr="6F83F5D1">
        <w:rPr>
          <w:color w:val="000000" w:themeColor="text1"/>
        </w:rPr>
        <w:t>ls_weight</w:t>
      </w:r>
      <w:proofErr w:type="spellEnd"/>
      <w:r w:rsidRPr="6F83F5D1">
        <w:rPr>
          <w:color w:val="000000" w:themeColor="text1"/>
        </w:rPr>
        <w:t>.</w:t>
      </w:r>
    </w:p>
    <w:p w14:paraId="731C9C40" w14:textId="7E2FFC28" w:rsidR="749704C8" w:rsidRDefault="749704C8" w:rsidP="6F83F5D1">
      <w:pPr>
        <w:spacing w:after="0"/>
        <w:ind w:left="600" w:right="600"/>
      </w:pPr>
      <w:r w:rsidRPr="6F83F5D1">
        <w:rPr>
          <w:color w:val="000000" w:themeColor="text1"/>
        </w:rPr>
        <w:t>Note: MODIFY will update the record if it exists or insert it if it does not, based on the primary key.</w:t>
      </w:r>
    </w:p>
    <w:p w14:paraId="62EB5502" w14:textId="5CD5F315" w:rsidR="749704C8" w:rsidRDefault="749704C8" w:rsidP="6F83F5D1">
      <w:pPr>
        <w:spacing w:before="240" w:after="40"/>
      </w:pPr>
      <w:r w:rsidRPr="6F83F5D1">
        <w:rPr>
          <w:b/>
          <w:bCs/>
          <w:color w:val="000000" w:themeColor="text1"/>
        </w:rPr>
        <w:t>5. Retrieval and Output Assignment</w:t>
      </w:r>
    </w:p>
    <w:p w14:paraId="30897983" w14:textId="3AC006FB" w:rsidR="749704C8" w:rsidRDefault="749704C8" w:rsidP="6F83F5D1">
      <w:pPr>
        <w:spacing w:after="0"/>
      </w:pPr>
      <w:r w:rsidRPr="6F83F5D1">
        <w:rPr>
          <w:color w:val="000000" w:themeColor="text1"/>
        </w:rPr>
        <w:t>a. The function again performs a SELECT SINGLE on ZTC_WT_TRANSFER for the same CONTROL_RECIPE to ensure the latest values are returned after potential modification.</w:t>
      </w:r>
    </w:p>
    <w:p w14:paraId="644BCDA5" w14:textId="177C43B2" w:rsidR="749704C8" w:rsidRDefault="749704C8" w:rsidP="6F83F5D1">
      <w:pPr>
        <w:spacing w:after="0"/>
      </w:pPr>
      <w:r w:rsidRPr="6F83F5D1">
        <w:rPr>
          <w:color w:val="000000" w:themeColor="text1"/>
        </w:rPr>
        <w:t>b. Export parameters are then populated:</w:t>
      </w:r>
    </w:p>
    <w:p w14:paraId="7B3A2ABE" w14:textId="741136FA" w:rsidR="749704C8" w:rsidRDefault="749704C8" w:rsidP="6F83F5D1">
      <w:pPr>
        <w:pStyle w:val="ListParagraph"/>
        <w:numPr>
          <w:ilvl w:val="0"/>
          <w:numId w:val="37"/>
        </w:numPr>
        <w:spacing w:after="0"/>
        <w:rPr>
          <w:color w:val="000000" w:themeColor="text1"/>
        </w:rPr>
      </w:pPr>
      <w:r w:rsidRPr="6F83F5D1">
        <w:rPr>
          <w:color w:val="000000" w:themeColor="text1"/>
        </w:rPr>
        <w:t>EV_TARE_WEIGHT is set from the record’s TARE_WEIGHT</w:t>
      </w:r>
    </w:p>
    <w:p w14:paraId="54AB815B" w14:textId="0891A0C5" w:rsidR="749704C8" w:rsidRDefault="749704C8" w:rsidP="6F83F5D1">
      <w:pPr>
        <w:pStyle w:val="ListParagraph"/>
        <w:numPr>
          <w:ilvl w:val="0"/>
          <w:numId w:val="37"/>
        </w:numPr>
        <w:spacing w:after="0"/>
        <w:rPr>
          <w:color w:val="000000" w:themeColor="text1"/>
        </w:rPr>
      </w:pPr>
      <w:r w:rsidRPr="6F83F5D1">
        <w:rPr>
          <w:color w:val="000000" w:themeColor="text1"/>
        </w:rPr>
        <w:t>EV_UOM is set directly from the import value IV_UOM</w:t>
      </w:r>
    </w:p>
    <w:p w14:paraId="1CEE00FB" w14:textId="0B607368" w:rsidR="749704C8" w:rsidRDefault="749704C8" w:rsidP="6F83F5D1">
      <w:pPr>
        <w:spacing w:after="0"/>
      </w:pPr>
      <w:proofErr w:type="spellStart"/>
      <w:r w:rsidRPr="6F83F5D1">
        <w:rPr>
          <w:color w:val="000000" w:themeColor="text1"/>
        </w:rPr>
        <w:t>ev_tare_weight</w:t>
      </w:r>
      <w:proofErr w:type="spellEnd"/>
      <w:r w:rsidRPr="6F83F5D1">
        <w:rPr>
          <w:color w:val="000000" w:themeColor="text1"/>
        </w:rPr>
        <w:t xml:space="preserve"> = </w:t>
      </w:r>
      <w:proofErr w:type="spellStart"/>
      <w:r w:rsidRPr="6F83F5D1">
        <w:rPr>
          <w:color w:val="000000" w:themeColor="text1"/>
        </w:rPr>
        <w:t>ls_weight-tare_weight</w:t>
      </w:r>
      <w:proofErr w:type="spellEnd"/>
      <w:r w:rsidRPr="6F83F5D1">
        <w:rPr>
          <w:color w:val="000000" w:themeColor="text1"/>
        </w:rPr>
        <w:t>.</w:t>
      </w:r>
    </w:p>
    <w:p w14:paraId="7E1004C7" w14:textId="193A66B4" w:rsidR="749704C8" w:rsidRDefault="749704C8" w:rsidP="6F83F5D1">
      <w:pPr>
        <w:spacing w:after="0"/>
      </w:pPr>
      <w:proofErr w:type="spellStart"/>
      <w:r w:rsidRPr="6F83F5D1">
        <w:rPr>
          <w:color w:val="000000" w:themeColor="text1"/>
        </w:rPr>
        <w:t>ev_uom</w:t>
      </w:r>
      <w:proofErr w:type="spellEnd"/>
      <w:r w:rsidRPr="6F83F5D1">
        <w:rPr>
          <w:color w:val="000000" w:themeColor="text1"/>
        </w:rPr>
        <w:t xml:space="preserve">        = </w:t>
      </w:r>
      <w:proofErr w:type="spellStart"/>
      <w:r w:rsidRPr="6F83F5D1">
        <w:rPr>
          <w:color w:val="000000" w:themeColor="text1"/>
        </w:rPr>
        <w:t>iv_uom</w:t>
      </w:r>
      <w:proofErr w:type="spellEnd"/>
      <w:r w:rsidRPr="6F83F5D1">
        <w:rPr>
          <w:color w:val="000000" w:themeColor="text1"/>
        </w:rPr>
        <w:t>.</w:t>
      </w:r>
    </w:p>
    <w:p w14:paraId="0910D596" w14:textId="43266D43" w:rsidR="749704C8" w:rsidRDefault="749704C8" w:rsidP="6F83F5D1">
      <w:pPr>
        <w:spacing w:before="240" w:after="40"/>
      </w:pPr>
      <w:r w:rsidRPr="6F83F5D1">
        <w:rPr>
          <w:b/>
          <w:bCs/>
          <w:color w:val="000000" w:themeColor="text1"/>
        </w:rPr>
        <w:t>6. Output</w:t>
      </w:r>
    </w:p>
    <w:p w14:paraId="2D23C4DE" w14:textId="55C5DFB8" w:rsidR="749704C8" w:rsidRDefault="749704C8" w:rsidP="6F83F5D1">
      <w:pPr>
        <w:pStyle w:val="ListParagraph"/>
        <w:numPr>
          <w:ilvl w:val="0"/>
          <w:numId w:val="36"/>
        </w:numPr>
        <w:spacing w:after="0"/>
        <w:rPr>
          <w:color w:val="000000" w:themeColor="text1"/>
        </w:rPr>
      </w:pPr>
      <w:r w:rsidRPr="6F83F5D1">
        <w:rPr>
          <w:color w:val="000000" w:themeColor="text1"/>
        </w:rPr>
        <w:t>EV_TARE_WEIGHT: Returned tare weight associated with the control recipe</w:t>
      </w:r>
    </w:p>
    <w:p w14:paraId="330E106B" w14:textId="0E12F2FB" w:rsidR="749704C8" w:rsidRDefault="749704C8" w:rsidP="6F83F5D1">
      <w:pPr>
        <w:pStyle w:val="ListParagraph"/>
        <w:numPr>
          <w:ilvl w:val="0"/>
          <w:numId w:val="36"/>
        </w:numPr>
        <w:spacing w:after="0"/>
        <w:rPr>
          <w:color w:val="000000" w:themeColor="text1"/>
        </w:rPr>
      </w:pPr>
      <w:r w:rsidRPr="6F83F5D1">
        <w:rPr>
          <w:color w:val="000000" w:themeColor="text1"/>
        </w:rPr>
        <w:t>EV_UOM: Returned unit of measure, defaulting to the import value</w:t>
      </w:r>
    </w:p>
    <w:p w14:paraId="533C5C20" w14:textId="78B4CB57" w:rsidR="749704C8" w:rsidRDefault="749704C8" w:rsidP="6F83F5D1">
      <w:pPr>
        <w:spacing w:before="200" w:after="80"/>
      </w:pPr>
      <w:r w:rsidRPr="6F83F5D1">
        <w:rPr>
          <w:b/>
          <w:bCs/>
          <w:color w:val="000000" w:themeColor="text1"/>
        </w:rPr>
        <w:t>Additional Notes</w:t>
      </w:r>
    </w:p>
    <w:p w14:paraId="398AA4A4" w14:textId="6E95AE23" w:rsidR="749704C8" w:rsidRDefault="749704C8" w:rsidP="6F83F5D1">
      <w:pPr>
        <w:spacing w:after="0"/>
      </w:pPr>
      <w:r w:rsidRPr="6F83F5D1">
        <w:rPr>
          <w:color w:val="000000" w:themeColor="text1"/>
        </w:rPr>
        <w:t>Purpose:</w:t>
      </w:r>
      <w:r>
        <w:br/>
      </w:r>
      <w:r w:rsidRPr="6F83F5D1">
        <w:rPr>
          <w:color w:val="000000" w:themeColor="text1"/>
        </w:rPr>
        <w:t>Provides a utility to either update or retrieve the tare weight associated with a specific control recipe, facilitating integration with PI Sheets or weighing steps during production execution.</w:t>
      </w:r>
    </w:p>
    <w:p w14:paraId="00431F76" w14:textId="700F87E6" w:rsidR="749704C8" w:rsidRDefault="749704C8" w:rsidP="6F83F5D1">
      <w:pPr>
        <w:spacing w:after="0"/>
      </w:pPr>
      <w:r w:rsidRPr="6F83F5D1">
        <w:rPr>
          <w:color w:val="000000" w:themeColor="text1"/>
        </w:rPr>
        <w:t>Key Features:</w:t>
      </w:r>
    </w:p>
    <w:p w14:paraId="13F7C180" w14:textId="4324DC56" w:rsidR="749704C8" w:rsidRDefault="749704C8" w:rsidP="6F83F5D1">
      <w:pPr>
        <w:pStyle w:val="ListParagraph"/>
        <w:numPr>
          <w:ilvl w:val="0"/>
          <w:numId w:val="35"/>
        </w:numPr>
        <w:spacing w:after="0"/>
        <w:rPr>
          <w:color w:val="000000" w:themeColor="text1"/>
        </w:rPr>
      </w:pPr>
      <w:r w:rsidRPr="6F83F5D1">
        <w:rPr>
          <w:color w:val="000000" w:themeColor="text1"/>
        </w:rPr>
        <w:t>Dual functionality: acts as both update and query function</w:t>
      </w:r>
    </w:p>
    <w:p w14:paraId="641FDAFB" w14:textId="76E14711" w:rsidR="749704C8" w:rsidRDefault="749704C8" w:rsidP="6F83F5D1">
      <w:pPr>
        <w:pStyle w:val="ListParagraph"/>
        <w:numPr>
          <w:ilvl w:val="0"/>
          <w:numId w:val="35"/>
        </w:numPr>
        <w:spacing w:after="0"/>
        <w:rPr>
          <w:color w:val="000000" w:themeColor="text1"/>
        </w:rPr>
      </w:pPr>
      <w:r w:rsidRPr="6F83F5D1">
        <w:rPr>
          <w:color w:val="000000" w:themeColor="text1"/>
        </w:rPr>
        <w:lastRenderedPageBreak/>
        <w:t>Lightweight logic for integration with custom weighing processes</w:t>
      </w:r>
    </w:p>
    <w:p w14:paraId="3B68A95A" w14:textId="0D7052AA" w:rsidR="749704C8" w:rsidRDefault="749704C8" w:rsidP="6F83F5D1">
      <w:pPr>
        <w:pStyle w:val="ListParagraph"/>
        <w:numPr>
          <w:ilvl w:val="0"/>
          <w:numId w:val="35"/>
        </w:numPr>
        <w:spacing w:after="0"/>
        <w:rPr>
          <w:color w:val="000000" w:themeColor="text1"/>
        </w:rPr>
      </w:pPr>
      <w:r w:rsidRPr="6F83F5D1">
        <w:rPr>
          <w:color w:val="000000" w:themeColor="text1"/>
        </w:rPr>
        <w:t>Uses a custom transparent table ZTC_WT_TRANSFER for persistence</w:t>
      </w:r>
    </w:p>
    <w:p w14:paraId="1BA3E7B8" w14:textId="6DD5C4BB" w:rsidR="749704C8" w:rsidRDefault="749704C8" w:rsidP="6F83F5D1">
      <w:pPr>
        <w:pStyle w:val="ListParagraph"/>
        <w:numPr>
          <w:ilvl w:val="0"/>
          <w:numId w:val="35"/>
        </w:numPr>
        <w:spacing w:after="0"/>
        <w:rPr>
          <w:color w:val="000000" w:themeColor="text1"/>
        </w:rPr>
      </w:pPr>
      <w:r w:rsidRPr="6F83F5D1">
        <w:rPr>
          <w:color w:val="000000" w:themeColor="text1"/>
        </w:rPr>
        <w:t>Supports optional data input (graceful fallback when input not provided)</w:t>
      </w:r>
    </w:p>
    <w:p w14:paraId="3DB4ABE1" w14:textId="1C927AF1" w:rsidR="749704C8" w:rsidRDefault="749704C8" w:rsidP="6F83F5D1">
      <w:pPr>
        <w:spacing w:after="0"/>
      </w:pPr>
      <w:r w:rsidRPr="6F83F5D1">
        <w:rPr>
          <w:color w:val="000000" w:themeColor="text1"/>
        </w:rPr>
        <w:t>Error Handling:</w:t>
      </w:r>
    </w:p>
    <w:p w14:paraId="0761AC6D" w14:textId="478F7704" w:rsidR="749704C8" w:rsidRDefault="749704C8" w:rsidP="6F83F5D1">
      <w:pPr>
        <w:pStyle w:val="ListParagraph"/>
        <w:numPr>
          <w:ilvl w:val="0"/>
          <w:numId w:val="34"/>
        </w:numPr>
        <w:spacing w:after="0"/>
        <w:rPr>
          <w:color w:val="000000" w:themeColor="text1"/>
        </w:rPr>
      </w:pPr>
      <w:r w:rsidRPr="6F83F5D1">
        <w:rPr>
          <w:color w:val="000000" w:themeColor="text1"/>
        </w:rPr>
        <w:t>No exception handling is implemented (no TRY...CATCH)</w:t>
      </w:r>
    </w:p>
    <w:p w14:paraId="10A02F4E" w14:textId="6D2FFC37" w:rsidR="749704C8" w:rsidRDefault="749704C8" w:rsidP="6F83F5D1">
      <w:pPr>
        <w:pStyle w:val="ListParagraph"/>
        <w:numPr>
          <w:ilvl w:val="0"/>
          <w:numId w:val="34"/>
        </w:numPr>
        <w:spacing w:after="0"/>
        <w:rPr>
          <w:color w:val="000000" w:themeColor="text1"/>
        </w:rPr>
      </w:pPr>
      <w:r w:rsidRPr="6F83F5D1">
        <w:rPr>
          <w:color w:val="000000" w:themeColor="text1"/>
        </w:rPr>
        <w:t>Assumes existence of ZTC_WT_TRANSFER table with proper key/indexing</w:t>
      </w:r>
    </w:p>
    <w:p w14:paraId="5E4552FD" w14:textId="6609C9BD" w:rsidR="749704C8" w:rsidRDefault="749704C8" w:rsidP="6F83F5D1">
      <w:pPr>
        <w:pStyle w:val="ListParagraph"/>
        <w:numPr>
          <w:ilvl w:val="0"/>
          <w:numId w:val="34"/>
        </w:numPr>
        <w:spacing w:after="0"/>
        <w:rPr>
          <w:color w:val="000000" w:themeColor="text1"/>
        </w:rPr>
      </w:pPr>
      <w:r w:rsidRPr="6F83F5D1">
        <w:rPr>
          <w:color w:val="000000" w:themeColor="text1"/>
        </w:rPr>
        <w:t>No explicit validation or logging of overwrite behavior</w:t>
      </w:r>
    </w:p>
    <w:p w14:paraId="57B44B46" w14:textId="72F16592" w:rsidR="749704C8" w:rsidRDefault="749704C8" w:rsidP="6F83F5D1">
      <w:pPr>
        <w:spacing w:after="0"/>
      </w:pPr>
      <w:r w:rsidRPr="6F83F5D1">
        <w:rPr>
          <w:color w:val="000000" w:themeColor="text1"/>
        </w:rPr>
        <w:t>Assumptions:</w:t>
      </w:r>
    </w:p>
    <w:p w14:paraId="6B9DB7EA" w14:textId="623F1535" w:rsidR="749704C8" w:rsidRDefault="749704C8" w:rsidP="6F83F5D1">
      <w:pPr>
        <w:pStyle w:val="ListParagraph"/>
        <w:numPr>
          <w:ilvl w:val="0"/>
          <w:numId w:val="33"/>
        </w:numPr>
        <w:spacing w:after="0"/>
        <w:rPr>
          <w:color w:val="000000" w:themeColor="text1"/>
        </w:rPr>
      </w:pPr>
      <w:r w:rsidRPr="6F83F5D1">
        <w:rPr>
          <w:color w:val="000000" w:themeColor="text1"/>
        </w:rPr>
        <w:t>Table ZTC_WT_TRANSFER uses CONTROL_RECIPE as a unique identifier</w:t>
      </w:r>
    </w:p>
    <w:p w14:paraId="533F6FB9" w14:textId="69A865D2" w:rsidR="749704C8" w:rsidRDefault="749704C8" w:rsidP="6F83F5D1">
      <w:pPr>
        <w:pStyle w:val="ListParagraph"/>
        <w:numPr>
          <w:ilvl w:val="0"/>
          <w:numId w:val="33"/>
        </w:numPr>
        <w:spacing w:after="0"/>
        <w:rPr>
          <w:color w:val="000000" w:themeColor="text1"/>
        </w:rPr>
      </w:pPr>
      <w:r w:rsidRPr="6F83F5D1">
        <w:rPr>
          <w:color w:val="000000" w:themeColor="text1"/>
        </w:rPr>
        <w:t>Weight and UOM data are accurate and meaningful to downstream logic</w:t>
      </w:r>
    </w:p>
    <w:p w14:paraId="34C4BDC8" w14:textId="2AEEFC44" w:rsidR="6F83F5D1" w:rsidRDefault="6F83F5D1"/>
    <w:p w14:paraId="53FDC185" w14:textId="683BBE18" w:rsidR="749704C8" w:rsidRDefault="749704C8" w:rsidP="6F83F5D1">
      <w:pPr>
        <w:spacing w:after="0"/>
      </w:pPr>
      <w:r w:rsidRPr="6F83F5D1">
        <w:rPr>
          <w:b/>
          <w:bCs/>
          <w:color w:val="000000" w:themeColor="text1"/>
        </w:rPr>
        <w:t>Function: /SMPL/PPPI_FM_ADD_DB_CB</w:t>
      </w:r>
    </w:p>
    <w:p w14:paraId="5889027B" w14:textId="603031FA" w:rsidR="749704C8" w:rsidRDefault="749704C8" w:rsidP="6F83F5D1">
      <w:pPr>
        <w:pStyle w:val="ListParagraph"/>
        <w:numPr>
          <w:ilvl w:val="0"/>
          <w:numId w:val="32"/>
        </w:numPr>
        <w:spacing w:before="240" w:after="0"/>
        <w:rPr>
          <w:b/>
          <w:bCs/>
          <w:color w:val="000000" w:themeColor="text1"/>
        </w:rPr>
      </w:pPr>
      <w:r w:rsidRPr="6F83F5D1">
        <w:rPr>
          <w:b/>
          <w:bCs/>
          <w:color w:val="000000" w:themeColor="text1"/>
        </w:rPr>
        <w:t>Signature Type Identification</w:t>
      </w:r>
    </w:p>
    <w:p w14:paraId="11F667D5" w14:textId="778FD85D" w:rsidR="749704C8" w:rsidRDefault="749704C8" w:rsidP="6F83F5D1">
      <w:pPr>
        <w:pStyle w:val="ListParagraph"/>
        <w:numPr>
          <w:ilvl w:val="0"/>
          <w:numId w:val="31"/>
        </w:numPr>
        <w:spacing w:after="0"/>
        <w:rPr>
          <w:color w:val="000000" w:themeColor="text1"/>
        </w:rPr>
      </w:pPr>
      <w:r w:rsidRPr="6F83F5D1">
        <w:rPr>
          <w:color w:val="000000" w:themeColor="text1"/>
        </w:rPr>
        <w:t xml:space="preserve">Assign the incoming signature type (IM_SIGTYPE) to local variable </w:t>
      </w:r>
      <w:proofErr w:type="spellStart"/>
      <w:r w:rsidRPr="6F83F5D1">
        <w:rPr>
          <w:color w:val="000000" w:themeColor="text1"/>
        </w:rPr>
        <w:t>lv_sigtype</w:t>
      </w:r>
      <w:proofErr w:type="spellEnd"/>
      <w:r w:rsidRPr="6F83F5D1">
        <w:rPr>
          <w:color w:val="000000" w:themeColor="text1"/>
        </w:rPr>
        <w:t>.</w:t>
      </w:r>
    </w:p>
    <w:p w14:paraId="24B5D779" w14:textId="797424CB" w:rsidR="749704C8" w:rsidRDefault="749704C8" w:rsidP="6F83F5D1">
      <w:pPr>
        <w:pStyle w:val="ListParagraph"/>
        <w:numPr>
          <w:ilvl w:val="0"/>
          <w:numId w:val="31"/>
        </w:numPr>
        <w:spacing w:after="0"/>
        <w:rPr>
          <w:color w:val="000000" w:themeColor="text1"/>
        </w:rPr>
      </w:pPr>
      <w:r w:rsidRPr="6F83F5D1">
        <w:rPr>
          <w:color w:val="000000" w:themeColor="text1"/>
        </w:rPr>
        <w:t>A CASE structure is used to determine behavior based on the type:</w:t>
      </w:r>
    </w:p>
    <w:p w14:paraId="565BC661" w14:textId="56FE8D06" w:rsidR="749704C8" w:rsidRDefault="749704C8" w:rsidP="6F83F5D1">
      <w:pPr>
        <w:pStyle w:val="ListParagraph"/>
        <w:numPr>
          <w:ilvl w:val="1"/>
          <w:numId w:val="31"/>
        </w:numPr>
        <w:spacing w:after="0"/>
        <w:rPr>
          <w:color w:val="000000" w:themeColor="text1"/>
        </w:rPr>
      </w:pPr>
      <w:r w:rsidRPr="6F83F5D1">
        <w:rPr>
          <w:color w:val="000000" w:themeColor="text1"/>
        </w:rPr>
        <w:t>' ' (Done By)</w:t>
      </w:r>
    </w:p>
    <w:p w14:paraId="5297E5F6" w14:textId="0FDB585C" w:rsidR="749704C8" w:rsidRDefault="749704C8" w:rsidP="6F83F5D1">
      <w:pPr>
        <w:pStyle w:val="ListParagraph"/>
        <w:numPr>
          <w:ilvl w:val="1"/>
          <w:numId w:val="31"/>
        </w:numPr>
        <w:spacing w:after="0"/>
        <w:rPr>
          <w:color w:val="000000" w:themeColor="text1"/>
        </w:rPr>
      </w:pPr>
      <w:r w:rsidRPr="6F83F5D1">
        <w:rPr>
          <w:color w:val="000000" w:themeColor="text1"/>
        </w:rPr>
        <w:t>'C' (Checked By)</w:t>
      </w:r>
    </w:p>
    <w:p w14:paraId="6B6C9953" w14:textId="4D803FA6" w:rsidR="749704C8" w:rsidRDefault="749704C8" w:rsidP="6F83F5D1">
      <w:pPr>
        <w:pStyle w:val="ListParagraph"/>
        <w:numPr>
          <w:ilvl w:val="1"/>
          <w:numId w:val="31"/>
        </w:numPr>
        <w:spacing w:after="0"/>
        <w:rPr>
          <w:color w:val="000000" w:themeColor="text1"/>
        </w:rPr>
      </w:pPr>
      <w:r w:rsidRPr="6F83F5D1">
        <w:rPr>
          <w:color w:val="000000" w:themeColor="text1"/>
        </w:rPr>
        <w:t>'O' (Validation Flag Only)</w:t>
      </w:r>
    </w:p>
    <w:p w14:paraId="29CEF93C" w14:textId="12C71785" w:rsidR="749704C8" w:rsidRDefault="749704C8" w:rsidP="6F83F5D1">
      <w:pPr>
        <w:pStyle w:val="ListParagraph"/>
        <w:numPr>
          <w:ilvl w:val="0"/>
          <w:numId w:val="30"/>
        </w:numPr>
        <w:spacing w:before="200" w:after="0"/>
        <w:rPr>
          <w:b/>
          <w:bCs/>
          <w:color w:val="000000" w:themeColor="text1"/>
        </w:rPr>
      </w:pPr>
      <w:r w:rsidRPr="6F83F5D1">
        <w:rPr>
          <w:b/>
          <w:bCs/>
          <w:color w:val="000000" w:themeColor="text1"/>
        </w:rPr>
        <w:t xml:space="preserve">Done by </w:t>
      </w:r>
      <w:proofErr w:type="gramStart"/>
      <w:r w:rsidRPr="6F83F5D1">
        <w:rPr>
          <w:b/>
          <w:bCs/>
          <w:color w:val="000000" w:themeColor="text1"/>
        </w:rPr>
        <w:t>Signature(</w:t>
      </w:r>
      <w:proofErr w:type="spellStart"/>
      <w:proofErr w:type="gramEnd"/>
      <w:r w:rsidRPr="6F83F5D1">
        <w:rPr>
          <w:b/>
          <w:bCs/>
          <w:color w:val="000000" w:themeColor="text1"/>
        </w:rPr>
        <w:t>lv_sigtype</w:t>
      </w:r>
      <w:proofErr w:type="spellEnd"/>
      <w:r w:rsidRPr="6F83F5D1">
        <w:rPr>
          <w:b/>
          <w:bCs/>
          <w:color w:val="000000" w:themeColor="text1"/>
        </w:rPr>
        <w:t xml:space="preserve"> = '')</w:t>
      </w:r>
      <w:r>
        <w:br/>
      </w:r>
      <w:r w:rsidRPr="6F83F5D1">
        <w:rPr>
          <w:color w:val="000000" w:themeColor="text1"/>
        </w:rPr>
        <w:t xml:space="preserve"> </w:t>
      </w:r>
      <w:r w:rsidRPr="6F83F5D1">
        <w:rPr>
          <w:b/>
          <w:bCs/>
          <w:color w:val="000000" w:themeColor="text1"/>
        </w:rPr>
        <w:t>a. Optional Step Name Update</w:t>
      </w:r>
    </w:p>
    <w:p w14:paraId="30418E6B" w14:textId="7F295609" w:rsidR="749704C8" w:rsidRDefault="749704C8" w:rsidP="6F83F5D1">
      <w:pPr>
        <w:pStyle w:val="ListParagraph"/>
        <w:numPr>
          <w:ilvl w:val="0"/>
          <w:numId w:val="29"/>
        </w:numPr>
        <w:spacing w:after="0"/>
        <w:rPr>
          <w:color w:val="000000" w:themeColor="text1"/>
        </w:rPr>
      </w:pPr>
      <w:r w:rsidRPr="6F83F5D1">
        <w:rPr>
          <w:color w:val="000000" w:themeColor="text1"/>
        </w:rPr>
        <w:t xml:space="preserve">If IM_STEP is provided, update the </w:t>
      </w:r>
      <w:proofErr w:type="spellStart"/>
      <w:r w:rsidRPr="6F83F5D1">
        <w:rPr>
          <w:color w:val="000000" w:themeColor="text1"/>
        </w:rPr>
        <w:t>XStep</w:t>
      </w:r>
      <w:proofErr w:type="spellEnd"/>
      <w:r w:rsidRPr="6F83F5D1">
        <w:rPr>
          <w:color w:val="000000" w:themeColor="text1"/>
        </w:rPr>
        <w:t xml:space="preserve"> header in table /SMPL/PPPI_PISST.</w:t>
      </w:r>
    </w:p>
    <w:p w14:paraId="2A30E119" w14:textId="5C7A5A13" w:rsidR="749704C8" w:rsidRDefault="749704C8" w:rsidP="6F83F5D1">
      <w:pPr>
        <w:spacing w:after="0"/>
        <w:ind w:left="720"/>
      </w:pPr>
      <w:r w:rsidRPr="6F83F5D1">
        <w:rPr>
          <w:b/>
          <w:bCs/>
          <w:color w:val="000000" w:themeColor="text1"/>
        </w:rPr>
        <w:t>b. Determine Position for Signature Insertion</w:t>
      </w:r>
    </w:p>
    <w:p w14:paraId="470F77BE" w14:textId="51E7C94A" w:rsidR="749704C8" w:rsidRDefault="749704C8" w:rsidP="6F83F5D1">
      <w:pPr>
        <w:pStyle w:val="ListParagraph"/>
        <w:numPr>
          <w:ilvl w:val="0"/>
          <w:numId w:val="28"/>
        </w:numPr>
        <w:spacing w:after="0"/>
        <w:rPr>
          <w:color w:val="000000" w:themeColor="text1"/>
        </w:rPr>
      </w:pPr>
      <w:r w:rsidRPr="6F83F5D1">
        <w:rPr>
          <w:color w:val="000000" w:themeColor="text1"/>
        </w:rPr>
        <w:t>If IM_DB_UP_DOWN is empty:</w:t>
      </w:r>
    </w:p>
    <w:p w14:paraId="0F19582C" w14:textId="61C2E753" w:rsidR="749704C8" w:rsidRDefault="749704C8" w:rsidP="6F83F5D1">
      <w:pPr>
        <w:pStyle w:val="ListParagraph"/>
        <w:numPr>
          <w:ilvl w:val="1"/>
          <w:numId w:val="28"/>
        </w:numPr>
        <w:spacing w:after="0"/>
        <w:ind w:left="720"/>
        <w:rPr>
          <w:color w:val="000000" w:themeColor="text1"/>
        </w:rPr>
      </w:pPr>
      <w:r w:rsidRPr="6F83F5D1">
        <w:rPr>
          <w:color w:val="000000" w:themeColor="text1"/>
        </w:rPr>
        <w:t xml:space="preserve">Insert the new signature </w:t>
      </w:r>
      <w:r w:rsidRPr="6F83F5D1">
        <w:rPr>
          <w:i/>
          <w:iCs/>
          <w:color w:val="000000" w:themeColor="text1"/>
        </w:rPr>
        <w:t>above</w:t>
      </w:r>
      <w:r w:rsidRPr="6F83F5D1">
        <w:rPr>
          <w:color w:val="000000" w:themeColor="text1"/>
        </w:rPr>
        <w:t xml:space="preserve"> the current item by fetching MIN(UNIQUE_SEQID) and inserting one row before it.</w:t>
      </w:r>
    </w:p>
    <w:p w14:paraId="1624FFE8" w14:textId="2DBDB1A7" w:rsidR="749704C8" w:rsidRDefault="749704C8" w:rsidP="6F83F5D1">
      <w:pPr>
        <w:pStyle w:val="ListParagraph"/>
        <w:numPr>
          <w:ilvl w:val="0"/>
          <w:numId w:val="28"/>
        </w:numPr>
        <w:spacing w:after="0"/>
        <w:rPr>
          <w:color w:val="000000" w:themeColor="text1"/>
        </w:rPr>
      </w:pPr>
      <w:r w:rsidRPr="6F83F5D1">
        <w:rPr>
          <w:color w:val="000000" w:themeColor="text1"/>
        </w:rPr>
        <w:t>If IM_DB_UP_DOWN = 'B':</w:t>
      </w:r>
    </w:p>
    <w:p w14:paraId="483D2867" w14:textId="4216C706" w:rsidR="749704C8" w:rsidRDefault="749704C8" w:rsidP="6F83F5D1">
      <w:pPr>
        <w:pStyle w:val="ListParagraph"/>
        <w:numPr>
          <w:ilvl w:val="1"/>
          <w:numId w:val="28"/>
        </w:numPr>
        <w:spacing w:after="0"/>
        <w:ind w:left="720"/>
        <w:rPr>
          <w:color w:val="000000" w:themeColor="text1"/>
        </w:rPr>
      </w:pPr>
      <w:r w:rsidRPr="6F83F5D1">
        <w:rPr>
          <w:color w:val="000000" w:themeColor="text1"/>
        </w:rPr>
        <w:t xml:space="preserve">Insert the new signature </w:t>
      </w:r>
      <w:r w:rsidRPr="6F83F5D1">
        <w:rPr>
          <w:i/>
          <w:iCs/>
          <w:color w:val="000000" w:themeColor="text1"/>
        </w:rPr>
        <w:t>below</w:t>
      </w:r>
      <w:r w:rsidRPr="6F83F5D1">
        <w:rPr>
          <w:color w:val="000000" w:themeColor="text1"/>
        </w:rPr>
        <w:t xml:space="preserve"> the current item by fetching MAX(UNIQUE_SEQID) and inserting one row after it.</w:t>
      </w:r>
    </w:p>
    <w:p w14:paraId="6D125761" w14:textId="30255978" w:rsidR="749704C8" w:rsidRDefault="749704C8" w:rsidP="6F83F5D1">
      <w:pPr>
        <w:pStyle w:val="ListParagraph"/>
        <w:numPr>
          <w:ilvl w:val="0"/>
          <w:numId w:val="28"/>
        </w:numPr>
        <w:spacing w:after="0"/>
        <w:rPr>
          <w:color w:val="000000" w:themeColor="text1"/>
        </w:rPr>
      </w:pPr>
      <w:r w:rsidRPr="6F83F5D1">
        <w:rPr>
          <w:color w:val="000000" w:themeColor="text1"/>
        </w:rPr>
        <w:t>In both cases:</w:t>
      </w:r>
    </w:p>
    <w:p w14:paraId="43345EEE" w14:textId="5999EC06" w:rsidR="749704C8" w:rsidRDefault="749704C8" w:rsidP="6F83F5D1">
      <w:pPr>
        <w:pStyle w:val="ListParagraph"/>
        <w:numPr>
          <w:ilvl w:val="1"/>
          <w:numId w:val="28"/>
        </w:numPr>
        <w:spacing w:after="0"/>
        <w:ind w:left="720"/>
        <w:rPr>
          <w:color w:val="000000" w:themeColor="text1"/>
        </w:rPr>
      </w:pPr>
      <w:r w:rsidRPr="6F83F5D1">
        <w:rPr>
          <w:color w:val="000000" w:themeColor="text1"/>
        </w:rPr>
        <w:t>Use IM_USERID as the signer (SIGN_ID)</w:t>
      </w:r>
    </w:p>
    <w:p w14:paraId="75AAAD0E" w14:textId="51823F8F" w:rsidR="749704C8" w:rsidRDefault="749704C8" w:rsidP="6F83F5D1">
      <w:pPr>
        <w:pStyle w:val="ListParagraph"/>
        <w:numPr>
          <w:ilvl w:val="1"/>
          <w:numId w:val="28"/>
        </w:numPr>
        <w:spacing w:after="0"/>
        <w:ind w:left="720"/>
        <w:rPr>
          <w:color w:val="000000" w:themeColor="text1"/>
        </w:rPr>
      </w:pPr>
      <w:r w:rsidRPr="6F83F5D1">
        <w:rPr>
          <w:color w:val="000000" w:themeColor="text1"/>
        </w:rPr>
        <w:t>Signature type description from TEXT-001</w:t>
      </w:r>
    </w:p>
    <w:p w14:paraId="429982A7" w14:textId="424D296C" w:rsidR="749704C8" w:rsidRDefault="749704C8" w:rsidP="6F83F5D1">
      <w:pPr>
        <w:pStyle w:val="ListParagraph"/>
        <w:numPr>
          <w:ilvl w:val="1"/>
          <w:numId w:val="28"/>
        </w:numPr>
        <w:spacing w:after="0"/>
        <w:ind w:left="720"/>
        <w:rPr>
          <w:color w:val="000000" w:themeColor="text1"/>
        </w:rPr>
      </w:pPr>
      <w:r w:rsidRPr="6F83F5D1">
        <w:rPr>
          <w:color w:val="000000" w:themeColor="text1"/>
        </w:rPr>
        <w:t>Insert new row into /SMPL/PPPI_PISST</w:t>
      </w:r>
    </w:p>
    <w:p w14:paraId="0C60FE86" w14:textId="0D044701" w:rsidR="749704C8" w:rsidRDefault="749704C8" w:rsidP="6F83F5D1">
      <w:pPr>
        <w:pStyle w:val="ListParagraph"/>
        <w:numPr>
          <w:ilvl w:val="0"/>
          <w:numId w:val="27"/>
        </w:numPr>
        <w:spacing w:before="200" w:after="0"/>
        <w:rPr>
          <w:b/>
          <w:bCs/>
          <w:color w:val="000000" w:themeColor="text1"/>
        </w:rPr>
      </w:pPr>
      <w:r w:rsidRPr="6F83F5D1">
        <w:rPr>
          <w:b/>
          <w:bCs/>
          <w:color w:val="000000" w:themeColor="text1"/>
        </w:rPr>
        <w:t>Checked By Signature (</w:t>
      </w:r>
      <w:proofErr w:type="spellStart"/>
      <w:r w:rsidRPr="6F83F5D1">
        <w:rPr>
          <w:b/>
          <w:bCs/>
          <w:color w:val="000000" w:themeColor="text1"/>
        </w:rPr>
        <w:t>lv_sigtype</w:t>
      </w:r>
      <w:proofErr w:type="spellEnd"/>
      <w:r w:rsidRPr="6F83F5D1">
        <w:rPr>
          <w:b/>
          <w:bCs/>
          <w:color w:val="000000" w:themeColor="text1"/>
        </w:rPr>
        <w:t xml:space="preserve"> = 'C')</w:t>
      </w:r>
      <w:r>
        <w:br/>
      </w:r>
      <w:r w:rsidRPr="6F83F5D1">
        <w:rPr>
          <w:color w:val="000000" w:themeColor="text1"/>
        </w:rPr>
        <w:t xml:space="preserve"> </w:t>
      </w:r>
      <w:r w:rsidRPr="6F83F5D1">
        <w:rPr>
          <w:b/>
          <w:bCs/>
          <w:color w:val="000000" w:themeColor="text1"/>
        </w:rPr>
        <w:t>a. Get Signature Start Point</w:t>
      </w:r>
    </w:p>
    <w:p w14:paraId="0CD537A6" w14:textId="22C6B7C5" w:rsidR="749704C8" w:rsidRDefault="749704C8" w:rsidP="6F83F5D1">
      <w:pPr>
        <w:pStyle w:val="ListParagraph"/>
        <w:numPr>
          <w:ilvl w:val="1"/>
          <w:numId w:val="27"/>
        </w:numPr>
        <w:spacing w:after="0"/>
        <w:rPr>
          <w:color w:val="000000" w:themeColor="text1"/>
        </w:rPr>
      </w:pPr>
      <w:r w:rsidRPr="6F83F5D1">
        <w:rPr>
          <w:color w:val="000000" w:themeColor="text1"/>
        </w:rPr>
        <w:t>Select the UNIQUE_SEQID of the "Checked By" step matching the given input.</w:t>
      </w:r>
    </w:p>
    <w:p w14:paraId="5EAE3489" w14:textId="189DA941" w:rsidR="749704C8" w:rsidRDefault="749704C8" w:rsidP="6F83F5D1">
      <w:pPr>
        <w:spacing w:after="0"/>
        <w:ind w:left="720"/>
      </w:pPr>
      <w:r w:rsidRPr="6F83F5D1">
        <w:rPr>
          <w:b/>
          <w:bCs/>
          <w:color w:val="000000" w:themeColor="text1"/>
        </w:rPr>
        <w:t>b. Determine Signature End Point</w:t>
      </w:r>
    </w:p>
    <w:p w14:paraId="6C8375BE" w14:textId="220C6970" w:rsidR="749704C8" w:rsidRDefault="749704C8" w:rsidP="6F83F5D1">
      <w:pPr>
        <w:pStyle w:val="ListParagraph"/>
        <w:numPr>
          <w:ilvl w:val="0"/>
          <w:numId w:val="26"/>
        </w:numPr>
        <w:spacing w:after="0"/>
        <w:rPr>
          <w:color w:val="000000" w:themeColor="text1"/>
        </w:rPr>
      </w:pPr>
      <w:r w:rsidRPr="6F83F5D1">
        <w:rPr>
          <w:color w:val="000000" w:themeColor="text1"/>
        </w:rPr>
        <w:t>Fetch all prior 'C' type signatures for the same control recipe (and optionally across all phases).</w:t>
      </w:r>
    </w:p>
    <w:p w14:paraId="09CC7ADA" w14:textId="6130BEA6" w:rsidR="749704C8" w:rsidRDefault="749704C8" w:rsidP="6F83F5D1">
      <w:pPr>
        <w:pStyle w:val="ListParagraph"/>
        <w:numPr>
          <w:ilvl w:val="0"/>
          <w:numId w:val="26"/>
        </w:numPr>
        <w:spacing w:after="0"/>
        <w:rPr>
          <w:color w:val="000000" w:themeColor="text1"/>
        </w:rPr>
      </w:pPr>
      <w:r w:rsidRPr="6F83F5D1">
        <w:rPr>
          <w:color w:val="000000" w:themeColor="text1"/>
        </w:rPr>
        <w:t>Determine the highest UNIQUE_SEQID lower than the start point to use as the end.</w:t>
      </w:r>
    </w:p>
    <w:p w14:paraId="2B8426D3" w14:textId="6D47252A" w:rsidR="749704C8" w:rsidRDefault="749704C8" w:rsidP="6F83F5D1">
      <w:pPr>
        <w:spacing w:after="0"/>
        <w:ind w:left="720"/>
      </w:pPr>
      <w:r w:rsidRPr="6F83F5D1">
        <w:rPr>
          <w:b/>
          <w:bCs/>
          <w:color w:val="000000" w:themeColor="text1"/>
        </w:rPr>
        <w:t xml:space="preserve">c. Update Checked </w:t>
      </w:r>
      <w:proofErr w:type="gramStart"/>
      <w:r w:rsidRPr="6F83F5D1">
        <w:rPr>
          <w:b/>
          <w:bCs/>
          <w:color w:val="000000" w:themeColor="text1"/>
        </w:rPr>
        <w:t>By</w:t>
      </w:r>
      <w:proofErr w:type="gramEnd"/>
      <w:r w:rsidRPr="6F83F5D1">
        <w:rPr>
          <w:b/>
          <w:bCs/>
          <w:color w:val="000000" w:themeColor="text1"/>
        </w:rPr>
        <w:t xml:space="preserve"> Step</w:t>
      </w:r>
    </w:p>
    <w:p w14:paraId="25A6C492" w14:textId="745220A6" w:rsidR="749704C8" w:rsidRDefault="749704C8" w:rsidP="6F83F5D1">
      <w:pPr>
        <w:pStyle w:val="ListParagraph"/>
        <w:numPr>
          <w:ilvl w:val="0"/>
          <w:numId w:val="25"/>
        </w:numPr>
        <w:spacing w:after="0"/>
        <w:rPr>
          <w:color w:val="000000" w:themeColor="text1"/>
        </w:rPr>
      </w:pPr>
      <w:r w:rsidRPr="6F83F5D1">
        <w:rPr>
          <w:color w:val="000000" w:themeColor="text1"/>
        </w:rPr>
        <w:t>Set the SIGN_ID and mark the step as COMPLETED = 'X'.</w:t>
      </w:r>
    </w:p>
    <w:p w14:paraId="293D224C" w14:textId="35F0E52A" w:rsidR="749704C8" w:rsidRDefault="749704C8" w:rsidP="6F83F5D1">
      <w:pPr>
        <w:spacing w:after="0"/>
        <w:ind w:left="720"/>
      </w:pPr>
      <w:r w:rsidRPr="6F83F5D1">
        <w:rPr>
          <w:b/>
          <w:bCs/>
          <w:color w:val="000000" w:themeColor="text1"/>
        </w:rPr>
        <w:t>d. Complete All Steps Between Start and End</w:t>
      </w:r>
    </w:p>
    <w:p w14:paraId="6C57AF7F" w14:textId="45129968" w:rsidR="749704C8" w:rsidRDefault="749704C8" w:rsidP="6F83F5D1">
      <w:pPr>
        <w:pStyle w:val="ListParagraph"/>
        <w:numPr>
          <w:ilvl w:val="0"/>
          <w:numId w:val="24"/>
        </w:numPr>
        <w:spacing w:after="0"/>
        <w:rPr>
          <w:color w:val="000000" w:themeColor="text1"/>
        </w:rPr>
      </w:pPr>
      <w:r w:rsidRPr="6F83F5D1">
        <w:rPr>
          <w:color w:val="000000" w:themeColor="text1"/>
        </w:rPr>
        <w:lastRenderedPageBreak/>
        <w:t>Fetch and loop over all steps with UNIQUE_SEQID between the start and end boundaries.</w:t>
      </w:r>
    </w:p>
    <w:p w14:paraId="169CCFEE" w14:textId="6C97F5EA" w:rsidR="749704C8" w:rsidRDefault="749704C8" w:rsidP="6F83F5D1">
      <w:pPr>
        <w:pStyle w:val="ListParagraph"/>
        <w:numPr>
          <w:ilvl w:val="0"/>
          <w:numId w:val="24"/>
        </w:numPr>
        <w:spacing w:after="0"/>
        <w:rPr>
          <w:color w:val="000000" w:themeColor="text1"/>
        </w:rPr>
      </w:pPr>
      <w:r w:rsidRPr="6F83F5D1">
        <w:rPr>
          <w:color w:val="000000" w:themeColor="text1"/>
        </w:rPr>
        <w:t>Mark each row in that range as COMPLETED = 'X'.</w:t>
      </w:r>
    </w:p>
    <w:p w14:paraId="323C067E" w14:textId="7D513064" w:rsidR="749704C8" w:rsidRDefault="749704C8" w:rsidP="6F83F5D1">
      <w:pPr>
        <w:pStyle w:val="ListParagraph"/>
        <w:numPr>
          <w:ilvl w:val="0"/>
          <w:numId w:val="24"/>
        </w:numPr>
        <w:spacing w:after="0"/>
        <w:rPr>
          <w:color w:val="000000" w:themeColor="text1"/>
        </w:rPr>
      </w:pPr>
      <w:r w:rsidRPr="6F83F5D1">
        <w:rPr>
          <w:color w:val="000000" w:themeColor="text1"/>
        </w:rPr>
        <w:t>Update the database using MODIFY.</w:t>
      </w:r>
    </w:p>
    <w:p w14:paraId="1302E120" w14:textId="7652D3F0" w:rsidR="749704C8" w:rsidRDefault="749704C8" w:rsidP="6F83F5D1">
      <w:pPr>
        <w:pStyle w:val="ListParagraph"/>
        <w:numPr>
          <w:ilvl w:val="0"/>
          <w:numId w:val="23"/>
        </w:numPr>
        <w:spacing w:before="200" w:after="0"/>
        <w:rPr>
          <w:b/>
          <w:bCs/>
          <w:color w:val="000000" w:themeColor="text1"/>
        </w:rPr>
      </w:pPr>
      <w:r w:rsidRPr="6F83F5D1">
        <w:rPr>
          <w:b/>
          <w:bCs/>
          <w:color w:val="000000" w:themeColor="text1"/>
        </w:rPr>
        <w:t>Validation Flag Update (</w:t>
      </w:r>
      <w:proofErr w:type="spellStart"/>
      <w:r w:rsidRPr="6F83F5D1">
        <w:rPr>
          <w:b/>
          <w:bCs/>
          <w:color w:val="000000" w:themeColor="text1"/>
        </w:rPr>
        <w:t>lv_sigtype</w:t>
      </w:r>
      <w:proofErr w:type="spellEnd"/>
      <w:r w:rsidRPr="6F83F5D1">
        <w:rPr>
          <w:b/>
          <w:bCs/>
          <w:color w:val="000000" w:themeColor="text1"/>
        </w:rPr>
        <w:t xml:space="preserve"> = 'O')</w:t>
      </w:r>
      <w:r>
        <w:br/>
      </w:r>
      <w:r w:rsidRPr="6F83F5D1">
        <w:rPr>
          <w:color w:val="000000" w:themeColor="text1"/>
        </w:rPr>
        <w:t xml:space="preserve"> </w:t>
      </w:r>
      <w:r w:rsidRPr="6F83F5D1">
        <w:rPr>
          <w:b/>
          <w:bCs/>
          <w:color w:val="000000" w:themeColor="text1"/>
        </w:rPr>
        <w:t>a. Determine Validation Value</w:t>
      </w:r>
    </w:p>
    <w:p w14:paraId="407488A2" w14:textId="3A4BA1F7" w:rsidR="749704C8" w:rsidRDefault="749704C8" w:rsidP="6F83F5D1">
      <w:pPr>
        <w:pStyle w:val="ListParagraph"/>
        <w:numPr>
          <w:ilvl w:val="1"/>
          <w:numId w:val="23"/>
        </w:numPr>
        <w:spacing w:after="0"/>
        <w:rPr>
          <w:color w:val="000000" w:themeColor="text1"/>
        </w:rPr>
      </w:pPr>
      <w:r w:rsidRPr="6F83F5D1">
        <w:rPr>
          <w:color w:val="000000" w:themeColor="text1"/>
        </w:rPr>
        <w:t>If IM_VALIDATION_REQ = '2', set to 'No', else 'Yes'.</w:t>
      </w:r>
    </w:p>
    <w:p w14:paraId="339BC772" w14:textId="47122A4D" w:rsidR="749704C8" w:rsidRDefault="749704C8" w:rsidP="6F83F5D1">
      <w:pPr>
        <w:spacing w:after="0"/>
        <w:ind w:left="720"/>
      </w:pPr>
      <w:r w:rsidRPr="6F83F5D1">
        <w:rPr>
          <w:b/>
          <w:bCs/>
          <w:color w:val="000000" w:themeColor="text1"/>
        </w:rPr>
        <w:t>b. Update Validation Requirement</w:t>
      </w:r>
    </w:p>
    <w:p w14:paraId="63AAA82D" w14:textId="7A7D6C77" w:rsidR="749704C8" w:rsidRDefault="749704C8" w:rsidP="6F83F5D1">
      <w:pPr>
        <w:pStyle w:val="ListParagraph"/>
        <w:numPr>
          <w:ilvl w:val="0"/>
          <w:numId w:val="22"/>
        </w:numPr>
        <w:spacing w:after="0"/>
        <w:rPr>
          <w:color w:val="000000" w:themeColor="text1"/>
        </w:rPr>
      </w:pPr>
      <w:r w:rsidRPr="6F83F5D1">
        <w:rPr>
          <w:color w:val="000000" w:themeColor="text1"/>
        </w:rPr>
        <w:t>Update the VALIDATION_REQUIRED field for the current control recipe, phase, and step index in /SMPL/PPPI_PISST.</w:t>
      </w:r>
    </w:p>
    <w:p w14:paraId="3F437008" w14:textId="0BE03F33" w:rsidR="749704C8" w:rsidRDefault="749704C8" w:rsidP="6F83F5D1">
      <w:pPr>
        <w:spacing w:before="240" w:after="240"/>
      </w:pPr>
      <w:r w:rsidRPr="6F83F5D1">
        <w:rPr>
          <w:b/>
          <w:bCs/>
          <w:color w:val="000000" w:themeColor="text1"/>
        </w:rPr>
        <w:t>Additional Notes:</w:t>
      </w:r>
    </w:p>
    <w:p w14:paraId="5930BF74" w14:textId="751AEDDC" w:rsidR="749704C8" w:rsidRDefault="749704C8" w:rsidP="6F83F5D1">
      <w:pPr>
        <w:pStyle w:val="ListParagraph"/>
        <w:numPr>
          <w:ilvl w:val="0"/>
          <w:numId w:val="21"/>
        </w:numPr>
        <w:spacing w:before="240" w:after="0"/>
        <w:rPr>
          <w:color w:val="000000" w:themeColor="text1"/>
        </w:rPr>
      </w:pPr>
      <w:r w:rsidRPr="6F83F5D1">
        <w:rPr>
          <w:b/>
          <w:bCs/>
          <w:color w:val="000000" w:themeColor="text1"/>
        </w:rPr>
        <w:t>Purpose</w:t>
      </w:r>
      <w:r w:rsidRPr="6F83F5D1">
        <w:rPr>
          <w:color w:val="000000" w:themeColor="text1"/>
        </w:rPr>
        <w:t>:</w:t>
      </w:r>
      <w:r>
        <w:br/>
      </w:r>
      <w:r w:rsidRPr="6F83F5D1">
        <w:rPr>
          <w:color w:val="000000" w:themeColor="text1"/>
        </w:rPr>
        <w:t>Dynamically inserts or updates signature records in /SMPL/PPPI_PISST depending on the role of the signer (Done By, Checked By, or Validator).</w:t>
      </w:r>
    </w:p>
    <w:p w14:paraId="4A3ACFCB" w14:textId="70BDCB03" w:rsidR="749704C8" w:rsidRDefault="749704C8" w:rsidP="6F83F5D1">
      <w:pPr>
        <w:pStyle w:val="ListParagraph"/>
        <w:numPr>
          <w:ilvl w:val="0"/>
          <w:numId w:val="21"/>
        </w:numPr>
        <w:spacing w:after="0"/>
        <w:rPr>
          <w:color w:val="000000" w:themeColor="text1"/>
        </w:rPr>
      </w:pPr>
      <w:r w:rsidRPr="6F83F5D1">
        <w:rPr>
          <w:b/>
          <w:bCs/>
          <w:color w:val="000000" w:themeColor="text1"/>
        </w:rPr>
        <w:t>Features</w:t>
      </w:r>
      <w:r w:rsidRPr="6F83F5D1">
        <w:rPr>
          <w:color w:val="000000" w:themeColor="text1"/>
        </w:rPr>
        <w:t>:</w:t>
      </w:r>
    </w:p>
    <w:p w14:paraId="34598F2B" w14:textId="14A24AB1" w:rsidR="749704C8" w:rsidRDefault="749704C8" w:rsidP="6F83F5D1">
      <w:pPr>
        <w:spacing w:after="0"/>
        <w:ind w:firstLine="720"/>
      </w:pPr>
      <w:r w:rsidRPr="6F83F5D1">
        <w:rPr>
          <w:color w:val="000000" w:themeColor="text1"/>
        </w:rPr>
        <w:t>Supports step name overrides and UUID tracking.</w:t>
      </w:r>
    </w:p>
    <w:p w14:paraId="01D7B8B9" w14:textId="4CA5EDD5" w:rsidR="749704C8" w:rsidRDefault="749704C8" w:rsidP="6F83F5D1">
      <w:pPr>
        <w:spacing w:after="0"/>
        <w:ind w:firstLine="720"/>
      </w:pPr>
      <w:r w:rsidRPr="6F83F5D1">
        <w:rPr>
          <w:color w:val="000000" w:themeColor="text1"/>
        </w:rPr>
        <w:t>Allows insertion before or after specific records using IM_DB_UP_DOWN.</w:t>
      </w:r>
    </w:p>
    <w:p w14:paraId="25AC7671" w14:textId="7EDB4957" w:rsidR="749704C8" w:rsidRDefault="749704C8" w:rsidP="6F83F5D1">
      <w:pPr>
        <w:spacing w:after="0"/>
        <w:ind w:firstLine="720"/>
      </w:pPr>
      <w:r w:rsidRPr="6F83F5D1">
        <w:rPr>
          <w:color w:val="000000" w:themeColor="text1"/>
        </w:rPr>
        <w:t>Ensures Checked By signatures cascade completion to preceding steps.</w:t>
      </w:r>
    </w:p>
    <w:p w14:paraId="588C4751" w14:textId="2BBADA70" w:rsidR="749704C8" w:rsidRDefault="749704C8" w:rsidP="6F83F5D1">
      <w:pPr>
        <w:spacing w:after="0"/>
        <w:ind w:firstLine="720"/>
      </w:pPr>
      <w:r w:rsidRPr="6F83F5D1">
        <w:rPr>
          <w:color w:val="000000" w:themeColor="text1"/>
        </w:rPr>
        <w:t>Accommodates flexible validation logic.</w:t>
      </w:r>
    </w:p>
    <w:p w14:paraId="0FD9A81C" w14:textId="45600989" w:rsidR="749704C8" w:rsidRDefault="749704C8" w:rsidP="6F83F5D1">
      <w:pPr>
        <w:pStyle w:val="ListParagraph"/>
        <w:numPr>
          <w:ilvl w:val="0"/>
          <w:numId w:val="20"/>
        </w:numPr>
        <w:spacing w:after="0"/>
        <w:rPr>
          <w:color w:val="000000" w:themeColor="text1"/>
        </w:rPr>
      </w:pPr>
      <w:r w:rsidRPr="6F83F5D1">
        <w:rPr>
          <w:b/>
          <w:bCs/>
          <w:color w:val="000000" w:themeColor="text1"/>
        </w:rPr>
        <w:t>Error Handling</w:t>
      </w:r>
      <w:r w:rsidRPr="6F83F5D1">
        <w:rPr>
          <w:color w:val="000000" w:themeColor="text1"/>
        </w:rPr>
        <w:t>:</w:t>
      </w:r>
    </w:p>
    <w:p w14:paraId="4907B25F" w14:textId="7542CC1F" w:rsidR="749704C8" w:rsidRDefault="749704C8" w:rsidP="6F83F5D1">
      <w:pPr>
        <w:spacing w:after="0"/>
        <w:ind w:left="720"/>
      </w:pPr>
      <w:r w:rsidRPr="6F83F5D1">
        <w:rPr>
          <w:color w:val="000000" w:themeColor="text1"/>
        </w:rPr>
        <w:t>No explicit RAISE statements or exception handling.</w:t>
      </w:r>
    </w:p>
    <w:p w14:paraId="11DF247B" w14:textId="5715060E" w:rsidR="749704C8" w:rsidRDefault="749704C8" w:rsidP="6F83F5D1">
      <w:pPr>
        <w:spacing w:after="0"/>
        <w:ind w:left="720"/>
      </w:pPr>
      <w:r w:rsidRPr="6F83F5D1">
        <w:rPr>
          <w:color w:val="000000" w:themeColor="text1"/>
        </w:rPr>
        <w:t>Relies on CHECK and SY-SUBRC evaluations to exit silently if lookup conditions fail.</w:t>
      </w:r>
    </w:p>
    <w:p w14:paraId="675EE3BC" w14:textId="2593842B" w:rsidR="749704C8" w:rsidRDefault="749704C8" w:rsidP="6F83F5D1">
      <w:pPr>
        <w:pStyle w:val="ListParagraph"/>
        <w:numPr>
          <w:ilvl w:val="0"/>
          <w:numId w:val="19"/>
        </w:numPr>
        <w:spacing w:after="0"/>
        <w:rPr>
          <w:color w:val="000000" w:themeColor="text1"/>
        </w:rPr>
      </w:pPr>
      <w:r w:rsidRPr="6F83F5D1">
        <w:rPr>
          <w:b/>
          <w:bCs/>
          <w:color w:val="000000" w:themeColor="text1"/>
        </w:rPr>
        <w:t>Extensibility</w:t>
      </w:r>
      <w:r w:rsidRPr="6F83F5D1">
        <w:rPr>
          <w:color w:val="000000" w:themeColor="text1"/>
        </w:rPr>
        <w:t>:</w:t>
      </w:r>
    </w:p>
    <w:p w14:paraId="53D3EC6C" w14:textId="1202859E" w:rsidR="749704C8" w:rsidRDefault="749704C8" w:rsidP="6F83F5D1">
      <w:pPr>
        <w:spacing w:after="0"/>
        <w:ind w:left="720"/>
      </w:pPr>
      <w:r w:rsidRPr="6F83F5D1">
        <w:rPr>
          <w:color w:val="000000" w:themeColor="text1"/>
        </w:rPr>
        <w:t>Designed with optional parameters (IM_STEP, IM_SIGTYPE, IM_DB_UP_DOWN, IM_VALIDATION_REQ) to support various signing scenarios.</w:t>
      </w:r>
    </w:p>
    <w:p w14:paraId="51293248" w14:textId="38CA6A08" w:rsidR="6F83F5D1" w:rsidRDefault="6F83F5D1"/>
    <w:p w14:paraId="0B58E93A" w14:textId="0322C8B2" w:rsidR="749704C8" w:rsidRDefault="749704C8" w:rsidP="6F83F5D1">
      <w:pPr>
        <w:spacing w:after="80"/>
      </w:pPr>
      <w:r w:rsidRPr="6F83F5D1">
        <w:rPr>
          <w:b/>
          <w:bCs/>
          <w:color w:val="000000" w:themeColor="text1"/>
        </w:rPr>
        <w:t>Function: /SMPL/MBR_DEP_ADD_PERFORM</w:t>
      </w:r>
    </w:p>
    <w:p w14:paraId="0B41E1AD" w14:textId="2A0C9E1A" w:rsidR="749704C8" w:rsidRDefault="749704C8" w:rsidP="6F83F5D1">
      <w:pPr>
        <w:spacing w:before="240" w:after="40"/>
      </w:pPr>
      <w:r w:rsidRPr="6F83F5D1">
        <w:rPr>
          <w:b/>
          <w:bCs/>
          <w:color w:val="000000" w:themeColor="text1"/>
        </w:rPr>
        <w:t>1. Initialization</w:t>
      </w:r>
    </w:p>
    <w:p w14:paraId="3981FAA0" w14:textId="073717C4" w:rsidR="749704C8" w:rsidRDefault="749704C8" w:rsidP="6F83F5D1">
      <w:pPr>
        <w:spacing w:after="0"/>
      </w:pPr>
      <w:r w:rsidRPr="6F83F5D1">
        <w:rPr>
          <w:color w:val="000000" w:themeColor="text1"/>
        </w:rPr>
        <w:t xml:space="preserve">a. Input parameters provide context for recording a </w:t>
      </w:r>
      <w:r w:rsidRPr="6F83F5D1">
        <w:rPr>
          <w:i/>
          <w:iCs/>
          <w:color w:val="000000" w:themeColor="text1"/>
        </w:rPr>
        <w:t>Perform</w:t>
      </w:r>
      <w:r w:rsidRPr="6F83F5D1">
        <w:rPr>
          <w:color w:val="000000" w:themeColor="text1"/>
        </w:rPr>
        <w:t xml:space="preserve"> signature against a specific Manufacturing Batch Record (MBR) step:</w:t>
      </w:r>
    </w:p>
    <w:p w14:paraId="7534AB63" w14:textId="03A3BF3C" w:rsidR="749704C8" w:rsidRDefault="749704C8" w:rsidP="6F83F5D1">
      <w:pPr>
        <w:pStyle w:val="ListParagraph"/>
        <w:numPr>
          <w:ilvl w:val="0"/>
          <w:numId w:val="18"/>
        </w:numPr>
        <w:spacing w:after="0"/>
        <w:rPr>
          <w:color w:val="000000" w:themeColor="text1"/>
        </w:rPr>
      </w:pPr>
      <w:r w:rsidRPr="6F83F5D1">
        <w:rPr>
          <w:color w:val="000000" w:themeColor="text1"/>
        </w:rPr>
        <w:t>IM_CONTROL_RECIPE (POC_DOCID) – Control recipe ID identifying the batch instruction.</w:t>
      </w:r>
    </w:p>
    <w:p w14:paraId="4783CA8F" w14:textId="4FEE3104" w:rsidR="749704C8" w:rsidRDefault="749704C8" w:rsidP="6F83F5D1">
      <w:pPr>
        <w:pStyle w:val="ListParagraph"/>
        <w:numPr>
          <w:ilvl w:val="0"/>
          <w:numId w:val="18"/>
        </w:numPr>
        <w:spacing w:after="0"/>
        <w:rPr>
          <w:color w:val="000000" w:themeColor="text1"/>
        </w:rPr>
      </w:pPr>
      <w:r w:rsidRPr="6F83F5D1">
        <w:rPr>
          <w:color w:val="000000" w:themeColor="text1"/>
        </w:rPr>
        <w:t xml:space="preserve">IM_AUFNR (AUFNR) </w:t>
      </w:r>
      <w:r w:rsidRPr="6F83F5D1">
        <w:rPr>
          <w:i/>
          <w:iCs/>
          <w:color w:val="000000" w:themeColor="text1"/>
        </w:rPr>
        <w:t>(Optional)</w:t>
      </w:r>
      <w:r w:rsidRPr="6F83F5D1">
        <w:rPr>
          <w:color w:val="000000" w:themeColor="text1"/>
        </w:rPr>
        <w:t xml:space="preserve"> – Process order number associated with the control recipe.</w:t>
      </w:r>
    </w:p>
    <w:p w14:paraId="546FAE05" w14:textId="293F52D4" w:rsidR="749704C8" w:rsidRDefault="749704C8" w:rsidP="6F83F5D1">
      <w:pPr>
        <w:pStyle w:val="ListParagraph"/>
        <w:numPr>
          <w:ilvl w:val="0"/>
          <w:numId w:val="18"/>
        </w:numPr>
        <w:spacing w:after="0"/>
        <w:rPr>
          <w:color w:val="000000" w:themeColor="text1"/>
        </w:rPr>
      </w:pPr>
      <w:r w:rsidRPr="6F83F5D1">
        <w:rPr>
          <w:color w:val="000000" w:themeColor="text1"/>
        </w:rPr>
        <w:t>IM_USERID (XUBNAME) – SAP user ID of the performer signing the MBR step.</w:t>
      </w:r>
    </w:p>
    <w:p w14:paraId="14D24122" w14:textId="04EA9A0A" w:rsidR="749704C8" w:rsidRDefault="749704C8" w:rsidP="6F83F5D1">
      <w:pPr>
        <w:pStyle w:val="ListParagraph"/>
        <w:numPr>
          <w:ilvl w:val="0"/>
          <w:numId w:val="18"/>
        </w:numPr>
        <w:spacing w:after="0"/>
        <w:rPr>
          <w:color w:val="000000" w:themeColor="text1"/>
        </w:rPr>
      </w:pPr>
      <w:r w:rsidRPr="6F83F5D1">
        <w:rPr>
          <w:color w:val="000000" w:themeColor="text1"/>
        </w:rPr>
        <w:t>IM_STEP_UUID (/SMPL/MBR_SOG_UUID) – Unique step identifier (SOG UUID) representing the MBR step being signed.</w:t>
      </w:r>
    </w:p>
    <w:p w14:paraId="2D36404D" w14:textId="1435795C" w:rsidR="749704C8" w:rsidRDefault="749704C8" w:rsidP="6F83F5D1">
      <w:pPr>
        <w:pStyle w:val="ListParagraph"/>
        <w:numPr>
          <w:ilvl w:val="0"/>
          <w:numId w:val="18"/>
        </w:numPr>
        <w:spacing w:after="0"/>
        <w:rPr>
          <w:color w:val="000000" w:themeColor="text1"/>
        </w:rPr>
      </w:pPr>
      <w:r w:rsidRPr="6F83F5D1">
        <w:rPr>
          <w:color w:val="000000" w:themeColor="text1"/>
        </w:rPr>
        <w:t xml:space="preserve">IM_DEST_NAME (/SMPL/MBR_CMX_XS_DST_NAME) – Destination or </w:t>
      </w:r>
      <w:proofErr w:type="spellStart"/>
      <w:r w:rsidRPr="6F83F5D1">
        <w:rPr>
          <w:color w:val="000000" w:themeColor="text1"/>
        </w:rPr>
        <w:t>XStep</w:t>
      </w:r>
      <w:proofErr w:type="spellEnd"/>
      <w:r w:rsidRPr="6F83F5D1">
        <w:rPr>
          <w:color w:val="000000" w:themeColor="text1"/>
        </w:rPr>
        <w:t xml:space="preserve"> node name indicating the origin of the signature action.</w:t>
      </w:r>
    </w:p>
    <w:p w14:paraId="39496A8C" w14:textId="52437D55" w:rsidR="749704C8" w:rsidRDefault="749704C8" w:rsidP="6F83F5D1">
      <w:pPr>
        <w:spacing w:after="0"/>
      </w:pPr>
      <w:r w:rsidRPr="6F83F5D1">
        <w:rPr>
          <w:color w:val="000000" w:themeColor="text1"/>
        </w:rPr>
        <w:t>b. The function first validates that the input parameter IM_USERID is not initial.</w:t>
      </w:r>
      <w:r>
        <w:br/>
      </w:r>
      <w:r w:rsidRPr="6F83F5D1">
        <w:rPr>
          <w:color w:val="000000" w:themeColor="text1"/>
        </w:rPr>
        <w:t xml:space="preserve"> If the performer ID is missing, the exception USER_INITIAL is raised.</w:t>
      </w:r>
    </w:p>
    <w:p w14:paraId="16B18992" w14:textId="2F766800" w:rsidR="749704C8" w:rsidRDefault="749704C8" w:rsidP="6F83F5D1">
      <w:pPr>
        <w:spacing w:after="0"/>
      </w:pPr>
      <w:r w:rsidRPr="6F83F5D1">
        <w:rPr>
          <w:color w:val="000000" w:themeColor="text1"/>
        </w:rPr>
        <w:lastRenderedPageBreak/>
        <w:t>c. The function then checks whether the performer is authorized to sign within the MBR context.</w:t>
      </w:r>
      <w:r>
        <w:br/>
      </w:r>
      <w:r w:rsidRPr="6F83F5D1">
        <w:rPr>
          <w:color w:val="000000" w:themeColor="text1"/>
        </w:rPr>
        <w:t xml:space="preserve"> If the user is not registered in the signature authorization table, the exception USER_NOT_SIGNED_INTO_SIG_TAB is raised.</w:t>
      </w:r>
    </w:p>
    <w:p w14:paraId="7E2577A4" w14:textId="2E23912A" w:rsidR="749704C8" w:rsidRDefault="749704C8" w:rsidP="6F83F5D1">
      <w:pPr>
        <w:spacing w:after="0"/>
      </w:pPr>
      <w:r w:rsidRPr="6F83F5D1">
        <w:rPr>
          <w:color w:val="000000" w:themeColor="text1"/>
        </w:rPr>
        <w:t xml:space="preserve">d. Internal structures are initialized to construct the signature entry. The local work area </w:t>
      </w:r>
      <w:proofErr w:type="spellStart"/>
      <w:r w:rsidRPr="6F83F5D1">
        <w:rPr>
          <w:color w:val="000000" w:themeColor="text1"/>
        </w:rPr>
        <w:t>ls_sig_entry</w:t>
      </w:r>
      <w:proofErr w:type="spellEnd"/>
      <w:r w:rsidRPr="6F83F5D1">
        <w:rPr>
          <w:color w:val="000000" w:themeColor="text1"/>
        </w:rPr>
        <w:t xml:space="preserve"> (of type /SMPL/MBR_OR_SIG) is prepared to store the signature details before insertion into the database.</w:t>
      </w:r>
    </w:p>
    <w:p w14:paraId="0381CF26" w14:textId="76035482" w:rsidR="749704C8" w:rsidRDefault="749704C8" w:rsidP="6F83F5D1">
      <w:pPr>
        <w:spacing w:before="240" w:after="40"/>
      </w:pPr>
      <w:r w:rsidRPr="6F83F5D1">
        <w:rPr>
          <w:b/>
          <w:bCs/>
          <w:color w:val="000000" w:themeColor="text1"/>
        </w:rPr>
        <w:t>2. Signature Entry Construction</w:t>
      </w:r>
    </w:p>
    <w:p w14:paraId="5513FC62" w14:textId="1E833D6C" w:rsidR="749704C8" w:rsidRDefault="749704C8" w:rsidP="6F83F5D1">
      <w:pPr>
        <w:spacing w:after="0"/>
      </w:pPr>
      <w:r w:rsidRPr="6F83F5D1">
        <w:rPr>
          <w:color w:val="000000" w:themeColor="text1"/>
        </w:rPr>
        <w:t xml:space="preserve">a. The function constructs a new record representing the </w:t>
      </w:r>
      <w:r w:rsidRPr="6F83F5D1">
        <w:rPr>
          <w:i/>
          <w:iCs/>
          <w:color w:val="000000" w:themeColor="text1"/>
        </w:rPr>
        <w:t>Perform</w:t>
      </w:r>
      <w:r w:rsidRPr="6F83F5D1">
        <w:rPr>
          <w:color w:val="000000" w:themeColor="text1"/>
        </w:rPr>
        <w:t xml:space="preserve"> signature for the specified MBR step.</w:t>
      </w:r>
    </w:p>
    <w:p w14:paraId="1588C23F" w14:textId="417FB566" w:rsidR="749704C8" w:rsidRDefault="749704C8" w:rsidP="6F83F5D1">
      <w:pPr>
        <w:spacing w:after="0"/>
      </w:pPr>
      <w:r w:rsidRPr="6F83F5D1">
        <w:rPr>
          <w:color w:val="000000" w:themeColor="text1"/>
        </w:rPr>
        <w:t>b. The following field values are assigned:</w:t>
      </w:r>
    </w:p>
    <w:p w14:paraId="7A03EB73" w14:textId="0B6F42BD" w:rsidR="749704C8" w:rsidRDefault="749704C8" w:rsidP="6F83F5D1">
      <w:pPr>
        <w:pStyle w:val="ListParagraph"/>
        <w:numPr>
          <w:ilvl w:val="0"/>
          <w:numId w:val="17"/>
        </w:numPr>
        <w:spacing w:after="0"/>
        <w:rPr>
          <w:color w:val="000000" w:themeColor="text1"/>
        </w:rPr>
      </w:pPr>
      <w:r w:rsidRPr="6F83F5D1">
        <w:rPr>
          <w:color w:val="000000" w:themeColor="text1"/>
        </w:rPr>
        <w:t>The process order number (AUFNR) is set from IM_AUFNR.</w:t>
      </w:r>
    </w:p>
    <w:p w14:paraId="6D7F6DBC" w14:textId="336076E1" w:rsidR="749704C8" w:rsidRDefault="749704C8" w:rsidP="6F83F5D1">
      <w:pPr>
        <w:pStyle w:val="ListParagraph"/>
        <w:numPr>
          <w:ilvl w:val="0"/>
          <w:numId w:val="17"/>
        </w:numPr>
        <w:spacing w:after="0"/>
        <w:rPr>
          <w:color w:val="000000" w:themeColor="text1"/>
        </w:rPr>
      </w:pPr>
      <w:r w:rsidRPr="6F83F5D1">
        <w:rPr>
          <w:color w:val="000000" w:themeColor="text1"/>
        </w:rPr>
        <w:t>The step UUID (SOG_UUID) is set from IM_STEP_UUID.</w:t>
      </w:r>
    </w:p>
    <w:p w14:paraId="73B332EB" w14:textId="0EEA2413" w:rsidR="749704C8" w:rsidRDefault="749704C8" w:rsidP="6F83F5D1">
      <w:pPr>
        <w:pStyle w:val="ListParagraph"/>
        <w:numPr>
          <w:ilvl w:val="0"/>
          <w:numId w:val="17"/>
        </w:numPr>
        <w:spacing w:after="0"/>
        <w:rPr>
          <w:color w:val="000000" w:themeColor="text1"/>
        </w:rPr>
      </w:pPr>
      <w:r w:rsidRPr="6F83F5D1">
        <w:rPr>
          <w:color w:val="000000" w:themeColor="text1"/>
        </w:rPr>
        <w:t xml:space="preserve">The signature type (TYPE) is set to the constant </w:t>
      </w:r>
      <w:proofErr w:type="spellStart"/>
      <w:r w:rsidRPr="6F83F5D1">
        <w:rPr>
          <w:color w:val="000000" w:themeColor="text1"/>
        </w:rPr>
        <w:t>gc_perform_signature</w:t>
      </w:r>
      <w:proofErr w:type="spellEnd"/>
      <w:r w:rsidRPr="6F83F5D1">
        <w:rPr>
          <w:color w:val="000000" w:themeColor="text1"/>
        </w:rPr>
        <w:t xml:space="preserve">, which identifies the record as a </w:t>
      </w:r>
      <w:r w:rsidRPr="6F83F5D1">
        <w:rPr>
          <w:i/>
          <w:iCs/>
          <w:color w:val="000000" w:themeColor="text1"/>
        </w:rPr>
        <w:t>Perform</w:t>
      </w:r>
      <w:r w:rsidRPr="6F83F5D1">
        <w:rPr>
          <w:color w:val="000000" w:themeColor="text1"/>
        </w:rPr>
        <w:t xml:space="preserve"> signature.</w:t>
      </w:r>
    </w:p>
    <w:p w14:paraId="03F39EFF" w14:textId="15856035" w:rsidR="749704C8" w:rsidRDefault="749704C8" w:rsidP="6F83F5D1">
      <w:pPr>
        <w:pStyle w:val="ListParagraph"/>
        <w:numPr>
          <w:ilvl w:val="0"/>
          <w:numId w:val="17"/>
        </w:numPr>
        <w:spacing w:after="0"/>
        <w:rPr>
          <w:color w:val="000000" w:themeColor="text1"/>
        </w:rPr>
      </w:pPr>
      <w:r w:rsidRPr="6F83F5D1">
        <w:rPr>
          <w:color w:val="000000" w:themeColor="text1"/>
        </w:rPr>
        <w:t>The performer user ID (SIGN_ID) is assigned from IM_USERID.</w:t>
      </w:r>
    </w:p>
    <w:p w14:paraId="30BE8BCD" w14:textId="454C332A" w:rsidR="749704C8" w:rsidRDefault="749704C8" w:rsidP="6F83F5D1">
      <w:pPr>
        <w:pStyle w:val="ListParagraph"/>
        <w:numPr>
          <w:ilvl w:val="0"/>
          <w:numId w:val="17"/>
        </w:numPr>
        <w:spacing w:after="0"/>
        <w:rPr>
          <w:color w:val="000000" w:themeColor="text1"/>
        </w:rPr>
      </w:pPr>
      <w:r w:rsidRPr="6F83F5D1">
        <w:rPr>
          <w:color w:val="000000" w:themeColor="text1"/>
        </w:rPr>
        <w:t>The system date (SY-DATUM) and time (SY-UZEIT) are used to populate both the creation and signature timestamps (CREATED_DATE, CREATED_TIME, SIGN_DATE, SIGN_TIME).</w:t>
      </w:r>
    </w:p>
    <w:p w14:paraId="28B72B20" w14:textId="48F4C4C1" w:rsidR="749704C8" w:rsidRDefault="749704C8" w:rsidP="6F83F5D1">
      <w:pPr>
        <w:pStyle w:val="ListParagraph"/>
        <w:numPr>
          <w:ilvl w:val="0"/>
          <w:numId w:val="17"/>
        </w:numPr>
        <w:spacing w:after="0"/>
        <w:rPr>
          <w:color w:val="000000" w:themeColor="text1"/>
        </w:rPr>
      </w:pPr>
      <w:r w:rsidRPr="6F83F5D1">
        <w:rPr>
          <w:color w:val="000000" w:themeColor="text1"/>
        </w:rPr>
        <w:t>The destination name (DEST_NAME) is populated from IM_DEST_NAME.</w:t>
      </w:r>
    </w:p>
    <w:p w14:paraId="04DABA29" w14:textId="74F149F2" w:rsidR="749704C8" w:rsidRDefault="749704C8" w:rsidP="6F83F5D1">
      <w:pPr>
        <w:spacing w:after="0"/>
      </w:pPr>
      <w:r w:rsidRPr="6F83F5D1">
        <w:rPr>
          <w:color w:val="000000" w:themeColor="text1"/>
        </w:rPr>
        <w:t>c. This process ensures that the performer, the signed step, and the precise system timestamp are all captured in a single audit record.</w:t>
      </w:r>
    </w:p>
    <w:p w14:paraId="2E4143F1" w14:textId="77CE5B8F" w:rsidR="749704C8" w:rsidRDefault="749704C8" w:rsidP="6F83F5D1">
      <w:pPr>
        <w:spacing w:before="240" w:after="40"/>
      </w:pPr>
      <w:r w:rsidRPr="6F83F5D1">
        <w:rPr>
          <w:b/>
          <w:bCs/>
          <w:color w:val="000000" w:themeColor="text1"/>
        </w:rPr>
        <w:t>3. Database Insertion</w:t>
      </w:r>
    </w:p>
    <w:p w14:paraId="694B59AA" w14:textId="6C59FF67" w:rsidR="749704C8" w:rsidRDefault="749704C8" w:rsidP="6F83F5D1">
      <w:pPr>
        <w:spacing w:after="0"/>
      </w:pPr>
      <w:r w:rsidRPr="6F83F5D1">
        <w:rPr>
          <w:color w:val="000000" w:themeColor="text1"/>
        </w:rPr>
        <w:t>a. Once the signature record is fully constructed, it is inserted into the database table /SMPL/MBR_OR_SIG.</w:t>
      </w:r>
      <w:r>
        <w:br/>
      </w:r>
      <w:r w:rsidRPr="6F83F5D1">
        <w:rPr>
          <w:color w:val="000000" w:themeColor="text1"/>
        </w:rPr>
        <w:t>b. This creates a permanent audit trail linking the performer to the execution of the corresponding MBR step.</w:t>
      </w:r>
      <w:r>
        <w:br/>
      </w:r>
      <w:r w:rsidRPr="6F83F5D1">
        <w:rPr>
          <w:color w:val="000000" w:themeColor="text1"/>
        </w:rPr>
        <w:t>c. If a database insert error occurs (for example, due to duplicate keys or locking issues), the function triggers a system exception to ensure data consistency.</w:t>
      </w:r>
    </w:p>
    <w:p w14:paraId="44203059" w14:textId="29CE4B18" w:rsidR="749704C8" w:rsidRDefault="749704C8" w:rsidP="6F83F5D1">
      <w:pPr>
        <w:spacing w:before="240" w:after="40"/>
      </w:pPr>
      <w:r w:rsidRPr="6F83F5D1">
        <w:rPr>
          <w:b/>
          <w:bCs/>
          <w:color w:val="000000" w:themeColor="text1"/>
        </w:rPr>
        <w:t>4. Output Assignment</w:t>
      </w:r>
    </w:p>
    <w:p w14:paraId="16AF50BA" w14:textId="53C20461" w:rsidR="749704C8" w:rsidRDefault="749704C8" w:rsidP="6F83F5D1">
      <w:pPr>
        <w:spacing w:after="0"/>
      </w:pPr>
      <w:r w:rsidRPr="6F83F5D1">
        <w:rPr>
          <w:color w:val="000000" w:themeColor="text1"/>
        </w:rPr>
        <w:t>a. The function does not return explicit output parameters.</w:t>
      </w:r>
      <w:r>
        <w:br/>
      </w:r>
      <w:r w:rsidRPr="6F83F5D1">
        <w:rPr>
          <w:color w:val="000000" w:themeColor="text1"/>
        </w:rPr>
        <w:t xml:space="preserve">b. Its outcome is the successful insertion of a </w:t>
      </w:r>
      <w:r w:rsidRPr="6F83F5D1">
        <w:rPr>
          <w:i/>
          <w:iCs/>
          <w:color w:val="000000" w:themeColor="text1"/>
        </w:rPr>
        <w:t>Perform</w:t>
      </w:r>
      <w:r w:rsidRPr="6F83F5D1">
        <w:rPr>
          <w:color w:val="000000" w:themeColor="text1"/>
        </w:rPr>
        <w:t xml:space="preserve"> signature record into the /SMPL/MBR_OR_SIG table.</w:t>
      </w:r>
    </w:p>
    <w:p w14:paraId="3A7DD9E8" w14:textId="7E3FF213" w:rsidR="749704C8" w:rsidRDefault="749704C8" w:rsidP="6F83F5D1">
      <w:pPr>
        <w:spacing w:after="0"/>
      </w:pPr>
      <w:r w:rsidRPr="6F83F5D1">
        <w:rPr>
          <w:color w:val="000000" w:themeColor="text1"/>
        </w:rPr>
        <w:t>c. The resulting database entry serves as the basis for downstream logic, including dependency checks and status updates performed by functions such as /SMPL/MBR_DEP_CHECK_ACTIVE.</w:t>
      </w:r>
    </w:p>
    <w:p w14:paraId="5233391B" w14:textId="58A1DD02" w:rsidR="6F83F5D1" w:rsidRDefault="6F83F5D1"/>
    <w:p w14:paraId="3DFC294A" w14:textId="5DDBB32B" w:rsidR="749704C8" w:rsidRDefault="749704C8" w:rsidP="6F83F5D1">
      <w:pPr>
        <w:spacing w:after="80"/>
      </w:pPr>
      <w:r w:rsidRPr="6F83F5D1">
        <w:rPr>
          <w:b/>
          <w:bCs/>
          <w:color w:val="000000" w:themeColor="text1"/>
        </w:rPr>
        <w:t>Additional Notes</w:t>
      </w:r>
    </w:p>
    <w:p w14:paraId="4865500D" w14:textId="68096028" w:rsidR="749704C8" w:rsidRDefault="749704C8" w:rsidP="6F83F5D1">
      <w:pPr>
        <w:spacing w:after="0"/>
      </w:pPr>
      <w:r w:rsidRPr="6F83F5D1">
        <w:rPr>
          <w:color w:val="000000" w:themeColor="text1"/>
        </w:rPr>
        <w:t xml:space="preserve">This function module records the </w:t>
      </w:r>
      <w:r w:rsidRPr="6F83F5D1">
        <w:rPr>
          <w:i/>
          <w:iCs/>
          <w:color w:val="000000" w:themeColor="text1"/>
        </w:rPr>
        <w:t>Perform</w:t>
      </w:r>
      <w:r w:rsidRPr="6F83F5D1">
        <w:rPr>
          <w:color w:val="000000" w:themeColor="text1"/>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5D759521" w14:textId="79B166EE" w:rsidR="749704C8" w:rsidRDefault="749704C8" w:rsidP="6F83F5D1">
      <w:pPr>
        <w:spacing w:after="0"/>
      </w:pPr>
      <w:r w:rsidRPr="6F83F5D1">
        <w:rPr>
          <w:color w:val="000000" w:themeColor="text1"/>
        </w:rPr>
        <w:t>Key Features</w:t>
      </w:r>
    </w:p>
    <w:p w14:paraId="2128A1A4" w14:textId="5EC85E5C" w:rsidR="749704C8" w:rsidRDefault="749704C8" w:rsidP="6F83F5D1">
      <w:pPr>
        <w:pStyle w:val="ListParagraph"/>
        <w:numPr>
          <w:ilvl w:val="0"/>
          <w:numId w:val="16"/>
        </w:numPr>
        <w:spacing w:after="0"/>
        <w:rPr>
          <w:color w:val="000000" w:themeColor="text1"/>
        </w:rPr>
      </w:pPr>
      <w:r w:rsidRPr="6F83F5D1">
        <w:rPr>
          <w:color w:val="000000" w:themeColor="text1"/>
        </w:rPr>
        <w:lastRenderedPageBreak/>
        <w:t xml:space="preserve">Captures performer identification, system date, and time automatically </w:t>
      </w:r>
      <w:proofErr w:type="gramStart"/>
      <w:r w:rsidRPr="6F83F5D1">
        <w:rPr>
          <w:color w:val="000000" w:themeColor="text1"/>
        </w:rPr>
        <w:t>at the moment</w:t>
      </w:r>
      <w:proofErr w:type="gramEnd"/>
      <w:r w:rsidRPr="6F83F5D1">
        <w:rPr>
          <w:color w:val="000000" w:themeColor="text1"/>
        </w:rPr>
        <w:t xml:space="preserve"> of signing.</w:t>
      </w:r>
    </w:p>
    <w:p w14:paraId="389538D7" w14:textId="26074F2F" w:rsidR="749704C8" w:rsidRDefault="749704C8" w:rsidP="6F83F5D1">
      <w:pPr>
        <w:pStyle w:val="ListParagraph"/>
        <w:numPr>
          <w:ilvl w:val="0"/>
          <w:numId w:val="16"/>
        </w:numPr>
        <w:spacing w:after="0"/>
        <w:rPr>
          <w:color w:val="000000" w:themeColor="text1"/>
        </w:rPr>
      </w:pPr>
      <w:r w:rsidRPr="6F83F5D1">
        <w:rPr>
          <w:color w:val="000000" w:themeColor="text1"/>
        </w:rPr>
        <w:t>Creates a permanent and auditable record in the MBR signature table.</w:t>
      </w:r>
    </w:p>
    <w:p w14:paraId="6B6EB5FA" w14:textId="2D05A392" w:rsidR="749704C8" w:rsidRDefault="749704C8" w:rsidP="6F83F5D1">
      <w:pPr>
        <w:pStyle w:val="ListParagraph"/>
        <w:numPr>
          <w:ilvl w:val="0"/>
          <w:numId w:val="16"/>
        </w:numPr>
        <w:spacing w:after="0"/>
        <w:rPr>
          <w:color w:val="000000" w:themeColor="text1"/>
        </w:rPr>
      </w:pPr>
      <w:r w:rsidRPr="6F83F5D1">
        <w:rPr>
          <w:color w:val="000000" w:themeColor="text1"/>
        </w:rPr>
        <w:t>Supports integration with MBR dependency and verification functions.</w:t>
      </w:r>
    </w:p>
    <w:p w14:paraId="4F7A2AB9" w14:textId="180A5244" w:rsidR="749704C8" w:rsidRDefault="749704C8" w:rsidP="6F83F5D1">
      <w:pPr>
        <w:pStyle w:val="ListParagraph"/>
        <w:numPr>
          <w:ilvl w:val="0"/>
          <w:numId w:val="16"/>
        </w:numPr>
        <w:spacing w:after="0"/>
        <w:rPr>
          <w:color w:val="000000" w:themeColor="text1"/>
        </w:rPr>
      </w:pPr>
      <w:r w:rsidRPr="6F83F5D1">
        <w:rPr>
          <w:color w:val="000000" w:themeColor="text1"/>
        </w:rPr>
        <w:t>Provides a simple interface requiring minimal inputs for execution.</w:t>
      </w:r>
      <w:r>
        <w:br/>
      </w:r>
      <w:r>
        <w:br/>
      </w:r>
    </w:p>
    <w:p w14:paraId="542D8BDF" w14:textId="5776FD67" w:rsidR="749704C8" w:rsidRDefault="749704C8" w:rsidP="6F83F5D1">
      <w:pPr>
        <w:spacing w:after="0"/>
      </w:pPr>
      <w:r w:rsidRPr="6F83F5D1">
        <w:rPr>
          <w:color w:val="000000" w:themeColor="text1"/>
        </w:rPr>
        <w:t>Error Handling</w:t>
      </w:r>
    </w:p>
    <w:p w14:paraId="3D372C9F" w14:textId="10D182C7" w:rsidR="749704C8" w:rsidRDefault="749704C8" w:rsidP="6F83F5D1">
      <w:pPr>
        <w:pStyle w:val="ListParagraph"/>
        <w:numPr>
          <w:ilvl w:val="0"/>
          <w:numId w:val="15"/>
        </w:numPr>
        <w:spacing w:after="0"/>
        <w:rPr>
          <w:color w:val="000000" w:themeColor="text1"/>
        </w:rPr>
      </w:pPr>
      <w:r w:rsidRPr="6F83F5D1">
        <w:rPr>
          <w:color w:val="000000" w:themeColor="text1"/>
        </w:rPr>
        <w:t>USER_INITIAL – Raised if the performer ID (IM_USERID) is missing.</w:t>
      </w:r>
    </w:p>
    <w:p w14:paraId="7720BD48" w14:textId="5574FA63" w:rsidR="749704C8" w:rsidRDefault="749704C8" w:rsidP="6F83F5D1">
      <w:pPr>
        <w:pStyle w:val="ListParagraph"/>
        <w:numPr>
          <w:ilvl w:val="0"/>
          <w:numId w:val="15"/>
        </w:numPr>
        <w:spacing w:after="0"/>
        <w:rPr>
          <w:color w:val="000000" w:themeColor="text1"/>
        </w:rPr>
      </w:pPr>
      <w:r w:rsidRPr="6F83F5D1">
        <w:rPr>
          <w:color w:val="000000" w:themeColor="text1"/>
        </w:rPr>
        <w:t>USER_NOT_SIGNED_INTO_SIG_TAB – Raised if the performer is not authorized or not registered in the signature authorization table.</w:t>
      </w:r>
    </w:p>
    <w:p w14:paraId="0C9D1D6D" w14:textId="0BD14822" w:rsidR="749704C8" w:rsidRDefault="749704C8" w:rsidP="6F83F5D1">
      <w:pPr>
        <w:pStyle w:val="ListParagraph"/>
        <w:numPr>
          <w:ilvl w:val="0"/>
          <w:numId w:val="15"/>
        </w:numPr>
        <w:spacing w:after="0"/>
        <w:rPr>
          <w:color w:val="000000" w:themeColor="text1"/>
        </w:rPr>
      </w:pPr>
      <w:r w:rsidRPr="6F83F5D1">
        <w:rPr>
          <w:color w:val="000000" w:themeColor="text1"/>
        </w:rPr>
        <w:t>Database Insert Failure – Triggered by the SAP system if the insertion into /SMPL/MBR_OR_SIG fails due to technical issues.</w:t>
      </w:r>
    </w:p>
    <w:p w14:paraId="2B7E5B48" w14:textId="0A1BFBD4" w:rsidR="749704C8" w:rsidRDefault="749704C8" w:rsidP="6F83F5D1">
      <w:pPr>
        <w:spacing w:after="0"/>
      </w:pPr>
      <w:r w:rsidRPr="6F83F5D1">
        <w:rPr>
          <w:color w:val="000000" w:themeColor="text1"/>
        </w:rPr>
        <w:t>Dependencies</w:t>
      </w:r>
    </w:p>
    <w:p w14:paraId="29C2D521" w14:textId="6B8DF655" w:rsidR="749704C8" w:rsidRDefault="749704C8" w:rsidP="6F83F5D1">
      <w:pPr>
        <w:pStyle w:val="ListParagraph"/>
        <w:numPr>
          <w:ilvl w:val="0"/>
          <w:numId w:val="14"/>
        </w:numPr>
        <w:spacing w:after="0"/>
        <w:rPr>
          <w:color w:val="000000" w:themeColor="text1"/>
        </w:rPr>
      </w:pPr>
      <w:r w:rsidRPr="6F83F5D1">
        <w:rPr>
          <w:color w:val="000000" w:themeColor="text1"/>
        </w:rPr>
        <w:t xml:space="preserve">Table: /SMPL/MBR_OR_SIG – Stores all </w:t>
      </w:r>
      <w:r w:rsidRPr="6F83F5D1">
        <w:rPr>
          <w:i/>
          <w:iCs/>
          <w:color w:val="000000" w:themeColor="text1"/>
        </w:rPr>
        <w:t>Perform</w:t>
      </w:r>
      <w:r w:rsidRPr="6F83F5D1">
        <w:rPr>
          <w:color w:val="000000" w:themeColor="text1"/>
        </w:rPr>
        <w:t xml:space="preserve"> and </w:t>
      </w:r>
      <w:r w:rsidRPr="6F83F5D1">
        <w:rPr>
          <w:i/>
          <w:iCs/>
          <w:color w:val="000000" w:themeColor="text1"/>
        </w:rPr>
        <w:t>Verify</w:t>
      </w:r>
      <w:r w:rsidRPr="6F83F5D1">
        <w:rPr>
          <w:color w:val="000000" w:themeColor="text1"/>
        </w:rPr>
        <w:t xml:space="preserve"> signature entries for MBR steps.</w:t>
      </w:r>
    </w:p>
    <w:p w14:paraId="650D837E" w14:textId="65D5C111" w:rsidR="749704C8" w:rsidRDefault="749704C8" w:rsidP="6F83F5D1">
      <w:pPr>
        <w:pStyle w:val="ListParagraph"/>
        <w:numPr>
          <w:ilvl w:val="0"/>
          <w:numId w:val="14"/>
        </w:numPr>
        <w:spacing w:after="0"/>
        <w:rPr>
          <w:color w:val="000000" w:themeColor="text1"/>
        </w:rPr>
      </w:pPr>
      <w:r w:rsidRPr="6F83F5D1">
        <w:rPr>
          <w:color w:val="000000" w:themeColor="text1"/>
        </w:rPr>
        <w:t>Constants:</w:t>
      </w:r>
    </w:p>
    <w:p w14:paraId="24389947" w14:textId="376A9536" w:rsidR="749704C8" w:rsidRDefault="749704C8" w:rsidP="6F83F5D1">
      <w:pPr>
        <w:pStyle w:val="ListParagraph"/>
        <w:numPr>
          <w:ilvl w:val="1"/>
          <w:numId w:val="14"/>
        </w:numPr>
        <w:spacing w:after="0"/>
        <w:rPr>
          <w:color w:val="000000" w:themeColor="text1"/>
        </w:rPr>
      </w:pPr>
      <w:proofErr w:type="spellStart"/>
      <w:r w:rsidRPr="6F83F5D1">
        <w:rPr>
          <w:color w:val="000000" w:themeColor="text1"/>
        </w:rPr>
        <w:t>gc_perform_signature</w:t>
      </w:r>
      <w:proofErr w:type="spellEnd"/>
      <w:r w:rsidRPr="6F83F5D1">
        <w:rPr>
          <w:color w:val="000000" w:themeColor="text1"/>
        </w:rPr>
        <w:t xml:space="preserve"> – Identifies the signature type for </w:t>
      </w:r>
      <w:r w:rsidRPr="6F83F5D1">
        <w:rPr>
          <w:i/>
          <w:iCs/>
          <w:color w:val="000000" w:themeColor="text1"/>
        </w:rPr>
        <w:t>Perform</w:t>
      </w:r>
      <w:r w:rsidRPr="6F83F5D1">
        <w:rPr>
          <w:color w:val="000000" w:themeColor="text1"/>
        </w:rPr>
        <w:t xml:space="preserve"> actions.</w:t>
      </w:r>
    </w:p>
    <w:p w14:paraId="0179CE9D" w14:textId="5AD157E4" w:rsidR="749704C8" w:rsidRDefault="749704C8" w:rsidP="6F83F5D1">
      <w:pPr>
        <w:pStyle w:val="ListParagraph"/>
        <w:numPr>
          <w:ilvl w:val="0"/>
          <w:numId w:val="14"/>
        </w:numPr>
        <w:spacing w:after="0"/>
        <w:rPr>
          <w:color w:val="000000" w:themeColor="text1"/>
        </w:rPr>
      </w:pPr>
      <w:r w:rsidRPr="6F83F5D1">
        <w:rPr>
          <w:color w:val="000000" w:themeColor="text1"/>
        </w:rPr>
        <w:t>System Fields:</w:t>
      </w:r>
    </w:p>
    <w:p w14:paraId="5FF8F38E" w14:textId="2128DCA0" w:rsidR="749704C8" w:rsidRDefault="749704C8" w:rsidP="6F83F5D1">
      <w:pPr>
        <w:pStyle w:val="ListParagraph"/>
        <w:numPr>
          <w:ilvl w:val="1"/>
          <w:numId w:val="14"/>
        </w:numPr>
        <w:spacing w:after="0"/>
        <w:rPr>
          <w:color w:val="000000" w:themeColor="text1"/>
        </w:rPr>
      </w:pPr>
      <w:r w:rsidRPr="6F83F5D1">
        <w:rPr>
          <w:color w:val="000000" w:themeColor="text1"/>
        </w:rPr>
        <w:t>SY-DATUM and SY-UZEIT – Provide system date and time values for timestamp creation.</w:t>
      </w:r>
    </w:p>
    <w:p w14:paraId="3F2DD197" w14:textId="298DBDDA" w:rsidR="749704C8" w:rsidRDefault="749704C8" w:rsidP="6F83F5D1">
      <w:pPr>
        <w:spacing w:after="0"/>
      </w:pPr>
      <w:r w:rsidRPr="6F83F5D1">
        <w:rPr>
          <w:color w:val="000000" w:themeColor="text1"/>
        </w:rPr>
        <w:t>Assumptions</w:t>
      </w:r>
    </w:p>
    <w:p w14:paraId="01A74819" w14:textId="195C5AC5" w:rsidR="749704C8" w:rsidRDefault="749704C8" w:rsidP="6F83F5D1">
      <w:pPr>
        <w:pStyle w:val="ListParagraph"/>
        <w:numPr>
          <w:ilvl w:val="0"/>
          <w:numId w:val="13"/>
        </w:numPr>
        <w:spacing w:after="0"/>
        <w:rPr>
          <w:color w:val="000000" w:themeColor="text1"/>
        </w:rPr>
      </w:pPr>
      <w:r w:rsidRPr="6F83F5D1">
        <w:rPr>
          <w:color w:val="000000" w:themeColor="text1"/>
        </w:rPr>
        <w:t>The performer is a valid SAP user authorized to sign MBR steps.</w:t>
      </w:r>
    </w:p>
    <w:p w14:paraId="5722FD9E" w14:textId="079F82CD" w:rsidR="749704C8" w:rsidRDefault="749704C8" w:rsidP="6F83F5D1">
      <w:pPr>
        <w:pStyle w:val="ListParagraph"/>
        <w:numPr>
          <w:ilvl w:val="0"/>
          <w:numId w:val="13"/>
        </w:numPr>
        <w:spacing w:after="0"/>
        <w:rPr>
          <w:color w:val="000000" w:themeColor="text1"/>
        </w:rPr>
      </w:pPr>
      <w:r w:rsidRPr="6F83F5D1">
        <w:rPr>
          <w:color w:val="000000" w:themeColor="text1"/>
        </w:rPr>
        <w:t>The signature authorization table is up to date and synchronized with the MBR system.</w:t>
      </w:r>
    </w:p>
    <w:p w14:paraId="5496497D" w14:textId="70C934F7" w:rsidR="749704C8" w:rsidRDefault="749704C8" w:rsidP="6F83F5D1">
      <w:pPr>
        <w:pStyle w:val="ListParagraph"/>
        <w:numPr>
          <w:ilvl w:val="0"/>
          <w:numId w:val="13"/>
        </w:numPr>
        <w:spacing w:after="0"/>
        <w:rPr>
          <w:color w:val="000000" w:themeColor="text1"/>
        </w:rPr>
      </w:pPr>
      <w:r w:rsidRPr="6F83F5D1">
        <w:rPr>
          <w:color w:val="000000" w:themeColor="text1"/>
        </w:rPr>
        <w:t>The /SMPL/MBR_OR_SIG table supports direct insertion of new signature records without key conflicts.</w:t>
      </w:r>
    </w:p>
    <w:p w14:paraId="32D8DD81" w14:textId="1FBACB3A" w:rsidR="6F83F5D1" w:rsidRDefault="6F83F5D1"/>
    <w:p w14:paraId="307634A4" w14:textId="0516928C" w:rsidR="749704C8" w:rsidRDefault="749704C8" w:rsidP="6F83F5D1">
      <w:r w:rsidRPr="6F83F5D1">
        <w:rPr>
          <w:b/>
          <w:bCs/>
          <w:color w:val="000000" w:themeColor="text1"/>
        </w:rPr>
        <w:t>Function: /SMPL/PPPI_FM_INITIAL_ACTIVE</w:t>
      </w:r>
    </w:p>
    <w:p w14:paraId="696CDFC6" w14:textId="61FEB55D" w:rsidR="749704C8" w:rsidRDefault="749704C8" w:rsidP="6F83F5D1">
      <w:pPr>
        <w:spacing w:after="80"/>
      </w:pPr>
      <w:r w:rsidRPr="6F83F5D1">
        <w:rPr>
          <w:b/>
          <w:bCs/>
          <w:color w:val="000000" w:themeColor="text1"/>
        </w:rPr>
        <w:t>1. Initialization</w:t>
      </w:r>
    </w:p>
    <w:p w14:paraId="3C5DA4DE" w14:textId="26303314" w:rsidR="749704C8" w:rsidRDefault="749704C8" w:rsidP="6F83F5D1">
      <w:pPr>
        <w:spacing w:after="0"/>
      </w:pPr>
      <w:r w:rsidRPr="6F83F5D1">
        <w:rPr>
          <w:color w:val="000000" w:themeColor="text1"/>
        </w:rPr>
        <w:t>a. Input parameter IV_ACTIVE is optionally provided by the calling logic.</w:t>
      </w:r>
      <w:r>
        <w:br/>
      </w:r>
      <w:r w:rsidRPr="6F83F5D1">
        <w:rPr>
          <w:color w:val="000000" w:themeColor="text1"/>
        </w:rPr>
        <w:t xml:space="preserve">b. Constants </w:t>
      </w:r>
      <w:proofErr w:type="spellStart"/>
      <w:r w:rsidRPr="6F83F5D1">
        <w:rPr>
          <w:color w:val="000000" w:themeColor="text1"/>
        </w:rPr>
        <w:t>gc_yes</w:t>
      </w:r>
      <w:proofErr w:type="spellEnd"/>
      <w:r w:rsidRPr="6F83F5D1">
        <w:rPr>
          <w:color w:val="000000" w:themeColor="text1"/>
        </w:rPr>
        <w:t xml:space="preserve">, </w:t>
      </w:r>
      <w:proofErr w:type="spellStart"/>
      <w:r w:rsidRPr="6F83F5D1">
        <w:rPr>
          <w:color w:val="000000" w:themeColor="text1"/>
        </w:rPr>
        <w:t>gc_no</w:t>
      </w:r>
      <w:proofErr w:type="spellEnd"/>
      <w:r w:rsidRPr="6F83F5D1">
        <w:rPr>
          <w:color w:val="000000" w:themeColor="text1"/>
        </w:rPr>
        <w:t xml:space="preserve">, and </w:t>
      </w:r>
      <w:proofErr w:type="spellStart"/>
      <w:r w:rsidRPr="6F83F5D1">
        <w:rPr>
          <w:color w:val="000000" w:themeColor="text1"/>
        </w:rPr>
        <w:t>gc_inside_range</w:t>
      </w:r>
      <w:proofErr w:type="spellEnd"/>
      <w:r w:rsidRPr="6F83F5D1">
        <w:rPr>
          <w:color w:val="000000" w:themeColor="text1"/>
        </w:rPr>
        <w:t xml:space="preserve"> are assumed to be defined globally in the context of the function module.</w:t>
      </w:r>
    </w:p>
    <w:p w14:paraId="72A98FC1" w14:textId="570F3D06" w:rsidR="749704C8" w:rsidRDefault="749704C8" w:rsidP="6F83F5D1">
      <w:pPr>
        <w:spacing w:before="200" w:after="80"/>
      </w:pPr>
      <w:r w:rsidRPr="6F83F5D1">
        <w:rPr>
          <w:b/>
          <w:bCs/>
          <w:color w:val="000000" w:themeColor="text1"/>
        </w:rPr>
        <w:t>2. Active Flag Evaluation</w:t>
      </w:r>
    </w:p>
    <w:p w14:paraId="79AD0F84" w14:textId="0999D88B" w:rsidR="749704C8" w:rsidRDefault="749704C8" w:rsidP="6F83F5D1">
      <w:pPr>
        <w:spacing w:after="0"/>
      </w:pPr>
      <w:r w:rsidRPr="6F83F5D1">
        <w:rPr>
          <w:color w:val="000000" w:themeColor="text1"/>
        </w:rPr>
        <w:t xml:space="preserve">a. The function checks if the input value IV_ACTIVE falls within the expected valid range, represented by </w:t>
      </w:r>
      <w:proofErr w:type="spellStart"/>
      <w:r w:rsidRPr="6F83F5D1">
        <w:rPr>
          <w:color w:val="000000" w:themeColor="text1"/>
        </w:rPr>
        <w:t>gc_inside_range</w:t>
      </w:r>
      <w:proofErr w:type="spellEnd"/>
      <w:r w:rsidRPr="6F83F5D1">
        <w:rPr>
          <w:color w:val="000000" w:themeColor="text1"/>
        </w:rPr>
        <w:t>.</w:t>
      </w:r>
    </w:p>
    <w:p w14:paraId="307C8E51" w14:textId="1957E02E" w:rsidR="749704C8" w:rsidRDefault="749704C8" w:rsidP="6F83F5D1">
      <w:pPr>
        <w:spacing w:after="0"/>
      </w:pPr>
      <w:r w:rsidRPr="6F83F5D1">
        <w:rPr>
          <w:color w:val="000000" w:themeColor="text1"/>
        </w:rPr>
        <w:t>b. Based on the result:</w:t>
      </w:r>
    </w:p>
    <w:p w14:paraId="79E57423" w14:textId="60035B34" w:rsidR="749704C8" w:rsidRDefault="749704C8" w:rsidP="6F83F5D1">
      <w:pPr>
        <w:pStyle w:val="ListParagraph"/>
        <w:numPr>
          <w:ilvl w:val="0"/>
          <w:numId w:val="12"/>
        </w:numPr>
        <w:spacing w:after="0"/>
        <w:rPr>
          <w:color w:val="000000" w:themeColor="text1"/>
        </w:rPr>
      </w:pPr>
      <w:r w:rsidRPr="6F83F5D1">
        <w:rPr>
          <w:color w:val="000000" w:themeColor="text1"/>
        </w:rPr>
        <w:t xml:space="preserve">If the input value is </w:t>
      </w:r>
      <w:r w:rsidRPr="6F83F5D1">
        <w:rPr>
          <w:b/>
          <w:bCs/>
          <w:color w:val="000000" w:themeColor="text1"/>
        </w:rPr>
        <w:t>not equal</w:t>
      </w:r>
      <w:r w:rsidRPr="6F83F5D1">
        <w:rPr>
          <w:color w:val="000000" w:themeColor="text1"/>
        </w:rPr>
        <w:t xml:space="preserve"> to </w:t>
      </w:r>
      <w:proofErr w:type="spellStart"/>
      <w:r w:rsidRPr="6F83F5D1">
        <w:rPr>
          <w:color w:val="000000" w:themeColor="text1"/>
        </w:rPr>
        <w:t>gc_inside_range</w:t>
      </w:r>
      <w:proofErr w:type="spellEnd"/>
      <w:r w:rsidRPr="6F83F5D1">
        <w:rPr>
          <w:color w:val="000000" w:themeColor="text1"/>
        </w:rPr>
        <w:t xml:space="preserve">, the </w:t>
      </w:r>
      <w:proofErr w:type="spellStart"/>
      <w:r w:rsidRPr="6F83F5D1">
        <w:rPr>
          <w:color w:val="000000" w:themeColor="text1"/>
        </w:rPr>
        <w:t>XStep</w:t>
      </w:r>
      <w:proofErr w:type="spellEnd"/>
      <w:r w:rsidRPr="6F83F5D1">
        <w:rPr>
          <w:color w:val="000000" w:themeColor="text1"/>
        </w:rPr>
        <w:t xml:space="preserve"> is marked as </w:t>
      </w:r>
      <w:r w:rsidRPr="6F83F5D1">
        <w:rPr>
          <w:b/>
          <w:bCs/>
          <w:color w:val="000000" w:themeColor="text1"/>
        </w:rPr>
        <w:t>inactive</w:t>
      </w:r>
      <w:r w:rsidRPr="6F83F5D1">
        <w:rPr>
          <w:color w:val="000000" w:themeColor="text1"/>
        </w:rPr>
        <w:t xml:space="preserve"> by setting EV_ACTIVE = </w:t>
      </w:r>
      <w:proofErr w:type="spellStart"/>
      <w:r w:rsidRPr="6F83F5D1">
        <w:rPr>
          <w:color w:val="000000" w:themeColor="text1"/>
        </w:rPr>
        <w:t>gc_no</w:t>
      </w:r>
      <w:proofErr w:type="spellEnd"/>
      <w:r w:rsidRPr="6F83F5D1">
        <w:rPr>
          <w:color w:val="000000" w:themeColor="text1"/>
        </w:rPr>
        <w:t>.</w:t>
      </w:r>
    </w:p>
    <w:p w14:paraId="42FD4960" w14:textId="5C5A70B8" w:rsidR="749704C8" w:rsidRDefault="749704C8" w:rsidP="6F83F5D1">
      <w:pPr>
        <w:pStyle w:val="ListParagraph"/>
        <w:numPr>
          <w:ilvl w:val="0"/>
          <w:numId w:val="12"/>
        </w:numPr>
        <w:spacing w:after="0"/>
        <w:rPr>
          <w:color w:val="000000" w:themeColor="text1"/>
        </w:rPr>
      </w:pPr>
      <w:r w:rsidRPr="6F83F5D1">
        <w:rPr>
          <w:color w:val="000000" w:themeColor="text1"/>
        </w:rPr>
        <w:t xml:space="preserve">If the input value </w:t>
      </w:r>
      <w:r w:rsidRPr="6F83F5D1">
        <w:rPr>
          <w:b/>
          <w:bCs/>
          <w:color w:val="000000" w:themeColor="text1"/>
        </w:rPr>
        <w:t>is equal</w:t>
      </w:r>
      <w:r w:rsidRPr="6F83F5D1">
        <w:rPr>
          <w:color w:val="000000" w:themeColor="text1"/>
        </w:rPr>
        <w:t xml:space="preserve"> to </w:t>
      </w:r>
      <w:proofErr w:type="spellStart"/>
      <w:r w:rsidRPr="6F83F5D1">
        <w:rPr>
          <w:color w:val="000000" w:themeColor="text1"/>
        </w:rPr>
        <w:t>gc_inside_range</w:t>
      </w:r>
      <w:proofErr w:type="spellEnd"/>
      <w:r w:rsidRPr="6F83F5D1">
        <w:rPr>
          <w:color w:val="000000" w:themeColor="text1"/>
        </w:rPr>
        <w:t xml:space="preserve">, the </w:t>
      </w:r>
      <w:proofErr w:type="spellStart"/>
      <w:r w:rsidRPr="6F83F5D1">
        <w:rPr>
          <w:color w:val="000000" w:themeColor="text1"/>
        </w:rPr>
        <w:t>XStep</w:t>
      </w:r>
      <w:proofErr w:type="spellEnd"/>
      <w:r w:rsidRPr="6F83F5D1">
        <w:rPr>
          <w:color w:val="000000" w:themeColor="text1"/>
        </w:rPr>
        <w:t xml:space="preserve"> is marked as </w:t>
      </w:r>
      <w:r w:rsidRPr="6F83F5D1">
        <w:rPr>
          <w:b/>
          <w:bCs/>
          <w:color w:val="000000" w:themeColor="text1"/>
        </w:rPr>
        <w:t>active</w:t>
      </w:r>
      <w:r w:rsidRPr="6F83F5D1">
        <w:rPr>
          <w:color w:val="000000" w:themeColor="text1"/>
        </w:rPr>
        <w:t xml:space="preserve"> by setting EV_ACTIVE = </w:t>
      </w:r>
      <w:proofErr w:type="spellStart"/>
      <w:r w:rsidRPr="6F83F5D1">
        <w:rPr>
          <w:color w:val="000000" w:themeColor="text1"/>
        </w:rPr>
        <w:t>gc_yes</w:t>
      </w:r>
      <w:proofErr w:type="spellEnd"/>
      <w:r w:rsidRPr="6F83F5D1">
        <w:rPr>
          <w:color w:val="000000" w:themeColor="text1"/>
        </w:rPr>
        <w:t>.</w:t>
      </w:r>
    </w:p>
    <w:p w14:paraId="78AB1D7F" w14:textId="442D9258" w:rsidR="749704C8" w:rsidRDefault="749704C8" w:rsidP="6F83F5D1">
      <w:pPr>
        <w:spacing w:before="200" w:after="80"/>
      </w:pPr>
      <w:r w:rsidRPr="6F83F5D1">
        <w:rPr>
          <w:b/>
          <w:bCs/>
          <w:color w:val="000000" w:themeColor="text1"/>
        </w:rPr>
        <w:t>3. Output Assignment</w:t>
      </w:r>
    </w:p>
    <w:p w14:paraId="6D277B19" w14:textId="6450BFDE" w:rsidR="749704C8" w:rsidRDefault="749704C8" w:rsidP="6F83F5D1">
      <w:pPr>
        <w:spacing w:after="240"/>
      </w:pPr>
      <w:r w:rsidRPr="6F83F5D1">
        <w:rPr>
          <w:color w:val="000000" w:themeColor="text1"/>
        </w:rPr>
        <w:lastRenderedPageBreak/>
        <w:t xml:space="preserve">a. The evaluated result is returned in the EV_ACTIVE export parameter for use by the calling logic (e.g., </w:t>
      </w:r>
      <w:proofErr w:type="spellStart"/>
      <w:r w:rsidRPr="6F83F5D1">
        <w:rPr>
          <w:color w:val="000000" w:themeColor="text1"/>
        </w:rPr>
        <w:t>XStep</w:t>
      </w:r>
      <w:proofErr w:type="spellEnd"/>
      <w:r w:rsidRPr="6F83F5D1">
        <w:rPr>
          <w:color w:val="000000" w:themeColor="text1"/>
        </w:rPr>
        <w:t xml:space="preserve"> configuration, PI sheet rendering).</w:t>
      </w:r>
    </w:p>
    <w:p w14:paraId="765DE77A" w14:textId="5D35FE3E" w:rsidR="749704C8" w:rsidRDefault="749704C8" w:rsidP="6F83F5D1">
      <w:pPr>
        <w:spacing w:after="80"/>
      </w:pPr>
      <w:r w:rsidRPr="6F83F5D1">
        <w:rPr>
          <w:b/>
          <w:bCs/>
          <w:color w:val="000000" w:themeColor="text1"/>
        </w:rPr>
        <w:t>Additional Notes</w:t>
      </w:r>
    </w:p>
    <w:p w14:paraId="06E57F3F" w14:textId="551822B9" w:rsidR="749704C8" w:rsidRDefault="749704C8" w:rsidP="6F83F5D1">
      <w:pPr>
        <w:pStyle w:val="ListParagraph"/>
        <w:numPr>
          <w:ilvl w:val="0"/>
          <w:numId w:val="11"/>
        </w:numPr>
        <w:spacing w:after="0"/>
        <w:rPr>
          <w:color w:val="000000" w:themeColor="text1"/>
        </w:rPr>
      </w:pPr>
      <w:r w:rsidRPr="6F83F5D1">
        <w:rPr>
          <w:color w:val="000000" w:themeColor="text1"/>
        </w:rPr>
        <w:t xml:space="preserve">This is a simple normalization function that abstracts how activation flags are interpreted for PPPI </w:t>
      </w:r>
      <w:proofErr w:type="spellStart"/>
      <w:r w:rsidRPr="6F83F5D1">
        <w:rPr>
          <w:color w:val="000000" w:themeColor="text1"/>
        </w:rPr>
        <w:t>XSteps</w:t>
      </w:r>
      <w:proofErr w:type="spellEnd"/>
    </w:p>
    <w:p w14:paraId="1B2CC853" w14:textId="77A603AB" w:rsidR="749704C8" w:rsidRDefault="749704C8" w:rsidP="6F83F5D1">
      <w:pPr>
        <w:pStyle w:val="ListParagraph"/>
        <w:numPr>
          <w:ilvl w:val="0"/>
          <w:numId w:val="11"/>
        </w:numPr>
        <w:spacing w:after="0"/>
        <w:rPr>
          <w:color w:val="000000" w:themeColor="text1"/>
        </w:rPr>
      </w:pPr>
      <w:r w:rsidRPr="6F83F5D1">
        <w:rPr>
          <w:color w:val="000000" w:themeColor="text1"/>
        </w:rPr>
        <w:t>The use of constants (</w:t>
      </w:r>
      <w:proofErr w:type="spellStart"/>
      <w:r w:rsidRPr="6F83F5D1">
        <w:rPr>
          <w:color w:val="000000" w:themeColor="text1"/>
        </w:rPr>
        <w:t>gc_yes</w:t>
      </w:r>
      <w:proofErr w:type="spellEnd"/>
      <w:r w:rsidRPr="6F83F5D1">
        <w:rPr>
          <w:color w:val="000000" w:themeColor="text1"/>
        </w:rPr>
        <w:t xml:space="preserve">, </w:t>
      </w:r>
      <w:proofErr w:type="spellStart"/>
      <w:r w:rsidRPr="6F83F5D1">
        <w:rPr>
          <w:color w:val="000000" w:themeColor="text1"/>
        </w:rPr>
        <w:t>gc_no</w:t>
      </w:r>
      <w:proofErr w:type="spellEnd"/>
      <w:r w:rsidRPr="6F83F5D1">
        <w:rPr>
          <w:color w:val="000000" w:themeColor="text1"/>
        </w:rPr>
        <w:t xml:space="preserve">, and </w:t>
      </w:r>
      <w:proofErr w:type="spellStart"/>
      <w:r w:rsidRPr="6F83F5D1">
        <w:rPr>
          <w:color w:val="000000" w:themeColor="text1"/>
        </w:rPr>
        <w:t>gc_inside_range</w:t>
      </w:r>
      <w:proofErr w:type="spellEnd"/>
      <w:r w:rsidRPr="6F83F5D1">
        <w:rPr>
          <w:color w:val="000000" w:themeColor="text1"/>
        </w:rPr>
        <w:t>) allows the logic to be aligned with broader application settings or standards.</w:t>
      </w:r>
    </w:p>
    <w:p w14:paraId="3E01945F" w14:textId="4475A9FC" w:rsidR="749704C8" w:rsidRDefault="749704C8" w:rsidP="6F83F5D1">
      <w:pPr>
        <w:pStyle w:val="ListParagraph"/>
        <w:numPr>
          <w:ilvl w:val="0"/>
          <w:numId w:val="11"/>
        </w:numPr>
        <w:spacing w:after="0"/>
        <w:rPr>
          <w:color w:val="000000" w:themeColor="text1"/>
        </w:rPr>
      </w:pPr>
      <w:r w:rsidRPr="6F83F5D1">
        <w:rPr>
          <w:color w:val="000000" w:themeColor="text1"/>
        </w:rPr>
        <w:t>Helpful in scenarios where input values may vary but need to result in consistent "active" or "inactive" behavior.</w:t>
      </w:r>
    </w:p>
    <w:p w14:paraId="16F6A503" w14:textId="1F5635D2" w:rsidR="749704C8" w:rsidRDefault="749704C8" w:rsidP="6F83F5D1">
      <w:pPr>
        <w:pStyle w:val="ListParagraph"/>
        <w:numPr>
          <w:ilvl w:val="0"/>
          <w:numId w:val="11"/>
        </w:numPr>
        <w:spacing w:after="0"/>
        <w:rPr>
          <w:color w:val="000000" w:themeColor="text1"/>
        </w:rPr>
      </w:pPr>
      <w:r w:rsidRPr="6F83F5D1">
        <w:rPr>
          <w:color w:val="000000" w:themeColor="text1"/>
        </w:rPr>
        <w:t>Input is optional, so defaulting behavior can be configured outside this function.</w:t>
      </w:r>
    </w:p>
    <w:p w14:paraId="3874FC2C" w14:textId="3E73337E" w:rsidR="749704C8" w:rsidRDefault="749704C8" w:rsidP="6F83F5D1">
      <w:pPr>
        <w:pStyle w:val="ListParagraph"/>
        <w:numPr>
          <w:ilvl w:val="0"/>
          <w:numId w:val="11"/>
        </w:numPr>
        <w:spacing w:after="0"/>
        <w:rPr>
          <w:color w:val="000000" w:themeColor="text1"/>
        </w:rPr>
      </w:pPr>
      <w:r w:rsidRPr="6F83F5D1">
        <w:rPr>
          <w:color w:val="000000" w:themeColor="text1"/>
        </w:rPr>
        <w:t xml:space="preserve">This function improves clarity and consistency in determining whether an </w:t>
      </w:r>
      <w:proofErr w:type="spellStart"/>
      <w:r w:rsidRPr="6F83F5D1">
        <w:rPr>
          <w:color w:val="000000" w:themeColor="text1"/>
        </w:rPr>
        <w:t>XStep</w:t>
      </w:r>
      <w:proofErr w:type="spellEnd"/>
      <w:r w:rsidRPr="6F83F5D1">
        <w:rPr>
          <w:color w:val="000000" w:themeColor="text1"/>
        </w:rPr>
        <w:t xml:space="preserve"> should be active when rendered in the PI Sheet.</w:t>
      </w:r>
    </w:p>
    <w:p w14:paraId="55A53F05" w14:textId="142904F2" w:rsidR="6F83F5D1" w:rsidRDefault="6F83F5D1"/>
    <w:p w14:paraId="49C09062" w14:textId="684AA10B" w:rsidR="749704C8" w:rsidRDefault="749704C8" w:rsidP="6F83F5D1">
      <w:r w:rsidRPr="6F83F5D1">
        <w:rPr>
          <w:b/>
          <w:bCs/>
          <w:color w:val="000000" w:themeColor="text1"/>
        </w:rPr>
        <w:t>Function: /SMPL/MBR_DEP_CHECK_ACTIVE</w:t>
      </w:r>
    </w:p>
    <w:p w14:paraId="1B2766B5" w14:textId="2C0E8E05" w:rsidR="749704C8" w:rsidRDefault="749704C8" w:rsidP="6F83F5D1">
      <w:pPr>
        <w:spacing w:before="240" w:after="40"/>
      </w:pPr>
      <w:r w:rsidRPr="6F83F5D1">
        <w:rPr>
          <w:b/>
          <w:bCs/>
          <w:color w:val="000000" w:themeColor="text1"/>
        </w:rPr>
        <w:t>1. Initialization</w:t>
      </w:r>
    </w:p>
    <w:p w14:paraId="3975D781" w14:textId="382D26A2" w:rsidR="749704C8" w:rsidRDefault="749704C8" w:rsidP="6F83F5D1">
      <w:pPr>
        <w:spacing w:after="0"/>
      </w:pPr>
      <w:r w:rsidRPr="6F83F5D1">
        <w:rPr>
          <w:color w:val="000000" w:themeColor="text1"/>
        </w:rPr>
        <w:t>a. Input parameters provide context for determining whether an MBR (Manufacturing Batch Record) step can be activated:</w:t>
      </w:r>
    </w:p>
    <w:p w14:paraId="5685CA06" w14:textId="089212C7" w:rsidR="749704C8" w:rsidRDefault="749704C8" w:rsidP="6F83F5D1">
      <w:pPr>
        <w:pStyle w:val="ListParagraph"/>
        <w:numPr>
          <w:ilvl w:val="0"/>
          <w:numId w:val="10"/>
        </w:numPr>
        <w:spacing w:after="0"/>
        <w:rPr>
          <w:color w:val="000000" w:themeColor="text1"/>
        </w:rPr>
      </w:pPr>
      <w:r w:rsidRPr="6F83F5D1">
        <w:rPr>
          <w:color w:val="000000" w:themeColor="text1"/>
        </w:rPr>
        <w:t>IM_CONTROL_RECIPE (POC_DOCID) – Control recipe ID identifying the batch instruction.</w:t>
      </w:r>
    </w:p>
    <w:p w14:paraId="28E97D67" w14:textId="10F38A89" w:rsidR="749704C8" w:rsidRDefault="749704C8" w:rsidP="6F83F5D1">
      <w:pPr>
        <w:pStyle w:val="ListParagraph"/>
        <w:numPr>
          <w:ilvl w:val="0"/>
          <w:numId w:val="10"/>
        </w:numPr>
        <w:spacing w:after="0"/>
        <w:rPr>
          <w:color w:val="000000" w:themeColor="text1"/>
        </w:rPr>
      </w:pPr>
      <w:r w:rsidRPr="6F83F5D1">
        <w:rPr>
          <w:color w:val="000000" w:themeColor="text1"/>
        </w:rPr>
        <w:t xml:space="preserve">IM_PHASE (VORNR) </w:t>
      </w:r>
      <w:r w:rsidRPr="6F83F5D1">
        <w:rPr>
          <w:i/>
          <w:iCs/>
          <w:color w:val="000000" w:themeColor="text1"/>
        </w:rPr>
        <w:t>(Optional)</w:t>
      </w:r>
      <w:r w:rsidRPr="6F83F5D1">
        <w:rPr>
          <w:color w:val="000000" w:themeColor="text1"/>
        </w:rPr>
        <w:t xml:space="preserve"> – Operation or phase within the process order.</w:t>
      </w:r>
    </w:p>
    <w:p w14:paraId="2F7A1A2B" w14:textId="6922132F" w:rsidR="749704C8" w:rsidRDefault="749704C8" w:rsidP="6F83F5D1">
      <w:pPr>
        <w:pStyle w:val="ListParagraph"/>
        <w:numPr>
          <w:ilvl w:val="0"/>
          <w:numId w:val="10"/>
        </w:numPr>
        <w:spacing w:after="0"/>
        <w:rPr>
          <w:color w:val="000000" w:themeColor="text1"/>
        </w:rPr>
      </w:pPr>
      <w:r w:rsidRPr="6F83F5D1">
        <w:rPr>
          <w:color w:val="000000" w:themeColor="text1"/>
        </w:rPr>
        <w:t xml:space="preserve">IM_AUFNR (AUFNR) </w:t>
      </w:r>
      <w:r w:rsidRPr="6F83F5D1">
        <w:rPr>
          <w:i/>
          <w:iCs/>
          <w:color w:val="000000" w:themeColor="text1"/>
        </w:rPr>
        <w:t>(Optional)</w:t>
      </w:r>
      <w:r w:rsidRPr="6F83F5D1">
        <w:rPr>
          <w:color w:val="000000" w:themeColor="text1"/>
        </w:rPr>
        <w:t xml:space="preserve"> – Process order number associated with the step.</w:t>
      </w:r>
    </w:p>
    <w:p w14:paraId="769DBE22" w14:textId="05D27944" w:rsidR="749704C8" w:rsidRDefault="749704C8" w:rsidP="6F83F5D1">
      <w:pPr>
        <w:pStyle w:val="ListParagraph"/>
        <w:numPr>
          <w:ilvl w:val="0"/>
          <w:numId w:val="10"/>
        </w:numPr>
        <w:spacing w:after="0"/>
        <w:rPr>
          <w:color w:val="000000" w:themeColor="text1"/>
        </w:rPr>
      </w:pPr>
      <w:r w:rsidRPr="6F83F5D1">
        <w:rPr>
          <w:color w:val="000000" w:themeColor="text1"/>
        </w:rPr>
        <w:t>IM_STEP_UUID (/SMPL/MBR_SOG_UUID) – Unique step identifier (SOG).</w:t>
      </w:r>
    </w:p>
    <w:p w14:paraId="1C53D13C" w14:textId="63F06ABD" w:rsidR="749704C8" w:rsidRDefault="749704C8" w:rsidP="6F83F5D1">
      <w:pPr>
        <w:pStyle w:val="ListParagraph"/>
        <w:numPr>
          <w:ilvl w:val="0"/>
          <w:numId w:val="10"/>
        </w:numPr>
        <w:spacing w:after="0"/>
        <w:rPr>
          <w:color w:val="000000" w:themeColor="text1"/>
        </w:rPr>
      </w:pPr>
      <w:r w:rsidRPr="6F83F5D1">
        <w:rPr>
          <w:color w:val="000000" w:themeColor="text1"/>
        </w:rPr>
        <w:t>IM_PLANT (WERKS_D) – Plant code for process context.</w:t>
      </w:r>
    </w:p>
    <w:p w14:paraId="0CA5C35F" w14:textId="5CF46037" w:rsidR="749704C8" w:rsidRDefault="749704C8" w:rsidP="6F83F5D1">
      <w:pPr>
        <w:spacing w:after="0"/>
      </w:pPr>
      <w:r w:rsidRPr="6F83F5D1">
        <w:rPr>
          <w:color w:val="000000" w:themeColor="text1"/>
        </w:rPr>
        <w:t>b. The function first validates that IM_CONTROL_RECIPE is not initial.</w:t>
      </w:r>
    </w:p>
    <w:p w14:paraId="187A16BD" w14:textId="1B2801AA" w:rsidR="749704C8" w:rsidRDefault="749704C8" w:rsidP="6F83F5D1">
      <w:pPr>
        <w:pStyle w:val="ListParagraph"/>
        <w:numPr>
          <w:ilvl w:val="0"/>
          <w:numId w:val="9"/>
        </w:numPr>
        <w:spacing w:after="0"/>
        <w:rPr>
          <w:color w:val="000000" w:themeColor="text1"/>
        </w:rPr>
      </w:pPr>
      <w:r w:rsidRPr="6F83F5D1">
        <w:rPr>
          <w:color w:val="000000" w:themeColor="text1"/>
        </w:rPr>
        <w:t>If it is initial, the exception CONTROL_RECIPE_INITIAL is raised.</w:t>
      </w:r>
    </w:p>
    <w:p w14:paraId="0B9436D0" w14:textId="0DBDCAC7" w:rsidR="749704C8" w:rsidRDefault="749704C8" w:rsidP="6F83F5D1">
      <w:pPr>
        <w:spacing w:after="0"/>
      </w:pPr>
      <w:r w:rsidRPr="6F83F5D1">
        <w:rPr>
          <w:color w:val="000000" w:themeColor="text1"/>
        </w:rPr>
        <w:t>c. Internal data is initialized:</w:t>
      </w:r>
    </w:p>
    <w:p w14:paraId="635F7E3B" w14:textId="58F53277" w:rsidR="749704C8" w:rsidRDefault="749704C8" w:rsidP="6F83F5D1">
      <w:pPr>
        <w:pStyle w:val="ListParagraph"/>
        <w:numPr>
          <w:ilvl w:val="0"/>
          <w:numId w:val="8"/>
        </w:numPr>
        <w:spacing w:after="0"/>
        <w:rPr>
          <w:color w:val="000000" w:themeColor="text1"/>
        </w:rPr>
      </w:pPr>
      <w:proofErr w:type="spellStart"/>
      <w:r w:rsidRPr="6F83F5D1">
        <w:rPr>
          <w:color w:val="000000" w:themeColor="text1"/>
        </w:rPr>
        <w:t>lt_ord_sigs</w:t>
      </w:r>
      <w:proofErr w:type="spellEnd"/>
      <w:r w:rsidRPr="6F83F5D1">
        <w:rPr>
          <w:color w:val="000000" w:themeColor="text1"/>
        </w:rPr>
        <w:t>: Internal table for storing order signature data from /SMPL/MBR_OR_SIG.</w:t>
      </w:r>
    </w:p>
    <w:p w14:paraId="04183FCC" w14:textId="003E55EB" w:rsidR="749704C8" w:rsidRDefault="749704C8" w:rsidP="6F83F5D1">
      <w:pPr>
        <w:pStyle w:val="ListParagraph"/>
        <w:numPr>
          <w:ilvl w:val="0"/>
          <w:numId w:val="8"/>
        </w:numPr>
        <w:spacing w:after="0"/>
        <w:rPr>
          <w:color w:val="000000" w:themeColor="text1"/>
        </w:rPr>
      </w:pPr>
      <w:proofErr w:type="spellStart"/>
      <w:r w:rsidRPr="6F83F5D1">
        <w:rPr>
          <w:color w:val="000000" w:themeColor="text1"/>
        </w:rPr>
        <w:t>ls_step_dep</w:t>
      </w:r>
      <w:proofErr w:type="spellEnd"/>
      <w:r w:rsidRPr="6F83F5D1">
        <w:rPr>
          <w:color w:val="000000" w:themeColor="text1"/>
        </w:rPr>
        <w:t>: Work area for step dependency data.</w:t>
      </w:r>
    </w:p>
    <w:p w14:paraId="627CC1F6" w14:textId="3936941D" w:rsidR="749704C8" w:rsidRDefault="749704C8" w:rsidP="6F83F5D1">
      <w:pPr>
        <w:pStyle w:val="ListParagraph"/>
        <w:numPr>
          <w:ilvl w:val="0"/>
          <w:numId w:val="8"/>
        </w:numPr>
        <w:spacing w:after="0"/>
        <w:rPr>
          <w:color w:val="000000" w:themeColor="text1"/>
        </w:rPr>
      </w:pPr>
      <w:r w:rsidRPr="6F83F5D1">
        <w:rPr>
          <w:color w:val="000000" w:themeColor="text1"/>
        </w:rPr>
        <w:t>Routine LOAD_INTERNAL_DATA is called to populate internal buffers (</w:t>
      </w:r>
      <w:proofErr w:type="spellStart"/>
      <w:r w:rsidRPr="6F83F5D1">
        <w:rPr>
          <w:color w:val="000000" w:themeColor="text1"/>
        </w:rPr>
        <w:t>g_ord_data-t_ord_deps</w:t>
      </w:r>
      <w:proofErr w:type="spellEnd"/>
      <w:r w:rsidRPr="6F83F5D1">
        <w:rPr>
          <w:color w:val="000000" w:themeColor="text1"/>
        </w:rPr>
        <w:t>) using IM_AUFNR, IM_CONTROL_RECIPE, and IM_STEP_UUID.</w:t>
      </w:r>
    </w:p>
    <w:p w14:paraId="249D1383" w14:textId="24980B5A" w:rsidR="749704C8" w:rsidRDefault="749704C8" w:rsidP="6F83F5D1">
      <w:pPr>
        <w:spacing w:before="240" w:after="40"/>
      </w:pPr>
      <w:r w:rsidRPr="6F83F5D1">
        <w:rPr>
          <w:b/>
          <w:bCs/>
          <w:color w:val="000000" w:themeColor="text1"/>
        </w:rPr>
        <w:t>2. Signature Data Retrieval</w:t>
      </w:r>
    </w:p>
    <w:p w14:paraId="636DE66C" w14:textId="3068444E" w:rsidR="749704C8" w:rsidRDefault="749704C8" w:rsidP="6F83F5D1">
      <w:pPr>
        <w:spacing w:after="0"/>
      </w:pPr>
      <w:r w:rsidRPr="6F83F5D1">
        <w:rPr>
          <w:color w:val="000000" w:themeColor="text1"/>
        </w:rPr>
        <w:t>a. The function retrieves signature records for the process order from database table /SMPL/MBR_OR_SIG.</w:t>
      </w:r>
      <w:r>
        <w:br/>
      </w:r>
      <w:r w:rsidRPr="6F83F5D1">
        <w:rPr>
          <w:color w:val="000000" w:themeColor="text1"/>
        </w:rPr>
        <w:t>b. Selected fields include: AUFNR, SOG_UUID, TYPE, CREATED_DATE, CREATED_TIME, DEST_NAME, SIGN_ID, SIGN_DATE, and SIGN_TIME.</w:t>
      </w:r>
      <w:r>
        <w:br/>
      </w:r>
      <w:r w:rsidRPr="6F83F5D1">
        <w:rPr>
          <w:color w:val="000000" w:themeColor="text1"/>
        </w:rPr>
        <w:t>c. Only signatures related to the specified order (AUFNR = IM_AUFNR) are selected.</w:t>
      </w:r>
      <w:r>
        <w:br/>
      </w:r>
      <w:r w:rsidRPr="6F83F5D1">
        <w:rPr>
          <w:color w:val="000000" w:themeColor="text1"/>
        </w:rPr>
        <w:t xml:space="preserve">d. These records are stored in the internal table </w:t>
      </w:r>
      <w:proofErr w:type="spellStart"/>
      <w:r w:rsidRPr="6F83F5D1">
        <w:rPr>
          <w:color w:val="000000" w:themeColor="text1"/>
        </w:rPr>
        <w:t>lt_ord_sigs</w:t>
      </w:r>
      <w:proofErr w:type="spellEnd"/>
      <w:r w:rsidRPr="6F83F5D1">
        <w:rPr>
          <w:color w:val="000000" w:themeColor="text1"/>
        </w:rPr>
        <w:t xml:space="preserve"> for later evaluation.</w:t>
      </w:r>
    </w:p>
    <w:p w14:paraId="478F0B58" w14:textId="31826A8D" w:rsidR="749704C8" w:rsidRDefault="749704C8" w:rsidP="6F83F5D1">
      <w:pPr>
        <w:spacing w:before="240" w:after="40"/>
      </w:pPr>
      <w:r w:rsidRPr="6F83F5D1">
        <w:rPr>
          <w:b/>
          <w:bCs/>
          <w:color w:val="000000" w:themeColor="text1"/>
        </w:rPr>
        <w:t>3. Dependency Evaluation</w:t>
      </w:r>
    </w:p>
    <w:p w14:paraId="174C35C4" w14:textId="151D5EF5" w:rsidR="749704C8" w:rsidRDefault="749704C8" w:rsidP="6F83F5D1">
      <w:pPr>
        <w:spacing w:after="0"/>
      </w:pPr>
      <w:r w:rsidRPr="6F83F5D1">
        <w:rPr>
          <w:color w:val="000000" w:themeColor="text1"/>
        </w:rPr>
        <w:t xml:space="preserve">a. The function loops through dependencies in </w:t>
      </w:r>
      <w:proofErr w:type="spellStart"/>
      <w:r w:rsidRPr="6F83F5D1">
        <w:rPr>
          <w:color w:val="000000" w:themeColor="text1"/>
        </w:rPr>
        <w:t>g_ord_data-t_ord_deps</w:t>
      </w:r>
      <w:proofErr w:type="spellEnd"/>
      <w:r w:rsidRPr="6F83F5D1">
        <w:rPr>
          <w:color w:val="000000" w:themeColor="text1"/>
        </w:rPr>
        <w:t xml:space="preserve"> where:</w:t>
      </w:r>
    </w:p>
    <w:p w14:paraId="4BA27527" w14:textId="0E214FA7" w:rsidR="749704C8" w:rsidRDefault="749704C8" w:rsidP="6F83F5D1">
      <w:pPr>
        <w:pStyle w:val="ListParagraph"/>
        <w:numPr>
          <w:ilvl w:val="0"/>
          <w:numId w:val="7"/>
        </w:numPr>
        <w:spacing w:after="0"/>
        <w:rPr>
          <w:color w:val="000000" w:themeColor="text1"/>
        </w:rPr>
      </w:pPr>
      <w:r w:rsidRPr="6F83F5D1">
        <w:rPr>
          <w:color w:val="000000" w:themeColor="text1"/>
        </w:rPr>
        <w:lastRenderedPageBreak/>
        <w:t>TARGET_UUID = IM_STEP_UUID, and</w:t>
      </w:r>
    </w:p>
    <w:p w14:paraId="5B31B0F8" w14:textId="72748F62" w:rsidR="749704C8" w:rsidRDefault="749704C8" w:rsidP="6F83F5D1">
      <w:pPr>
        <w:pStyle w:val="ListParagraph"/>
        <w:numPr>
          <w:ilvl w:val="0"/>
          <w:numId w:val="7"/>
        </w:numPr>
        <w:spacing w:after="0"/>
        <w:rPr>
          <w:color w:val="000000" w:themeColor="text1"/>
        </w:rPr>
      </w:pPr>
      <w:r w:rsidRPr="6F83F5D1">
        <w:rPr>
          <w:color w:val="000000" w:themeColor="text1"/>
        </w:rPr>
        <w:t xml:space="preserve">DEP_RULE is either </w:t>
      </w:r>
      <w:proofErr w:type="spellStart"/>
      <w:r w:rsidRPr="6F83F5D1">
        <w:rPr>
          <w:color w:val="000000" w:themeColor="text1"/>
        </w:rPr>
        <w:t>gc_perform_before_start_rule</w:t>
      </w:r>
      <w:proofErr w:type="spellEnd"/>
      <w:r w:rsidRPr="6F83F5D1">
        <w:rPr>
          <w:color w:val="000000" w:themeColor="text1"/>
        </w:rPr>
        <w:t xml:space="preserve"> or </w:t>
      </w:r>
      <w:proofErr w:type="spellStart"/>
      <w:r w:rsidRPr="6F83F5D1">
        <w:rPr>
          <w:color w:val="000000" w:themeColor="text1"/>
        </w:rPr>
        <w:t>gc_verify_before_start_rule</w:t>
      </w:r>
      <w:proofErr w:type="spellEnd"/>
      <w:r w:rsidRPr="6F83F5D1">
        <w:rPr>
          <w:color w:val="000000" w:themeColor="text1"/>
        </w:rPr>
        <w:t>.</w:t>
      </w:r>
    </w:p>
    <w:p w14:paraId="61EB3342" w14:textId="457F1A7A" w:rsidR="749704C8" w:rsidRDefault="749704C8" w:rsidP="6F83F5D1">
      <w:pPr>
        <w:spacing w:after="0"/>
      </w:pPr>
      <w:r w:rsidRPr="6F83F5D1">
        <w:rPr>
          <w:color w:val="000000" w:themeColor="text1"/>
        </w:rPr>
        <w:t>b. For each dependency record:</w:t>
      </w:r>
    </w:p>
    <w:p w14:paraId="0D215239" w14:textId="0A9F2D84" w:rsidR="749704C8" w:rsidRDefault="749704C8" w:rsidP="6F83F5D1">
      <w:pPr>
        <w:pStyle w:val="ListParagraph"/>
        <w:numPr>
          <w:ilvl w:val="0"/>
          <w:numId w:val="6"/>
        </w:numPr>
        <w:spacing w:after="0"/>
        <w:rPr>
          <w:color w:val="000000" w:themeColor="text1"/>
        </w:rPr>
      </w:pPr>
      <w:r w:rsidRPr="6F83F5D1">
        <w:rPr>
          <w:color w:val="000000" w:themeColor="text1"/>
        </w:rPr>
        <w:t>If the rule is PERFORM BEFORE START, it checks whether the prerequisite step (PREREQ_UUID) has a pending perform signature (</w:t>
      </w:r>
      <w:proofErr w:type="spellStart"/>
      <w:r w:rsidRPr="6F83F5D1">
        <w:rPr>
          <w:color w:val="000000" w:themeColor="text1"/>
        </w:rPr>
        <w:t>gc_perform_signature</w:t>
      </w:r>
      <w:proofErr w:type="spellEnd"/>
      <w:r w:rsidRPr="6F83F5D1">
        <w:rPr>
          <w:color w:val="000000" w:themeColor="text1"/>
        </w:rPr>
        <w:t xml:space="preserve">) with SIGN_ID = </w:t>
      </w:r>
      <w:proofErr w:type="spellStart"/>
      <w:r w:rsidRPr="6F83F5D1">
        <w:rPr>
          <w:color w:val="000000" w:themeColor="text1"/>
        </w:rPr>
        <w:t>abap_false</w:t>
      </w:r>
      <w:proofErr w:type="spellEnd"/>
      <w:r w:rsidRPr="6F83F5D1">
        <w:rPr>
          <w:color w:val="000000" w:themeColor="text1"/>
        </w:rPr>
        <w:t>.</w:t>
      </w:r>
    </w:p>
    <w:p w14:paraId="2895D634" w14:textId="5C5D7CA3" w:rsidR="749704C8" w:rsidRDefault="749704C8" w:rsidP="6F83F5D1">
      <w:pPr>
        <w:pStyle w:val="ListParagraph"/>
        <w:numPr>
          <w:ilvl w:val="0"/>
          <w:numId w:val="6"/>
        </w:numPr>
        <w:spacing w:after="0"/>
        <w:rPr>
          <w:color w:val="000000" w:themeColor="text1"/>
        </w:rPr>
      </w:pPr>
      <w:r w:rsidRPr="6F83F5D1">
        <w:rPr>
          <w:color w:val="000000" w:themeColor="text1"/>
        </w:rPr>
        <w:t>If the rule is VERIFY BEFORE START, it checks whether the prerequisite step (PREREQ_UUID) has a pending verify signature (</w:t>
      </w:r>
      <w:proofErr w:type="spellStart"/>
      <w:r w:rsidRPr="6F83F5D1">
        <w:rPr>
          <w:color w:val="000000" w:themeColor="text1"/>
        </w:rPr>
        <w:t>gc_verify_signature</w:t>
      </w:r>
      <w:proofErr w:type="spellEnd"/>
      <w:r w:rsidRPr="6F83F5D1">
        <w:rPr>
          <w:color w:val="000000" w:themeColor="text1"/>
        </w:rPr>
        <w:t xml:space="preserve">) with SIGN_ID = </w:t>
      </w:r>
      <w:proofErr w:type="spellStart"/>
      <w:r w:rsidRPr="6F83F5D1">
        <w:rPr>
          <w:color w:val="000000" w:themeColor="text1"/>
        </w:rPr>
        <w:t>abap_false</w:t>
      </w:r>
      <w:proofErr w:type="spellEnd"/>
      <w:r w:rsidRPr="6F83F5D1">
        <w:rPr>
          <w:color w:val="000000" w:themeColor="text1"/>
        </w:rPr>
        <w:t>.</w:t>
      </w:r>
    </w:p>
    <w:p w14:paraId="65D6A6C8" w14:textId="4B9030EA" w:rsidR="749704C8" w:rsidRDefault="749704C8" w:rsidP="6F83F5D1">
      <w:pPr>
        <w:spacing w:after="0"/>
      </w:pPr>
      <w:r w:rsidRPr="6F83F5D1">
        <w:rPr>
          <w:color w:val="000000" w:themeColor="text1"/>
        </w:rPr>
        <w:t xml:space="preserve">c. If an incomplete signature is found, the step is marked inactive (EV_ACTIVE = </w:t>
      </w:r>
      <w:proofErr w:type="spellStart"/>
      <w:r w:rsidRPr="6F83F5D1">
        <w:rPr>
          <w:color w:val="000000" w:themeColor="text1"/>
        </w:rPr>
        <w:t>gc_step_inactive</w:t>
      </w:r>
      <w:proofErr w:type="spellEnd"/>
      <w:r w:rsidRPr="6F83F5D1">
        <w:rPr>
          <w:color w:val="000000" w:themeColor="text1"/>
        </w:rPr>
        <w:t>).</w:t>
      </w:r>
      <w:r>
        <w:br/>
      </w:r>
      <w:r w:rsidRPr="6F83F5D1">
        <w:rPr>
          <w:color w:val="000000" w:themeColor="text1"/>
        </w:rPr>
        <w:t xml:space="preserve">d. If all prerequisite signatures are complete, the step is marked active (EV_ACTIVE = </w:t>
      </w:r>
      <w:proofErr w:type="spellStart"/>
      <w:r w:rsidRPr="6F83F5D1">
        <w:rPr>
          <w:color w:val="000000" w:themeColor="text1"/>
        </w:rPr>
        <w:t>gc_step_active</w:t>
      </w:r>
      <w:proofErr w:type="spellEnd"/>
      <w:r w:rsidRPr="6F83F5D1">
        <w:rPr>
          <w:color w:val="000000" w:themeColor="text1"/>
        </w:rPr>
        <w:t>).</w:t>
      </w:r>
    </w:p>
    <w:p w14:paraId="0C81546D" w14:textId="2C2FE296" w:rsidR="749704C8" w:rsidRDefault="749704C8" w:rsidP="6F83F5D1">
      <w:pPr>
        <w:spacing w:before="240" w:after="40"/>
      </w:pPr>
      <w:r w:rsidRPr="6F83F5D1">
        <w:rPr>
          <w:b/>
          <w:bCs/>
          <w:color w:val="000000" w:themeColor="text1"/>
        </w:rPr>
        <w:t>4. Output Assignment</w:t>
      </w:r>
    </w:p>
    <w:p w14:paraId="5D34DAEB" w14:textId="1C09173C" w:rsidR="749704C8" w:rsidRDefault="749704C8" w:rsidP="6F83F5D1">
      <w:pPr>
        <w:spacing w:after="0"/>
      </w:pPr>
      <w:r w:rsidRPr="6F83F5D1">
        <w:rPr>
          <w:color w:val="000000" w:themeColor="text1"/>
        </w:rPr>
        <w:t>a. The evaluated activation status is returned in the export parameter EV_ACTIVE.</w:t>
      </w:r>
    </w:p>
    <w:p w14:paraId="7305F63A" w14:textId="2B954451" w:rsidR="749704C8" w:rsidRDefault="749704C8" w:rsidP="6F83F5D1">
      <w:pPr>
        <w:pStyle w:val="ListParagraph"/>
        <w:numPr>
          <w:ilvl w:val="0"/>
          <w:numId w:val="5"/>
        </w:numPr>
        <w:spacing w:after="0"/>
        <w:rPr>
          <w:color w:val="000000" w:themeColor="text1"/>
        </w:rPr>
      </w:pPr>
      <w:proofErr w:type="spellStart"/>
      <w:r w:rsidRPr="6F83F5D1">
        <w:rPr>
          <w:color w:val="000000" w:themeColor="text1"/>
        </w:rPr>
        <w:t>gc_step_active</w:t>
      </w:r>
      <w:proofErr w:type="spellEnd"/>
      <w:r w:rsidRPr="6F83F5D1">
        <w:rPr>
          <w:color w:val="000000" w:themeColor="text1"/>
        </w:rPr>
        <w:t xml:space="preserve"> – All prerequisite steps are completed; the current step can start.</w:t>
      </w:r>
    </w:p>
    <w:p w14:paraId="5CF2973D" w14:textId="7D731D50" w:rsidR="749704C8" w:rsidRDefault="749704C8" w:rsidP="6F83F5D1">
      <w:pPr>
        <w:pStyle w:val="ListParagraph"/>
        <w:numPr>
          <w:ilvl w:val="0"/>
          <w:numId w:val="5"/>
        </w:numPr>
        <w:spacing w:after="0"/>
        <w:rPr>
          <w:color w:val="000000" w:themeColor="text1"/>
        </w:rPr>
      </w:pPr>
      <w:proofErr w:type="spellStart"/>
      <w:r w:rsidRPr="6F83F5D1">
        <w:rPr>
          <w:color w:val="000000" w:themeColor="text1"/>
        </w:rPr>
        <w:t>gc_step_inactive</w:t>
      </w:r>
      <w:proofErr w:type="spellEnd"/>
      <w:r w:rsidRPr="6F83F5D1">
        <w:rPr>
          <w:color w:val="000000" w:themeColor="text1"/>
        </w:rPr>
        <w:t xml:space="preserve"> – At least one prerequisite step is incomplete; the current step remains blocked.</w:t>
      </w:r>
    </w:p>
    <w:p w14:paraId="6E4BDC4A" w14:textId="0BE1720F" w:rsidR="749704C8" w:rsidRDefault="749704C8" w:rsidP="6F83F5D1">
      <w:pPr>
        <w:spacing w:before="240" w:after="40"/>
      </w:pPr>
      <w:r w:rsidRPr="6F83F5D1">
        <w:rPr>
          <w:b/>
          <w:bCs/>
          <w:color w:val="000000" w:themeColor="text1"/>
        </w:rPr>
        <w:t>Additional Notes</w:t>
      </w:r>
    </w:p>
    <w:p w14:paraId="6A520517" w14:textId="4DD27041" w:rsidR="749704C8" w:rsidRDefault="749704C8" w:rsidP="6F83F5D1">
      <w:pPr>
        <w:spacing w:after="0"/>
      </w:pPr>
      <w:r w:rsidRPr="6F83F5D1">
        <w:rPr>
          <w:color w:val="000000" w:themeColor="text1"/>
        </w:rPr>
        <w:t>This function determines whether a dependent step in a Manufacturing Batch Record is eligible to start based on the completion of prerequisite steps.</w:t>
      </w:r>
    </w:p>
    <w:p w14:paraId="30D88EE7" w14:textId="54D776C1" w:rsidR="749704C8" w:rsidRDefault="749704C8" w:rsidP="6F83F5D1">
      <w:pPr>
        <w:spacing w:after="0"/>
      </w:pPr>
      <w:r w:rsidRPr="6F83F5D1">
        <w:rPr>
          <w:color w:val="000000" w:themeColor="text1"/>
        </w:rPr>
        <w:t>Key Features:</w:t>
      </w:r>
    </w:p>
    <w:p w14:paraId="3967F45C" w14:textId="3DB91317" w:rsidR="749704C8" w:rsidRDefault="749704C8" w:rsidP="6F83F5D1">
      <w:pPr>
        <w:pStyle w:val="ListParagraph"/>
        <w:numPr>
          <w:ilvl w:val="0"/>
          <w:numId w:val="4"/>
        </w:numPr>
        <w:spacing w:after="0"/>
        <w:rPr>
          <w:color w:val="000000" w:themeColor="text1"/>
        </w:rPr>
      </w:pPr>
      <w:r w:rsidRPr="6F83F5D1">
        <w:rPr>
          <w:color w:val="000000" w:themeColor="text1"/>
        </w:rPr>
        <w:t xml:space="preserve">Evaluates </w:t>
      </w:r>
      <w:r w:rsidRPr="6F83F5D1">
        <w:rPr>
          <w:i/>
          <w:iCs/>
          <w:color w:val="000000" w:themeColor="text1"/>
        </w:rPr>
        <w:t>Perform Before Start</w:t>
      </w:r>
      <w:r w:rsidRPr="6F83F5D1">
        <w:rPr>
          <w:color w:val="000000" w:themeColor="text1"/>
        </w:rPr>
        <w:t xml:space="preserve"> and </w:t>
      </w:r>
      <w:r w:rsidRPr="6F83F5D1">
        <w:rPr>
          <w:i/>
          <w:iCs/>
          <w:color w:val="000000" w:themeColor="text1"/>
        </w:rPr>
        <w:t>Verify Before Start</w:t>
      </w:r>
      <w:r w:rsidRPr="6F83F5D1">
        <w:rPr>
          <w:color w:val="000000" w:themeColor="text1"/>
        </w:rPr>
        <w:t xml:space="preserve"> dependency rules.</w:t>
      </w:r>
    </w:p>
    <w:p w14:paraId="68D52FCD" w14:textId="3C4095F9" w:rsidR="749704C8" w:rsidRDefault="749704C8" w:rsidP="6F83F5D1">
      <w:pPr>
        <w:pStyle w:val="ListParagraph"/>
        <w:numPr>
          <w:ilvl w:val="0"/>
          <w:numId w:val="4"/>
        </w:numPr>
        <w:spacing w:after="0"/>
        <w:rPr>
          <w:color w:val="000000" w:themeColor="text1"/>
        </w:rPr>
      </w:pPr>
      <w:r w:rsidRPr="6F83F5D1">
        <w:rPr>
          <w:color w:val="000000" w:themeColor="text1"/>
        </w:rPr>
        <w:t>Dynamically validates signature data from /SMPL/MBR_OR_SIG.</w:t>
      </w:r>
    </w:p>
    <w:p w14:paraId="3C595F0C" w14:textId="5BB533F5" w:rsidR="749704C8" w:rsidRDefault="749704C8" w:rsidP="6F83F5D1">
      <w:pPr>
        <w:pStyle w:val="ListParagraph"/>
        <w:numPr>
          <w:ilvl w:val="0"/>
          <w:numId w:val="4"/>
        </w:numPr>
        <w:spacing w:after="0"/>
        <w:rPr>
          <w:color w:val="000000" w:themeColor="text1"/>
        </w:rPr>
      </w:pPr>
      <w:r w:rsidRPr="6F83F5D1">
        <w:rPr>
          <w:color w:val="000000" w:themeColor="text1"/>
        </w:rPr>
        <w:t xml:space="preserve">Integrates with existing MBR dependency structures via global table </w:t>
      </w:r>
      <w:proofErr w:type="spellStart"/>
      <w:r w:rsidRPr="6F83F5D1">
        <w:rPr>
          <w:color w:val="000000" w:themeColor="text1"/>
        </w:rPr>
        <w:t>g_ord_data-t_ord_deps</w:t>
      </w:r>
      <w:proofErr w:type="spellEnd"/>
      <w:r w:rsidRPr="6F83F5D1">
        <w:rPr>
          <w:color w:val="000000" w:themeColor="text1"/>
        </w:rPr>
        <w:t>.</w:t>
      </w:r>
    </w:p>
    <w:p w14:paraId="172857D1" w14:textId="0BF09067" w:rsidR="749704C8" w:rsidRDefault="749704C8" w:rsidP="6F83F5D1">
      <w:pPr>
        <w:spacing w:after="0"/>
      </w:pPr>
      <w:r w:rsidRPr="6F83F5D1">
        <w:rPr>
          <w:color w:val="000000" w:themeColor="text1"/>
        </w:rPr>
        <w:t>Error Handling:</w:t>
      </w:r>
    </w:p>
    <w:p w14:paraId="12FD30A6" w14:textId="3A225DDD" w:rsidR="749704C8" w:rsidRDefault="749704C8" w:rsidP="6F83F5D1">
      <w:pPr>
        <w:pStyle w:val="ListParagraph"/>
        <w:numPr>
          <w:ilvl w:val="0"/>
          <w:numId w:val="3"/>
        </w:numPr>
        <w:spacing w:after="0"/>
        <w:rPr>
          <w:color w:val="000000" w:themeColor="text1"/>
        </w:rPr>
      </w:pPr>
      <w:r w:rsidRPr="6F83F5D1">
        <w:rPr>
          <w:color w:val="000000" w:themeColor="text1"/>
        </w:rPr>
        <w:t>Raises CONTROL_RECIPE_INITIAL if the control recipe input is missing.</w:t>
      </w:r>
    </w:p>
    <w:p w14:paraId="320420CF" w14:textId="53AFC3DB" w:rsidR="749704C8" w:rsidRDefault="749704C8" w:rsidP="6F83F5D1">
      <w:pPr>
        <w:pStyle w:val="ListParagraph"/>
        <w:numPr>
          <w:ilvl w:val="0"/>
          <w:numId w:val="3"/>
        </w:numPr>
        <w:spacing w:after="0"/>
        <w:rPr>
          <w:color w:val="000000" w:themeColor="text1"/>
        </w:rPr>
      </w:pPr>
      <w:r w:rsidRPr="6F83F5D1">
        <w:rPr>
          <w:color w:val="000000" w:themeColor="text1"/>
        </w:rPr>
        <w:t>Handles empty dependency or signature data without runtime errors.</w:t>
      </w:r>
    </w:p>
    <w:p w14:paraId="53477377" w14:textId="0C4A0E1D" w:rsidR="749704C8" w:rsidRDefault="749704C8" w:rsidP="6F83F5D1">
      <w:pPr>
        <w:spacing w:after="0"/>
      </w:pPr>
      <w:r w:rsidRPr="6F83F5D1">
        <w:rPr>
          <w:color w:val="000000" w:themeColor="text1"/>
        </w:rPr>
        <w:t>Dependencies:</w:t>
      </w:r>
    </w:p>
    <w:p w14:paraId="4CAD87B7" w14:textId="3A456FC4" w:rsidR="749704C8" w:rsidRDefault="749704C8" w:rsidP="6F83F5D1">
      <w:pPr>
        <w:pStyle w:val="ListParagraph"/>
        <w:numPr>
          <w:ilvl w:val="0"/>
          <w:numId w:val="2"/>
        </w:numPr>
        <w:spacing w:after="0"/>
        <w:rPr>
          <w:color w:val="000000" w:themeColor="text1"/>
        </w:rPr>
      </w:pPr>
      <w:r w:rsidRPr="6F83F5D1">
        <w:rPr>
          <w:color w:val="000000" w:themeColor="text1"/>
        </w:rPr>
        <w:t xml:space="preserve">Tables: /SMPL/MBR_OR_SIG (Signatures), </w:t>
      </w:r>
      <w:proofErr w:type="spellStart"/>
      <w:r w:rsidRPr="6F83F5D1">
        <w:rPr>
          <w:color w:val="000000" w:themeColor="text1"/>
        </w:rPr>
        <w:t>g_ord_data-t_ord_deps</w:t>
      </w:r>
      <w:proofErr w:type="spellEnd"/>
      <w:r w:rsidRPr="6F83F5D1">
        <w:rPr>
          <w:color w:val="000000" w:themeColor="text1"/>
        </w:rPr>
        <w:t xml:space="preserve"> (Step Dependencies).</w:t>
      </w:r>
    </w:p>
    <w:p w14:paraId="24386B07" w14:textId="52A29114" w:rsidR="749704C8" w:rsidRDefault="749704C8" w:rsidP="6F83F5D1">
      <w:pPr>
        <w:pStyle w:val="ListParagraph"/>
        <w:numPr>
          <w:ilvl w:val="0"/>
          <w:numId w:val="2"/>
        </w:numPr>
        <w:spacing w:after="0"/>
        <w:rPr>
          <w:color w:val="000000" w:themeColor="text1"/>
        </w:rPr>
      </w:pPr>
      <w:r w:rsidRPr="6F83F5D1">
        <w:rPr>
          <w:color w:val="000000" w:themeColor="text1"/>
        </w:rPr>
        <w:t xml:space="preserve">Constants: </w:t>
      </w:r>
      <w:proofErr w:type="spellStart"/>
      <w:r w:rsidRPr="6F83F5D1">
        <w:rPr>
          <w:color w:val="000000" w:themeColor="text1"/>
        </w:rPr>
        <w:t>gc_perform_before_start_rule</w:t>
      </w:r>
      <w:proofErr w:type="spellEnd"/>
      <w:r w:rsidRPr="6F83F5D1">
        <w:rPr>
          <w:color w:val="000000" w:themeColor="text1"/>
        </w:rPr>
        <w:t xml:space="preserve">, </w:t>
      </w:r>
      <w:proofErr w:type="spellStart"/>
      <w:r w:rsidRPr="6F83F5D1">
        <w:rPr>
          <w:color w:val="000000" w:themeColor="text1"/>
        </w:rPr>
        <w:t>gc_verify_before_start_rule</w:t>
      </w:r>
      <w:proofErr w:type="spellEnd"/>
      <w:r w:rsidRPr="6F83F5D1">
        <w:rPr>
          <w:color w:val="000000" w:themeColor="text1"/>
        </w:rPr>
        <w:t xml:space="preserve">, </w:t>
      </w:r>
      <w:proofErr w:type="spellStart"/>
      <w:r w:rsidRPr="6F83F5D1">
        <w:rPr>
          <w:color w:val="000000" w:themeColor="text1"/>
        </w:rPr>
        <w:t>gc_perform_signature</w:t>
      </w:r>
      <w:proofErr w:type="spellEnd"/>
      <w:r w:rsidRPr="6F83F5D1">
        <w:rPr>
          <w:color w:val="000000" w:themeColor="text1"/>
        </w:rPr>
        <w:t xml:space="preserve">, </w:t>
      </w:r>
      <w:proofErr w:type="spellStart"/>
      <w:r w:rsidRPr="6F83F5D1">
        <w:rPr>
          <w:color w:val="000000" w:themeColor="text1"/>
        </w:rPr>
        <w:t>gc_verify_signature</w:t>
      </w:r>
      <w:proofErr w:type="spellEnd"/>
      <w:r w:rsidRPr="6F83F5D1">
        <w:rPr>
          <w:color w:val="000000" w:themeColor="text1"/>
        </w:rPr>
        <w:t xml:space="preserve">, </w:t>
      </w:r>
      <w:proofErr w:type="spellStart"/>
      <w:r w:rsidRPr="6F83F5D1">
        <w:rPr>
          <w:color w:val="000000" w:themeColor="text1"/>
        </w:rPr>
        <w:t>gc_step_active</w:t>
      </w:r>
      <w:proofErr w:type="spellEnd"/>
      <w:r w:rsidRPr="6F83F5D1">
        <w:rPr>
          <w:color w:val="000000" w:themeColor="text1"/>
        </w:rPr>
        <w:t xml:space="preserve">, </w:t>
      </w:r>
      <w:proofErr w:type="spellStart"/>
      <w:r w:rsidRPr="6F83F5D1">
        <w:rPr>
          <w:color w:val="000000" w:themeColor="text1"/>
        </w:rPr>
        <w:t>gc_step_inactive</w:t>
      </w:r>
      <w:proofErr w:type="spellEnd"/>
      <w:r w:rsidRPr="6F83F5D1">
        <w:rPr>
          <w:color w:val="000000" w:themeColor="text1"/>
        </w:rPr>
        <w:t>.</w:t>
      </w:r>
    </w:p>
    <w:p w14:paraId="1484DD74" w14:textId="01694C6B" w:rsidR="749704C8" w:rsidRDefault="749704C8" w:rsidP="6F83F5D1">
      <w:pPr>
        <w:pStyle w:val="ListParagraph"/>
        <w:numPr>
          <w:ilvl w:val="0"/>
          <w:numId w:val="2"/>
        </w:numPr>
        <w:spacing w:after="0"/>
        <w:rPr>
          <w:color w:val="000000" w:themeColor="text1"/>
        </w:rPr>
      </w:pPr>
      <w:r w:rsidRPr="6F83F5D1">
        <w:rPr>
          <w:color w:val="000000" w:themeColor="text1"/>
        </w:rPr>
        <w:t>Routine: LOAD_INTERNAL_DATA for initializing order context.</w:t>
      </w:r>
    </w:p>
    <w:p w14:paraId="4A1615EB" w14:textId="66E31F6D" w:rsidR="749704C8" w:rsidRDefault="749704C8" w:rsidP="6F83F5D1">
      <w:pPr>
        <w:spacing w:after="0"/>
      </w:pPr>
      <w:r w:rsidRPr="6F83F5D1">
        <w:rPr>
          <w:color w:val="000000" w:themeColor="text1"/>
        </w:rPr>
        <w:t>Assumptions:</w:t>
      </w:r>
    </w:p>
    <w:p w14:paraId="162434B5" w14:textId="5155CFDB" w:rsidR="749704C8" w:rsidRDefault="749704C8" w:rsidP="6F83F5D1">
      <w:pPr>
        <w:pStyle w:val="ListParagraph"/>
        <w:numPr>
          <w:ilvl w:val="0"/>
          <w:numId w:val="1"/>
        </w:numPr>
        <w:spacing w:after="0"/>
        <w:rPr>
          <w:color w:val="000000" w:themeColor="text1"/>
        </w:rPr>
      </w:pPr>
      <w:r w:rsidRPr="6F83F5D1">
        <w:rPr>
          <w:color w:val="000000" w:themeColor="text1"/>
        </w:rPr>
        <w:t>All prerequisite steps are recorded in the dependency table.</w:t>
      </w:r>
    </w:p>
    <w:p w14:paraId="4F200C10" w14:textId="52FA0114" w:rsidR="749704C8" w:rsidRDefault="749704C8" w:rsidP="6F83F5D1">
      <w:pPr>
        <w:pStyle w:val="ListParagraph"/>
        <w:numPr>
          <w:ilvl w:val="0"/>
          <w:numId w:val="1"/>
        </w:numPr>
        <w:spacing w:after="0"/>
        <w:rPr>
          <w:color w:val="000000" w:themeColor="text1"/>
        </w:rPr>
      </w:pPr>
      <w:r w:rsidRPr="6F83F5D1">
        <w:rPr>
          <w:color w:val="000000" w:themeColor="text1"/>
        </w:rPr>
        <w:t>Signature records are current and synchronized with MBR step progression.</w:t>
      </w:r>
    </w:p>
    <w:p w14:paraId="5F8417A5" w14:textId="775B7B5B" w:rsidR="749704C8" w:rsidRDefault="749704C8" w:rsidP="6F83F5D1">
      <w:pPr>
        <w:pStyle w:val="ListParagraph"/>
        <w:numPr>
          <w:ilvl w:val="0"/>
          <w:numId w:val="1"/>
        </w:numPr>
        <w:spacing w:after="0"/>
        <w:rPr>
          <w:color w:val="000000" w:themeColor="text1"/>
        </w:rPr>
      </w:pPr>
      <w:r w:rsidRPr="6F83F5D1">
        <w:rPr>
          <w:color w:val="000000" w:themeColor="text1"/>
        </w:rPr>
        <w:t>Activation status is recalculated each time the function is called to reflect live signature data.</w:t>
      </w:r>
    </w:p>
    <w:p w14:paraId="5ED3C2AF" w14:textId="7F2BA06A" w:rsidR="6F83F5D1" w:rsidRDefault="6F83F5D1" w:rsidP="6F83F5D1">
      <w:pPr>
        <w:spacing w:before="120" w:after="120" w:line="240" w:lineRule="auto"/>
      </w:pPr>
    </w:p>
    <w:p w14:paraId="4E55527F" w14:textId="2FA3FC1E" w:rsidR="6F83F5D1" w:rsidRDefault="6F83F5D1">
      <w:r>
        <w:br w:type="page"/>
      </w:r>
    </w:p>
    <w:p w14:paraId="00000071" w14:textId="77777777" w:rsidR="00C35027" w:rsidRDefault="00C37264">
      <w:pPr>
        <w:pStyle w:val="Heading2"/>
        <w:numPr>
          <w:ilvl w:val="0"/>
          <w:numId w:val="62"/>
        </w:numPr>
        <w:spacing w:before="120" w:line="240" w:lineRule="auto"/>
        <w:rPr>
          <w:b/>
          <w:bCs/>
        </w:rPr>
      </w:pPr>
      <w:bookmarkStart w:id="13" w:name="_Toc233014462"/>
      <w:r>
        <w:rPr>
          <w:b/>
          <w:bCs/>
        </w:rPr>
        <w:lastRenderedPageBreak/>
        <w:t>Test Scenarios</w:t>
      </w:r>
      <w:bookmarkEnd w:id="13"/>
    </w:p>
    <w:p w14:paraId="00000072" w14:textId="500E5808" w:rsidR="00C35027" w:rsidRDefault="0CF88E94">
      <w:pPr>
        <w:rPr>
          <w:b/>
          <w:bCs/>
        </w:rPr>
      </w:pPr>
      <w:r w:rsidRPr="0CF88E94">
        <w:rPr>
          <w:b/>
          <w:bCs/>
        </w:rPr>
        <w:t xml:space="preserve">Test Plan - Scenario 1- Mixing Vessel Type: </w:t>
      </w:r>
      <w:r w:rsidR="627FFED8" w:rsidRPr="0CF88E94">
        <w:rPr>
          <w:b/>
          <w:bCs/>
        </w:rPr>
        <w:t>Disposable</w:t>
      </w:r>
    </w:p>
    <w:tbl>
      <w:tblPr>
        <w:tblStyle w:val="a1"/>
        <w:tblW w:w="92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745"/>
        <w:gridCol w:w="2205"/>
        <w:gridCol w:w="1950"/>
        <w:gridCol w:w="1545"/>
      </w:tblGrid>
      <w:tr w:rsidR="00C35027" w14:paraId="18C88D16" w14:textId="77777777" w:rsidTr="2E1FC8A1">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3" w14:textId="77777777" w:rsidR="00C35027" w:rsidRDefault="00C37264">
            <w:pPr>
              <w:jc w:val="both"/>
            </w:pPr>
            <w:r>
              <w:rPr>
                <w:b/>
                <w:bCs/>
              </w:rPr>
              <w:t>#</w:t>
            </w:r>
          </w:p>
        </w:tc>
        <w:tc>
          <w:tcPr>
            <w:tcW w:w="27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4" w14:textId="77777777" w:rsidR="00C35027" w:rsidRDefault="00C37264">
            <w:pPr>
              <w:jc w:val="both"/>
            </w:pPr>
            <w:r>
              <w:rPr>
                <w:b/>
                <w:bCs/>
              </w:rPr>
              <w:t>Type</w:t>
            </w:r>
          </w:p>
        </w:tc>
        <w:tc>
          <w:tcPr>
            <w:tcW w:w="22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5" w14:textId="77777777" w:rsidR="00C35027" w:rsidRDefault="00C37264">
            <w:pPr>
              <w:jc w:val="both"/>
            </w:pPr>
            <w:r>
              <w:rPr>
                <w:b/>
                <w:bCs/>
              </w:rPr>
              <w:t>Expected Result</w:t>
            </w:r>
          </w:p>
        </w:tc>
        <w:tc>
          <w:tcPr>
            <w:tcW w:w="19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6" w14:textId="77777777" w:rsidR="00C35027" w:rsidRDefault="00C37264">
            <w:pPr>
              <w:jc w:val="both"/>
              <w:rPr>
                <w:b/>
                <w:bCs/>
              </w:rPr>
            </w:pPr>
            <w:r>
              <w:rPr>
                <w:b/>
                <w:bCs/>
              </w:rPr>
              <w:t>Actual Result</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7" w14:textId="77777777" w:rsidR="00C35027" w:rsidRDefault="00C37264">
            <w:pPr>
              <w:jc w:val="both"/>
              <w:rPr>
                <w:b/>
                <w:bCs/>
              </w:rPr>
            </w:pPr>
            <w:r>
              <w:rPr>
                <w:b/>
                <w:bCs/>
              </w:rPr>
              <w:t>Pass/ Fail</w:t>
            </w:r>
          </w:p>
        </w:tc>
      </w:tr>
      <w:tr w:rsidR="00C35027" w14:paraId="3078E9F2" w14:textId="77777777" w:rsidTr="2E1FC8A1">
        <w:tc>
          <w:tcPr>
            <w:tcW w:w="765" w:type="dxa"/>
          </w:tcPr>
          <w:p w14:paraId="00000078" w14:textId="77777777" w:rsidR="00C35027" w:rsidRDefault="00C37264">
            <w:pPr>
              <w:spacing w:before="120" w:after="120"/>
            </w:pPr>
            <w:r>
              <w:t>1</w:t>
            </w:r>
          </w:p>
        </w:tc>
        <w:tc>
          <w:tcPr>
            <w:tcW w:w="2745" w:type="dxa"/>
            <w:tcMar>
              <w:top w:w="100" w:type="dxa"/>
              <w:left w:w="100" w:type="dxa"/>
              <w:bottom w:w="100" w:type="dxa"/>
              <w:right w:w="100" w:type="dxa"/>
            </w:tcMar>
          </w:tcPr>
          <w:p w14:paraId="00000079" w14:textId="77777777" w:rsidR="00C35027" w:rsidRDefault="00C37264" w:rsidP="6F574C0B">
            <w:pPr>
              <w:widowControl w:val="0"/>
              <w:rPr>
                <w:lang w:val="en-US"/>
              </w:rPr>
            </w:pPr>
            <w:r w:rsidRPr="6F574C0B">
              <w:rPr>
                <w:lang w:val="en-US"/>
              </w:rPr>
              <w:t xml:space="preserve">Create and Release a Process Order with the pre-configured </w:t>
            </w:r>
            <w:proofErr w:type="spellStart"/>
            <w:r w:rsidRPr="6F574C0B">
              <w:rPr>
                <w:lang w:val="en-US"/>
              </w:rPr>
              <w:t>SiMPL</w:t>
            </w:r>
            <w:proofErr w:type="spellEnd"/>
            <w:r w:rsidRPr="6F574C0B">
              <w:rPr>
                <w:lang w:val="en-US"/>
              </w:rPr>
              <w:t xml:space="preserve"> Master Recipe and the relevant Production Version </w:t>
            </w:r>
          </w:p>
        </w:tc>
        <w:tc>
          <w:tcPr>
            <w:tcW w:w="2205" w:type="dxa"/>
            <w:tcMar>
              <w:top w:w="100" w:type="dxa"/>
              <w:left w:w="100" w:type="dxa"/>
              <w:bottom w:w="100" w:type="dxa"/>
              <w:right w:w="100" w:type="dxa"/>
            </w:tcMar>
          </w:tcPr>
          <w:p w14:paraId="0000007A" w14:textId="77777777" w:rsidR="00C35027" w:rsidRDefault="00C37264">
            <w:pPr>
              <w:spacing w:after="40"/>
              <w:ind w:left="72"/>
              <w:rPr>
                <w:sz w:val="24"/>
                <w:szCs w:val="24"/>
              </w:rPr>
            </w:pPr>
            <w:r>
              <w:t>Process Order created and Released containing SMPL: Select Vessel Type &amp; Tare Weight</w:t>
            </w:r>
          </w:p>
        </w:tc>
        <w:tc>
          <w:tcPr>
            <w:tcW w:w="1950" w:type="dxa"/>
            <w:tcMar>
              <w:top w:w="100" w:type="dxa"/>
              <w:left w:w="100" w:type="dxa"/>
              <w:bottom w:w="100" w:type="dxa"/>
              <w:right w:w="100" w:type="dxa"/>
            </w:tcMar>
          </w:tcPr>
          <w:p w14:paraId="0000007B" w14:textId="77777777" w:rsidR="00C35027" w:rsidRDefault="00C37264">
            <w:pPr>
              <w:spacing w:after="40"/>
              <w:ind w:left="72"/>
            </w:pPr>
            <w:r>
              <w:t>Process Order created and Released containing SMPL: Select Vessel Type &amp; Tare Weight</w:t>
            </w:r>
          </w:p>
        </w:tc>
        <w:tc>
          <w:tcPr>
            <w:tcW w:w="1545" w:type="dxa"/>
          </w:tcPr>
          <w:p w14:paraId="0000007C" w14:textId="77777777" w:rsidR="00C35027" w:rsidRDefault="00C35027">
            <w:pPr>
              <w:spacing w:before="120" w:after="120"/>
            </w:pPr>
          </w:p>
        </w:tc>
      </w:tr>
      <w:tr w:rsidR="00C35027" w14:paraId="1B31666E" w14:textId="77777777" w:rsidTr="2E1FC8A1">
        <w:tc>
          <w:tcPr>
            <w:tcW w:w="765" w:type="dxa"/>
          </w:tcPr>
          <w:p w14:paraId="0000007D" w14:textId="77777777" w:rsidR="00C35027" w:rsidRDefault="00C37264">
            <w:pPr>
              <w:spacing w:before="120" w:after="120"/>
            </w:pPr>
            <w:r>
              <w:t>2</w:t>
            </w:r>
          </w:p>
        </w:tc>
        <w:tc>
          <w:tcPr>
            <w:tcW w:w="2745" w:type="dxa"/>
            <w:tcMar>
              <w:top w:w="100" w:type="dxa"/>
              <w:left w:w="100" w:type="dxa"/>
              <w:bottom w:w="100" w:type="dxa"/>
              <w:right w:w="100" w:type="dxa"/>
            </w:tcMar>
          </w:tcPr>
          <w:p w14:paraId="0000007E" w14:textId="2B44A793" w:rsidR="00C35027" w:rsidRDefault="00C37264">
            <w:pPr>
              <w:spacing w:after="40"/>
              <w:jc w:val="both"/>
              <w:rPr>
                <w:sz w:val="24"/>
                <w:szCs w:val="24"/>
              </w:rPr>
            </w:pPr>
            <w:r>
              <w:t>Open the EBR app and navigate to SMPL: Select Vessel Type &amp; Tare Weight</w:t>
            </w:r>
          </w:p>
        </w:tc>
        <w:tc>
          <w:tcPr>
            <w:tcW w:w="2205" w:type="dxa"/>
            <w:tcMar>
              <w:top w:w="100" w:type="dxa"/>
              <w:left w:w="100" w:type="dxa"/>
              <w:bottom w:w="100" w:type="dxa"/>
              <w:right w:w="100" w:type="dxa"/>
            </w:tcMar>
          </w:tcPr>
          <w:p w14:paraId="0000007F" w14:textId="5CB5E798" w:rsidR="00C35027" w:rsidRDefault="00C37264">
            <w:pPr>
              <w:widowControl w:val="0"/>
            </w:pPr>
            <w:r>
              <w:t>The EBR for the selected Process Order and Control Recipe opens successfully without any errors and the SMPL: Select Vessel Type &amp; Tare Weight step is visible</w:t>
            </w:r>
          </w:p>
        </w:tc>
        <w:tc>
          <w:tcPr>
            <w:tcW w:w="1950" w:type="dxa"/>
            <w:tcMar>
              <w:top w:w="100" w:type="dxa"/>
              <w:left w:w="100" w:type="dxa"/>
              <w:bottom w:w="100" w:type="dxa"/>
              <w:right w:w="100" w:type="dxa"/>
            </w:tcMar>
          </w:tcPr>
          <w:p w14:paraId="00000080" w14:textId="09EE97C1" w:rsidR="00C35027" w:rsidRDefault="00C37264">
            <w:pPr>
              <w:widowControl w:val="0"/>
            </w:pPr>
            <w:r>
              <w:t>The EBR for the selected Process Order and Control Recipe opens successfully without any errors and the SMPL: Select Vessel Type &amp; Tare Weight step is visible</w:t>
            </w:r>
          </w:p>
        </w:tc>
        <w:tc>
          <w:tcPr>
            <w:tcW w:w="1545" w:type="dxa"/>
          </w:tcPr>
          <w:p w14:paraId="00000081" w14:textId="77777777" w:rsidR="00C35027" w:rsidRDefault="00C35027">
            <w:pPr>
              <w:spacing w:before="120" w:after="120"/>
            </w:pPr>
          </w:p>
        </w:tc>
      </w:tr>
      <w:tr w:rsidR="00C35027" w14:paraId="1087787E" w14:textId="77777777" w:rsidTr="2E1FC8A1">
        <w:tc>
          <w:tcPr>
            <w:tcW w:w="765" w:type="dxa"/>
          </w:tcPr>
          <w:p w14:paraId="00000082" w14:textId="77777777" w:rsidR="00C35027" w:rsidRDefault="00C37264">
            <w:pPr>
              <w:spacing w:before="120" w:after="120"/>
            </w:pPr>
            <w:r>
              <w:t>3</w:t>
            </w:r>
          </w:p>
        </w:tc>
        <w:tc>
          <w:tcPr>
            <w:tcW w:w="2745" w:type="dxa"/>
            <w:tcMar>
              <w:top w:w="100" w:type="dxa"/>
              <w:left w:w="100" w:type="dxa"/>
              <w:bottom w:w="100" w:type="dxa"/>
              <w:right w:w="100" w:type="dxa"/>
            </w:tcMar>
          </w:tcPr>
          <w:p w14:paraId="00000083" w14:textId="77777777" w:rsidR="00C35027" w:rsidRDefault="00C37264" w:rsidP="6F574C0B">
            <w:pPr>
              <w:widowControl w:val="0"/>
              <w:rPr>
                <w:lang w:val="en-US"/>
              </w:rPr>
            </w:pPr>
            <w:r w:rsidRPr="6F574C0B">
              <w:rPr>
                <w:lang w:val="en-US"/>
              </w:rPr>
              <w:t xml:space="preserve">The value entered in parameter </w:t>
            </w:r>
            <w:r w:rsidRPr="6F574C0B">
              <w:rPr>
                <w:b/>
                <w:bCs/>
                <w:lang w:val="en-US"/>
              </w:rPr>
              <w:t>IV_HEADER</w:t>
            </w:r>
            <w:r w:rsidRPr="6F574C0B">
              <w:rPr>
                <w:lang w:val="en-US"/>
              </w:rPr>
              <w:t xml:space="preserve"> and parameter </w:t>
            </w:r>
            <w:r w:rsidRPr="6F574C0B">
              <w:rPr>
                <w:b/>
                <w:bCs/>
                <w:lang w:val="en-US"/>
              </w:rPr>
              <w:t xml:space="preserve">IV_INSTR </w:t>
            </w:r>
            <w:r w:rsidRPr="6F574C0B">
              <w:rPr>
                <w:lang w:val="en-US"/>
              </w:rPr>
              <w:t xml:space="preserve">in </w:t>
            </w:r>
            <w:proofErr w:type="spellStart"/>
            <w:r w:rsidRPr="6F574C0B">
              <w:rPr>
                <w:lang w:val="en-US"/>
              </w:rPr>
              <w:t>SiMPL</w:t>
            </w:r>
            <w:proofErr w:type="spellEnd"/>
            <w:r w:rsidRPr="6F574C0B">
              <w:rPr>
                <w:lang w:val="en-US"/>
              </w:rPr>
              <w:t xml:space="preserve"> MBR appears correctly in the </w:t>
            </w:r>
            <w:proofErr w:type="spellStart"/>
            <w:r w:rsidRPr="6F574C0B">
              <w:rPr>
                <w:lang w:val="en-US"/>
              </w:rPr>
              <w:t>XStep</w:t>
            </w:r>
            <w:proofErr w:type="spellEnd"/>
            <w:r w:rsidRPr="6F574C0B">
              <w:rPr>
                <w:lang w:val="en-US"/>
              </w:rPr>
              <w:t xml:space="preserve"> header</w:t>
            </w:r>
          </w:p>
        </w:tc>
        <w:tc>
          <w:tcPr>
            <w:tcW w:w="2205" w:type="dxa"/>
            <w:tcMar>
              <w:top w:w="100" w:type="dxa"/>
              <w:left w:w="100" w:type="dxa"/>
              <w:bottom w:w="100" w:type="dxa"/>
              <w:right w:w="100" w:type="dxa"/>
            </w:tcMar>
          </w:tcPr>
          <w:p w14:paraId="00000084" w14:textId="77777777" w:rsidR="00C35027" w:rsidRDefault="00C37264" w:rsidP="6F574C0B">
            <w:pPr>
              <w:widowControl w:val="0"/>
              <w:rPr>
                <w:lang w:val="en-US"/>
              </w:rPr>
            </w:pPr>
            <w:r w:rsidRPr="6F574C0B">
              <w:rPr>
                <w:lang w:val="en-US"/>
              </w:rPr>
              <w:t xml:space="preserve">Header and instruction text are displayed as authored in </w:t>
            </w:r>
            <w:proofErr w:type="spellStart"/>
            <w:r w:rsidRPr="6F574C0B">
              <w:rPr>
                <w:lang w:val="en-US"/>
              </w:rPr>
              <w:t>SiMPL</w:t>
            </w:r>
            <w:proofErr w:type="spellEnd"/>
            <w:r w:rsidRPr="6F574C0B">
              <w:rPr>
                <w:lang w:val="en-US"/>
              </w:rPr>
              <w:t xml:space="preserve"> MBR</w:t>
            </w:r>
          </w:p>
        </w:tc>
        <w:tc>
          <w:tcPr>
            <w:tcW w:w="1950" w:type="dxa"/>
            <w:tcMar>
              <w:top w:w="100" w:type="dxa"/>
              <w:left w:w="100" w:type="dxa"/>
              <w:bottom w:w="100" w:type="dxa"/>
              <w:right w:w="100" w:type="dxa"/>
            </w:tcMar>
          </w:tcPr>
          <w:p w14:paraId="00000085" w14:textId="77777777" w:rsidR="00C35027" w:rsidRDefault="00C37264">
            <w:pPr>
              <w:widowControl w:val="0"/>
            </w:pPr>
            <w:r>
              <w:t xml:space="preserve">Header and instruction text are displayed correctly. </w:t>
            </w:r>
          </w:p>
        </w:tc>
        <w:tc>
          <w:tcPr>
            <w:tcW w:w="1545" w:type="dxa"/>
          </w:tcPr>
          <w:p w14:paraId="00000086" w14:textId="77777777" w:rsidR="00C35027" w:rsidRDefault="00C35027">
            <w:pPr>
              <w:spacing w:before="120" w:after="120"/>
            </w:pPr>
          </w:p>
        </w:tc>
      </w:tr>
      <w:tr w:rsidR="00C35027" w14:paraId="038CAC3D" w14:textId="77777777" w:rsidTr="2E1FC8A1">
        <w:tc>
          <w:tcPr>
            <w:tcW w:w="765" w:type="dxa"/>
          </w:tcPr>
          <w:p w14:paraId="00000087" w14:textId="77777777" w:rsidR="00C35027" w:rsidRDefault="00C37264">
            <w:pPr>
              <w:spacing w:before="120" w:after="120"/>
            </w:pPr>
            <w:r>
              <w:t>4</w:t>
            </w:r>
          </w:p>
        </w:tc>
        <w:tc>
          <w:tcPr>
            <w:tcW w:w="2745" w:type="dxa"/>
            <w:tcMar>
              <w:top w:w="100" w:type="dxa"/>
              <w:left w:w="100" w:type="dxa"/>
              <w:bottom w:w="100" w:type="dxa"/>
              <w:right w:w="100" w:type="dxa"/>
            </w:tcMar>
          </w:tcPr>
          <w:p w14:paraId="00000088" w14:textId="77777777" w:rsidR="00C35027" w:rsidRDefault="00C37264">
            <w:pPr>
              <w:widowControl w:val="0"/>
            </w:pPr>
            <w:r>
              <w:t>Click on the “Mixing Vessel Type?” dropdown list</w:t>
            </w:r>
          </w:p>
        </w:tc>
        <w:tc>
          <w:tcPr>
            <w:tcW w:w="2205" w:type="dxa"/>
            <w:tcMar>
              <w:top w:w="100" w:type="dxa"/>
              <w:left w:w="100" w:type="dxa"/>
              <w:bottom w:w="100" w:type="dxa"/>
              <w:right w:w="100" w:type="dxa"/>
            </w:tcMar>
          </w:tcPr>
          <w:p w14:paraId="00000089" w14:textId="77777777" w:rsidR="00C35027" w:rsidRDefault="00C37264">
            <w:pPr>
              <w:numPr>
                <w:ilvl w:val="0"/>
                <w:numId w:val="68"/>
              </w:numPr>
              <w:spacing w:after="40"/>
            </w:pPr>
            <w:r>
              <w:t>Dropdown list expands and displays all options correctly upon user interaction</w:t>
            </w:r>
          </w:p>
        </w:tc>
        <w:tc>
          <w:tcPr>
            <w:tcW w:w="1950" w:type="dxa"/>
            <w:tcMar>
              <w:top w:w="100" w:type="dxa"/>
              <w:left w:w="100" w:type="dxa"/>
              <w:bottom w:w="100" w:type="dxa"/>
              <w:right w:w="100" w:type="dxa"/>
            </w:tcMar>
          </w:tcPr>
          <w:p w14:paraId="0000008A" w14:textId="77777777" w:rsidR="00C35027" w:rsidRDefault="00C37264">
            <w:pPr>
              <w:numPr>
                <w:ilvl w:val="0"/>
                <w:numId w:val="63"/>
              </w:numPr>
              <w:spacing w:after="40"/>
            </w:pPr>
            <w:r>
              <w:t>Dropdown list expands and displays all options correctly upon user interaction</w:t>
            </w:r>
          </w:p>
        </w:tc>
        <w:tc>
          <w:tcPr>
            <w:tcW w:w="1545" w:type="dxa"/>
          </w:tcPr>
          <w:p w14:paraId="0000008B" w14:textId="77777777" w:rsidR="00C35027" w:rsidRDefault="00C35027">
            <w:pPr>
              <w:spacing w:before="120" w:after="120"/>
            </w:pPr>
          </w:p>
        </w:tc>
      </w:tr>
      <w:tr w:rsidR="00C35027" w14:paraId="4659B999" w14:textId="77777777" w:rsidTr="2E1FC8A1">
        <w:tc>
          <w:tcPr>
            <w:tcW w:w="765" w:type="dxa"/>
          </w:tcPr>
          <w:p w14:paraId="0000008C" w14:textId="77777777" w:rsidR="00C35027" w:rsidRDefault="00C37264">
            <w:pPr>
              <w:spacing w:before="120" w:after="120"/>
            </w:pPr>
            <w:r>
              <w:lastRenderedPageBreak/>
              <w:t>5</w:t>
            </w:r>
          </w:p>
        </w:tc>
        <w:tc>
          <w:tcPr>
            <w:tcW w:w="2745" w:type="dxa"/>
            <w:tcMar>
              <w:top w:w="100" w:type="dxa"/>
              <w:left w:w="100" w:type="dxa"/>
              <w:bottom w:w="100" w:type="dxa"/>
              <w:right w:w="100" w:type="dxa"/>
            </w:tcMar>
          </w:tcPr>
          <w:p w14:paraId="0000008D" w14:textId="3FD78DC0" w:rsidR="00C35027" w:rsidRDefault="0CF88E94">
            <w:pPr>
              <w:widowControl w:val="0"/>
            </w:pPr>
            <w:r w:rsidRPr="0CF88E94">
              <w:t>Select the value “</w:t>
            </w:r>
            <w:r w:rsidR="11E320AD" w:rsidRPr="0CF88E94">
              <w:t>Disposable</w:t>
            </w:r>
            <w:r w:rsidRPr="0CF88E94">
              <w:t>” from the “Mixing Vessel Type?” dropdown list</w:t>
            </w:r>
          </w:p>
        </w:tc>
        <w:tc>
          <w:tcPr>
            <w:tcW w:w="2205" w:type="dxa"/>
            <w:tcMar>
              <w:top w:w="100" w:type="dxa"/>
              <w:left w:w="100" w:type="dxa"/>
              <w:bottom w:w="100" w:type="dxa"/>
              <w:right w:w="100" w:type="dxa"/>
            </w:tcMar>
          </w:tcPr>
          <w:p w14:paraId="0000008E" w14:textId="77777777" w:rsidR="00C35027" w:rsidRDefault="00C37264" w:rsidP="6F574C0B">
            <w:pPr>
              <w:spacing w:after="40"/>
              <w:ind w:left="72"/>
              <w:rPr>
                <w:lang w:val="en-US"/>
              </w:rPr>
            </w:pPr>
            <w:r w:rsidRPr="6F574C0B">
              <w:rPr>
                <w:lang w:val="en-US"/>
              </w:rPr>
              <w:t xml:space="preserve">The user </w:t>
            </w:r>
            <w:proofErr w:type="gramStart"/>
            <w:r w:rsidRPr="6F574C0B">
              <w:rPr>
                <w:lang w:val="en-US"/>
              </w:rPr>
              <w:t>is able to</w:t>
            </w:r>
            <w:proofErr w:type="gramEnd"/>
            <w:r w:rsidRPr="6F574C0B">
              <w:rPr>
                <w:lang w:val="en-US"/>
              </w:rPr>
              <w:t xml:space="preserve"> select a value successfully. </w:t>
            </w:r>
          </w:p>
          <w:p w14:paraId="0000008F" w14:textId="77777777" w:rsidR="00C35027" w:rsidRDefault="00C37264">
            <w:pPr>
              <w:spacing w:after="40"/>
              <w:ind w:left="72"/>
            </w:pPr>
            <w:r>
              <w:t>Only the following fields should be activated:</w:t>
            </w:r>
          </w:p>
          <w:p w14:paraId="00000090" w14:textId="77777777" w:rsidR="00C35027" w:rsidRDefault="00C37264">
            <w:pPr>
              <w:numPr>
                <w:ilvl w:val="0"/>
                <w:numId w:val="67"/>
              </w:numPr>
            </w:pPr>
            <w:r>
              <w:t>“Part No.”</w:t>
            </w:r>
          </w:p>
          <w:p w14:paraId="00000091" w14:textId="77777777" w:rsidR="00C35027" w:rsidRDefault="00C37264">
            <w:pPr>
              <w:numPr>
                <w:ilvl w:val="0"/>
                <w:numId w:val="67"/>
              </w:numPr>
            </w:pPr>
            <w:r>
              <w:t>“Batch No.”</w:t>
            </w:r>
          </w:p>
          <w:p w14:paraId="00000092" w14:textId="279CF897" w:rsidR="00C35027" w:rsidRDefault="0CF88E94">
            <w:pPr>
              <w:numPr>
                <w:ilvl w:val="0"/>
                <w:numId w:val="67"/>
              </w:numPr>
              <w:spacing w:after="40"/>
            </w:pPr>
            <w:r w:rsidRPr="0CF88E94">
              <w:t>“</w:t>
            </w:r>
            <w:r w:rsidR="5611CCDA" w:rsidRPr="0CF88E94">
              <w:t>Vessel</w:t>
            </w:r>
            <w:r w:rsidRPr="0CF88E94">
              <w:t xml:space="preserve"> Exp. Date”</w:t>
            </w:r>
          </w:p>
        </w:tc>
        <w:tc>
          <w:tcPr>
            <w:tcW w:w="1950" w:type="dxa"/>
            <w:tcMar>
              <w:top w:w="100" w:type="dxa"/>
              <w:left w:w="100" w:type="dxa"/>
              <w:bottom w:w="100" w:type="dxa"/>
              <w:right w:w="100" w:type="dxa"/>
            </w:tcMar>
          </w:tcPr>
          <w:p w14:paraId="00000093" w14:textId="77777777" w:rsidR="00C35027" w:rsidRDefault="00C37264" w:rsidP="6F574C0B">
            <w:pPr>
              <w:spacing w:after="40"/>
              <w:ind w:left="72"/>
              <w:rPr>
                <w:lang w:val="en-US"/>
              </w:rPr>
            </w:pPr>
            <w:r w:rsidRPr="6F574C0B">
              <w:rPr>
                <w:lang w:val="en-US"/>
              </w:rPr>
              <w:t xml:space="preserve">The user </w:t>
            </w:r>
            <w:proofErr w:type="gramStart"/>
            <w:r w:rsidRPr="6F574C0B">
              <w:rPr>
                <w:lang w:val="en-US"/>
              </w:rPr>
              <w:t>is able to</w:t>
            </w:r>
            <w:proofErr w:type="gramEnd"/>
            <w:r w:rsidRPr="6F574C0B">
              <w:rPr>
                <w:lang w:val="en-US"/>
              </w:rPr>
              <w:t xml:space="preserve"> select a value successfully. </w:t>
            </w:r>
          </w:p>
          <w:p w14:paraId="00000094" w14:textId="77777777" w:rsidR="00C35027" w:rsidRDefault="00C37264">
            <w:pPr>
              <w:spacing w:after="40"/>
              <w:ind w:left="72"/>
            </w:pPr>
            <w:r>
              <w:t>The following fields are activated:</w:t>
            </w:r>
          </w:p>
          <w:p w14:paraId="00000095" w14:textId="77777777" w:rsidR="00C35027" w:rsidRDefault="00C37264">
            <w:pPr>
              <w:numPr>
                <w:ilvl w:val="0"/>
                <w:numId w:val="65"/>
              </w:numPr>
            </w:pPr>
            <w:r>
              <w:t>“Part No.”</w:t>
            </w:r>
          </w:p>
          <w:p w14:paraId="00000096" w14:textId="77777777" w:rsidR="00C35027" w:rsidRDefault="00C37264">
            <w:pPr>
              <w:numPr>
                <w:ilvl w:val="0"/>
                <w:numId w:val="65"/>
              </w:numPr>
            </w:pPr>
            <w:r>
              <w:t>“Batch No.”</w:t>
            </w:r>
          </w:p>
          <w:p w14:paraId="00000097" w14:textId="4881ECCF" w:rsidR="00C35027" w:rsidRDefault="0CF88E94">
            <w:pPr>
              <w:numPr>
                <w:ilvl w:val="0"/>
                <w:numId w:val="65"/>
              </w:numPr>
              <w:spacing w:after="40"/>
            </w:pPr>
            <w:r w:rsidRPr="0CF88E94">
              <w:t>“</w:t>
            </w:r>
            <w:r w:rsidR="305549FC" w:rsidRPr="0CF88E94">
              <w:t>Vessel</w:t>
            </w:r>
            <w:r w:rsidRPr="0CF88E94">
              <w:t xml:space="preserve"> Exp. Date”</w:t>
            </w:r>
          </w:p>
        </w:tc>
        <w:tc>
          <w:tcPr>
            <w:tcW w:w="1545" w:type="dxa"/>
          </w:tcPr>
          <w:p w14:paraId="00000098" w14:textId="77777777" w:rsidR="00C35027" w:rsidRDefault="00C35027">
            <w:pPr>
              <w:spacing w:before="120" w:after="120"/>
            </w:pPr>
          </w:p>
        </w:tc>
      </w:tr>
      <w:tr w:rsidR="00C35027" w14:paraId="3662948C" w14:textId="77777777" w:rsidTr="2E1FC8A1">
        <w:tc>
          <w:tcPr>
            <w:tcW w:w="765" w:type="dxa"/>
          </w:tcPr>
          <w:p w14:paraId="00000099" w14:textId="77777777" w:rsidR="00C35027" w:rsidRDefault="00C37264">
            <w:pPr>
              <w:spacing w:before="120" w:after="120"/>
            </w:pPr>
            <w:r>
              <w:t>6</w:t>
            </w:r>
          </w:p>
        </w:tc>
        <w:tc>
          <w:tcPr>
            <w:tcW w:w="2745" w:type="dxa"/>
            <w:tcMar>
              <w:top w:w="100" w:type="dxa"/>
              <w:left w:w="100" w:type="dxa"/>
              <w:bottom w:w="100" w:type="dxa"/>
              <w:right w:w="100" w:type="dxa"/>
            </w:tcMar>
          </w:tcPr>
          <w:p w14:paraId="0000009A" w14:textId="77777777" w:rsidR="00C35027" w:rsidRDefault="00C37264">
            <w:pPr>
              <w:widowControl w:val="0"/>
            </w:pPr>
            <w:r>
              <w:t>Fill in the “Part No.” field</w:t>
            </w:r>
          </w:p>
        </w:tc>
        <w:tc>
          <w:tcPr>
            <w:tcW w:w="2205" w:type="dxa"/>
            <w:tcMar>
              <w:top w:w="100" w:type="dxa"/>
              <w:left w:w="100" w:type="dxa"/>
              <w:bottom w:w="100" w:type="dxa"/>
              <w:right w:w="100" w:type="dxa"/>
            </w:tcMar>
          </w:tcPr>
          <w:p w14:paraId="0000009B" w14:textId="77777777" w:rsidR="00C35027" w:rsidRDefault="00C37264">
            <w:pPr>
              <w:widowControl w:val="0"/>
            </w:pPr>
            <w:r>
              <w:t>The system accepts the entered information</w:t>
            </w:r>
          </w:p>
        </w:tc>
        <w:tc>
          <w:tcPr>
            <w:tcW w:w="1950" w:type="dxa"/>
            <w:tcMar>
              <w:top w:w="100" w:type="dxa"/>
              <w:left w:w="100" w:type="dxa"/>
              <w:bottom w:w="100" w:type="dxa"/>
              <w:right w:w="100" w:type="dxa"/>
            </w:tcMar>
          </w:tcPr>
          <w:p w14:paraId="0000009C" w14:textId="77777777" w:rsidR="00C35027" w:rsidRDefault="00C37264">
            <w:pPr>
              <w:widowControl w:val="0"/>
            </w:pPr>
            <w:r>
              <w:t>The system accepts the entered information</w:t>
            </w:r>
          </w:p>
        </w:tc>
        <w:tc>
          <w:tcPr>
            <w:tcW w:w="1545" w:type="dxa"/>
          </w:tcPr>
          <w:p w14:paraId="0000009D" w14:textId="77777777" w:rsidR="00C35027" w:rsidRDefault="00C35027">
            <w:pPr>
              <w:spacing w:before="120" w:after="120"/>
            </w:pPr>
          </w:p>
        </w:tc>
      </w:tr>
      <w:tr w:rsidR="00C35027" w14:paraId="1F8A221F" w14:textId="77777777" w:rsidTr="2E1FC8A1">
        <w:tc>
          <w:tcPr>
            <w:tcW w:w="765" w:type="dxa"/>
          </w:tcPr>
          <w:p w14:paraId="0000009E" w14:textId="77777777" w:rsidR="00C35027" w:rsidRDefault="00C37264">
            <w:pPr>
              <w:spacing w:before="120" w:after="120"/>
            </w:pPr>
            <w:r>
              <w:t>7</w:t>
            </w:r>
          </w:p>
        </w:tc>
        <w:tc>
          <w:tcPr>
            <w:tcW w:w="2745" w:type="dxa"/>
            <w:tcMar>
              <w:top w:w="100" w:type="dxa"/>
              <w:left w:w="100" w:type="dxa"/>
              <w:bottom w:w="100" w:type="dxa"/>
              <w:right w:w="100" w:type="dxa"/>
            </w:tcMar>
          </w:tcPr>
          <w:p w14:paraId="0000009F" w14:textId="77777777" w:rsidR="00C35027" w:rsidRDefault="00C37264">
            <w:pPr>
              <w:widowControl w:val="0"/>
            </w:pPr>
            <w:r>
              <w:t>Fill in the “Batch No.” field</w:t>
            </w:r>
          </w:p>
        </w:tc>
        <w:tc>
          <w:tcPr>
            <w:tcW w:w="2205" w:type="dxa"/>
            <w:tcMar>
              <w:top w:w="100" w:type="dxa"/>
              <w:left w:w="100" w:type="dxa"/>
              <w:bottom w:w="100" w:type="dxa"/>
              <w:right w:w="100" w:type="dxa"/>
            </w:tcMar>
          </w:tcPr>
          <w:p w14:paraId="000000A0" w14:textId="77777777" w:rsidR="00C35027" w:rsidRDefault="00C37264">
            <w:pPr>
              <w:widowControl w:val="0"/>
            </w:pPr>
            <w:r>
              <w:t>The system accepts the entered information.</w:t>
            </w:r>
          </w:p>
          <w:p w14:paraId="000000A1" w14:textId="150F18A7" w:rsidR="00C35027" w:rsidRDefault="0CF88E94">
            <w:pPr>
              <w:widowControl w:val="0"/>
            </w:pPr>
            <w:r w:rsidRPr="0CF88E94">
              <w:t>The “</w:t>
            </w:r>
            <w:r w:rsidR="6D03DFE6" w:rsidRPr="0CF88E94">
              <w:t>Vessel</w:t>
            </w:r>
            <w:r w:rsidRPr="0CF88E94">
              <w:t xml:space="preserve"> Exp. Date” gets populated</w:t>
            </w:r>
          </w:p>
        </w:tc>
        <w:tc>
          <w:tcPr>
            <w:tcW w:w="1950" w:type="dxa"/>
            <w:tcMar>
              <w:top w:w="100" w:type="dxa"/>
              <w:left w:w="100" w:type="dxa"/>
              <w:bottom w:w="100" w:type="dxa"/>
              <w:right w:w="100" w:type="dxa"/>
            </w:tcMar>
          </w:tcPr>
          <w:p w14:paraId="000000A2" w14:textId="77777777" w:rsidR="00C35027" w:rsidRDefault="00C37264">
            <w:pPr>
              <w:widowControl w:val="0"/>
            </w:pPr>
            <w:r>
              <w:t>The system accepts the entered information.</w:t>
            </w:r>
          </w:p>
          <w:p w14:paraId="000000A3" w14:textId="5557E563" w:rsidR="00C35027" w:rsidRDefault="0CF88E94">
            <w:pPr>
              <w:widowControl w:val="0"/>
            </w:pPr>
            <w:r w:rsidRPr="0CF88E94">
              <w:t>The “</w:t>
            </w:r>
            <w:r w:rsidR="02F08C38" w:rsidRPr="0CF88E94">
              <w:t>Vessel</w:t>
            </w:r>
            <w:r w:rsidRPr="0CF88E94">
              <w:t xml:space="preserve"> Exp. Date” gets populated</w:t>
            </w:r>
          </w:p>
        </w:tc>
        <w:tc>
          <w:tcPr>
            <w:tcW w:w="1545" w:type="dxa"/>
          </w:tcPr>
          <w:p w14:paraId="000000A4" w14:textId="77777777" w:rsidR="00C35027" w:rsidRDefault="00C35027">
            <w:pPr>
              <w:spacing w:before="120" w:after="120"/>
            </w:pPr>
          </w:p>
        </w:tc>
      </w:tr>
      <w:tr w:rsidR="00C35027" w14:paraId="64AAD216" w14:textId="77777777" w:rsidTr="2E1FC8A1">
        <w:tc>
          <w:tcPr>
            <w:tcW w:w="765" w:type="dxa"/>
          </w:tcPr>
          <w:p w14:paraId="000000A5" w14:textId="77777777" w:rsidR="00C35027" w:rsidRDefault="00C37264">
            <w:pPr>
              <w:spacing w:before="120" w:after="120"/>
            </w:pPr>
            <w:r>
              <w:t>8</w:t>
            </w:r>
          </w:p>
        </w:tc>
        <w:tc>
          <w:tcPr>
            <w:tcW w:w="2745" w:type="dxa"/>
            <w:tcMar>
              <w:top w:w="100" w:type="dxa"/>
              <w:left w:w="100" w:type="dxa"/>
              <w:bottom w:w="100" w:type="dxa"/>
              <w:right w:w="100" w:type="dxa"/>
            </w:tcMar>
          </w:tcPr>
          <w:p w14:paraId="000000A6" w14:textId="77777777" w:rsidR="00C35027" w:rsidRDefault="00C37264">
            <w:pPr>
              <w:widowControl w:val="0"/>
            </w:pPr>
            <w:r>
              <w:t>Click on the “Select Scale for Weighing” button in the “Weighing Table”</w:t>
            </w:r>
          </w:p>
        </w:tc>
        <w:tc>
          <w:tcPr>
            <w:tcW w:w="2205" w:type="dxa"/>
            <w:tcMar>
              <w:top w:w="100" w:type="dxa"/>
              <w:left w:w="100" w:type="dxa"/>
              <w:bottom w:w="100" w:type="dxa"/>
              <w:right w:w="100" w:type="dxa"/>
            </w:tcMar>
          </w:tcPr>
          <w:p w14:paraId="000000A7" w14:textId="7AEE8EF0" w:rsidR="00C35027" w:rsidRDefault="0CF88E94">
            <w:pPr>
              <w:spacing w:after="40"/>
              <w:ind w:left="72"/>
            </w:pPr>
            <w:r w:rsidRPr="0CF88E94">
              <w:t>If multiple Scale</w:t>
            </w:r>
            <w:r w:rsidR="51D8141E" w:rsidRPr="0CF88E94">
              <w:t>s</w:t>
            </w:r>
            <w:r w:rsidRPr="0CF88E94">
              <w:t xml:space="preserve"> from the same category are assigned, a pop-up window will appear, prompting the user to choose from the available options.</w:t>
            </w:r>
          </w:p>
          <w:p w14:paraId="000000A8" w14:textId="77777777" w:rsidR="00C35027" w:rsidRDefault="00C37264">
            <w:pPr>
              <w:spacing w:after="40"/>
              <w:ind w:left="72"/>
            </w:pPr>
            <w:r>
              <w:t>If only one scale is assigned, the “Scale Equipment No” and “Scale Description” will be automatically populated.</w:t>
            </w:r>
          </w:p>
        </w:tc>
        <w:tc>
          <w:tcPr>
            <w:tcW w:w="1950" w:type="dxa"/>
            <w:tcMar>
              <w:top w:w="100" w:type="dxa"/>
              <w:left w:w="100" w:type="dxa"/>
              <w:bottom w:w="100" w:type="dxa"/>
              <w:right w:w="100" w:type="dxa"/>
            </w:tcMar>
          </w:tcPr>
          <w:p w14:paraId="000000A9" w14:textId="77777777" w:rsidR="00C35027" w:rsidRDefault="00C37264">
            <w:pPr>
              <w:spacing w:after="40"/>
              <w:ind w:left="72"/>
            </w:pPr>
            <w:r>
              <w:t>Pop-up window appeared with multiple equipment to select from</w:t>
            </w:r>
          </w:p>
        </w:tc>
        <w:tc>
          <w:tcPr>
            <w:tcW w:w="1545" w:type="dxa"/>
          </w:tcPr>
          <w:p w14:paraId="000000AA" w14:textId="77777777" w:rsidR="00C35027" w:rsidRDefault="00C35027">
            <w:pPr>
              <w:spacing w:before="120" w:after="120"/>
            </w:pPr>
          </w:p>
        </w:tc>
      </w:tr>
      <w:tr w:rsidR="00C35027" w14:paraId="01818C4A" w14:textId="77777777" w:rsidTr="2E1FC8A1">
        <w:tc>
          <w:tcPr>
            <w:tcW w:w="765" w:type="dxa"/>
          </w:tcPr>
          <w:p w14:paraId="000000AB" w14:textId="77777777" w:rsidR="00C35027" w:rsidRDefault="00C37264">
            <w:pPr>
              <w:spacing w:before="120" w:after="120"/>
            </w:pPr>
            <w:r>
              <w:t>9</w:t>
            </w:r>
          </w:p>
        </w:tc>
        <w:tc>
          <w:tcPr>
            <w:tcW w:w="2745" w:type="dxa"/>
            <w:tcMar>
              <w:top w:w="100" w:type="dxa"/>
              <w:left w:w="100" w:type="dxa"/>
              <w:bottom w:w="100" w:type="dxa"/>
              <w:right w:w="100" w:type="dxa"/>
            </w:tcMar>
          </w:tcPr>
          <w:p w14:paraId="000000AC" w14:textId="77777777" w:rsidR="00C35027" w:rsidRDefault="00C37264">
            <w:pPr>
              <w:spacing w:after="40"/>
              <w:ind w:left="72"/>
            </w:pPr>
            <w:r>
              <w:t xml:space="preserve">If multiple scales are assigned - </w:t>
            </w:r>
          </w:p>
          <w:p w14:paraId="000000AD" w14:textId="77777777" w:rsidR="00C35027" w:rsidRDefault="00C37264">
            <w:pPr>
              <w:spacing w:after="40"/>
              <w:ind w:left="72"/>
            </w:pPr>
            <w:r>
              <w:lastRenderedPageBreak/>
              <w:t>Select one equipment from the pop-up window</w:t>
            </w:r>
          </w:p>
        </w:tc>
        <w:tc>
          <w:tcPr>
            <w:tcW w:w="2205" w:type="dxa"/>
            <w:tcMar>
              <w:top w:w="100" w:type="dxa"/>
              <w:left w:w="100" w:type="dxa"/>
              <w:bottom w:w="100" w:type="dxa"/>
              <w:right w:w="100" w:type="dxa"/>
            </w:tcMar>
          </w:tcPr>
          <w:p w14:paraId="000000AE" w14:textId="77777777" w:rsidR="00C35027" w:rsidRDefault="00C37264" w:rsidP="6F574C0B">
            <w:pPr>
              <w:spacing w:after="40"/>
              <w:ind w:left="72"/>
              <w:rPr>
                <w:lang w:val="en-US"/>
              </w:rPr>
            </w:pPr>
            <w:r w:rsidRPr="6F574C0B">
              <w:rPr>
                <w:lang w:val="en-US"/>
              </w:rPr>
              <w:lastRenderedPageBreak/>
              <w:t xml:space="preserve">The system populates “Scale </w:t>
            </w:r>
            <w:r w:rsidRPr="6F574C0B">
              <w:rPr>
                <w:lang w:val="en-US"/>
              </w:rPr>
              <w:lastRenderedPageBreak/>
              <w:t xml:space="preserve">Equipment No” and “Scale Description” fields with </w:t>
            </w:r>
            <w:proofErr w:type="gramStart"/>
            <w:r w:rsidRPr="6F574C0B">
              <w:rPr>
                <w:lang w:val="en-US"/>
              </w:rPr>
              <w:t>relevant  information</w:t>
            </w:r>
            <w:proofErr w:type="gramEnd"/>
          </w:p>
        </w:tc>
        <w:tc>
          <w:tcPr>
            <w:tcW w:w="1950" w:type="dxa"/>
            <w:tcMar>
              <w:top w:w="100" w:type="dxa"/>
              <w:left w:w="100" w:type="dxa"/>
              <w:bottom w:w="100" w:type="dxa"/>
              <w:right w:w="100" w:type="dxa"/>
            </w:tcMar>
          </w:tcPr>
          <w:p w14:paraId="000000AF" w14:textId="77777777" w:rsidR="00C35027" w:rsidRDefault="00C37264" w:rsidP="6F574C0B">
            <w:pPr>
              <w:spacing w:after="40"/>
              <w:ind w:left="72"/>
              <w:rPr>
                <w:sz w:val="24"/>
                <w:szCs w:val="24"/>
                <w:lang w:val="en-US"/>
              </w:rPr>
            </w:pPr>
            <w:r w:rsidRPr="6F574C0B">
              <w:rPr>
                <w:lang w:val="en-US"/>
              </w:rPr>
              <w:lastRenderedPageBreak/>
              <w:t xml:space="preserve">The system populates “Scale </w:t>
            </w:r>
            <w:r w:rsidRPr="6F574C0B">
              <w:rPr>
                <w:lang w:val="en-US"/>
              </w:rPr>
              <w:lastRenderedPageBreak/>
              <w:t xml:space="preserve">Equipment No” and “Scale Description” fields with </w:t>
            </w:r>
            <w:proofErr w:type="gramStart"/>
            <w:r w:rsidRPr="6F574C0B">
              <w:rPr>
                <w:lang w:val="en-US"/>
              </w:rPr>
              <w:t>relevant  information</w:t>
            </w:r>
            <w:proofErr w:type="gramEnd"/>
          </w:p>
        </w:tc>
        <w:tc>
          <w:tcPr>
            <w:tcW w:w="1545" w:type="dxa"/>
          </w:tcPr>
          <w:p w14:paraId="000000B0" w14:textId="77777777" w:rsidR="00C35027" w:rsidRDefault="00C35027">
            <w:pPr>
              <w:spacing w:before="120" w:after="120"/>
            </w:pPr>
          </w:p>
        </w:tc>
      </w:tr>
      <w:tr w:rsidR="00C35027" w14:paraId="5C437A9D" w14:textId="77777777" w:rsidTr="2E1FC8A1">
        <w:tc>
          <w:tcPr>
            <w:tcW w:w="765" w:type="dxa"/>
          </w:tcPr>
          <w:p w14:paraId="000000B1" w14:textId="77777777" w:rsidR="00C35027" w:rsidRDefault="00C37264">
            <w:pPr>
              <w:spacing w:before="120" w:after="120"/>
            </w:pPr>
            <w:r>
              <w:t>10</w:t>
            </w:r>
          </w:p>
        </w:tc>
        <w:tc>
          <w:tcPr>
            <w:tcW w:w="2745" w:type="dxa"/>
            <w:tcMar>
              <w:top w:w="100" w:type="dxa"/>
              <w:left w:w="100" w:type="dxa"/>
              <w:bottom w:w="100" w:type="dxa"/>
              <w:right w:w="100" w:type="dxa"/>
            </w:tcMar>
          </w:tcPr>
          <w:p w14:paraId="000000B2" w14:textId="77777777" w:rsidR="00C35027" w:rsidRDefault="00C37264">
            <w:pPr>
              <w:spacing w:after="40"/>
            </w:pPr>
            <w:r>
              <w:t xml:space="preserve">If only one scale is assigned - </w:t>
            </w:r>
          </w:p>
          <w:p w14:paraId="000000B3" w14:textId="77777777" w:rsidR="00C35027" w:rsidRDefault="00C37264">
            <w:pPr>
              <w:widowControl w:val="0"/>
            </w:pPr>
            <w:r>
              <w:t>Click on “Select Scale for Weighing” button</w:t>
            </w:r>
          </w:p>
        </w:tc>
        <w:tc>
          <w:tcPr>
            <w:tcW w:w="2205" w:type="dxa"/>
            <w:tcMar>
              <w:top w:w="100" w:type="dxa"/>
              <w:left w:w="100" w:type="dxa"/>
              <w:bottom w:w="100" w:type="dxa"/>
              <w:right w:w="100" w:type="dxa"/>
            </w:tcMar>
          </w:tcPr>
          <w:p w14:paraId="000000B4" w14:textId="77777777" w:rsidR="00C35027" w:rsidRDefault="00C37264" w:rsidP="6F574C0B">
            <w:pPr>
              <w:spacing w:after="40"/>
              <w:ind w:left="72"/>
              <w:rPr>
                <w:lang w:val="en-US"/>
              </w:rPr>
            </w:pPr>
            <w:r w:rsidRPr="6F574C0B">
              <w:rPr>
                <w:lang w:val="en-US"/>
              </w:rPr>
              <w:t xml:space="preserve">The system populates “Scale Equipment No” and “Scale Description” fields with </w:t>
            </w:r>
            <w:proofErr w:type="gramStart"/>
            <w:r w:rsidRPr="6F574C0B">
              <w:rPr>
                <w:lang w:val="en-US"/>
              </w:rPr>
              <w:t>relevant  information</w:t>
            </w:r>
            <w:proofErr w:type="gramEnd"/>
          </w:p>
        </w:tc>
        <w:tc>
          <w:tcPr>
            <w:tcW w:w="1950" w:type="dxa"/>
            <w:tcMar>
              <w:top w:w="100" w:type="dxa"/>
              <w:left w:w="100" w:type="dxa"/>
              <w:bottom w:w="100" w:type="dxa"/>
              <w:right w:w="100" w:type="dxa"/>
            </w:tcMar>
          </w:tcPr>
          <w:p w14:paraId="000000B5" w14:textId="2183DE4E" w:rsidR="00C35027" w:rsidRDefault="0A1E11DB" w:rsidP="6F574C0B">
            <w:pPr>
              <w:spacing w:after="40"/>
              <w:ind w:left="72"/>
              <w:rPr>
                <w:lang w:val="en-US"/>
              </w:rPr>
            </w:pPr>
            <w:r w:rsidRPr="2E1FC8A1">
              <w:rPr>
                <w:lang w:val="en-US"/>
              </w:rPr>
              <w:t>T</w:t>
            </w:r>
            <w:r w:rsidR="00C37264" w:rsidRPr="2E1FC8A1">
              <w:rPr>
                <w:lang w:val="en-US"/>
              </w:rPr>
              <w:t xml:space="preserve">he system populates “Scale Equipment No” and “Scale Description” fields with </w:t>
            </w:r>
            <w:proofErr w:type="gramStart"/>
            <w:r w:rsidR="00C37264" w:rsidRPr="2E1FC8A1">
              <w:rPr>
                <w:lang w:val="en-US"/>
              </w:rPr>
              <w:t>relevant  information</w:t>
            </w:r>
            <w:proofErr w:type="gramEnd"/>
          </w:p>
        </w:tc>
        <w:tc>
          <w:tcPr>
            <w:tcW w:w="1545" w:type="dxa"/>
          </w:tcPr>
          <w:p w14:paraId="000000B6" w14:textId="77777777" w:rsidR="00C35027" w:rsidRDefault="00C35027">
            <w:pPr>
              <w:spacing w:before="120" w:after="120"/>
            </w:pPr>
          </w:p>
        </w:tc>
      </w:tr>
      <w:tr w:rsidR="00C35027" w14:paraId="436234D2" w14:textId="77777777" w:rsidTr="2E1FC8A1">
        <w:tc>
          <w:tcPr>
            <w:tcW w:w="765" w:type="dxa"/>
          </w:tcPr>
          <w:p w14:paraId="000000B7" w14:textId="77777777" w:rsidR="00C35027" w:rsidRDefault="00C37264">
            <w:pPr>
              <w:spacing w:before="120" w:after="120"/>
            </w:pPr>
            <w:r>
              <w:t>11</w:t>
            </w:r>
          </w:p>
        </w:tc>
        <w:tc>
          <w:tcPr>
            <w:tcW w:w="2745" w:type="dxa"/>
            <w:tcMar>
              <w:top w:w="100" w:type="dxa"/>
              <w:left w:w="100" w:type="dxa"/>
              <w:bottom w:w="100" w:type="dxa"/>
              <w:right w:w="100" w:type="dxa"/>
            </w:tcMar>
          </w:tcPr>
          <w:p w14:paraId="000000B8" w14:textId="261DB3A7" w:rsidR="00C35027" w:rsidRDefault="0CF88E94" w:rsidP="6F574C0B">
            <w:pPr>
              <w:spacing w:after="40"/>
              <w:rPr>
                <w:lang w:val="en-US"/>
              </w:rPr>
            </w:pPr>
            <w:r w:rsidRPr="2E1FC8A1">
              <w:rPr>
                <w:lang w:val="en-US"/>
              </w:rPr>
              <w:t xml:space="preserve">Fill in </w:t>
            </w:r>
            <w:r w:rsidR="42BF92DD" w:rsidRPr="2E1FC8A1">
              <w:rPr>
                <w:lang w:val="en-US"/>
              </w:rPr>
              <w:t xml:space="preserve">a valid </w:t>
            </w:r>
            <w:r w:rsidR="02C7F8B0">
              <w:t>“Calibration Due Date”</w:t>
            </w:r>
            <w:r w:rsidR="02C7F8B0" w:rsidRPr="2E1FC8A1">
              <w:rPr>
                <w:lang w:val="en-US"/>
              </w:rPr>
              <w:t>,</w:t>
            </w:r>
            <w:r w:rsidR="4F1152DD" w:rsidRPr="2E1FC8A1">
              <w:rPr>
                <w:lang w:val="en-US"/>
              </w:rPr>
              <w:t xml:space="preserve"> and the </w:t>
            </w:r>
            <w:r w:rsidRPr="2E1FC8A1">
              <w:rPr>
                <w:lang w:val="en-US"/>
              </w:rPr>
              <w:t>“Tare Weight of Mixing Vessel”</w:t>
            </w:r>
            <w:r w:rsidR="293A8DF1" w:rsidRPr="2E1FC8A1">
              <w:rPr>
                <w:lang w:val="en-US"/>
              </w:rPr>
              <w:t>.</w:t>
            </w:r>
          </w:p>
        </w:tc>
        <w:tc>
          <w:tcPr>
            <w:tcW w:w="2205" w:type="dxa"/>
            <w:tcMar>
              <w:top w:w="100" w:type="dxa"/>
              <w:left w:w="100" w:type="dxa"/>
              <w:bottom w:w="100" w:type="dxa"/>
              <w:right w:w="100" w:type="dxa"/>
            </w:tcMar>
          </w:tcPr>
          <w:p w14:paraId="000000B9" w14:textId="77777777" w:rsidR="00C35027" w:rsidRDefault="00C37264">
            <w:pPr>
              <w:spacing w:after="40"/>
            </w:pPr>
            <w:r>
              <w:t>The system accepts the entered information</w:t>
            </w:r>
          </w:p>
        </w:tc>
        <w:tc>
          <w:tcPr>
            <w:tcW w:w="1950" w:type="dxa"/>
            <w:tcMar>
              <w:top w:w="100" w:type="dxa"/>
              <w:left w:w="100" w:type="dxa"/>
              <w:bottom w:w="100" w:type="dxa"/>
              <w:right w:w="100" w:type="dxa"/>
            </w:tcMar>
          </w:tcPr>
          <w:p w14:paraId="000000BA" w14:textId="77777777" w:rsidR="00C35027" w:rsidRDefault="00C37264">
            <w:pPr>
              <w:spacing w:after="40"/>
            </w:pPr>
            <w:r>
              <w:t>The system accepts the entered information</w:t>
            </w:r>
          </w:p>
        </w:tc>
        <w:tc>
          <w:tcPr>
            <w:tcW w:w="1545" w:type="dxa"/>
          </w:tcPr>
          <w:p w14:paraId="000000BB" w14:textId="77777777" w:rsidR="00C35027" w:rsidRDefault="00C35027">
            <w:pPr>
              <w:spacing w:before="120" w:after="120"/>
            </w:pPr>
          </w:p>
        </w:tc>
      </w:tr>
      <w:tr w:rsidR="00C35027" w14:paraId="01B0B738" w14:textId="77777777" w:rsidTr="2E1FC8A1">
        <w:tc>
          <w:tcPr>
            <w:tcW w:w="765" w:type="dxa"/>
          </w:tcPr>
          <w:p w14:paraId="000000BC" w14:textId="77777777" w:rsidR="00C35027" w:rsidRDefault="00C37264">
            <w:pPr>
              <w:spacing w:before="120" w:after="120"/>
            </w:pPr>
            <w:r>
              <w:t>12</w:t>
            </w:r>
          </w:p>
        </w:tc>
        <w:tc>
          <w:tcPr>
            <w:tcW w:w="2745" w:type="dxa"/>
            <w:tcMar>
              <w:top w:w="100" w:type="dxa"/>
              <w:left w:w="100" w:type="dxa"/>
              <w:bottom w:w="100" w:type="dxa"/>
              <w:right w:w="100" w:type="dxa"/>
            </w:tcMar>
          </w:tcPr>
          <w:p w14:paraId="000000BD" w14:textId="77777777" w:rsidR="00C35027" w:rsidRDefault="00C37264">
            <w:pPr>
              <w:spacing w:after="40"/>
            </w:pPr>
            <w:r>
              <w:t xml:space="preserve">Execute the </w:t>
            </w:r>
            <w:r>
              <w:rPr>
                <w:b/>
                <w:bCs/>
              </w:rPr>
              <w:t>Performed By</w:t>
            </w:r>
            <w:r>
              <w:t xml:space="preserve"> signature by entering a valid SAP username and password to save the updated status and complete the table</w:t>
            </w:r>
          </w:p>
        </w:tc>
        <w:tc>
          <w:tcPr>
            <w:tcW w:w="2205" w:type="dxa"/>
            <w:tcMar>
              <w:top w:w="100" w:type="dxa"/>
              <w:left w:w="100" w:type="dxa"/>
              <w:bottom w:w="100" w:type="dxa"/>
              <w:right w:w="100" w:type="dxa"/>
            </w:tcMar>
          </w:tcPr>
          <w:p w14:paraId="000000BE" w14:textId="77777777" w:rsidR="00C35027" w:rsidRDefault="00C37264" w:rsidP="6F574C0B">
            <w:pPr>
              <w:widowControl w:val="0"/>
              <w:rPr>
                <w:lang w:val="en-US"/>
              </w:rPr>
            </w:pPr>
            <w:r w:rsidRPr="6F574C0B">
              <w:rPr>
                <w:lang w:val="en-US"/>
              </w:rPr>
              <w:t>The system prompts a pop-up to enter the SAP username’s password, saves the updated status and completes the line</w:t>
            </w:r>
          </w:p>
        </w:tc>
        <w:tc>
          <w:tcPr>
            <w:tcW w:w="1950" w:type="dxa"/>
            <w:tcMar>
              <w:top w:w="100" w:type="dxa"/>
              <w:left w:w="100" w:type="dxa"/>
              <w:bottom w:w="100" w:type="dxa"/>
              <w:right w:w="100" w:type="dxa"/>
            </w:tcMar>
          </w:tcPr>
          <w:p w14:paraId="000000BF" w14:textId="77777777" w:rsidR="00C35027" w:rsidRDefault="00C37264" w:rsidP="6F574C0B">
            <w:pPr>
              <w:widowControl w:val="0"/>
              <w:rPr>
                <w:lang w:val="en-US"/>
              </w:rPr>
            </w:pPr>
            <w:r w:rsidRPr="6F574C0B">
              <w:rPr>
                <w:lang w:val="en-US"/>
              </w:rPr>
              <w:t>The system prompts a pop-up to enter the SAP username’s password, saves the updated status and completes the line</w:t>
            </w:r>
          </w:p>
        </w:tc>
        <w:tc>
          <w:tcPr>
            <w:tcW w:w="1545" w:type="dxa"/>
          </w:tcPr>
          <w:p w14:paraId="000000C0" w14:textId="77777777" w:rsidR="00C35027" w:rsidRDefault="00C35027">
            <w:pPr>
              <w:spacing w:before="120" w:after="120"/>
            </w:pPr>
          </w:p>
        </w:tc>
      </w:tr>
      <w:tr w:rsidR="00C35027" w14:paraId="71C25BE8" w14:textId="77777777" w:rsidTr="2E1FC8A1">
        <w:tc>
          <w:tcPr>
            <w:tcW w:w="765" w:type="dxa"/>
          </w:tcPr>
          <w:p w14:paraId="000000C1" w14:textId="77777777" w:rsidR="00C35027" w:rsidRDefault="00C37264">
            <w:pPr>
              <w:spacing w:before="120" w:after="120"/>
            </w:pPr>
            <w:r>
              <w:t>13</w:t>
            </w:r>
          </w:p>
        </w:tc>
        <w:tc>
          <w:tcPr>
            <w:tcW w:w="2745" w:type="dxa"/>
            <w:tcMar>
              <w:top w:w="100" w:type="dxa"/>
              <w:left w:w="100" w:type="dxa"/>
              <w:bottom w:w="100" w:type="dxa"/>
              <w:right w:w="100" w:type="dxa"/>
            </w:tcMar>
          </w:tcPr>
          <w:p w14:paraId="000000C2" w14:textId="77777777" w:rsidR="00C35027" w:rsidRDefault="00C37264">
            <w:pPr>
              <w:spacing w:after="40"/>
            </w:pPr>
            <w:r>
              <w:t>Execute the</w:t>
            </w:r>
            <w:r>
              <w:rPr>
                <w:b/>
                <w:bCs/>
              </w:rPr>
              <w:t xml:space="preserve"> Witnessed By </w:t>
            </w:r>
            <w:r>
              <w:t>signature by entering a valid SAP username and password to save the updated status and complete the table</w:t>
            </w:r>
          </w:p>
        </w:tc>
        <w:tc>
          <w:tcPr>
            <w:tcW w:w="2205" w:type="dxa"/>
            <w:tcMar>
              <w:top w:w="100" w:type="dxa"/>
              <w:left w:w="100" w:type="dxa"/>
              <w:bottom w:w="100" w:type="dxa"/>
              <w:right w:w="100" w:type="dxa"/>
            </w:tcMar>
          </w:tcPr>
          <w:p w14:paraId="000000C3" w14:textId="77777777" w:rsidR="00C35027" w:rsidRDefault="00C37264" w:rsidP="6F574C0B">
            <w:pPr>
              <w:widowControl w:val="0"/>
              <w:rPr>
                <w:lang w:val="en-US"/>
              </w:rPr>
            </w:pPr>
            <w:r w:rsidRPr="6F574C0B">
              <w:rPr>
                <w:lang w:val="en-US"/>
              </w:rPr>
              <w:t>The system prompts a pop-up to enter the SAP username’s password, saves the updated status and completes the table</w:t>
            </w:r>
          </w:p>
        </w:tc>
        <w:tc>
          <w:tcPr>
            <w:tcW w:w="1950" w:type="dxa"/>
            <w:tcMar>
              <w:top w:w="100" w:type="dxa"/>
              <w:left w:w="100" w:type="dxa"/>
              <w:bottom w:w="100" w:type="dxa"/>
              <w:right w:w="100" w:type="dxa"/>
            </w:tcMar>
          </w:tcPr>
          <w:p w14:paraId="000000C4" w14:textId="77777777" w:rsidR="00C35027" w:rsidRDefault="00C37264" w:rsidP="6F574C0B">
            <w:pPr>
              <w:widowControl w:val="0"/>
              <w:rPr>
                <w:lang w:val="en-US"/>
              </w:rPr>
            </w:pPr>
            <w:r w:rsidRPr="6F574C0B">
              <w:rPr>
                <w:lang w:val="en-US"/>
              </w:rPr>
              <w:t>The system prompts a pop-up to enter the SAP username’s password, saves the updated status and completes the table</w:t>
            </w:r>
          </w:p>
        </w:tc>
        <w:tc>
          <w:tcPr>
            <w:tcW w:w="1545" w:type="dxa"/>
          </w:tcPr>
          <w:p w14:paraId="000000C5" w14:textId="77777777" w:rsidR="00C35027" w:rsidRDefault="00C35027">
            <w:pPr>
              <w:spacing w:before="120" w:after="120"/>
            </w:pPr>
          </w:p>
        </w:tc>
      </w:tr>
    </w:tbl>
    <w:p w14:paraId="489713B3" w14:textId="27820150" w:rsidR="0CF88E94" w:rsidRDefault="0CF88E94" w:rsidP="0CF88E94">
      <w:pPr>
        <w:rPr>
          <w:b/>
          <w:bCs/>
        </w:rPr>
      </w:pPr>
    </w:p>
    <w:p w14:paraId="73953D64" w14:textId="1B238053" w:rsidR="0CF88E94" w:rsidRDefault="0CF88E94" w:rsidP="0CF88E94">
      <w:pPr>
        <w:rPr>
          <w:b/>
          <w:bCs/>
        </w:rPr>
      </w:pPr>
    </w:p>
    <w:p w14:paraId="000000C6" w14:textId="3AA84F20" w:rsidR="00C35027" w:rsidRDefault="0CF88E94">
      <w:pPr>
        <w:rPr>
          <w:b/>
          <w:bCs/>
        </w:rPr>
      </w:pPr>
      <w:r w:rsidRPr="0CF88E94">
        <w:rPr>
          <w:b/>
          <w:bCs/>
        </w:rPr>
        <w:t xml:space="preserve">Test Plan - Scenario 2- Mixing Vessel Type: </w:t>
      </w:r>
      <w:r w:rsidR="7CD60C06" w:rsidRPr="0CF88E94">
        <w:rPr>
          <w:b/>
          <w:bCs/>
        </w:rPr>
        <w:t xml:space="preserve">Prep </w:t>
      </w:r>
      <w:r w:rsidRPr="0CF88E94">
        <w:rPr>
          <w:b/>
          <w:bCs/>
        </w:rPr>
        <w:t>Tank</w:t>
      </w:r>
    </w:p>
    <w:tbl>
      <w:tblPr>
        <w:tblStyle w:val="TableGrid"/>
        <w:tblW w:w="9210" w:type="dxa"/>
        <w:tblInd w:w="-108" w:type="dxa"/>
        <w:tblLayout w:type="fixed"/>
        <w:tblLook w:val="0000" w:firstRow="0" w:lastRow="0" w:firstColumn="0" w:lastColumn="0" w:noHBand="0" w:noVBand="0"/>
      </w:tblPr>
      <w:tblGrid>
        <w:gridCol w:w="765"/>
        <w:gridCol w:w="2745"/>
        <w:gridCol w:w="2205"/>
        <w:gridCol w:w="1950"/>
        <w:gridCol w:w="1545"/>
      </w:tblGrid>
      <w:tr w:rsidR="00C35027" w14:paraId="34FE9486" w14:textId="77777777" w:rsidTr="2E1FC8A1">
        <w:tc>
          <w:tcPr>
            <w:tcW w:w="765" w:type="dxa"/>
          </w:tcPr>
          <w:p w14:paraId="000000C7" w14:textId="77777777" w:rsidR="00C35027" w:rsidRDefault="0CF88E94">
            <w:pPr>
              <w:jc w:val="both"/>
            </w:pPr>
            <w:r>
              <w:rPr>
                <w:b/>
                <w:bCs/>
              </w:rPr>
              <w:t>#</w:t>
            </w:r>
          </w:p>
        </w:tc>
        <w:tc>
          <w:tcPr>
            <w:tcW w:w="2745" w:type="dxa"/>
          </w:tcPr>
          <w:p w14:paraId="000000C8" w14:textId="77777777" w:rsidR="00C35027" w:rsidRDefault="0CF88E94">
            <w:pPr>
              <w:jc w:val="both"/>
            </w:pPr>
            <w:r>
              <w:rPr>
                <w:b/>
                <w:bCs/>
              </w:rPr>
              <w:t>Type</w:t>
            </w:r>
          </w:p>
        </w:tc>
        <w:tc>
          <w:tcPr>
            <w:tcW w:w="2205" w:type="dxa"/>
          </w:tcPr>
          <w:p w14:paraId="000000C9" w14:textId="77777777" w:rsidR="00C35027" w:rsidRDefault="0CF88E94">
            <w:pPr>
              <w:jc w:val="both"/>
            </w:pPr>
            <w:r>
              <w:rPr>
                <w:b/>
                <w:bCs/>
              </w:rPr>
              <w:t>Expected Result</w:t>
            </w:r>
          </w:p>
        </w:tc>
        <w:tc>
          <w:tcPr>
            <w:tcW w:w="1950" w:type="dxa"/>
          </w:tcPr>
          <w:p w14:paraId="000000CA" w14:textId="77777777" w:rsidR="00C35027" w:rsidRDefault="0CF88E94">
            <w:pPr>
              <w:jc w:val="both"/>
              <w:rPr>
                <w:b/>
                <w:bCs/>
              </w:rPr>
            </w:pPr>
            <w:r w:rsidRPr="0CF88E94">
              <w:rPr>
                <w:b/>
                <w:bCs/>
              </w:rPr>
              <w:t>Actual Result</w:t>
            </w:r>
          </w:p>
        </w:tc>
        <w:tc>
          <w:tcPr>
            <w:tcW w:w="1545" w:type="dxa"/>
          </w:tcPr>
          <w:p w14:paraId="000000CB" w14:textId="77777777" w:rsidR="00C35027" w:rsidRDefault="0CF88E94">
            <w:pPr>
              <w:jc w:val="both"/>
              <w:rPr>
                <w:b/>
                <w:bCs/>
              </w:rPr>
            </w:pPr>
            <w:r w:rsidRPr="0CF88E94">
              <w:rPr>
                <w:b/>
                <w:bCs/>
              </w:rPr>
              <w:t>Pass/ Fail</w:t>
            </w:r>
          </w:p>
        </w:tc>
      </w:tr>
      <w:tr w:rsidR="00C35027" w14:paraId="7125CAA5" w14:textId="77777777" w:rsidTr="2E1FC8A1">
        <w:tc>
          <w:tcPr>
            <w:tcW w:w="765" w:type="dxa"/>
          </w:tcPr>
          <w:p w14:paraId="000000CC" w14:textId="77777777" w:rsidR="00C35027" w:rsidRDefault="0CF88E94">
            <w:pPr>
              <w:spacing w:before="120" w:after="120"/>
            </w:pPr>
            <w:r w:rsidRPr="0CF88E94">
              <w:lastRenderedPageBreak/>
              <w:t>1</w:t>
            </w:r>
          </w:p>
        </w:tc>
        <w:tc>
          <w:tcPr>
            <w:tcW w:w="2745" w:type="dxa"/>
            <w:tcMar>
              <w:top w:w="100" w:type="dxa"/>
              <w:left w:w="100" w:type="dxa"/>
              <w:bottom w:w="100" w:type="dxa"/>
              <w:right w:w="100" w:type="dxa"/>
            </w:tcMar>
          </w:tcPr>
          <w:p w14:paraId="000000CD" w14:textId="655A7901" w:rsidR="00C35027" w:rsidRDefault="0CF88E94">
            <w:pPr>
              <w:spacing w:after="40"/>
              <w:jc w:val="both"/>
              <w:rPr>
                <w:sz w:val="24"/>
                <w:szCs w:val="24"/>
              </w:rPr>
            </w:pPr>
            <w:r>
              <w:t>Open the EBR app and navigate to SMPL: Select Vessel Type &amp; Tare Weight</w:t>
            </w:r>
          </w:p>
        </w:tc>
        <w:tc>
          <w:tcPr>
            <w:tcW w:w="2205" w:type="dxa"/>
            <w:tcMar>
              <w:top w:w="100" w:type="dxa"/>
              <w:left w:w="100" w:type="dxa"/>
              <w:bottom w:w="100" w:type="dxa"/>
              <w:right w:w="100" w:type="dxa"/>
            </w:tcMar>
          </w:tcPr>
          <w:p w14:paraId="000000CE" w14:textId="6ACF1B0C" w:rsidR="00C35027" w:rsidRDefault="0CF88E94">
            <w:pPr>
              <w:widowControl w:val="0"/>
            </w:pPr>
            <w:r>
              <w:t>The EBR for the selected Process Order and Control Recipe opens successfully without any errors and the SMPL: Select Vessel Type &amp; Tare Weight step is visible</w:t>
            </w:r>
          </w:p>
        </w:tc>
        <w:tc>
          <w:tcPr>
            <w:tcW w:w="1950" w:type="dxa"/>
            <w:tcMar>
              <w:top w:w="100" w:type="dxa"/>
              <w:left w:w="100" w:type="dxa"/>
              <w:bottom w:w="100" w:type="dxa"/>
              <w:right w:w="100" w:type="dxa"/>
            </w:tcMar>
          </w:tcPr>
          <w:p w14:paraId="000000CF" w14:textId="4B97141E" w:rsidR="00C35027" w:rsidRDefault="0CF88E94">
            <w:pPr>
              <w:widowControl w:val="0"/>
            </w:pPr>
            <w:r>
              <w:t>The EBR for the selected Process Order and Control Recipe opens successfully without any errors and the SMPL: Select Vessel Type &amp; Tare Weight step is visible</w:t>
            </w:r>
          </w:p>
        </w:tc>
        <w:tc>
          <w:tcPr>
            <w:tcW w:w="1545" w:type="dxa"/>
          </w:tcPr>
          <w:p w14:paraId="000000D0" w14:textId="77777777" w:rsidR="00C35027" w:rsidRDefault="00C35027">
            <w:pPr>
              <w:spacing w:before="120" w:after="120"/>
            </w:pPr>
          </w:p>
        </w:tc>
      </w:tr>
      <w:tr w:rsidR="00C35027" w14:paraId="3BA2867B" w14:textId="77777777" w:rsidTr="2E1FC8A1">
        <w:tc>
          <w:tcPr>
            <w:tcW w:w="765" w:type="dxa"/>
          </w:tcPr>
          <w:p w14:paraId="000000D1" w14:textId="77777777" w:rsidR="00C35027" w:rsidRDefault="0CF88E94">
            <w:pPr>
              <w:spacing w:before="120" w:after="120"/>
            </w:pPr>
            <w:r w:rsidRPr="0CF88E94">
              <w:t>2</w:t>
            </w:r>
          </w:p>
        </w:tc>
        <w:tc>
          <w:tcPr>
            <w:tcW w:w="2745" w:type="dxa"/>
            <w:tcMar>
              <w:top w:w="100" w:type="dxa"/>
              <w:left w:w="100" w:type="dxa"/>
              <w:bottom w:w="100" w:type="dxa"/>
              <w:right w:w="100" w:type="dxa"/>
            </w:tcMar>
          </w:tcPr>
          <w:p w14:paraId="000000D2" w14:textId="77777777" w:rsidR="00C35027" w:rsidRDefault="0CF88E94" w:rsidP="6F574C0B">
            <w:pPr>
              <w:widowControl w:val="0"/>
              <w:rPr>
                <w:lang w:val="en-US"/>
              </w:rPr>
            </w:pPr>
            <w:r w:rsidRPr="6F574C0B">
              <w:rPr>
                <w:lang w:val="en-US"/>
              </w:rPr>
              <w:t xml:space="preserve">The value entered in parameter </w:t>
            </w:r>
            <w:r w:rsidRPr="6F574C0B">
              <w:rPr>
                <w:b/>
                <w:bCs/>
                <w:lang w:val="en-US"/>
              </w:rPr>
              <w:t>IV_HEADER</w:t>
            </w:r>
            <w:r w:rsidRPr="6F574C0B">
              <w:rPr>
                <w:lang w:val="en-US"/>
              </w:rPr>
              <w:t xml:space="preserve"> and parameter </w:t>
            </w:r>
            <w:r w:rsidRPr="6F574C0B">
              <w:rPr>
                <w:b/>
                <w:bCs/>
                <w:lang w:val="en-US"/>
              </w:rPr>
              <w:t xml:space="preserve">IV_INSTR </w:t>
            </w:r>
            <w:r w:rsidRPr="6F574C0B">
              <w:rPr>
                <w:lang w:val="en-US"/>
              </w:rPr>
              <w:t xml:space="preserve">in </w:t>
            </w:r>
            <w:proofErr w:type="spellStart"/>
            <w:r w:rsidRPr="6F574C0B">
              <w:rPr>
                <w:lang w:val="en-US"/>
              </w:rPr>
              <w:t>SiMPL</w:t>
            </w:r>
            <w:proofErr w:type="spellEnd"/>
            <w:r w:rsidRPr="6F574C0B">
              <w:rPr>
                <w:lang w:val="en-US"/>
              </w:rPr>
              <w:t xml:space="preserve"> MBR appears correctly in the </w:t>
            </w:r>
            <w:proofErr w:type="spellStart"/>
            <w:r w:rsidRPr="6F574C0B">
              <w:rPr>
                <w:lang w:val="en-US"/>
              </w:rPr>
              <w:t>XStep</w:t>
            </w:r>
            <w:proofErr w:type="spellEnd"/>
            <w:r w:rsidRPr="6F574C0B">
              <w:rPr>
                <w:lang w:val="en-US"/>
              </w:rPr>
              <w:t xml:space="preserve"> header</w:t>
            </w:r>
          </w:p>
        </w:tc>
        <w:tc>
          <w:tcPr>
            <w:tcW w:w="2205" w:type="dxa"/>
            <w:tcMar>
              <w:top w:w="100" w:type="dxa"/>
              <w:left w:w="100" w:type="dxa"/>
              <w:bottom w:w="100" w:type="dxa"/>
              <w:right w:w="100" w:type="dxa"/>
            </w:tcMar>
          </w:tcPr>
          <w:p w14:paraId="000000D3" w14:textId="77777777" w:rsidR="00C35027" w:rsidRDefault="0CF88E94" w:rsidP="6F574C0B">
            <w:pPr>
              <w:widowControl w:val="0"/>
              <w:rPr>
                <w:lang w:val="en-US"/>
              </w:rPr>
            </w:pPr>
            <w:r w:rsidRPr="6F574C0B">
              <w:rPr>
                <w:lang w:val="en-US"/>
              </w:rPr>
              <w:t xml:space="preserve">Header and instruction text are displayed as authored in </w:t>
            </w:r>
            <w:proofErr w:type="spellStart"/>
            <w:r w:rsidRPr="6F574C0B">
              <w:rPr>
                <w:lang w:val="en-US"/>
              </w:rPr>
              <w:t>SiMPL</w:t>
            </w:r>
            <w:proofErr w:type="spellEnd"/>
            <w:r w:rsidRPr="6F574C0B">
              <w:rPr>
                <w:lang w:val="en-US"/>
              </w:rPr>
              <w:t xml:space="preserve"> MBR</w:t>
            </w:r>
          </w:p>
        </w:tc>
        <w:tc>
          <w:tcPr>
            <w:tcW w:w="1950" w:type="dxa"/>
            <w:tcMar>
              <w:top w:w="100" w:type="dxa"/>
              <w:left w:w="100" w:type="dxa"/>
              <w:bottom w:w="100" w:type="dxa"/>
              <w:right w:w="100" w:type="dxa"/>
            </w:tcMar>
          </w:tcPr>
          <w:p w14:paraId="000000D4" w14:textId="77777777" w:rsidR="00C35027" w:rsidRDefault="0CF88E94">
            <w:pPr>
              <w:widowControl w:val="0"/>
            </w:pPr>
            <w:r w:rsidRPr="0CF88E94">
              <w:t xml:space="preserve">Header and instruction text are displayed correctly. </w:t>
            </w:r>
          </w:p>
        </w:tc>
        <w:tc>
          <w:tcPr>
            <w:tcW w:w="1545" w:type="dxa"/>
          </w:tcPr>
          <w:p w14:paraId="000000D5" w14:textId="77777777" w:rsidR="00C35027" w:rsidRDefault="00C35027">
            <w:pPr>
              <w:spacing w:before="120" w:after="120"/>
            </w:pPr>
          </w:p>
        </w:tc>
      </w:tr>
      <w:tr w:rsidR="00C35027" w14:paraId="6213CBC5" w14:textId="77777777" w:rsidTr="2E1FC8A1">
        <w:tc>
          <w:tcPr>
            <w:tcW w:w="765" w:type="dxa"/>
          </w:tcPr>
          <w:p w14:paraId="000000D6" w14:textId="77777777" w:rsidR="00C35027" w:rsidRDefault="0CF88E94">
            <w:pPr>
              <w:spacing w:before="120" w:after="120"/>
            </w:pPr>
            <w:r w:rsidRPr="0CF88E94">
              <w:t>3</w:t>
            </w:r>
          </w:p>
        </w:tc>
        <w:tc>
          <w:tcPr>
            <w:tcW w:w="2745" w:type="dxa"/>
            <w:tcMar>
              <w:top w:w="100" w:type="dxa"/>
              <w:left w:w="100" w:type="dxa"/>
              <w:bottom w:w="100" w:type="dxa"/>
              <w:right w:w="100" w:type="dxa"/>
            </w:tcMar>
          </w:tcPr>
          <w:p w14:paraId="000000D7" w14:textId="77777777" w:rsidR="00C35027" w:rsidRDefault="0CF88E94">
            <w:pPr>
              <w:widowControl w:val="0"/>
            </w:pPr>
            <w:r w:rsidRPr="0CF88E94">
              <w:t>Click on the “Mixing Vessel Type?” dropdown list</w:t>
            </w:r>
          </w:p>
        </w:tc>
        <w:tc>
          <w:tcPr>
            <w:tcW w:w="2205" w:type="dxa"/>
            <w:tcMar>
              <w:top w:w="100" w:type="dxa"/>
              <w:left w:w="100" w:type="dxa"/>
              <w:bottom w:w="100" w:type="dxa"/>
              <w:right w:w="100" w:type="dxa"/>
            </w:tcMar>
          </w:tcPr>
          <w:p w14:paraId="000000D8" w14:textId="77777777" w:rsidR="00C35027" w:rsidRDefault="0CF88E94">
            <w:pPr>
              <w:spacing w:after="40"/>
              <w:ind w:left="72"/>
              <w:rPr>
                <w:b/>
                <w:bCs/>
              </w:rPr>
            </w:pPr>
            <w:r>
              <w:t>Dropdown list expands and displays all options correctly upon user interaction</w:t>
            </w:r>
          </w:p>
        </w:tc>
        <w:tc>
          <w:tcPr>
            <w:tcW w:w="1950" w:type="dxa"/>
            <w:tcMar>
              <w:top w:w="100" w:type="dxa"/>
              <w:left w:w="100" w:type="dxa"/>
              <w:bottom w:w="100" w:type="dxa"/>
              <w:right w:w="100" w:type="dxa"/>
            </w:tcMar>
          </w:tcPr>
          <w:p w14:paraId="000000D9" w14:textId="77777777" w:rsidR="00C35027" w:rsidRDefault="0CF88E94">
            <w:pPr>
              <w:spacing w:after="40"/>
              <w:ind w:left="72"/>
              <w:rPr>
                <w:sz w:val="24"/>
                <w:szCs w:val="24"/>
              </w:rPr>
            </w:pPr>
            <w:r>
              <w:t>Dropdown list expands and displays all options correctly upon user interaction</w:t>
            </w:r>
          </w:p>
        </w:tc>
        <w:tc>
          <w:tcPr>
            <w:tcW w:w="1545" w:type="dxa"/>
          </w:tcPr>
          <w:p w14:paraId="000000DA" w14:textId="77777777" w:rsidR="00C35027" w:rsidRDefault="00C35027">
            <w:pPr>
              <w:spacing w:before="120" w:after="120"/>
            </w:pPr>
          </w:p>
        </w:tc>
      </w:tr>
      <w:tr w:rsidR="00C35027" w14:paraId="2CA47E2A" w14:textId="77777777" w:rsidTr="2E1FC8A1">
        <w:tc>
          <w:tcPr>
            <w:tcW w:w="765" w:type="dxa"/>
          </w:tcPr>
          <w:p w14:paraId="000000DB" w14:textId="77777777" w:rsidR="00C35027" w:rsidRDefault="0CF88E94">
            <w:pPr>
              <w:spacing w:before="120" w:after="120"/>
            </w:pPr>
            <w:r w:rsidRPr="0CF88E94">
              <w:t>4</w:t>
            </w:r>
          </w:p>
        </w:tc>
        <w:tc>
          <w:tcPr>
            <w:tcW w:w="2745" w:type="dxa"/>
            <w:tcMar>
              <w:top w:w="100" w:type="dxa"/>
              <w:left w:w="100" w:type="dxa"/>
              <w:bottom w:w="100" w:type="dxa"/>
              <w:right w:w="100" w:type="dxa"/>
            </w:tcMar>
          </w:tcPr>
          <w:p w14:paraId="000000DC" w14:textId="01E114E1" w:rsidR="00C35027" w:rsidRDefault="0CF88E94">
            <w:pPr>
              <w:widowControl w:val="0"/>
            </w:pPr>
            <w:r w:rsidRPr="0CF88E94">
              <w:t>Select the value “</w:t>
            </w:r>
            <w:r w:rsidR="76DE5684" w:rsidRPr="0CF88E94">
              <w:t>Prep Tank</w:t>
            </w:r>
            <w:r w:rsidRPr="0CF88E94">
              <w:t>” from the “Mixing Vessel Type?” dropdown list</w:t>
            </w:r>
          </w:p>
        </w:tc>
        <w:tc>
          <w:tcPr>
            <w:tcW w:w="2205" w:type="dxa"/>
            <w:tcMar>
              <w:top w:w="100" w:type="dxa"/>
              <w:left w:w="100" w:type="dxa"/>
              <w:bottom w:w="100" w:type="dxa"/>
              <w:right w:w="100" w:type="dxa"/>
            </w:tcMar>
          </w:tcPr>
          <w:p w14:paraId="000000DD" w14:textId="77777777" w:rsidR="00C35027" w:rsidRDefault="0CF88E94" w:rsidP="6F574C0B">
            <w:pPr>
              <w:spacing w:after="40"/>
              <w:ind w:left="72"/>
              <w:rPr>
                <w:lang w:val="en-US"/>
              </w:rPr>
            </w:pPr>
            <w:r w:rsidRPr="6F574C0B">
              <w:rPr>
                <w:lang w:val="en-US"/>
              </w:rPr>
              <w:t xml:space="preserve">The user </w:t>
            </w:r>
            <w:proofErr w:type="gramStart"/>
            <w:r w:rsidRPr="6F574C0B">
              <w:rPr>
                <w:lang w:val="en-US"/>
              </w:rPr>
              <w:t>is able to</w:t>
            </w:r>
            <w:proofErr w:type="gramEnd"/>
            <w:r w:rsidRPr="6F574C0B">
              <w:rPr>
                <w:lang w:val="en-US"/>
              </w:rPr>
              <w:t xml:space="preserve"> select a value successfully. </w:t>
            </w:r>
          </w:p>
          <w:p w14:paraId="000000DE" w14:textId="77777777" w:rsidR="00C35027" w:rsidRDefault="0CF88E94">
            <w:pPr>
              <w:spacing w:after="40"/>
              <w:ind w:left="72"/>
            </w:pPr>
            <w:r w:rsidRPr="0CF88E94">
              <w:t>Only the following fields should be activated:</w:t>
            </w:r>
          </w:p>
          <w:p w14:paraId="000000DF" w14:textId="27280C74" w:rsidR="00C35027" w:rsidRDefault="0CF88E94" w:rsidP="0CF88E94">
            <w:pPr>
              <w:numPr>
                <w:ilvl w:val="0"/>
                <w:numId w:val="68"/>
              </w:numPr>
            </w:pPr>
            <w:r>
              <w:t>“</w:t>
            </w:r>
            <w:r w:rsidR="4D5DC041">
              <w:t>Select Equipment Button</w:t>
            </w:r>
            <w:r>
              <w:t>”</w:t>
            </w:r>
          </w:p>
          <w:p w14:paraId="000000E0" w14:textId="1660A630" w:rsidR="00C35027" w:rsidRDefault="0CF88E94">
            <w:pPr>
              <w:numPr>
                <w:ilvl w:val="0"/>
                <w:numId w:val="68"/>
              </w:numPr>
            </w:pPr>
            <w:r>
              <w:t>“</w:t>
            </w:r>
            <w:r w:rsidR="5CA6204F">
              <w:t>Tank ID</w:t>
            </w:r>
            <w:r>
              <w:t>”</w:t>
            </w:r>
          </w:p>
          <w:p w14:paraId="41C3D494" w14:textId="7A8468D7" w:rsidR="00C35027" w:rsidRDefault="0CF88E94" w:rsidP="0CF88E94">
            <w:pPr>
              <w:numPr>
                <w:ilvl w:val="0"/>
                <w:numId w:val="68"/>
              </w:numPr>
              <w:spacing w:after="40"/>
            </w:pPr>
            <w:r>
              <w:t>“</w:t>
            </w:r>
            <w:r w:rsidR="4BC24FE9">
              <w:t>Tank Description</w:t>
            </w:r>
            <w:r>
              <w:t>”</w:t>
            </w:r>
          </w:p>
          <w:p w14:paraId="65112ABD" w14:textId="74335E44" w:rsidR="00C35027" w:rsidRDefault="435050A2" w:rsidP="0CF88E94">
            <w:pPr>
              <w:numPr>
                <w:ilvl w:val="0"/>
                <w:numId w:val="68"/>
              </w:numPr>
              <w:spacing w:after="40"/>
            </w:pPr>
            <w:r w:rsidRPr="0CF88E94">
              <w:t>“CIP Batch No.”</w:t>
            </w:r>
          </w:p>
          <w:p w14:paraId="17624A3B" w14:textId="70CCB629" w:rsidR="00C35027" w:rsidRDefault="435050A2" w:rsidP="0CF88E94">
            <w:pPr>
              <w:numPr>
                <w:ilvl w:val="0"/>
                <w:numId w:val="68"/>
              </w:numPr>
              <w:spacing w:after="40"/>
            </w:pPr>
            <w:r w:rsidRPr="0CF88E94">
              <w:t>“CIP Exp. Date”</w:t>
            </w:r>
          </w:p>
          <w:p w14:paraId="2005FE5A" w14:textId="14A126AC" w:rsidR="00C35027" w:rsidRDefault="435050A2" w:rsidP="0CF88E94">
            <w:pPr>
              <w:numPr>
                <w:ilvl w:val="0"/>
                <w:numId w:val="68"/>
              </w:numPr>
              <w:spacing w:after="40"/>
            </w:pPr>
            <w:r w:rsidRPr="0CF88E94">
              <w:t>“Filter Installation Exp Date”</w:t>
            </w:r>
          </w:p>
          <w:p w14:paraId="000000E1" w14:textId="6695C4EC" w:rsidR="00C35027" w:rsidRDefault="00C35027" w:rsidP="0CF88E94">
            <w:pPr>
              <w:spacing w:after="40"/>
              <w:ind w:left="360"/>
            </w:pPr>
          </w:p>
        </w:tc>
        <w:tc>
          <w:tcPr>
            <w:tcW w:w="1950" w:type="dxa"/>
            <w:tcMar>
              <w:top w:w="100" w:type="dxa"/>
              <w:left w:w="100" w:type="dxa"/>
              <w:bottom w:w="100" w:type="dxa"/>
              <w:right w:w="100" w:type="dxa"/>
            </w:tcMar>
          </w:tcPr>
          <w:p w14:paraId="4EBAC5C7" w14:textId="7DB52833" w:rsidR="00C35027" w:rsidRDefault="435050A2" w:rsidP="6F574C0B">
            <w:pPr>
              <w:numPr>
                <w:ilvl w:val="0"/>
                <w:numId w:val="63"/>
              </w:numPr>
              <w:spacing w:after="40"/>
              <w:rPr>
                <w:lang w:val="en-US"/>
              </w:rPr>
            </w:pPr>
            <w:r w:rsidRPr="6F574C0B">
              <w:rPr>
                <w:lang w:val="en-US"/>
              </w:rPr>
              <w:t xml:space="preserve">The user </w:t>
            </w:r>
            <w:proofErr w:type="gramStart"/>
            <w:r w:rsidRPr="6F574C0B">
              <w:rPr>
                <w:lang w:val="en-US"/>
              </w:rPr>
              <w:t>is able to</w:t>
            </w:r>
            <w:proofErr w:type="gramEnd"/>
            <w:r w:rsidRPr="6F574C0B">
              <w:rPr>
                <w:lang w:val="en-US"/>
              </w:rPr>
              <w:t xml:space="preserve"> select a value successfully. </w:t>
            </w:r>
          </w:p>
          <w:p w14:paraId="36BDD9F3" w14:textId="77777777" w:rsidR="00C35027" w:rsidRDefault="435050A2" w:rsidP="0CF88E94">
            <w:pPr>
              <w:pStyle w:val="ListParagraph"/>
              <w:numPr>
                <w:ilvl w:val="0"/>
                <w:numId w:val="63"/>
              </w:numPr>
              <w:spacing w:after="40"/>
            </w:pPr>
            <w:r w:rsidRPr="0CF88E94">
              <w:t>Only the following fields should be activated:</w:t>
            </w:r>
          </w:p>
          <w:p w14:paraId="098646FB" w14:textId="27280C74" w:rsidR="00C35027" w:rsidRDefault="435050A2" w:rsidP="0CF88E94">
            <w:pPr>
              <w:pStyle w:val="ListParagraph"/>
              <w:numPr>
                <w:ilvl w:val="0"/>
                <w:numId w:val="63"/>
              </w:numPr>
              <w:spacing w:after="40"/>
            </w:pPr>
            <w:r w:rsidRPr="0CF88E94">
              <w:t>“Select Equipment Button”</w:t>
            </w:r>
          </w:p>
          <w:p w14:paraId="664595FD" w14:textId="1660A630" w:rsidR="00C35027" w:rsidRDefault="435050A2" w:rsidP="0CF88E94">
            <w:pPr>
              <w:pStyle w:val="ListParagraph"/>
              <w:numPr>
                <w:ilvl w:val="0"/>
                <w:numId w:val="63"/>
              </w:numPr>
              <w:spacing w:after="40"/>
            </w:pPr>
            <w:r w:rsidRPr="0CF88E94">
              <w:t>“Tank ID”</w:t>
            </w:r>
          </w:p>
          <w:p w14:paraId="5CA61C2C" w14:textId="7A8468D7" w:rsidR="00C35027" w:rsidRDefault="435050A2" w:rsidP="0CF88E94">
            <w:pPr>
              <w:pStyle w:val="ListParagraph"/>
              <w:numPr>
                <w:ilvl w:val="0"/>
                <w:numId w:val="63"/>
              </w:numPr>
              <w:spacing w:after="40"/>
            </w:pPr>
            <w:r w:rsidRPr="0CF88E94">
              <w:t>“Tank Description”</w:t>
            </w:r>
          </w:p>
          <w:p w14:paraId="121C885C" w14:textId="74335E44" w:rsidR="00C35027" w:rsidRDefault="435050A2" w:rsidP="0CF88E94">
            <w:pPr>
              <w:pStyle w:val="ListParagraph"/>
              <w:numPr>
                <w:ilvl w:val="0"/>
                <w:numId w:val="63"/>
              </w:numPr>
              <w:spacing w:after="40"/>
            </w:pPr>
            <w:r w:rsidRPr="0CF88E94">
              <w:t>“CIP Batch No.”</w:t>
            </w:r>
          </w:p>
          <w:p w14:paraId="169ED47E" w14:textId="70CCB629" w:rsidR="00C35027" w:rsidRDefault="435050A2" w:rsidP="0CF88E94">
            <w:pPr>
              <w:pStyle w:val="ListParagraph"/>
              <w:numPr>
                <w:ilvl w:val="0"/>
                <w:numId w:val="63"/>
              </w:numPr>
              <w:spacing w:after="40"/>
            </w:pPr>
            <w:r w:rsidRPr="0CF88E94">
              <w:lastRenderedPageBreak/>
              <w:t>“CIP Exp. Date”</w:t>
            </w:r>
          </w:p>
          <w:p w14:paraId="6794C4BF" w14:textId="14A126AC" w:rsidR="00C35027" w:rsidRDefault="435050A2" w:rsidP="0CF88E94">
            <w:pPr>
              <w:pStyle w:val="ListParagraph"/>
              <w:numPr>
                <w:ilvl w:val="0"/>
                <w:numId w:val="63"/>
              </w:numPr>
              <w:spacing w:after="40"/>
            </w:pPr>
            <w:r w:rsidRPr="0CF88E94">
              <w:t>“Filter Installation Exp Date”</w:t>
            </w:r>
          </w:p>
          <w:p w14:paraId="000000E6" w14:textId="77777777" w:rsidR="00C35027" w:rsidRDefault="0CF88E94">
            <w:pPr>
              <w:numPr>
                <w:ilvl w:val="0"/>
                <w:numId w:val="63"/>
              </w:numPr>
              <w:spacing w:after="40"/>
            </w:pPr>
            <w:r>
              <w:t>Date”</w:t>
            </w:r>
          </w:p>
        </w:tc>
        <w:tc>
          <w:tcPr>
            <w:tcW w:w="1545" w:type="dxa"/>
          </w:tcPr>
          <w:p w14:paraId="000000E7" w14:textId="77777777" w:rsidR="00C35027" w:rsidRDefault="00C35027">
            <w:pPr>
              <w:spacing w:before="120" w:after="120"/>
            </w:pPr>
          </w:p>
        </w:tc>
      </w:tr>
      <w:tr w:rsidR="00C35027" w14:paraId="6F2136ED" w14:textId="77777777" w:rsidTr="2E1FC8A1">
        <w:tc>
          <w:tcPr>
            <w:tcW w:w="765" w:type="dxa"/>
          </w:tcPr>
          <w:p w14:paraId="000000E8" w14:textId="77777777" w:rsidR="00C35027" w:rsidRDefault="0CF88E94">
            <w:pPr>
              <w:spacing w:before="120" w:after="120"/>
            </w:pPr>
            <w:r w:rsidRPr="0CF88E94">
              <w:t>5</w:t>
            </w:r>
          </w:p>
        </w:tc>
        <w:tc>
          <w:tcPr>
            <w:tcW w:w="2745" w:type="dxa"/>
            <w:tcMar>
              <w:top w:w="100" w:type="dxa"/>
              <w:left w:w="100" w:type="dxa"/>
              <w:bottom w:w="100" w:type="dxa"/>
              <w:right w:w="100" w:type="dxa"/>
            </w:tcMar>
          </w:tcPr>
          <w:p w14:paraId="000000E9" w14:textId="3D040421" w:rsidR="00C35027" w:rsidRDefault="0FB93C35" w:rsidP="0CF88E94">
            <w:pPr>
              <w:widowControl w:val="0"/>
            </w:pPr>
            <w:r w:rsidRPr="0CF88E94">
              <w:t>Click on the “Select Equipment” button</w:t>
            </w:r>
          </w:p>
        </w:tc>
        <w:tc>
          <w:tcPr>
            <w:tcW w:w="2205" w:type="dxa"/>
            <w:tcMar>
              <w:top w:w="100" w:type="dxa"/>
              <w:left w:w="100" w:type="dxa"/>
              <w:bottom w:w="100" w:type="dxa"/>
              <w:right w:w="100" w:type="dxa"/>
            </w:tcMar>
          </w:tcPr>
          <w:p w14:paraId="4F1966E1" w14:textId="0995C74F" w:rsidR="00C35027" w:rsidRDefault="470BAEC6" w:rsidP="6F574C0B">
            <w:pPr>
              <w:widowControl w:val="0"/>
              <w:spacing w:after="40"/>
              <w:ind w:left="72"/>
              <w:rPr>
                <w:lang w:val="en-US"/>
              </w:rPr>
            </w:pPr>
            <w:r w:rsidRPr="6F574C0B">
              <w:rPr>
                <w:lang w:val="en-US"/>
              </w:rPr>
              <w:t xml:space="preserve">The system populates “Tank ID” and “Tank Description” fields with </w:t>
            </w:r>
            <w:proofErr w:type="gramStart"/>
            <w:r w:rsidRPr="6F574C0B">
              <w:rPr>
                <w:lang w:val="en-US"/>
              </w:rPr>
              <w:t>relevant  information</w:t>
            </w:r>
            <w:proofErr w:type="gramEnd"/>
          </w:p>
          <w:p w14:paraId="000000EA" w14:textId="79529145" w:rsidR="00C35027" w:rsidRDefault="00C35027">
            <w:pPr>
              <w:widowControl w:val="0"/>
            </w:pPr>
          </w:p>
        </w:tc>
        <w:tc>
          <w:tcPr>
            <w:tcW w:w="1950" w:type="dxa"/>
            <w:tcMar>
              <w:top w:w="100" w:type="dxa"/>
              <w:left w:w="100" w:type="dxa"/>
              <w:bottom w:w="100" w:type="dxa"/>
              <w:right w:w="100" w:type="dxa"/>
            </w:tcMar>
          </w:tcPr>
          <w:p w14:paraId="4F716ABA" w14:textId="0995C74F" w:rsidR="00C35027" w:rsidRDefault="470BAEC6" w:rsidP="6F574C0B">
            <w:pPr>
              <w:widowControl w:val="0"/>
              <w:spacing w:after="40"/>
              <w:ind w:left="72"/>
              <w:rPr>
                <w:lang w:val="en-US"/>
              </w:rPr>
            </w:pPr>
            <w:r w:rsidRPr="6F574C0B">
              <w:rPr>
                <w:lang w:val="en-US"/>
              </w:rPr>
              <w:t xml:space="preserve">The system populates “Tank ID” and “Tank Description” fields with </w:t>
            </w:r>
            <w:proofErr w:type="gramStart"/>
            <w:r w:rsidRPr="6F574C0B">
              <w:rPr>
                <w:lang w:val="en-US"/>
              </w:rPr>
              <w:t>relevant  information</w:t>
            </w:r>
            <w:proofErr w:type="gramEnd"/>
          </w:p>
          <w:p w14:paraId="000000EB" w14:textId="0C5C785C" w:rsidR="00C35027" w:rsidRDefault="00C35027">
            <w:pPr>
              <w:widowControl w:val="0"/>
            </w:pPr>
          </w:p>
        </w:tc>
        <w:tc>
          <w:tcPr>
            <w:tcW w:w="1545" w:type="dxa"/>
          </w:tcPr>
          <w:p w14:paraId="000000EC" w14:textId="77777777" w:rsidR="00C35027" w:rsidRDefault="00C35027">
            <w:pPr>
              <w:spacing w:before="120" w:after="120"/>
            </w:pPr>
          </w:p>
        </w:tc>
      </w:tr>
      <w:tr w:rsidR="00C35027" w14:paraId="2ACAA985" w14:textId="77777777" w:rsidTr="2E1FC8A1">
        <w:tc>
          <w:tcPr>
            <w:tcW w:w="765" w:type="dxa"/>
          </w:tcPr>
          <w:p w14:paraId="000000ED" w14:textId="77777777" w:rsidR="00C35027" w:rsidRDefault="0CF88E94">
            <w:pPr>
              <w:spacing w:before="120" w:after="120"/>
            </w:pPr>
            <w:r w:rsidRPr="0CF88E94">
              <w:t>6</w:t>
            </w:r>
          </w:p>
        </w:tc>
        <w:tc>
          <w:tcPr>
            <w:tcW w:w="2745" w:type="dxa"/>
            <w:tcMar>
              <w:top w:w="100" w:type="dxa"/>
              <w:left w:w="100" w:type="dxa"/>
              <w:bottom w:w="100" w:type="dxa"/>
              <w:right w:w="100" w:type="dxa"/>
            </w:tcMar>
          </w:tcPr>
          <w:p w14:paraId="000000EE" w14:textId="34D2CCF3" w:rsidR="00C35027" w:rsidRDefault="0CF88E94" w:rsidP="6F574C0B">
            <w:pPr>
              <w:widowControl w:val="0"/>
              <w:rPr>
                <w:lang w:val="en-US"/>
              </w:rPr>
            </w:pPr>
            <w:r w:rsidRPr="6F574C0B">
              <w:rPr>
                <w:lang w:val="en-US"/>
              </w:rPr>
              <w:t>Fill in the “</w:t>
            </w:r>
            <w:r w:rsidR="5ABB0F54" w:rsidRPr="6F574C0B">
              <w:rPr>
                <w:lang w:val="en-US"/>
              </w:rPr>
              <w:t xml:space="preserve">CIP </w:t>
            </w:r>
            <w:r w:rsidRPr="6F574C0B">
              <w:rPr>
                <w:lang w:val="en-US"/>
              </w:rPr>
              <w:t>Batch No.” field</w:t>
            </w:r>
            <w:r w:rsidR="1B55F3D8" w:rsidRPr="6F574C0B">
              <w:rPr>
                <w:lang w:val="en-US"/>
              </w:rPr>
              <w:t xml:space="preserve">, “CIP </w:t>
            </w:r>
            <w:r w:rsidR="0D8046BB" w:rsidRPr="6F574C0B">
              <w:rPr>
                <w:lang w:val="en-US"/>
              </w:rPr>
              <w:t>Exp. Date</w:t>
            </w:r>
            <w:r w:rsidR="1B55F3D8" w:rsidRPr="6F574C0B">
              <w:rPr>
                <w:lang w:val="en-US"/>
              </w:rPr>
              <w:t>”</w:t>
            </w:r>
            <w:r w:rsidR="0E40022F" w:rsidRPr="6F574C0B">
              <w:rPr>
                <w:lang w:val="en-US"/>
              </w:rPr>
              <w:t>, and “Filter Installation Exp Date”.</w:t>
            </w:r>
          </w:p>
        </w:tc>
        <w:tc>
          <w:tcPr>
            <w:tcW w:w="2205" w:type="dxa"/>
            <w:tcMar>
              <w:top w:w="100" w:type="dxa"/>
              <w:left w:w="100" w:type="dxa"/>
              <w:bottom w:w="100" w:type="dxa"/>
              <w:right w:w="100" w:type="dxa"/>
            </w:tcMar>
          </w:tcPr>
          <w:p w14:paraId="000000EF" w14:textId="77777777" w:rsidR="00C35027" w:rsidRDefault="0CF88E94">
            <w:pPr>
              <w:widowControl w:val="0"/>
            </w:pPr>
            <w:r w:rsidRPr="0CF88E94">
              <w:t>The system accepts the entered information.</w:t>
            </w:r>
          </w:p>
          <w:p w14:paraId="000000F0" w14:textId="29E2491B" w:rsidR="00C35027" w:rsidRDefault="00C35027">
            <w:pPr>
              <w:widowControl w:val="0"/>
            </w:pPr>
          </w:p>
        </w:tc>
        <w:tc>
          <w:tcPr>
            <w:tcW w:w="1950" w:type="dxa"/>
            <w:tcMar>
              <w:top w:w="100" w:type="dxa"/>
              <w:left w:w="100" w:type="dxa"/>
              <w:bottom w:w="100" w:type="dxa"/>
              <w:right w:w="100" w:type="dxa"/>
            </w:tcMar>
          </w:tcPr>
          <w:p w14:paraId="000000F1" w14:textId="77777777" w:rsidR="00C35027" w:rsidRDefault="0CF88E94">
            <w:pPr>
              <w:widowControl w:val="0"/>
            </w:pPr>
            <w:r w:rsidRPr="0CF88E94">
              <w:t>The system accepts the entered information.</w:t>
            </w:r>
          </w:p>
          <w:p w14:paraId="000000F2" w14:textId="3FD02085" w:rsidR="00C35027" w:rsidRDefault="00C35027">
            <w:pPr>
              <w:widowControl w:val="0"/>
            </w:pPr>
          </w:p>
        </w:tc>
        <w:tc>
          <w:tcPr>
            <w:tcW w:w="1545" w:type="dxa"/>
          </w:tcPr>
          <w:p w14:paraId="000000F3" w14:textId="77777777" w:rsidR="00C35027" w:rsidRDefault="00C35027">
            <w:pPr>
              <w:spacing w:before="120" w:after="120"/>
            </w:pPr>
          </w:p>
        </w:tc>
      </w:tr>
      <w:tr w:rsidR="00C35027" w14:paraId="3A8C311F" w14:textId="77777777" w:rsidTr="2E1FC8A1">
        <w:tc>
          <w:tcPr>
            <w:tcW w:w="765" w:type="dxa"/>
          </w:tcPr>
          <w:p w14:paraId="00000100" w14:textId="77777777" w:rsidR="00C35027" w:rsidRDefault="0CF88E94">
            <w:pPr>
              <w:spacing w:before="120" w:after="120"/>
            </w:pPr>
            <w:r w:rsidRPr="0CF88E94">
              <w:t>9</w:t>
            </w:r>
          </w:p>
        </w:tc>
        <w:tc>
          <w:tcPr>
            <w:tcW w:w="2745" w:type="dxa"/>
            <w:tcMar>
              <w:top w:w="100" w:type="dxa"/>
              <w:left w:w="100" w:type="dxa"/>
              <w:bottom w:w="100" w:type="dxa"/>
              <w:right w:w="100" w:type="dxa"/>
            </w:tcMar>
          </w:tcPr>
          <w:p w14:paraId="00000101" w14:textId="77777777" w:rsidR="00C35027" w:rsidRDefault="0CF88E94">
            <w:pPr>
              <w:spacing w:after="40"/>
            </w:pPr>
            <w:r w:rsidRPr="0CF88E94">
              <w:t xml:space="preserve">If only one scale is assigned - </w:t>
            </w:r>
          </w:p>
          <w:p w14:paraId="00000102" w14:textId="77777777" w:rsidR="00C35027" w:rsidRDefault="0CF88E94">
            <w:pPr>
              <w:widowControl w:val="0"/>
            </w:pPr>
            <w:r w:rsidRPr="0CF88E94">
              <w:t>Click on “Select Scale for Weighing” button</w:t>
            </w:r>
          </w:p>
        </w:tc>
        <w:tc>
          <w:tcPr>
            <w:tcW w:w="2205" w:type="dxa"/>
            <w:tcMar>
              <w:top w:w="100" w:type="dxa"/>
              <w:left w:w="100" w:type="dxa"/>
              <w:bottom w:w="100" w:type="dxa"/>
              <w:right w:w="100" w:type="dxa"/>
            </w:tcMar>
          </w:tcPr>
          <w:p w14:paraId="00000103" w14:textId="77777777" w:rsidR="00C35027" w:rsidRDefault="0CF88E94" w:rsidP="6F574C0B">
            <w:pPr>
              <w:spacing w:after="40"/>
              <w:ind w:left="72"/>
              <w:rPr>
                <w:lang w:val="en-US"/>
              </w:rPr>
            </w:pPr>
            <w:r w:rsidRPr="6F574C0B">
              <w:rPr>
                <w:lang w:val="en-US"/>
              </w:rPr>
              <w:t xml:space="preserve">The system populates “Scale Equipment No” and “Scale Description” fields with </w:t>
            </w:r>
            <w:proofErr w:type="gramStart"/>
            <w:r w:rsidRPr="6F574C0B">
              <w:rPr>
                <w:lang w:val="en-US"/>
              </w:rPr>
              <w:t>relevant  information</w:t>
            </w:r>
            <w:proofErr w:type="gramEnd"/>
          </w:p>
        </w:tc>
        <w:tc>
          <w:tcPr>
            <w:tcW w:w="1950" w:type="dxa"/>
            <w:tcMar>
              <w:top w:w="100" w:type="dxa"/>
              <w:left w:w="100" w:type="dxa"/>
              <w:bottom w:w="100" w:type="dxa"/>
              <w:right w:w="100" w:type="dxa"/>
            </w:tcMar>
          </w:tcPr>
          <w:p w14:paraId="00000104" w14:textId="77777777" w:rsidR="00C35027" w:rsidRDefault="0CF88E94" w:rsidP="6F574C0B">
            <w:pPr>
              <w:spacing w:after="40"/>
              <w:ind w:left="72"/>
              <w:rPr>
                <w:lang w:val="en-US"/>
              </w:rPr>
            </w:pPr>
            <w:proofErr w:type="gramStart"/>
            <w:r w:rsidRPr="6F574C0B">
              <w:rPr>
                <w:lang w:val="en-US"/>
              </w:rPr>
              <w:t>he</w:t>
            </w:r>
            <w:proofErr w:type="gramEnd"/>
            <w:r w:rsidRPr="6F574C0B">
              <w:rPr>
                <w:lang w:val="en-US"/>
              </w:rPr>
              <w:t xml:space="preserve"> system populates “Scale Equipment No” and “Scale Description” fields with </w:t>
            </w:r>
            <w:proofErr w:type="gramStart"/>
            <w:r w:rsidRPr="6F574C0B">
              <w:rPr>
                <w:lang w:val="en-US"/>
              </w:rPr>
              <w:t>relevant  information</w:t>
            </w:r>
            <w:proofErr w:type="gramEnd"/>
          </w:p>
        </w:tc>
        <w:tc>
          <w:tcPr>
            <w:tcW w:w="1545" w:type="dxa"/>
          </w:tcPr>
          <w:p w14:paraId="00000105" w14:textId="77777777" w:rsidR="00C35027" w:rsidRDefault="00C35027">
            <w:pPr>
              <w:spacing w:before="120" w:after="120"/>
            </w:pPr>
          </w:p>
        </w:tc>
      </w:tr>
      <w:tr w:rsidR="00C35027" w14:paraId="6A64CD29" w14:textId="77777777" w:rsidTr="2E1FC8A1">
        <w:tc>
          <w:tcPr>
            <w:tcW w:w="765" w:type="dxa"/>
          </w:tcPr>
          <w:p w14:paraId="00000106" w14:textId="77777777" w:rsidR="00C35027" w:rsidRDefault="0CF88E94">
            <w:pPr>
              <w:spacing w:before="120" w:after="120"/>
            </w:pPr>
            <w:r w:rsidRPr="0CF88E94">
              <w:t>10</w:t>
            </w:r>
          </w:p>
        </w:tc>
        <w:tc>
          <w:tcPr>
            <w:tcW w:w="2745" w:type="dxa"/>
            <w:tcMar>
              <w:top w:w="100" w:type="dxa"/>
              <w:left w:w="100" w:type="dxa"/>
              <w:bottom w:w="100" w:type="dxa"/>
              <w:right w:w="100" w:type="dxa"/>
            </w:tcMar>
          </w:tcPr>
          <w:p w14:paraId="00000107" w14:textId="3B768839" w:rsidR="00C35027" w:rsidRDefault="0CF88E94" w:rsidP="6F574C0B">
            <w:pPr>
              <w:spacing w:after="40" w:line="259" w:lineRule="auto"/>
              <w:rPr>
                <w:lang w:val="en-US"/>
              </w:rPr>
            </w:pPr>
            <w:r w:rsidRPr="2E1FC8A1">
              <w:rPr>
                <w:lang w:val="en-US"/>
              </w:rPr>
              <w:t xml:space="preserve">Fill in </w:t>
            </w:r>
            <w:r w:rsidR="7BAEEB6F" w:rsidRPr="2E1FC8A1">
              <w:rPr>
                <w:lang w:val="en-US"/>
              </w:rPr>
              <w:t>a valid</w:t>
            </w:r>
            <w:r w:rsidRPr="2E1FC8A1">
              <w:rPr>
                <w:lang w:val="en-US"/>
              </w:rPr>
              <w:t xml:space="preserve"> </w:t>
            </w:r>
            <w:r w:rsidR="01960B74" w:rsidRPr="2E1FC8A1">
              <w:rPr>
                <w:lang w:val="en-US"/>
              </w:rPr>
              <w:t>“Calibration Due Date”,</w:t>
            </w:r>
            <w:r w:rsidR="32C465E2" w:rsidRPr="2E1FC8A1">
              <w:rPr>
                <w:lang w:val="en-US"/>
              </w:rPr>
              <w:t xml:space="preserve"> and the </w:t>
            </w:r>
            <w:r w:rsidRPr="2E1FC8A1">
              <w:rPr>
                <w:lang w:val="en-US"/>
              </w:rPr>
              <w:t>“Tare Weight of Mixing Vessel” field</w:t>
            </w:r>
            <w:r w:rsidR="2C91F8A1" w:rsidRPr="2E1FC8A1">
              <w:rPr>
                <w:lang w:val="en-US"/>
              </w:rPr>
              <w:t>s</w:t>
            </w:r>
          </w:p>
        </w:tc>
        <w:tc>
          <w:tcPr>
            <w:tcW w:w="2205" w:type="dxa"/>
            <w:tcMar>
              <w:top w:w="100" w:type="dxa"/>
              <w:left w:w="100" w:type="dxa"/>
              <w:bottom w:w="100" w:type="dxa"/>
              <w:right w:w="100" w:type="dxa"/>
            </w:tcMar>
          </w:tcPr>
          <w:p w14:paraId="00000108" w14:textId="77777777" w:rsidR="00C35027" w:rsidRDefault="0CF88E94">
            <w:pPr>
              <w:spacing w:after="40"/>
            </w:pPr>
            <w:r w:rsidRPr="0CF88E94">
              <w:t>The system accepts the entered information</w:t>
            </w:r>
          </w:p>
        </w:tc>
        <w:tc>
          <w:tcPr>
            <w:tcW w:w="1950" w:type="dxa"/>
            <w:tcMar>
              <w:top w:w="100" w:type="dxa"/>
              <w:left w:w="100" w:type="dxa"/>
              <w:bottom w:w="100" w:type="dxa"/>
              <w:right w:w="100" w:type="dxa"/>
            </w:tcMar>
          </w:tcPr>
          <w:p w14:paraId="00000109" w14:textId="77777777" w:rsidR="00C35027" w:rsidRDefault="0CF88E94">
            <w:pPr>
              <w:spacing w:after="40"/>
            </w:pPr>
            <w:r w:rsidRPr="0CF88E94">
              <w:t>The system accepts the entered information</w:t>
            </w:r>
          </w:p>
        </w:tc>
        <w:tc>
          <w:tcPr>
            <w:tcW w:w="1545" w:type="dxa"/>
          </w:tcPr>
          <w:p w14:paraId="0000010A" w14:textId="77777777" w:rsidR="00C35027" w:rsidRDefault="00C35027">
            <w:pPr>
              <w:spacing w:before="120" w:after="120"/>
            </w:pPr>
          </w:p>
        </w:tc>
      </w:tr>
      <w:tr w:rsidR="00C35027" w14:paraId="01A43415" w14:textId="77777777" w:rsidTr="2E1FC8A1">
        <w:tc>
          <w:tcPr>
            <w:tcW w:w="765" w:type="dxa"/>
          </w:tcPr>
          <w:p w14:paraId="0000010B" w14:textId="77777777" w:rsidR="00C35027" w:rsidRDefault="0CF88E94">
            <w:pPr>
              <w:spacing w:before="120" w:after="120"/>
            </w:pPr>
            <w:r w:rsidRPr="0CF88E94">
              <w:t>11</w:t>
            </w:r>
          </w:p>
        </w:tc>
        <w:tc>
          <w:tcPr>
            <w:tcW w:w="2745" w:type="dxa"/>
            <w:tcMar>
              <w:top w:w="100" w:type="dxa"/>
              <w:left w:w="100" w:type="dxa"/>
              <w:bottom w:w="100" w:type="dxa"/>
              <w:right w:w="100" w:type="dxa"/>
            </w:tcMar>
          </w:tcPr>
          <w:p w14:paraId="0000010C" w14:textId="77777777" w:rsidR="00C35027" w:rsidRDefault="0CF88E94">
            <w:pPr>
              <w:spacing w:after="40"/>
            </w:pPr>
            <w:r w:rsidRPr="0CF88E94">
              <w:t xml:space="preserve">Execute the </w:t>
            </w:r>
            <w:r w:rsidRPr="0CF88E94">
              <w:rPr>
                <w:b/>
                <w:bCs/>
              </w:rPr>
              <w:t>Performed By</w:t>
            </w:r>
            <w:r w:rsidRPr="0CF88E94">
              <w:t xml:space="preserve"> signature by entering a valid SAP username and password to save the updated status and complete the table</w:t>
            </w:r>
          </w:p>
        </w:tc>
        <w:tc>
          <w:tcPr>
            <w:tcW w:w="2205" w:type="dxa"/>
            <w:tcMar>
              <w:top w:w="100" w:type="dxa"/>
              <w:left w:w="100" w:type="dxa"/>
              <w:bottom w:w="100" w:type="dxa"/>
              <w:right w:w="100" w:type="dxa"/>
            </w:tcMar>
          </w:tcPr>
          <w:p w14:paraId="0000010D" w14:textId="77777777" w:rsidR="00C35027" w:rsidRDefault="0CF88E94" w:rsidP="6F574C0B">
            <w:pPr>
              <w:widowControl w:val="0"/>
              <w:rPr>
                <w:lang w:val="en-US"/>
              </w:rPr>
            </w:pPr>
            <w:r w:rsidRPr="6F574C0B">
              <w:rPr>
                <w:lang w:val="en-US"/>
              </w:rPr>
              <w:t>The system prompts a pop-up to enter the SAP username’s password, saves the updated status and completes the line</w:t>
            </w:r>
          </w:p>
        </w:tc>
        <w:tc>
          <w:tcPr>
            <w:tcW w:w="1950" w:type="dxa"/>
            <w:tcMar>
              <w:top w:w="100" w:type="dxa"/>
              <w:left w:w="100" w:type="dxa"/>
              <w:bottom w:w="100" w:type="dxa"/>
              <w:right w:w="100" w:type="dxa"/>
            </w:tcMar>
          </w:tcPr>
          <w:p w14:paraId="0000010E" w14:textId="77777777" w:rsidR="00C35027" w:rsidRDefault="0CF88E94" w:rsidP="6F574C0B">
            <w:pPr>
              <w:widowControl w:val="0"/>
              <w:rPr>
                <w:lang w:val="en-US"/>
              </w:rPr>
            </w:pPr>
            <w:r w:rsidRPr="6F574C0B">
              <w:rPr>
                <w:lang w:val="en-US"/>
              </w:rPr>
              <w:t>The system prompts a pop-up to enter the SAP username’s password, saves the updated status and completes the line</w:t>
            </w:r>
          </w:p>
        </w:tc>
        <w:tc>
          <w:tcPr>
            <w:tcW w:w="1545" w:type="dxa"/>
          </w:tcPr>
          <w:p w14:paraId="0000010F" w14:textId="77777777" w:rsidR="00C35027" w:rsidRDefault="00C35027">
            <w:pPr>
              <w:spacing w:before="120" w:after="120"/>
            </w:pPr>
          </w:p>
        </w:tc>
      </w:tr>
      <w:tr w:rsidR="00C35027" w14:paraId="3A886F81" w14:textId="77777777" w:rsidTr="2E1FC8A1">
        <w:tc>
          <w:tcPr>
            <w:tcW w:w="765" w:type="dxa"/>
          </w:tcPr>
          <w:p w14:paraId="00000110" w14:textId="77777777" w:rsidR="00C35027" w:rsidRDefault="0CF88E94">
            <w:pPr>
              <w:spacing w:before="120" w:after="120"/>
            </w:pPr>
            <w:r w:rsidRPr="0CF88E94">
              <w:t>12</w:t>
            </w:r>
          </w:p>
        </w:tc>
        <w:tc>
          <w:tcPr>
            <w:tcW w:w="2745" w:type="dxa"/>
            <w:tcMar>
              <w:top w:w="100" w:type="dxa"/>
              <w:left w:w="100" w:type="dxa"/>
              <w:bottom w:w="100" w:type="dxa"/>
              <w:right w:w="100" w:type="dxa"/>
            </w:tcMar>
          </w:tcPr>
          <w:p w14:paraId="00000111" w14:textId="77777777" w:rsidR="00C35027" w:rsidRDefault="0CF88E94">
            <w:pPr>
              <w:spacing w:after="40"/>
            </w:pPr>
            <w:r w:rsidRPr="0CF88E94">
              <w:t>Execute the</w:t>
            </w:r>
            <w:r w:rsidRPr="0CF88E94">
              <w:rPr>
                <w:b/>
                <w:bCs/>
              </w:rPr>
              <w:t xml:space="preserve"> Witnessed By </w:t>
            </w:r>
            <w:r w:rsidRPr="0CF88E94">
              <w:t xml:space="preserve">signature by entering a valid SAP username and password to save the </w:t>
            </w:r>
            <w:r w:rsidRPr="0CF88E94">
              <w:lastRenderedPageBreak/>
              <w:t>updated status and complete the table</w:t>
            </w:r>
          </w:p>
        </w:tc>
        <w:tc>
          <w:tcPr>
            <w:tcW w:w="2205" w:type="dxa"/>
            <w:tcMar>
              <w:top w:w="100" w:type="dxa"/>
              <w:left w:w="100" w:type="dxa"/>
              <w:bottom w:w="100" w:type="dxa"/>
              <w:right w:w="100" w:type="dxa"/>
            </w:tcMar>
          </w:tcPr>
          <w:p w14:paraId="00000112" w14:textId="77777777" w:rsidR="00C35027" w:rsidRDefault="0CF88E94" w:rsidP="6F574C0B">
            <w:pPr>
              <w:widowControl w:val="0"/>
              <w:rPr>
                <w:lang w:val="en-US"/>
              </w:rPr>
            </w:pPr>
            <w:r w:rsidRPr="6F574C0B">
              <w:rPr>
                <w:lang w:val="en-US"/>
              </w:rPr>
              <w:lastRenderedPageBreak/>
              <w:t xml:space="preserve">The system prompts a pop-up to enter the SAP username’s password, saves the </w:t>
            </w:r>
            <w:r w:rsidRPr="6F574C0B">
              <w:rPr>
                <w:lang w:val="en-US"/>
              </w:rPr>
              <w:lastRenderedPageBreak/>
              <w:t>updated status and completes the table</w:t>
            </w:r>
          </w:p>
        </w:tc>
        <w:tc>
          <w:tcPr>
            <w:tcW w:w="1950" w:type="dxa"/>
            <w:tcMar>
              <w:top w:w="100" w:type="dxa"/>
              <w:left w:w="100" w:type="dxa"/>
              <w:bottom w:w="100" w:type="dxa"/>
              <w:right w:w="100" w:type="dxa"/>
            </w:tcMar>
          </w:tcPr>
          <w:p w14:paraId="00000113" w14:textId="77777777" w:rsidR="00C35027" w:rsidRDefault="0CF88E94" w:rsidP="6F574C0B">
            <w:pPr>
              <w:widowControl w:val="0"/>
              <w:rPr>
                <w:lang w:val="en-US"/>
              </w:rPr>
            </w:pPr>
            <w:r w:rsidRPr="6F574C0B">
              <w:rPr>
                <w:lang w:val="en-US"/>
              </w:rPr>
              <w:lastRenderedPageBreak/>
              <w:t xml:space="preserve">The system prompts a pop-up to enter the SAP username’s </w:t>
            </w:r>
            <w:r w:rsidRPr="6F574C0B">
              <w:rPr>
                <w:lang w:val="en-US"/>
              </w:rPr>
              <w:lastRenderedPageBreak/>
              <w:t>password, saves the updated status and completes the table</w:t>
            </w:r>
          </w:p>
        </w:tc>
        <w:tc>
          <w:tcPr>
            <w:tcW w:w="1545" w:type="dxa"/>
          </w:tcPr>
          <w:p w14:paraId="00000114" w14:textId="77777777" w:rsidR="00C35027" w:rsidRDefault="00C35027">
            <w:pPr>
              <w:spacing w:before="120" w:after="120"/>
            </w:pPr>
          </w:p>
        </w:tc>
      </w:tr>
    </w:tbl>
    <w:p w14:paraId="4539A7AD" w14:textId="2DD0C446" w:rsidR="6F574C0B" w:rsidRDefault="6F574C0B" w:rsidP="6F574C0B">
      <w:pPr>
        <w:rPr>
          <w:b/>
          <w:bCs/>
        </w:rPr>
      </w:pPr>
    </w:p>
    <w:p w14:paraId="00000115" w14:textId="0DD3C9E8" w:rsidR="00C35027" w:rsidRDefault="00C37264">
      <w:pPr>
        <w:rPr>
          <w:b/>
          <w:bCs/>
        </w:rPr>
      </w:pPr>
      <w:r w:rsidRPr="6F574C0B">
        <w:rPr>
          <w:b/>
          <w:bCs/>
        </w:rPr>
        <w:t xml:space="preserve">Test Plan - Scenario 3 - Mixing Vessel Type: </w:t>
      </w:r>
      <w:r w:rsidR="18E35C63" w:rsidRPr="6F574C0B">
        <w:rPr>
          <w:b/>
          <w:bCs/>
        </w:rPr>
        <w:t>Non-Disposable</w:t>
      </w:r>
    </w:p>
    <w:tbl>
      <w:tblPr>
        <w:tblW w:w="921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745"/>
        <w:gridCol w:w="2205"/>
        <w:gridCol w:w="1950"/>
        <w:gridCol w:w="1545"/>
      </w:tblGrid>
      <w:tr w:rsidR="00C35027" w14:paraId="19FCE24D" w14:textId="77777777" w:rsidTr="2E1FC8A1">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116" w14:textId="77777777" w:rsidR="00C35027" w:rsidRDefault="00C37264">
            <w:pPr>
              <w:jc w:val="both"/>
            </w:pPr>
            <w:r>
              <w:rPr>
                <w:b/>
                <w:bCs/>
              </w:rPr>
              <w:t>#</w:t>
            </w:r>
          </w:p>
        </w:tc>
        <w:tc>
          <w:tcPr>
            <w:tcW w:w="27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117" w14:textId="77777777" w:rsidR="00C35027" w:rsidRDefault="00C37264">
            <w:pPr>
              <w:jc w:val="both"/>
            </w:pPr>
            <w:r>
              <w:rPr>
                <w:b/>
                <w:bCs/>
              </w:rPr>
              <w:t>Type</w:t>
            </w:r>
          </w:p>
        </w:tc>
        <w:tc>
          <w:tcPr>
            <w:tcW w:w="22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118" w14:textId="77777777" w:rsidR="00C35027" w:rsidRDefault="00C37264">
            <w:pPr>
              <w:jc w:val="both"/>
            </w:pPr>
            <w:r>
              <w:rPr>
                <w:b/>
                <w:bCs/>
              </w:rPr>
              <w:t>Expected Result</w:t>
            </w:r>
          </w:p>
        </w:tc>
        <w:tc>
          <w:tcPr>
            <w:tcW w:w="19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119" w14:textId="77777777" w:rsidR="00C35027" w:rsidRDefault="00C37264">
            <w:pPr>
              <w:jc w:val="both"/>
              <w:rPr>
                <w:b/>
                <w:bCs/>
              </w:rPr>
            </w:pPr>
            <w:r w:rsidRPr="6F574C0B">
              <w:rPr>
                <w:b/>
                <w:bCs/>
              </w:rPr>
              <w:t>Actual Result</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11A" w14:textId="77777777" w:rsidR="00C35027" w:rsidRDefault="00C37264">
            <w:pPr>
              <w:jc w:val="both"/>
              <w:rPr>
                <w:b/>
                <w:bCs/>
              </w:rPr>
            </w:pPr>
            <w:r w:rsidRPr="6F574C0B">
              <w:rPr>
                <w:b/>
                <w:bCs/>
              </w:rPr>
              <w:t>Pass/ Fail</w:t>
            </w:r>
          </w:p>
        </w:tc>
      </w:tr>
      <w:tr w:rsidR="00C35027" w14:paraId="75B879E1" w14:textId="77777777" w:rsidTr="2E1FC8A1">
        <w:tc>
          <w:tcPr>
            <w:tcW w:w="765" w:type="dxa"/>
          </w:tcPr>
          <w:p w14:paraId="0000011B" w14:textId="77777777" w:rsidR="00C35027" w:rsidRDefault="00C37264">
            <w:pPr>
              <w:spacing w:before="120" w:after="120"/>
            </w:pPr>
            <w:r w:rsidRPr="6F574C0B">
              <w:t>1</w:t>
            </w:r>
          </w:p>
        </w:tc>
        <w:tc>
          <w:tcPr>
            <w:tcW w:w="2745" w:type="dxa"/>
            <w:tcMar>
              <w:top w:w="100" w:type="dxa"/>
              <w:left w:w="100" w:type="dxa"/>
              <w:bottom w:w="100" w:type="dxa"/>
              <w:right w:w="100" w:type="dxa"/>
            </w:tcMar>
          </w:tcPr>
          <w:p w14:paraId="0000011C" w14:textId="77777777" w:rsidR="00C35027" w:rsidRDefault="00C37264" w:rsidP="6F574C0B">
            <w:pPr>
              <w:widowControl w:val="0"/>
              <w:rPr>
                <w:lang w:val="en-US"/>
              </w:rPr>
            </w:pPr>
            <w:r w:rsidRPr="6F574C0B">
              <w:rPr>
                <w:lang w:val="en-US"/>
              </w:rPr>
              <w:t xml:space="preserve">Create and Release a Process Order with the pre-configured </w:t>
            </w:r>
            <w:proofErr w:type="spellStart"/>
            <w:r w:rsidRPr="6F574C0B">
              <w:rPr>
                <w:lang w:val="en-US"/>
              </w:rPr>
              <w:t>SiMPL</w:t>
            </w:r>
            <w:proofErr w:type="spellEnd"/>
            <w:r w:rsidRPr="6F574C0B">
              <w:rPr>
                <w:lang w:val="en-US"/>
              </w:rPr>
              <w:t xml:space="preserve"> Master Recipe and the relevant Production Version </w:t>
            </w:r>
          </w:p>
        </w:tc>
        <w:tc>
          <w:tcPr>
            <w:tcW w:w="2205" w:type="dxa"/>
            <w:tcMar>
              <w:top w:w="100" w:type="dxa"/>
              <w:left w:w="100" w:type="dxa"/>
              <w:bottom w:w="100" w:type="dxa"/>
              <w:right w:w="100" w:type="dxa"/>
            </w:tcMar>
          </w:tcPr>
          <w:p w14:paraId="0000011D" w14:textId="77777777" w:rsidR="00C35027" w:rsidRDefault="00C37264">
            <w:pPr>
              <w:spacing w:after="40"/>
              <w:ind w:left="72"/>
              <w:rPr>
                <w:sz w:val="24"/>
                <w:szCs w:val="24"/>
              </w:rPr>
            </w:pPr>
            <w:r>
              <w:t>Process Order created and Released containing SMPL: Select Vessel Type &amp; Tare Weight</w:t>
            </w:r>
          </w:p>
        </w:tc>
        <w:tc>
          <w:tcPr>
            <w:tcW w:w="1950" w:type="dxa"/>
            <w:tcMar>
              <w:top w:w="100" w:type="dxa"/>
              <w:left w:w="100" w:type="dxa"/>
              <w:bottom w:w="100" w:type="dxa"/>
              <w:right w:w="100" w:type="dxa"/>
            </w:tcMar>
          </w:tcPr>
          <w:p w14:paraId="0000011E" w14:textId="77777777" w:rsidR="00C35027" w:rsidRDefault="00C37264">
            <w:pPr>
              <w:spacing w:after="40"/>
              <w:ind w:left="72"/>
            </w:pPr>
            <w:r w:rsidRPr="6F574C0B">
              <w:t>Process Order created and Released containing SMPL: Select Vessel Type &amp; Tare Weight</w:t>
            </w:r>
          </w:p>
        </w:tc>
        <w:tc>
          <w:tcPr>
            <w:tcW w:w="1545" w:type="dxa"/>
          </w:tcPr>
          <w:p w14:paraId="0000011F" w14:textId="77777777" w:rsidR="00C35027" w:rsidRDefault="00C35027">
            <w:pPr>
              <w:spacing w:before="120" w:after="120"/>
            </w:pPr>
          </w:p>
        </w:tc>
      </w:tr>
      <w:tr w:rsidR="00C35027" w14:paraId="7D9B24D3" w14:textId="77777777" w:rsidTr="2E1FC8A1">
        <w:tc>
          <w:tcPr>
            <w:tcW w:w="765" w:type="dxa"/>
          </w:tcPr>
          <w:p w14:paraId="00000120" w14:textId="77777777" w:rsidR="00C35027" w:rsidRDefault="00C37264">
            <w:pPr>
              <w:spacing w:before="120" w:after="120"/>
            </w:pPr>
            <w:r w:rsidRPr="6F574C0B">
              <w:t>2</w:t>
            </w:r>
          </w:p>
        </w:tc>
        <w:tc>
          <w:tcPr>
            <w:tcW w:w="2745" w:type="dxa"/>
            <w:tcMar>
              <w:top w:w="100" w:type="dxa"/>
              <w:left w:w="100" w:type="dxa"/>
              <w:bottom w:w="100" w:type="dxa"/>
              <w:right w:w="100" w:type="dxa"/>
            </w:tcMar>
          </w:tcPr>
          <w:p w14:paraId="00000121" w14:textId="554AA5A4" w:rsidR="00C35027" w:rsidRDefault="00C37264">
            <w:pPr>
              <w:spacing w:after="40"/>
              <w:jc w:val="both"/>
              <w:rPr>
                <w:sz w:val="24"/>
                <w:szCs w:val="24"/>
              </w:rPr>
            </w:pPr>
            <w:r>
              <w:t xml:space="preserve">Open the EBR app and navigate </w:t>
            </w:r>
            <w:proofErr w:type="spellStart"/>
            <w:r>
              <w:t>toSMPL</w:t>
            </w:r>
            <w:proofErr w:type="spellEnd"/>
            <w:r>
              <w:t>: Select Vessel Type &amp; Tare Weight</w:t>
            </w:r>
          </w:p>
        </w:tc>
        <w:tc>
          <w:tcPr>
            <w:tcW w:w="2205" w:type="dxa"/>
            <w:tcMar>
              <w:top w:w="100" w:type="dxa"/>
              <w:left w:w="100" w:type="dxa"/>
              <w:bottom w:w="100" w:type="dxa"/>
              <w:right w:w="100" w:type="dxa"/>
            </w:tcMar>
          </w:tcPr>
          <w:p w14:paraId="00000122" w14:textId="164DD611" w:rsidR="00C35027" w:rsidRDefault="00C37264">
            <w:pPr>
              <w:widowControl w:val="0"/>
            </w:pPr>
            <w:r>
              <w:t>The EBR for the selected Process Order and Control Recipe opens successfully without any errors and the SMPL: Select Vessel Type &amp; Tare Weight step is visible</w:t>
            </w:r>
          </w:p>
        </w:tc>
        <w:tc>
          <w:tcPr>
            <w:tcW w:w="1950" w:type="dxa"/>
            <w:tcMar>
              <w:top w:w="100" w:type="dxa"/>
              <w:left w:w="100" w:type="dxa"/>
              <w:bottom w:w="100" w:type="dxa"/>
              <w:right w:w="100" w:type="dxa"/>
            </w:tcMar>
          </w:tcPr>
          <w:p w14:paraId="00000123" w14:textId="32C837AE" w:rsidR="00C35027" w:rsidRDefault="00C37264">
            <w:pPr>
              <w:widowControl w:val="0"/>
            </w:pPr>
            <w:r>
              <w:t>The EBR for the selected Process Order and Control Recipe opens successfully without any errors and the SMPL: Select Vessel Type &amp; Tare Weight step is visible</w:t>
            </w:r>
          </w:p>
        </w:tc>
        <w:tc>
          <w:tcPr>
            <w:tcW w:w="1545" w:type="dxa"/>
          </w:tcPr>
          <w:p w14:paraId="00000124" w14:textId="77777777" w:rsidR="00C35027" w:rsidRDefault="00C35027">
            <w:pPr>
              <w:spacing w:before="120" w:after="120"/>
            </w:pPr>
          </w:p>
        </w:tc>
      </w:tr>
      <w:tr w:rsidR="00C35027" w14:paraId="256076BE" w14:textId="77777777" w:rsidTr="2E1FC8A1">
        <w:tc>
          <w:tcPr>
            <w:tcW w:w="765" w:type="dxa"/>
          </w:tcPr>
          <w:p w14:paraId="00000125" w14:textId="77777777" w:rsidR="00C35027" w:rsidRDefault="00C37264">
            <w:pPr>
              <w:spacing w:before="120" w:after="120"/>
            </w:pPr>
            <w:r w:rsidRPr="6F574C0B">
              <w:t>3</w:t>
            </w:r>
          </w:p>
        </w:tc>
        <w:tc>
          <w:tcPr>
            <w:tcW w:w="2745" w:type="dxa"/>
            <w:tcMar>
              <w:top w:w="100" w:type="dxa"/>
              <w:left w:w="100" w:type="dxa"/>
              <w:bottom w:w="100" w:type="dxa"/>
              <w:right w:w="100" w:type="dxa"/>
            </w:tcMar>
          </w:tcPr>
          <w:p w14:paraId="00000126" w14:textId="77777777" w:rsidR="00C35027" w:rsidRDefault="00C37264">
            <w:pPr>
              <w:widowControl w:val="0"/>
            </w:pPr>
            <w:r w:rsidRPr="6F574C0B">
              <w:t>Click on the “Mixing Vessel Type?” dropdown list</w:t>
            </w:r>
          </w:p>
        </w:tc>
        <w:tc>
          <w:tcPr>
            <w:tcW w:w="2205" w:type="dxa"/>
            <w:tcMar>
              <w:top w:w="100" w:type="dxa"/>
              <w:left w:w="100" w:type="dxa"/>
              <w:bottom w:w="100" w:type="dxa"/>
              <w:right w:w="100" w:type="dxa"/>
            </w:tcMar>
          </w:tcPr>
          <w:p w14:paraId="00000127" w14:textId="77777777" w:rsidR="00C35027" w:rsidRDefault="00C37264">
            <w:pPr>
              <w:spacing w:after="40"/>
              <w:ind w:left="72"/>
              <w:rPr>
                <w:b/>
                <w:bCs/>
              </w:rPr>
            </w:pPr>
            <w:r>
              <w:t>Dropdown list expands and displays all options correctly upon user interaction</w:t>
            </w:r>
          </w:p>
        </w:tc>
        <w:tc>
          <w:tcPr>
            <w:tcW w:w="1950" w:type="dxa"/>
            <w:tcMar>
              <w:top w:w="100" w:type="dxa"/>
              <w:left w:w="100" w:type="dxa"/>
              <w:bottom w:w="100" w:type="dxa"/>
              <w:right w:w="100" w:type="dxa"/>
            </w:tcMar>
          </w:tcPr>
          <w:p w14:paraId="00000128" w14:textId="77777777" w:rsidR="00C35027" w:rsidRDefault="00C37264">
            <w:pPr>
              <w:spacing w:after="40"/>
              <w:ind w:left="72"/>
              <w:rPr>
                <w:sz w:val="24"/>
                <w:szCs w:val="24"/>
              </w:rPr>
            </w:pPr>
            <w:r>
              <w:t>Dropdown list expands and displays all options correctly upon user interaction</w:t>
            </w:r>
          </w:p>
        </w:tc>
        <w:tc>
          <w:tcPr>
            <w:tcW w:w="1545" w:type="dxa"/>
          </w:tcPr>
          <w:p w14:paraId="00000129" w14:textId="77777777" w:rsidR="00C35027" w:rsidRDefault="00C35027">
            <w:pPr>
              <w:spacing w:before="120" w:after="120"/>
            </w:pPr>
          </w:p>
        </w:tc>
      </w:tr>
      <w:tr w:rsidR="00C35027" w14:paraId="3A2ED2D0" w14:textId="77777777" w:rsidTr="2E1FC8A1">
        <w:tc>
          <w:tcPr>
            <w:tcW w:w="765" w:type="dxa"/>
          </w:tcPr>
          <w:p w14:paraId="0000012A" w14:textId="77777777" w:rsidR="00C35027" w:rsidRDefault="00C37264">
            <w:pPr>
              <w:spacing w:before="120" w:after="120"/>
            </w:pPr>
            <w:r w:rsidRPr="6F574C0B">
              <w:t>4</w:t>
            </w:r>
          </w:p>
        </w:tc>
        <w:tc>
          <w:tcPr>
            <w:tcW w:w="2745" w:type="dxa"/>
            <w:tcMar>
              <w:top w:w="100" w:type="dxa"/>
              <w:left w:w="100" w:type="dxa"/>
              <w:bottom w:w="100" w:type="dxa"/>
              <w:right w:w="100" w:type="dxa"/>
            </w:tcMar>
          </w:tcPr>
          <w:p w14:paraId="0000012B" w14:textId="6B407782" w:rsidR="00C35027" w:rsidRDefault="00C37264" w:rsidP="6F574C0B">
            <w:pPr>
              <w:widowControl w:val="0"/>
              <w:spacing w:after="0" w:line="240" w:lineRule="auto"/>
            </w:pPr>
            <w:r w:rsidRPr="6F574C0B">
              <w:t>Select the value “</w:t>
            </w:r>
            <w:r w:rsidR="3A31D038" w:rsidRPr="6F574C0B">
              <w:t>Non-Disposable</w:t>
            </w:r>
            <w:r w:rsidRPr="6F574C0B">
              <w:t>” from the “Mixing Vessel Type?” dropdown list</w:t>
            </w:r>
          </w:p>
        </w:tc>
        <w:tc>
          <w:tcPr>
            <w:tcW w:w="2205" w:type="dxa"/>
            <w:tcMar>
              <w:top w:w="100" w:type="dxa"/>
              <w:left w:w="100" w:type="dxa"/>
              <w:bottom w:w="100" w:type="dxa"/>
              <w:right w:w="100" w:type="dxa"/>
            </w:tcMar>
          </w:tcPr>
          <w:p w14:paraId="0000012C" w14:textId="77777777" w:rsidR="00C35027" w:rsidRDefault="00C37264" w:rsidP="6F574C0B">
            <w:pPr>
              <w:spacing w:after="40"/>
              <w:ind w:left="72"/>
              <w:rPr>
                <w:lang w:val="en-US"/>
              </w:rPr>
            </w:pPr>
            <w:r w:rsidRPr="6F574C0B">
              <w:rPr>
                <w:lang w:val="en-US"/>
              </w:rPr>
              <w:t xml:space="preserve">The user </w:t>
            </w:r>
            <w:proofErr w:type="gramStart"/>
            <w:r w:rsidRPr="6F574C0B">
              <w:rPr>
                <w:lang w:val="en-US"/>
              </w:rPr>
              <w:t>is able to</w:t>
            </w:r>
            <w:proofErr w:type="gramEnd"/>
            <w:r w:rsidRPr="6F574C0B">
              <w:rPr>
                <w:lang w:val="en-US"/>
              </w:rPr>
              <w:t xml:space="preserve"> select a value successfully. </w:t>
            </w:r>
          </w:p>
          <w:p w14:paraId="0000012D" w14:textId="77777777" w:rsidR="00C35027" w:rsidRDefault="00C37264">
            <w:pPr>
              <w:spacing w:after="40"/>
              <w:ind w:left="72"/>
            </w:pPr>
            <w:r w:rsidRPr="6F574C0B">
              <w:t>Only the following fields should be activated:</w:t>
            </w:r>
          </w:p>
          <w:p w14:paraId="0000012E" w14:textId="77777777" w:rsidR="00C35027" w:rsidRDefault="00C37264">
            <w:pPr>
              <w:numPr>
                <w:ilvl w:val="0"/>
                <w:numId w:val="54"/>
              </w:numPr>
            </w:pPr>
            <w:r w:rsidRPr="6F574C0B">
              <w:t>“Cleaning Cycle”</w:t>
            </w:r>
          </w:p>
          <w:p w14:paraId="0000012F" w14:textId="77777777" w:rsidR="00C35027" w:rsidRDefault="00C37264">
            <w:pPr>
              <w:numPr>
                <w:ilvl w:val="0"/>
                <w:numId w:val="54"/>
              </w:numPr>
              <w:spacing w:after="40"/>
            </w:pPr>
            <w:r w:rsidRPr="6F574C0B">
              <w:lastRenderedPageBreak/>
              <w:t>“Cleaning Exp. Date”</w:t>
            </w:r>
          </w:p>
        </w:tc>
        <w:tc>
          <w:tcPr>
            <w:tcW w:w="1950" w:type="dxa"/>
            <w:tcMar>
              <w:top w:w="100" w:type="dxa"/>
              <w:left w:w="100" w:type="dxa"/>
              <w:bottom w:w="100" w:type="dxa"/>
              <w:right w:w="100" w:type="dxa"/>
            </w:tcMar>
          </w:tcPr>
          <w:p w14:paraId="00000130" w14:textId="77777777" w:rsidR="00C35027" w:rsidRDefault="00C37264" w:rsidP="6F574C0B">
            <w:pPr>
              <w:spacing w:after="40"/>
              <w:ind w:left="72"/>
              <w:rPr>
                <w:lang w:val="en-US"/>
              </w:rPr>
            </w:pPr>
            <w:r w:rsidRPr="6F574C0B">
              <w:rPr>
                <w:lang w:val="en-US"/>
              </w:rPr>
              <w:lastRenderedPageBreak/>
              <w:t xml:space="preserve">The user </w:t>
            </w:r>
            <w:proofErr w:type="gramStart"/>
            <w:r w:rsidRPr="6F574C0B">
              <w:rPr>
                <w:lang w:val="en-US"/>
              </w:rPr>
              <w:t>is able to</w:t>
            </w:r>
            <w:proofErr w:type="gramEnd"/>
            <w:r w:rsidRPr="6F574C0B">
              <w:rPr>
                <w:lang w:val="en-US"/>
              </w:rPr>
              <w:t xml:space="preserve"> select a value successfully. </w:t>
            </w:r>
          </w:p>
          <w:p w14:paraId="00000131" w14:textId="77777777" w:rsidR="00C35027" w:rsidRDefault="00C37264">
            <w:pPr>
              <w:spacing w:after="40"/>
              <w:ind w:left="72"/>
            </w:pPr>
            <w:r w:rsidRPr="6F574C0B">
              <w:t>Only the following fields should be activated:</w:t>
            </w:r>
          </w:p>
          <w:p w14:paraId="00000132" w14:textId="77777777" w:rsidR="00C35027" w:rsidRDefault="00C37264">
            <w:pPr>
              <w:numPr>
                <w:ilvl w:val="0"/>
                <w:numId w:val="60"/>
              </w:numPr>
            </w:pPr>
            <w:r w:rsidRPr="6F574C0B">
              <w:t>“Cleaning Cycle”</w:t>
            </w:r>
          </w:p>
          <w:p w14:paraId="00000133" w14:textId="77777777" w:rsidR="00C35027" w:rsidRDefault="00C37264">
            <w:pPr>
              <w:numPr>
                <w:ilvl w:val="0"/>
                <w:numId w:val="60"/>
              </w:numPr>
              <w:spacing w:after="40"/>
            </w:pPr>
            <w:r w:rsidRPr="6F574C0B">
              <w:lastRenderedPageBreak/>
              <w:t>“Cleaning Exp. Date”</w:t>
            </w:r>
          </w:p>
        </w:tc>
        <w:tc>
          <w:tcPr>
            <w:tcW w:w="1545" w:type="dxa"/>
          </w:tcPr>
          <w:p w14:paraId="00000134" w14:textId="77777777" w:rsidR="00C35027" w:rsidRDefault="00C35027">
            <w:pPr>
              <w:spacing w:before="120" w:after="120"/>
            </w:pPr>
          </w:p>
        </w:tc>
      </w:tr>
      <w:tr w:rsidR="00C35027" w14:paraId="1234B049" w14:textId="77777777" w:rsidTr="2E1FC8A1">
        <w:tc>
          <w:tcPr>
            <w:tcW w:w="765" w:type="dxa"/>
          </w:tcPr>
          <w:p w14:paraId="00000135" w14:textId="77777777" w:rsidR="00C35027" w:rsidRDefault="00C37264">
            <w:pPr>
              <w:spacing w:before="120" w:after="120"/>
            </w:pPr>
            <w:r w:rsidRPr="6F574C0B">
              <w:t>5</w:t>
            </w:r>
          </w:p>
        </w:tc>
        <w:tc>
          <w:tcPr>
            <w:tcW w:w="2745" w:type="dxa"/>
            <w:tcMar>
              <w:top w:w="100" w:type="dxa"/>
              <w:left w:w="100" w:type="dxa"/>
              <w:bottom w:w="100" w:type="dxa"/>
              <w:right w:w="100" w:type="dxa"/>
            </w:tcMar>
          </w:tcPr>
          <w:p w14:paraId="00000136" w14:textId="77777777" w:rsidR="00C35027" w:rsidRDefault="00C37264">
            <w:pPr>
              <w:widowControl w:val="0"/>
            </w:pPr>
            <w:r w:rsidRPr="6F574C0B">
              <w:t>Fill in the “Cleaning Cycle.” and the “Cleaning Exp. Date” fields</w:t>
            </w:r>
          </w:p>
        </w:tc>
        <w:tc>
          <w:tcPr>
            <w:tcW w:w="2205" w:type="dxa"/>
            <w:tcMar>
              <w:top w:w="100" w:type="dxa"/>
              <w:left w:w="100" w:type="dxa"/>
              <w:bottom w:w="100" w:type="dxa"/>
              <w:right w:w="100" w:type="dxa"/>
            </w:tcMar>
          </w:tcPr>
          <w:p w14:paraId="00000137" w14:textId="77777777" w:rsidR="00C35027" w:rsidRDefault="00C37264">
            <w:pPr>
              <w:numPr>
                <w:ilvl w:val="0"/>
                <w:numId w:val="67"/>
              </w:numPr>
              <w:spacing w:after="40"/>
            </w:pPr>
            <w:r w:rsidRPr="6F574C0B">
              <w:t>The system accepts the entered information</w:t>
            </w:r>
          </w:p>
        </w:tc>
        <w:tc>
          <w:tcPr>
            <w:tcW w:w="1950" w:type="dxa"/>
            <w:tcMar>
              <w:top w:w="100" w:type="dxa"/>
              <w:left w:w="100" w:type="dxa"/>
              <w:bottom w:w="100" w:type="dxa"/>
              <w:right w:w="100" w:type="dxa"/>
            </w:tcMar>
          </w:tcPr>
          <w:p w14:paraId="00000138" w14:textId="77777777" w:rsidR="00C35027" w:rsidRDefault="00C37264">
            <w:pPr>
              <w:numPr>
                <w:ilvl w:val="0"/>
                <w:numId w:val="65"/>
              </w:numPr>
              <w:spacing w:after="40"/>
            </w:pPr>
            <w:r w:rsidRPr="6F574C0B">
              <w:t>The system accepts the entered information</w:t>
            </w:r>
          </w:p>
        </w:tc>
        <w:tc>
          <w:tcPr>
            <w:tcW w:w="1545" w:type="dxa"/>
          </w:tcPr>
          <w:p w14:paraId="00000139" w14:textId="77777777" w:rsidR="00C35027" w:rsidRDefault="00C35027">
            <w:pPr>
              <w:spacing w:before="120" w:after="120"/>
            </w:pPr>
          </w:p>
        </w:tc>
      </w:tr>
      <w:tr w:rsidR="00C35027" w14:paraId="128F289B" w14:textId="77777777" w:rsidTr="2E1FC8A1">
        <w:tc>
          <w:tcPr>
            <w:tcW w:w="765" w:type="dxa"/>
          </w:tcPr>
          <w:p w14:paraId="0000013A" w14:textId="77777777" w:rsidR="00C35027" w:rsidRDefault="00C37264">
            <w:pPr>
              <w:spacing w:before="120" w:after="120"/>
            </w:pPr>
            <w:r w:rsidRPr="6F574C0B">
              <w:t>6</w:t>
            </w:r>
          </w:p>
        </w:tc>
        <w:tc>
          <w:tcPr>
            <w:tcW w:w="2745" w:type="dxa"/>
            <w:tcMar>
              <w:top w:w="100" w:type="dxa"/>
              <w:left w:w="100" w:type="dxa"/>
              <w:bottom w:w="100" w:type="dxa"/>
              <w:right w:w="100" w:type="dxa"/>
            </w:tcMar>
          </w:tcPr>
          <w:p w14:paraId="0000013B" w14:textId="77777777" w:rsidR="00C35027" w:rsidRDefault="00C37264">
            <w:pPr>
              <w:widowControl w:val="0"/>
            </w:pPr>
            <w:r w:rsidRPr="6F574C0B">
              <w:t>Click on the “Select Scale for Weighing” button in the “Weighing Table”</w:t>
            </w:r>
          </w:p>
        </w:tc>
        <w:tc>
          <w:tcPr>
            <w:tcW w:w="2205" w:type="dxa"/>
            <w:tcMar>
              <w:top w:w="100" w:type="dxa"/>
              <w:left w:w="100" w:type="dxa"/>
              <w:bottom w:w="100" w:type="dxa"/>
              <w:right w:w="100" w:type="dxa"/>
            </w:tcMar>
          </w:tcPr>
          <w:p w14:paraId="0000013C" w14:textId="77777777" w:rsidR="00C35027" w:rsidRDefault="00C37264" w:rsidP="6F574C0B">
            <w:pPr>
              <w:spacing w:after="40"/>
              <w:ind w:left="72"/>
              <w:rPr>
                <w:lang w:val="en-US"/>
              </w:rPr>
            </w:pPr>
            <w:r w:rsidRPr="6F574C0B">
              <w:rPr>
                <w:lang w:val="en-US"/>
              </w:rPr>
              <w:t xml:space="preserve">If multiple Scale from the same category </w:t>
            </w:r>
            <w:proofErr w:type="gramStart"/>
            <w:r w:rsidRPr="6F574C0B">
              <w:rPr>
                <w:lang w:val="en-US"/>
              </w:rPr>
              <w:t>are</w:t>
            </w:r>
            <w:proofErr w:type="gramEnd"/>
            <w:r w:rsidRPr="6F574C0B">
              <w:rPr>
                <w:lang w:val="en-US"/>
              </w:rPr>
              <w:t xml:space="preserve"> assigned, a pop-up window will appear, prompting the user to choose from the available options.</w:t>
            </w:r>
          </w:p>
          <w:p w14:paraId="0000013D" w14:textId="77777777" w:rsidR="00C35027" w:rsidRDefault="00C37264">
            <w:pPr>
              <w:spacing w:after="40"/>
              <w:ind w:left="72"/>
            </w:pPr>
            <w:r w:rsidRPr="6F574C0B">
              <w:t>If only one scale is assigned, the “Scale Equipment No” and “Scale Description” will be automatically populated.</w:t>
            </w:r>
          </w:p>
        </w:tc>
        <w:tc>
          <w:tcPr>
            <w:tcW w:w="1950" w:type="dxa"/>
            <w:tcMar>
              <w:top w:w="100" w:type="dxa"/>
              <w:left w:w="100" w:type="dxa"/>
              <w:bottom w:w="100" w:type="dxa"/>
              <w:right w:w="100" w:type="dxa"/>
            </w:tcMar>
          </w:tcPr>
          <w:p w14:paraId="0000013E" w14:textId="77777777" w:rsidR="00C35027" w:rsidRDefault="00C37264">
            <w:pPr>
              <w:spacing w:after="40"/>
              <w:ind w:left="72"/>
            </w:pPr>
            <w:r w:rsidRPr="6F574C0B">
              <w:t>Pop-up window appeared with multiple equipment to select from</w:t>
            </w:r>
          </w:p>
        </w:tc>
        <w:tc>
          <w:tcPr>
            <w:tcW w:w="1545" w:type="dxa"/>
          </w:tcPr>
          <w:p w14:paraId="0000013F" w14:textId="77777777" w:rsidR="00C35027" w:rsidRDefault="00C35027">
            <w:pPr>
              <w:spacing w:before="120" w:after="120"/>
            </w:pPr>
          </w:p>
        </w:tc>
      </w:tr>
      <w:tr w:rsidR="00C35027" w14:paraId="50609B7E" w14:textId="77777777" w:rsidTr="2E1FC8A1">
        <w:tc>
          <w:tcPr>
            <w:tcW w:w="765" w:type="dxa"/>
          </w:tcPr>
          <w:p w14:paraId="00000140" w14:textId="77777777" w:rsidR="00C35027" w:rsidRDefault="00C37264">
            <w:pPr>
              <w:spacing w:before="120" w:after="120"/>
            </w:pPr>
            <w:r w:rsidRPr="6F574C0B">
              <w:t>7</w:t>
            </w:r>
          </w:p>
        </w:tc>
        <w:tc>
          <w:tcPr>
            <w:tcW w:w="2745" w:type="dxa"/>
            <w:tcMar>
              <w:top w:w="100" w:type="dxa"/>
              <w:left w:w="100" w:type="dxa"/>
              <w:bottom w:w="100" w:type="dxa"/>
              <w:right w:w="100" w:type="dxa"/>
            </w:tcMar>
          </w:tcPr>
          <w:p w14:paraId="00000141" w14:textId="77777777" w:rsidR="00C35027" w:rsidRDefault="00C37264">
            <w:pPr>
              <w:spacing w:after="40"/>
              <w:ind w:left="72"/>
            </w:pPr>
            <w:r w:rsidRPr="6F574C0B">
              <w:t xml:space="preserve">If multiple scales are assigned - </w:t>
            </w:r>
          </w:p>
          <w:p w14:paraId="00000142" w14:textId="77777777" w:rsidR="00C35027" w:rsidRDefault="00C37264">
            <w:pPr>
              <w:spacing w:after="40"/>
              <w:ind w:left="72"/>
            </w:pPr>
            <w:r w:rsidRPr="6F574C0B">
              <w:t>Select one equipment from the pop-up window</w:t>
            </w:r>
          </w:p>
        </w:tc>
        <w:tc>
          <w:tcPr>
            <w:tcW w:w="2205" w:type="dxa"/>
            <w:tcMar>
              <w:top w:w="100" w:type="dxa"/>
              <w:left w:w="100" w:type="dxa"/>
              <w:bottom w:w="100" w:type="dxa"/>
              <w:right w:w="100" w:type="dxa"/>
            </w:tcMar>
          </w:tcPr>
          <w:p w14:paraId="00000143" w14:textId="77777777" w:rsidR="00C35027" w:rsidRDefault="00C37264" w:rsidP="6F574C0B">
            <w:pPr>
              <w:spacing w:after="40"/>
              <w:ind w:left="72"/>
              <w:rPr>
                <w:lang w:val="en-US"/>
              </w:rPr>
            </w:pPr>
            <w:r w:rsidRPr="6F574C0B">
              <w:rPr>
                <w:lang w:val="en-US"/>
              </w:rPr>
              <w:t xml:space="preserve">The system populates “Scale Equipment No” and “Scale Description” fields with </w:t>
            </w:r>
            <w:proofErr w:type="gramStart"/>
            <w:r w:rsidRPr="6F574C0B">
              <w:rPr>
                <w:lang w:val="en-US"/>
              </w:rPr>
              <w:t>relevant  information</w:t>
            </w:r>
            <w:proofErr w:type="gramEnd"/>
          </w:p>
        </w:tc>
        <w:tc>
          <w:tcPr>
            <w:tcW w:w="1950" w:type="dxa"/>
            <w:tcMar>
              <w:top w:w="100" w:type="dxa"/>
              <w:left w:w="100" w:type="dxa"/>
              <w:bottom w:w="100" w:type="dxa"/>
              <w:right w:w="100" w:type="dxa"/>
            </w:tcMar>
          </w:tcPr>
          <w:p w14:paraId="00000144" w14:textId="77777777" w:rsidR="00C35027" w:rsidRDefault="00C37264" w:rsidP="6F574C0B">
            <w:pPr>
              <w:spacing w:after="40"/>
              <w:ind w:left="72"/>
              <w:rPr>
                <w:sz w:val="24"/>
                <w:szCs w:val="24"/>
                <w:lang w:val="en-US"/>
              </w:rPr>
            </w:pPr>
            <w:r w:rsidRPr="6F574C0B">
              <w:rPr>
                <w:lang w:val="en-US"/>
              </w:rPr>
              <w:t xml:space="preserve">The system populates “Scale Equipment No” and “Scale Description” fields with </w:t>
            </w:r>
            <w:proofErr w:type="gramStart"/>
            <w:r w:rsidRPr="6F574C0B">
              <w:rPr>
                <w:lang w:val="en-US"/>
              </w:rPr>
              <w:t>relevant  information</w:t>
            </w:r>
            <w:proofErr w:type="gramEnd"/>
          </w:p>
        </w:tc>
        <w:tc>
          <w:tcPr>
            <w:tcW w:w="1545" w:type="dxa"/>
          </w:tcPr>
          <w:p w14:paraId="00000145" w14:textId="77777777" w:rsidR="00C35027" w:rsidRDefault="00C35027">
            <w:pPr>
              <w:spacing w:before="120" w:after="120"/>
            </w:pPr>
          </w:p>
        </w:tc>
      </w:tr>
      <w:tr w:rsidR="00C35027" w14:paraId="30710332" w14:textId="77777777" w:rsidTr="2E1FC8A1">
        <w:tc>
          <w:tcPr>
            <w:tcW w:w="765" w:type="dxa"/>
          </w:tcPr>
          <w:p w14:paraId="00000146" w14:textId="77777777" w:rsidR="00C35027" w:rsidRDefault="00C37264">
            <w:pPr>
              <w:spacing w:before="120" w:after="120"/>
            </w:pPr>
            <w:r w:rsidRPr="6F574C0B">
              <w:t>8</w:t>
            </w:r>
          </w:p>
        </w:tc>
        <w:tc>
          <w:tcPr>
            <w:tcW w:w="2745" w:type="dxa"/>
            <w:tcMar>
              <w:top w:w="100" w:type="dxa"/>
              <w:left w:w="100" w:type="dxa"/>
              <w:bottom w:w="100" w:type="dxa"/>
              <w:right w:w="100" w:type="dxa"/>
            </w:tcMar>
          </w:tcPr>
          <w:p w14:paraId="00000147" w14:textId="77777777" w:rsidR="00C35027" w:rsidRDefault="00C37264">
            <w:pPr>
              <w:spacing w:after="40"/>
            </w:pPr>
            <w:r w:rsidRPr="6F574C0B">
              <w:t xml:space="preserve">If only one scale is assigned - </w:t>
            </w:r>
          </w:p>
          <w:p w14:paraId="00000148" w14:textId="77777777" w:rsidR="00C35027" w:rsidRDefault="00C37264">
            <w:pPr>
              <w:widowControl w:val="0"/>
            </w:pPr>
            <w:r w:rsidRPr="6F574C0B">
              <w:t>Click on “Select Scale for Weighing” button</w:t>
            </w:r>
          </w:p>
        </w:tc>
        <w:tc>
          <w:tcPr>
            <w:tcW w:w="2205" w:type="dxa"/>
            <w:tcMar>
              <w:top w:w="100" w:type="dxa"/>
              <w:left w:w="100" w:type="dxa"/>
              <w:bottom w:w="100" w:type="dxa"/>
              <w:right w:w="100" w:type="dxa"/>
            </w:tcMar>
          </w:tcPr>
          <w:p w14:paraId="00000149" w14:textId="77777777" w:rsidR="00C35027" w:rsidRDefault="00C37264" w:rsidP="6F574C0B">
            <w:pPr>
              <w:spacing w:after="40"/>
              <w:ind w:left="72"/>
              <w:rPr>
                <w:lang w:val="en-US"/>
              </w:rPr>
            </w:pPr>
            <w:r w:rsidRPr="6F574C0B">
              <w:rPr>
                <w:lang w:val="en-US"/>
              </w:rPr>
              <w:t xml:space="preserve">The system populates “Scale Equipment No” and “Scale Description” fields with </w:t>
            </w:r>
            <w:proofErr w:type="gramStart"/>
            <w:r w:rsidRPr="6F574C0B">
              <w:rPr>
                <w:lang w:val="en-US"/>
              </w:rPr>
              <w:t>relevant  information</w:t>
            </w:r>
            <w:proofErr w:type="gramEnd"/>
          </w:p>
        </w:tc>
        <w:tc>
          <w:tcPr>
            <w:tcW w:w="1950" w:type="dxa"/>
            <w:tcMar>
              <w:top w:w="100" w:type="dxa"/>
              <w:left w:w="100" w:type="dxa"/>
              <w:bottom w:w="100" w:type="dxa"/>
              <w:right w:w="100" w:type="dxa"/>
            </w:tcMar>
          </w:tcPr>
          <w:p w14:paraId="0000014A" w14:textId="77777777" w:rsidR="00C35027" w:rsidRDefault="00C37264" w:rsidP="6F574C0B">
            <w:pPr>
              <w:spacing w:after="40"/>
              <w:ind w:left="72"/>
              <w:rPr>
                <w:lang w:val="en-US"/>
              </w:rPr>
            </w:pPr>
            <w:proofErr w:type="gramStart"/>
            <w:r w:rsidRPr="6F574C0B">
              <w:rPr>
                <w:lang w:val="en-US"/>
              </w:rPr>
              <w:t>he</w:t>
            </w:r>
            <w:proofErr w:type="gramEnd"/>
            <w:r w:rsidRPr="6F574C0B">
              <w:rPr>
                <w:lang w:val="en-US"/>
              </w:rPr>
              <w:t xml:space="preserve"> system populates “Scale Equipment No” and “Scale Description” fields with </w:t>
            </w:r>
            <w:proofErr w:type="gramStart"/>
            <w:r w:rsidRPr="6F574C0B">
              <w:rPr>
                <w:lang w:val="en-US"/>
              </w:rPr>
              <w:t>relevant  information</w:t>
            </w:r>
            <w:proofErr w:type="gramEnd"/>
          </w:p>
        </w:tc>
        <w:tc>
          <w:tcPr>
            <w:tcW w:w="1545" w:type="dxa"/>
          </w:tcPr>
          <w:p w14:paraId="0000014B" w14:textId="77777777" w:rsidR="00C35027" w:rsidRDefault="00C35027">
            <w:pPr>
              <w:spacing w:before="120" w:after="120"/>
            </w:pPr>
          </w:p>
        </w:tc>
      </w:tr>
      <w:tr w:rsidR="00C35027" w14:paraId="0366CD80" w14:textId="77777777" w:rsidTr="2E1FC8A1">
        <w:tc>
          <w:tcPr>
            <w:tcW w:w="765" w:type="dxa"/>
          </w:tcPr>
          <w:p w14:paraId="0000014C" w14:textId="77777777" w:rsidR="00C35027" w:rsidRDefault="00C37264">
            <w:pPr>
              <w:spacing w:before="120" w:after="120"/>
            </w:pPr>
            <w:r w:rsidRPr="6F574C0B">
              <w:t>9</w:t>
            </w:r>
          </w:p>
        </w:tc>
        <w:tc>
          <w:tcPr>
            <w:tcW w:w="2745" w:type="dxa"/>
            <w:tcMar>
              <w:top w:w="100" w:type="dxa"/>
              <w:left w:w="100" w:type="dxa"/>
              <w:bottom w:w="100" w:type="dxa"/>
              <w:right w:w="100" w:type="dxa"/>
            </w:tcMar>
          </w:tcPr>
          <w:p w14:paraId="0000014D" w14:textId="77777777" w:rsidR="00C35027" w:rsidRDefault="00C37264">
            <w:pPr>
              <w:spacing w:after="40"/>
            </w:pPr>
            <w:r w:rsidRPr="6F574C0B">
              <w:t>Fill in the “Tare Weight of Mixing Vessel” and “UOM” field</w:t>
            </w:r>
          </w:p>
        </w:tc>
        <w:tc>
          <w:tcPr>
            <w:tcW w:w="2205" w:type="dxa"/>
            <w:tcMar>
              <w:top w:w="100" w:type="dxa"/>
              <w:left w:w="100" w:type="dxa"/>
              <w:bottom w:w="100" w:type="dxa"/>
              <w:right w:w="100" w:type="dxa"/>
            </w:tcMar>
          </w:tcPr>
          <w:p w14:paraId="0000014E" w14:textId="77777777" w:rsidR="00C35027" w:rsidRDefault="00C37264">
            <w:pPr>
              <w:spacing w:after="40"/>
            </w:pPr>
            <w:r w:rsidRPr="6F574C0B">
              <w:t>The system accepts the entered information</w:t>
            </w:r>
          </w:p>
        </w:tc>
        <w:tc>
          <w:tcPr>
            <w:tcW w:w="1950" w:type="dxa"/>
            <w:tcMar>
              <w:top w:w="100" w:type="dxa"/>
              <w:left w:w="100" w:type="dxa"/>
              <w:bottom w:w="100" w:type="dxa"/>
              <w:right w:w="100" w:type="dxa"/>
            </w:tcMar>
          </w:tcPr>
          <w:p w14:paraId="0000014F" w14:textId="77777777" w:rsidR="00C35027" w:rsidRDefault="00C37264">
            <w:pPr>
              <w:spacing w:after="40"/>
            </w:pPr>
            <w:r w:rsidRPr="6F574C0B">
              <w:t>The system accepts the entered information</w:t>
            </w:r>
          </w:p>
        </w:tc>
        <w:tc>
          <w:tcPr>
            <w:tcW w:w="1545" w:type="dxa"/>
          </w:tcPr>
          <w:p w14:paraId="00000150" w14:textId="77777777" w:rsidR="00C35027" w:rsidRDefault="00C35027">
            <w:pPr>
              <w:spacing w:before="120" w:after="120"/>
            </w:pPr>
          </w:p>
        </w:tc>
      </w:tr>
      <w:tr w:rsidR="00C35027" w14:paraId="18EF79D0" w14:textId="77777777" w:rsidTr="2E1FC8A1">
        <w:tc>
          <w:tcPr>
            <w:tcW w:w="765" w:type="dxa"/>
          </w:tcPr>
          <w:p w14:paraId="00000151" w14:textId="77777777" w:rsidR="00C35027" w:rsidRDefault="00C37264">
            <w:pPr>
              <w:spacing w:before="120" w:after="120"/>
            </w:pPr>
            <w:r w:rsidRPr="6F574C0B">
              <w:lastRenderedPageBreak/>
              <w:t>10</w:t>
            </w:r>
          </w:p>
        </w:tc>
        <w:tc>
          <w:tcPr>
            <w:tcW w:w="2745" w:type="dxa"/>
            <w:tcMar>
              <w:top w:w="100" w:type="dxa"/>
              <w:left w:w="100" w:type="dxa"/>
              <w:bottom w:w="100" w:type="dxa"/>
              <w:right w:w="100" w:type="dxa"/>
            </w:tcMar>
          </w:tcPr>
          <w:p w14:paraId="00000152" w14:textId="77777777" w:rsidR="00C35027" w:rsidRDefault="00C37264">
            <w:pPr>
              <w:spacing w:after="40"/>
            </w:pPr>
            <w:r w:rsidRPr="6F574C0B">
              <w:t xml:space="preserve">Execute the </w:t>
            </w:r>
            <w:r w:rsidRPr="6F574C0B">
              <w:rPr>
                <w:b/>
                <w:bCs/>
              </w:rPr>
              <w:t>Performed By</w:t>
            </w:r>
            <w:r w:rsidRPr="6F574C0B">
              <w:t xml:space="preserve"> signature by entering a valid SAP username and password to save the updated status and complete the table</w:t>
            </w:r>
          </w:p>
        </w:tc>
        <w:tc>
          <w:tcPr>
            <w:tcW w:w="2205" w:type="dxa"/>
            <w:tcMar>
              <w:top w:w="100" w:type="dxa"/>
              <w:left w:w="100" w:type="dxa"/>
              <w:bottom w:w="100" w:type="dxa"/>
              <w:right w:w="100" w:type="dxa"/>
            </w:tcMar>
          </w:tcPr>
          <w:p w14:paraId="00000153" w14:textId="77777777" w:rsidR="00C35027" w:rsidRDefault="00C37264" w:rsidP="6F574C0B">
            <w:pPr>
              <w:spacing w:after="40"/>
              <w:rPr>
                <w:lang w:val="en-US"/>
              </w:rPr>
            </w:pPr>
            <w:r w:rsidRPr="6F574C0B">
              <w:rPr>
                <w:lang w:val="en-US"/>
              </w:rPr>
              <w:t>The system prompts a pop-up to enter the SAP username’s password, saves the updated status and completes the line</w:t>
            </w:r>
          </w:p>
        </w:tc>
        <w:tc>
          <w:tcPr>
            <w:tcW w:w="1950" w:type="dxa"/>
            <w:tcMar>
              <w:top w:w="100" w:type="dxa"/>
              <w:left w:w="100" w:type="dxa"/>
              <w:bottom w:w="100" w:type="dxa"/>
              <w:right w:w="100" w:type="dxa"/>
            </w:tcMar>
          </w:tcPr>
          <w:p w14:paraId="00000154" w14:textId="77777777" w:rsidR="00C35027" w:rsidRDefault="00C37264" w:rsidP="6F574C0B">
            <w:pPr>
              <w:spacing w:after="40"/>
              <w:rPr>
                <w:lang w:val="en-US"/>
              </w:rPr>
            </w:pPr>
            <w:r w:rsidRPr="6F574C0B">
              <w:rPr>
                <w:lang w:val="en-US"/>
              </w:rPr>
              <w:t>The system prompts a pop-up to enter the SAP username’s password, saves the updated status and completes the line</w:t>
            </w:r>
          </w:p>
        </w:tc>
        <w:tc>
          <w:tcPr>
            <w:tcW w:w="1545" w:type="dxa"/>
          </w:tcPr>
          <w:p w14:paraId="00000155" w14:textId="77777777" w:rsidR="00C35027" w:rsidRDefault="00C35027">
            <w:pPr>
              <w:spacing w:before="120" w:after="120"/>
            </w:pPr>
          </w:p>
        </w:tc>
      </w:tr>
      <w:tr w:rsidR="00C35027" w14:paraId="59FEE78E" w14:textId="77777777" w:rsidTr="2E1FC8A1">
        <w:tc>
          <w:tcPr>
            <w:tcW w:w="765" w:type="dxa"/>
          </w:tcPr>
          <w:p w14:paraId="00000156" w14:textId="77777777" w:rsidR="00C35027" w:rsidRDefault="00C37264">
            <w:pPr>
              <w:spacing w:before="120" w:after="120"/>
            </w:pPr>
            <w:r w:rsidRPr="6F574C0B">
              <w:t>11</w:t>
            </w:r>
          </w:p>
        </w:tc>
        <w:tc>
          <w:tcPr>
            <w:tcW w:w="2745" w:type="dxa"/>
            <w:tcMar>
              <w:top w:w="100" w:type="dxa"/>
              <w:left w:w="100" w:type="dxa"/>
              <w:bottom w:w="100" w:type="dxa"/>
              <w:right w:w="100" w:type="dxa"/>
            </w:tcMar>
          </w:tcPr>
          <w:p w14:paraId="00000157" w14:textId="77777777" w:rsidR="00C35027" w:rsidRDefault="00C37264">
            <w:pPr>
              <w:spacing w:after="40"/>
            </w:pPr>
            <w:r w:rsidRPr="6F574C0B">
              <w:t>Execute the</w:t>
            </w:r>
            <w:r w:rsidRPr="6F574C0B">
              <w:rPr>
                <w:b/>
                <w:bCs/>
              </w:rPr>
              <w:t xml:space="preserve"> Witnessed By </w:t>
            </w:r>
            <w:r w:rsidRPr="6F574C0B">
              <w:t>signature by entering a valid SAP username and password to save the updated status and complete the table</w:t>
            </w:r>
          </w:p>
        </w:tc>
        <w:tc>
          <w:tcPr>
            <w:tcW w:w="2205" w:type="dxa"/>
            <w:tcMar>
              <w:top w:w="100" w:type="dxa"/>
              <w:left w:w="100" w:type="dxa"/>
              <w:bottom w:w="100" w:type="dxa"/>
              <w:right w:w="100" w:type="dxa"/>
            </w:tcMar>
          </w:tcPr>
          <w:p w14:paraId="00000158" w14:textId="77777777" w:rsidR="00C35027" w:rsidRDefault="00C37264" w:rsidP="6F574C0B">
            <w:pPr>
              <w:spacing w:after="40"/>
              <w:rPr>
                <w:lang w:val="en-US"/>
              </w:rPr>
            </w:pPr>
            <w:r w:rsidRPr="6F574C0B">
              <w:rPr>
                <w:lang w:val="en-US"/>
              </w:rPr>
              <w:t>The system prompts a pop-up to enter the SAP username’s password, saves the updated status and completes the table</w:t>
            </w:r>
          </w:p>
        </w:tc>
        <w:tc>
          <w:tcPr>
            <w:tcW w:w="1950" w:type="dxa"/>
            <w:tcMar>
              <w:top w:w="100" w:type="dxa"/>
              <w:left w:w="100" w:type="dxa"/>
              <w:bottom w:w="100" w:type="dxa"/>
              <w:right w:w="100" w:type="dxa"/>
            </w:tcMar>
          </w:tcPr>
          <w:p w14:paraId="00000159" w14:textId="77777777" w:rsidR="00C35027" w:rsidRDefault="00C37264" w:rsidP="6F574C0B">
            <w:pPr>
              <w:spacing w:after="40"/>
              <w:rPr>
                <w:lang w:val="en-US"/>
              </w:rPr>
            </w:pPr>
            <w:r w:rsidRPr="6F574C0B">
              <w:rPr>
                <w:lang w:val="en-US"/>
              </w:rPr>
              <w:t>The system prompts a pop-up to enter the SAP username’s password, saves the updated status and completes the table</w:t>
            </w:r>
          </w:p>
        </w:tc>
        <w:tc>
          <w:tcPr>
            <w:tcW w:w="1545" w:type="dxa"/>
          </w:tcPr>
          <w:p w14:paraId="0000015A" w14:textId="77777777" w:rsidR="00C35027" w:rsidRDefault="00C35027">
            <w:pPr>
              <w:spacing w:before="120" w:after="120"/>
            </w:pPr>
          </w:p>
        </w:tc>
      </w:tr>
    </w:tbl>
    <w:p w14:paraId="00000165" w14:textId="77777777" w:rsidR="00C35027" w:rsidRDefault="00C35027">
      <w:pPr>
        <w:spacing w:after="200"/>
      </w:pPr>
    </w:p>
    <w:p w14:paraId="00000166" w14:textId="77777777" w:rsidR="00C35027" w:rsidRDefault="00C37264">
      <w:pPr>
        <w:pStyle w:val="Heading2"/>
        <w:numPr>
          <w:ilvl w:val="0"/>
          <w:numId w:val="62"/>
        </w:numPr>
        <w:rPr>
          <w:b/>
          <w:bCs/>
        </w:rPr>
      </w:pPr>
      <w:bookmarkStart w:id="14" w:name="_Toc233014463"/>
      <w:r>
        <w:rPr>
          <w:b/>
          <w:bCs/>
        </w:rPr>
        <w:t>Revision History</w:t>
      </w:r>
      <w:bookmarkEnd w:id="14"/>
    </w:p>
    <w:tbl>
      <w:tblPr>
        <w:tblStyle w:val="a5"/>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4575"/>
        <w:gridCol w:w="2025"/>
        <w:gridCol w:w="1260"/>
      </w:tblGrid>
      <w:tr w:rsidR="00C35027" w14:paraId="5F07C744" w14:textId="77777777">
        <w:trPr>
          <w:tblHeader/>
        </w:trPr>
        <w:tc>
          <w:tcPr>
            <w:tcW w:w="1530" w:type="dxa"/>
            <w:tcBorders>
              <w:bottom w:val="single" w:sz="4" w:space="0" w:color="000000"/>
            </w:tcBorders>
            <w:shd w:val="clear" w:color="auto" w:fill="F09F54"/>
          </w:tcPr>
          <w:p w14:paraId="00000167" w14:textId="77777777" w:rsidR="00C35027" w:rsidRDefault="00C37264">
            <w:pPr>
              <w:spacing w:before="0" w:after="200" w:line="259" w:lineRule="auto"/>
              <w:rPr>
                <w:rFonts w:ascii="Calibri" w:eastAsia="Calibri" w:hAnsi="Calibri" w:cs="Calibri"/>
                <w:b/>
                <w:bCs/>
              </w:rPr>
            </w:pPr>
            <w:r>
              <w:rPr>
                <w:rFonts w:ascii="Calibri" w:eastAsia="Calibri" w:hAnsi="Calibri" w:cs="Calibri"/>
                <w:b/>
                <w:bCs/>
              </w:rPr>
              <w:t>Version No.</w:t>
            </w:r>
          </w:p>
        </w:tc>
        <w:tc>
          <w:tcPr>
            <w:tcW w:w="4575" w:type="dxa"/>
            <w:tcBorders>
              <w:bottom w:val="single" w:sz="4" w:space="0" w:color="000000"/>
            </w:tcBorders>
            <w:shd w:val="clear" w:color="auto" w:fill="F09F54"/>
          </w:tcPr>
          <w:p w14:paraId="00000168" w14:textId="77777777" w:rsidR="00C35027" w:rsidRDefault="00C37264">
            <w:pPr>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2025" w:type="dxa"/>
            <w:tcBorders>
              <w:bottom w:val="single" w:sz="4" w:space="0" w:color="000000"/>
            </w:tcBorders>
            <w:shd w:val="clear" w:color="auto" w:fill="F09F54"/>
          </w:tcPr>
          <w:p w14:paraId="00000169" w14:textId="77777777" w:rsidR="00C35027" w:rsidRDefault="00C37264">
            <w:pPr>
              <w:spacing w:before="0" w:after="200" w:line="259" w:lineRule="auto"/>
              <w:ind w:left="426"/>
              <w:rPr>
                <w:rFonts w:ascii="Calibri" w:eastAsia="Calibri" w:hAnsi="Calibri" w:cs="Calibri"/>
                <w:b/>
                <w:bCs/>
              </w:rPr>
            </w:pPr>
            <w:r>
              <w:rPr>
                <w:rFonts w:ascii="Calibri" w:eastAsia="Calibri" w:hAnsi="Calibri" w:cs="Calibri"/>
                <w:b/>
                <w:bCs/>
              </w:rPr>
              <w:t>Author</w:t>
            </w:r>
          </w:p>
        </w:tc>
        <w:tc>
          <w:tcPr>
            <w:tcW w:w="1260" w:type="dxa"/>
            <w:shd w:val="clear" w:color="auto" w:fill="F09F54"/>
          </w:tcPr>
          <w:p w14:paraId="0000016A" w14:textId="77777777" w:rsidR="00C35027" w:rsidRDefault="00C37264">
            <w:pPr>
              <w:spacing w:before="0" w:after="200" w:line="259" w:lineRule="auto"/>
              <w:jc w:val="center"/>
              <w:rPr>
                <w:rFonts w:ascii="Calibri" w:eastAsia="Calibri" w:hAnsi="Calibri" w:cs="Calibri"/>
                <w:b/>
                <w:bCs/>
              </w:rPr>
            </w:pPr>
            <w:r>
              <w:rPr>
                <w:rFonts w:ascii="Calibri" w:eastAsia="Calibri" w:hAnsi="Calibri" w:cs="Calibri"/>
                <w:b/>
                <w:bCs/>
              </w:rPr>
              <w:t>Date</w:t>
            </w:r>
          </w:p>
        </w:tc>
      </w:tr>
      <w:tr w:rsidR="00C35027" w14:paraId="2A524297" w14:textId="77777777" w:rsidTr="00E96D60">
        <w:trPr>
          <w:trHeight w:val="497"/>
        </w:trPr>
        <w:tc>
          <w:tcPr>
            <w:tcW w:w="1530" w:type="dxa"/>
          </w:tcPr>
          <w:p w14:paraId="0000016B" w14:textId="26A7357B" w:rsidR="00C35027" w:rsidRDefault="00C37264">
            <w:pPr>
              <w:spacing w:before="0" w:after="200" w:line="259" w:lineRule="auto"/>
              <w:rPr>
                <w:rFonts w:ascii="Calibri" w:eastAsia="Calibri" w:hAnsi="Calibri" w:cs="Calibri"/>
              </w:rPr>
            </w:pPr>
            <w:r>
              <w:rPr>
                <w:rFonts w:ascii="Calibri" w:eastAsia="Calibri" w:hAnsi="Calibri" w:cs="Calibri"/>
              </w:rPr>
              <w:t>1</w:t>
            </w:r>
            <w:r w:rsidR="00B12A5B">
              <w:rPr>
                <w:rFonts w:ascii="Calibri" w:eastAsia="Calibri" w:hAnsi="Calibri" w:cs="Calibri"/>
              </w:rPr>
              <w:t>.1</w:t>
            </w:r>
          </w:p>
        </w:tc>
        <w:tc>
          <w:tcPr>
            <w:tcW w:w="4575" w:type="dxa"/>
          </w:tcPr>
          <w:p w14:paraId="0000016C" w14:textId="77777777" w:rsidR="00C35027" w:rsidRDefault="00C37264">
            <w:pPr>
              <w:spacing w:before="0" w:after="200" w:line="259" w:lineRule="auto"/>
              <w:rPr>
                <w:rFonts w:ascii="Calibri" w:eastAsia="Calibri" w:hAnsi="Calibri" w:cs="Calibri"/>
              </w:rPr>
            </w:pPr>
            <w:r>
              <w:rPr>
                <w:rFonts w:ascii="Calibri" w:eastAsia="Calibri" w:hAnsi="Calibri" w:cs="Calibri"/>
              </w:rPr>
              <w:t>Initial document</w:t>
            </w:r>
          </w:p>
        </w:tc>
        <w:tc>
          <w:tcPr>
            <w:tcW w:w="2025" w:type="dxa"/>
          </w:tcPr>
          <w:p w14:paraId="0000016D" w14:textId="77777777" w:rsidR="00C35027" w:rsidRDefault="00C37264">
            <w:pPr>
              <w:spacing w:before="0" w:after="200" w:line="259" w:lineRule="auto"/>
              <w:rPr>
                <w:rFonts w:ascii="Calibri" w:eastAsia="Calibri" w:hAnsi="Calibri" w:cs="Calibri"/>
              </w:rPr>
            </w:pPr>
            <w:r>
              <w:rPr>
                <w:rFonts w:ascii="Calibri" w:eastAsia="Calibri" w:hAnsi="Calibri" w:cs="Calibri"/>
              </w:rPr>
              <w:t>Frieda van der Merwe</w:t>
            </w:r>
          </w:p>
        </w:tc>
        <w:tc>
          <w:tcPr>
            <w:tcW w:w="1260" w:type="dxa"/>
          </w:tcPr>
          <w:p w14:paraId="0000016E" w14:textId="5D384CEA" w:rsidR="00C35027" w:rsidRDefault="00C37264">
            <w:pPr>
              <w:spacing w:before="0" w:after="200" w:line="259" w:lineRule="auto"/>
              <w:rPr>
                <w:rFonts w:ascii="Calibri" w:eastAsia="Calibri" w:hAnsi="Calibri" w:cs="Calibri"/>
              </w:rPr>
            </w:pPr>
            <w:r>
              <w:rPr>
                <w:rFonts w:ascii="Calibri" w:eastAsia="Calibri" w:hAnsi="Calibri" w:cs="Calibri"/>
              </w:rPr>
              <w:t>12</w:t>
            </w:r>
            <w:r w:rsidR="00B12A5B">
              <w:rPr>
                <w:rFonts w:ascii="Calibri" w:eastAsia="Calibri" w:hAnsi="Calibri" w:cs="Calibri"/>
              </w:rPr>
              <w:t>-</w:t>
            </w:r>
            <w:r>
              <w:rPr>
                <w:rFonts w:ascii="Calibri" w:eastAsia="Calibri" w:hAnsi="Calibri" w:cs="Calibri"/>
              </w:rPr>
              <w:t>06</w:t>
            </w:r>
            <w:r w:rsidR="00B12A5B">
              <w:rPr>
                <w:rFonts w:ascii="Calibri" w:eastAsia="Calibri" w:hAnsi="Calibri" w:cs="Calibri"/>
              </w:rPr>
              <w:t>-</w:t>
            </w:r>
            <w:r>
              <w:rPr>
                <w:rFonts w:ascii="Calibri" w:eastAsia="Calibri" w:hAnsi="Calibri" w:cs="Calibri"/>
              </w:rPr>
              <w:t>2025</w:t>
            </w:r>
          </w:p>
        </w:tc>
      </w:tr>
      <w:tr w:rsidR="00B12A5B" w14:paraId="45CE65A8" w14:textId="77777777" w:rsidTr="00E96D60">
        <w:trPr>
          <w:trHeight w:val="497"/>
        </w:trPr>
        <w:tc>
          <w:tcPr>
            <w:tcW w:w="1530" w:type="dxa"/>
          </w:tcPr>
          <w:p w14:paraId="59E3D261" w14:textId="02B6EA09" w:rsidR="00B12A5B" w:rsidRDefault="00B12A5B" w:rsidP="00B12A5B">
            <w:pPr>
              <w:spacing w:after="200"/>
            </w:pPr>
            <w:r w:rsidRPr="003F5453">
              <w:rPr>
                <w:rFonts w:ascii="Calibri" w:eastAsia="Calibri" w:hAnsi="Calibri" w:cs="Calibri"/>
              </w:rPr>
              <w:t>1.2</w:t>
            </w:r>
          </w:p>
        </w:tc>
        <w:tc>
          <w:tcPr>
            <w:tcW w:w="4575" w:type="dxa"/>
          </w:tcPr>
          <w:p w14:paraId="140AC7E8" w14:textId="3E3CFEA3" w:rsidR="00B12A5B" w:rsidRDefault="00B12A5B" w:rsidP="00B12A5B">
            <w:pPr>
              <w:spacing w:after="200"/>
            </w:pPr>
            <w:r w:rsidRPr="003F5453">
              <w:rPr>
                <w:rFonts w:ascii="Calibri" w:eastAsia="Calibri" w:hAnsi="Calibri" w:cs="Calibri"/>
              </w:rPr>
              <w:t>The following Technical Spec sections added to spec: Function Module(s), and Pseudocode.   </w:t>
            </w:r>
          </w:p>
        </w:tc>
        <w:tc>
          <w:tcPr>
            <w:tcW w:w="2025" w:type="dxa"/>
          </w:tcPr>
          <w:p w14:paraId="7CA3BBA3" w14:textId="450182DE" w:rsidR="00B12A5B" w:rsidRDefault="00B12A5B" w:rsidP="00B12A5B">
            <w:pPr>
              <w:spacing w:after="200"/>
            </w:pPr>
            <w:r w:rsidRPr="003F5453">
              <w:rPr>
                <w:rFonts w:ascii="Calibri" w:eastAsia="Calibri" w:hAnsi="Calibri" w:cs="Calibri"/>
              </w:rPr>
              <w:t>Juna Jaouhari</w:t>
            </w:r>
          </w:p>
        </w:tc>
        <w:tc>
          <w:tcPr>
            <w:tcW w:w="1260" w:type="dxa"/>
          </w:tcPr>
          <w:p w14:paraId="30624A70" w14:textId="0FFD8A49" w:rsidR="00B12A5B" w:rsidRDefault="00B12A5B" w:rsidP="00B12A5B">
            <w:pPr>
              <w:spacing w:after="200"/>
            </w:pPr>
            <w:r>
              <w:rPr>
                <w:rFonts w:ascii="Calibri" w:eastAsia="Calibri" w:hAnsi="Calibri" w:cs="Calibri"/>
              </w:rPr>
              <w:t>22</w:t>
            </w:r>
            <w:r w:rsidRPr="003F5453">
              <w:rPr>
                <w:rFonts w:ascii="Calibri" w:eastAsia="Calibri" w:hAnsi="Calibri" w:cs="Calibri"/>
              </w:rPr>
              <w:t>-06-202</w:t>
            </w:r>
            <w:r>
              <w:rPr>
                <w:rFonts w:ascii="Calibri" w:eastAsia="Calibri" w:hAnsi="Calibri" w:cs="Calibri"/>
              </w:rPr>
              <w:t>6</w:t>
            </w:r>
            <w:r w:rsidRPr="003F5453">
              <w:rPr>
                <w:rFonts w:ascii="Calibri" w:eastAsia="Calibri" w:hAnsi="Calibri" w:cs="Calibri"/>
              </w:rPr>
              <w:t>  </w:t>
            </w:r>
          </w:p>
        </w:tc>
      </w:tr>
    </w:tbl>
    <w:p w14:paraId="0000016F" w14:textId="77777777" w:rsidR="00C35027" w:rsidRDefault="00C35027">
      <w:pPr>
        <w:spacing w:after="200"/>
      </w:pPr>
    </w:p>
    <w:sectPr w:rsidR="00C35027">
      <w:headerReference w:type="default" r:id="rId16"/>
      <w:footerReference w:type="default" r:id="rId17"/>
      <w:headerReference w:type="first" r:id="rId18"/>
      <w:footerReference w:type="first" r:id="rId19"/>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9D5A5" w14:textId="77777777" w:rsidR="00FE413D" w:rsidRDefault="00FE413D">
      <w:pPr>
        <w:spacing w:after="0" w:line="240" w:lineRule="auto"/>
      </w:pPr>
      <w:r>
        <w:separator/>
      </w:r>
    </w:p>
  </w:endnote>
  <w:endnote w:type="continuationSeparator" w:id="0">
    <w:p w14:paraId="562E3ECF" w14:textId="77777777" w:rsidR="00FE413D" w:rsidRDefault="00FE4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0CED1B1-D3F8-4AE3-A910-661432B251ED}"/>
    <w:embedBold r:id="rId2" w:fontKey="{E11D4CA4-26AB-4744-9CDB-E7B22C7EAB70}"/>
    <w:embedItalic r:id="rId3" w:fontKey="{32C5E82B-9C2A-455D-807C-F68A952CC523}"/>
  </w:font>
  <w:font w:name="Georgia">
    <w:panose1 w:val="02040502050405020303"/>
    <w:charset w:val="00"/>
    <w:family w:val="roman"/>
    <w:pitch w:val="variable"/>
    <w:sig w:usb0="00000287" w:usb1="00000000" w:usb2="00000000" w:usb3="00000000" w:csb0="0000009F" w:csb1="00000000"/>
    <w:embedRegular r:id="rId4" w:fontKey="{DC6D8C8E-A384-4051-9D01-FAE44536466A}"/>
    <w:embedItalic r:id="rId5" w:fontKey="{99ACBA75-591C-4FCE-BA82-815E12BB2B18}"/>
  </w:font>
  <w:font w:name="Cambria">
    <w:panose1 w:val="02040503050406030204"/>
    <w:charset w:val="00"/>
    <w:family w:val="roman"/>
    <w:pitch w:val="variable"/>
    <w:sig w:usb0="E00006FF" w:usb1="420024FF" w:usb2="02000000" w:usb3="00000000" w:csb0="0000019F" w:csb1="00000000"/>
    <w:embedRegular r:id="rId6" w:fontKey="{DCA41FA7-2742-4D14-8336-C0E5762EAAFF}"/>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F13E3B6A-A398-40F1-A7A4-E23E97299EBA}"/>
  </w:font>
  <w:font w:name="Inter">
    <w:charset w:val="00"/>
    <w:family w:val="auto"/>
    <w:pitch w:val="default"/>
    <w:embedRegular r:id="rId8" w:fontKey="{3BB2FE4B-AF6A-4D1A-AE4D-B0D7AE613C7C}"/>
  </w:font>
  <w:font w:name="Nunito ExtraLight">
    <w:charset w:val="00"/>
    <w:family w:val="auto"/>
    <w:pitch w:val="variable"/>
    <w:sig w:usb0="A00002FF" w:usb1="5000204B" w:usb2="00000000" w:usb3="00000000" w:csb0="00000197" w:csb1="00000000"/>
    <w:embedRegular r:id="rId9" w:fontKey="{4A0423DB-82BC-48E4-9B57-7FBCFEFB18B6}"/>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2" w14:textId="77777777" w:rsidR="00C35027" w:rsidRDefault="00C35027">
    <w:pPr>
      <w:spacing w:after="0" w:line="276" w:lineRule="auto"/>
      <w:ind w:firstLine="90"/>
      <w:rPr>
        <w:rFonts w:ascii="Nunito" w:eastAsia="Nunito" w:hAnsi="Nunito" w:cs="Nunito"/>
        <w:b/>
        <w:bCs/>
        <w:sz w:val="17"/>
        <w:szCs w:val="17"/>
      </w:rPr>
    </w:pPr>
  </w:p>
  <w:p w14:paraId="00000173" w14:textId="77777777" w:rsidR="00C35027" w:rsidRDefault="00C37264">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519C8778" wp14:editId="07777777">
          <wp:extent cx="5886450" cy="114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174" w14:textId="216DB060" w:rsidR="00C35027" w:rsidRDefault="6F574C0B" w:rsidP="6F574C0B">
    <w:pPr>
      <w:widowControl w:val="0"/>
      <w:spacing w:after="0" w:line="240" w:lineRule="auto"/>
      <w:rPr>
        <w:lang w:val="en-US"/>
      </w:rPr>
    </w:pPr>
    <w:r w:rsidRPr="6F574C0B">
      <w:rPr>
        <w:rFonts w:ascii="Inter" w:eastAsia="Inter" w:hAnsi="Inter" w:cs="Inter"/>
        <w:sz w:val="16"/>
        <w:szCs w:val="16"/>
        <w:lang w:val="en-US"/>
      </w:rPr>
      <w:t>Copyright by Pangaea Life Science Solutions Ltd. 202</w:t>
    </w:r>
    <w:r w:rsidR="00E96D60">
      <w:rPr>
        <w:rFonts w:ascii="Inter" w:eastAsia="Inter" w:hAnsi="Inter" w:cs="Inter"/>
        <w:sz w:val="16"/>
        <w:szCs w:val="16"/>
        <w:lang w:val="en-US"/>
      </w:rPr>
      <w:t>6</w:t>
    </w:r>
    <w:r w:rsidRPr="6F574C0B">
      <w:rPr>
        <w:rFonts w:ascii="Inter" w:eastAsia="Inter" w:hAnsi="Inter" w:cs="Inter"/>
        <w:sz w:val="16"/>
        <w:szCs w:val="16"/>
        <w:lang w:val="en-US"/>
      </w:rPr>
      <w:t>. All Rights Reserved.</w:t>
    </w:r>
    <w:r w:rsidR="00C37264">
      <w:rPr>
        <w:rFonts w:ascii="Nunito ExtraLight" w:eastAsia="Nunito ExtraLight" w:hAnsi="Nunito ExtraLight" w:cs="Nunito ExtraLight"/>
        <w:sz w:val="17"/>
        <w:szCs w:val="17"/>
      </w:rPr>
      <w:tab/>
    </w:r>
    <w:r w:rsidR="00C37264">
      <w:rPr>
        <w:rFonts w:ascii="Nunito ExtraLight" w:eastAsia="Nunito ExtraLight" w:hAnsi="Nunito ExtraLight" w:cs="Nunito ExtraLight"/>
        <w:sz w:val="17"/>
        <w:szCs w:val="17"/>
      </w:rPr>
      <w:tab/>
    </w:r>
    <w:r w:rsidR="00C37264">
      <w:rPr>
        <w:rFonts w:ascii="Nunito ExtraLight" w:eastAsia="Nunito ExtraLight" w:hAnsi="Nunito ExtraLight" w:cs="Nunito ExtraLight"/>
        <w:sz w:val="17"/>
        <w:szCs w:val="17"/>
      </w:rPr>
      <w:tab/>
    </w:r>
    <w:r w:rsidR="00C37264">
      <w:rPr>
        <w:rFonts w:ascii="Nunito ExtraLight" w:eastAsia="Nunito ExtraLight" w:hAnsi="Nunito ExtraLight" w:cs="Nunito ExtraLight"/>
        <w:sz w:val="17"/>
        <w:szCs w:val="17"/>
      </w:rPr>
      <w:tab/>
    </w:r>
    <w:r w:rsidR="00C37264">
      <w:rPr>
        <w:rFonts w:ascii="Nunito ExtraLight" w:eastAsia="Nunito ExtraLight" w:hAnsi="Nunito ExtraLight" w:cs="Nunito ExtraLight"/>
        <w:sz w:val="17"/>
        <w:szCs w:val="17"/>
      </w:rPr>
      <w:tab/>
    </w:r>
    <w:r w:rsidRPr="6F574C0B">
      <w:rPr>
        <w:rFonts w:ascii="Nunito ExtraLight" w:eastAsia="Nunito ExtraLight" w:hAnsi="Nunito ExtraLight" w:cs="Nunito ExtraLight"/>
        <w:sz w:val="17"/>
        <w:szCs w:val="17"/>
        <w:lang w:val="en-US"/>
      </w:rPr>
      <w:t xml:space="preserve">Page </w:t>
    </w:r>
    <w:r w:rsidR="00C37264" w:rsidRPr="6F574C0B">
      <w:rPr>
        <w:rFonts w:ascii="Nunito ExtraLight" w:eastAsia="Nunito ExtraLight" w:hAnsi="Nunito ExtraLight" w:cs="Nunito ExtraLight"/>
        <w:sz w:val="17"/>
        <w:szCs w:val="17"/>
        <w:lang w:val="en-US"/>
      </w:rPr>
      <w:fldChar w:fldCharType="begin"/>
    </w:r>
    <w:r w:rsidR="00C37264">
      <w:rPr>
        <w:rFonts w:ascii="Nunito ExtraLight" w:eastAsia="Nunito ExtraLight" w:hAnsi="Nunito ExtraLight" w:cs="Nunito ExtraLight"/>
        <w:sz w:val="17"/>
        <w:szCs w:val="17"/>
      </w:rPr>
      <w:instrText>PAGE</w:instrText>
    </w:r>
    <w:r w:rsidR="00C37264" w:rsidRPr="6F574C0B">
      <w:rPr>
        <w:rFonts w:ascii="Nunito ExtraLight" w:eastAsia="Nunito ExtraLight" w:hAnsi="Nunito ExtraLight" w:cs="Nunito ExtraLight"/>
        <w:sz w:val="17"/>
        <w:szCs w:val="17"/>
      </w:rPr>
      <w:fldChar w:fldCharType="separate"/>
    </w:r>
    <w:r w:rsidR="008F65B7">
      <w:rPr>
        <w:rFonts w:ascii="Nunito ExtraLight" w:eastAsia="Nunito ExtraLight" w:hAnsi="Nunito ExtraLight" w:cs="Nunito ExtraLight"/>
        <w:noProof/>
        <w:sz w:val="17"/>
        <w:szCs w:val="17"/>
        <w:lang w:val="en-US"/>
      </w:rPr>
      <w:t>2</w:t>
    </w:r>
    <w:r w:rsidR="00C37264" w:rsidRPr="6F574C0B">
      <w:rPr>
        <w:rFonts w:ascii="Nunito ExtraLight" w:eastAsia="Nunito ExtraLight" w:hAnsi="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5" w14:textId="77777777" w:rsidR="00C35027" w:rsidRDefault="00C3502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1FD1D" w14:textId="77777777" w:rsidR="00FE413D" w:rsidRDefault="00FE413D">
      <w:pPr>
        <w:spacing w:after="0" w:line="240" w:lineRule="auto"/>
      </w:pPr>
      <w:r>
        <w:separator/>
      </w:r>
    </w:p>
  </w:footnote>
  <w:footnote w:type="continuationSeparator" w:id="0">
    <w:p w14:paraId="331901AB" w14:textId="77777777" w:rsidR="00FE413D" w:rsidRDefault="00FE4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0" w14:textId="77777777" w:rsidR="00C35027" w:rsidRDefault="00C37264">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6CA9D340" wp14:editId="07777777">
          <wp:simplePos x="0" y="0"/>
          <wp:positionH relativeFrom="column">
            <wp:posOffset>12</wp:posOffset>
          </wp:positionH>
          <wp:positionV relativeFrom="paragraph">
            <wp:posOffset>12</wp:posOffset>
          </wp:positionV>
          <wp:extent cx="1352550" cy="51233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1" w14:textId="77777777" w:rsidR="00C35027" w:rsidRDefault="00C3502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D70D"/>
    <w:multiLevelType w:val="hybridMultilevel"/>
    <w:tmpl w:val="5632174A"/>
    <w:lvl w:ilvl="0" w:tplc="EC645E36">
      <w:start w:val="1"/>
      <w:numFmt w:val="bullet"/>
      <w:lvlText w:val=""/>
      <w:lvlJc w:val="left"/>
      <w:pPr>
        <w:ind w:left="720" w:hanging="360"/>
      </w:pPr>
      <w:rPr>
        <w:rFonts w:ascii="Symbol" w:hAnsi="Symbol" w:hint="default"/>
      </w:rPr>
    </w:lvl>
    <w:lvl w:ilvl="1" w:tplc="D6286466">
      <w:start w:val="1"/>
      <w:numFmt w:val="bullet"/>
      <w:lvlText w:val="o"/>
      <w:lvlJc w:val="left"/>
      <w:pPr>
        <w:ind w:left="1440" w:hanging="360"/>
      </w:pPr>
      <w:rPr>
        <w:rFonts w:ascii="Courier New" w:hAnsi="Courier New" w:hint="default"/>
      </w:rPr>
    </w:lvl>
    <w:lvl w:ilvl="2" w:tplc="20D6382E">
      <w:start w:val="1"/>
      <w:numFmt w:val="bullet"/>
      <w:lvlText w:val=""/>
      <w:lvlJc w:val="left"/>
      <w:pPr>
        <w:ind w:left="2160" w:hanging="360"/>
      </w:pPr>
      <w:rPr>
        <w:rFonts w:ascii="Wingdings" w:hAnsi="Wingdings" w:hint="default"/>
      </w:rPr>
    </w:lvl>
    <w:lvl w:ilvl="3" w:tplc="84C64344">
      <w:start w:val="1"/>
      <w:numFmt w:val="bullet"/>
      <w:lvlText w:val=""/>
      <w:lvlJc w:val="left"/>
      <w:pPr>
        <w:ind w:left="2880" w:hanging="360"/>
      </w:pPr>
      <w:rPr>
        <w:rFonts w:ascii="Symbol" w:hAnsi="Symbol" w:hint="default"/>
      </w:rPr>
    </w:lvl>
    <w:lvl w:ilvl="4" w:tplc="FE6ADE8E">
      <w:start w:val="1"/>
      <w:numFmt w:val="bullet"/>
      <w:lvlText w:val="o"/>
      <w:lvlJc w:val="left"/>
      <w:pPr>
        <w:ind w:left="3600" w:hanging="360"/>
      </w:pPr>
      <w:rPr>
        <w:rFonts w:ascii="Courier New" w:hAnsi="Courier New" w:hint="default"/>
      </w:rPr>
    </w:lvl>
    <w:lvl w:ilvl="5" w:tplc="83D627BC">
      <w:start w:val="1"/>
      <w:numFmt w:val="bullet"/>
      <w:lvlText w:val=""/>
      <w:lvlJc w:val="left"/>
      <w:pPr>
        <w:ind w:left="4320" w:hanging="360"/>
      </w:pPr>
      <w:rPr>
        <w:rFonts w:ascii="Wingdings" w:hAnsi="Wingdings" w:hint="default"/>
      </w:rPr>
    </w:lvl>
    <w:lvl w:ilvl="6" w:tplc="E58A8F7E">
      <w:start w:val="1"/>
      <w:numFmt w:val="bullet"/>
      <w:lvlText w:val=""/>
      <w:lvlJc w:val="left"/>
      <w:pPr>
        <w:ind w:left="5040" w:hanging="360"/>
      </w:pPr>
      <w:rPr>
        <w:rFonts w:ascii="Symbol" w:hAnsi="Symbol" w:hint="default"/>
      </w:rPr>
    </w:lvl>
    <w:lvl w:ilvl="7" w:tplc="6F40470C">
      <w:start w:val="1"/>
      <w:numFmt w:val="bullet"/>
      <w:lvlText w:val="o"/>
      <w:lvlJc w:val="left"/>
      <w:pPr>
        <w:ind w:left="5760" w:hanging="360"/>
      </w:pPr>
      <w:rPr>
        <w:rFonts w:ascii="Courier New" w:hAnsi="Courier New" w:hint="default"/>
      </w:rPr>
    </w:lvl>
    <w:lvl w:ilvl="8" w:tplc="12DA972E">
      <w:start w:val="1"/>
      <w:numFmt w:val="bullet"/>
      <w:lvlText w:val=""/>
      <w:lvlJc w:val="left"/>
      <w:pPr>
        <w:ind w:left="6480" w:hanging="360"/>
      </w:pPr>
      <w:rPr>
        <w:rFonts w:ascii="Wingdings" w:hAnsi="Wingdings" w:hint="default"/>
      </w:rPr>
    </w:lvl>
  </w:abstractNum>
  <w:abstractNum w:abstractNumId="1" w15:restartNumberingAfterBreak="0">
    <w:nsid w:val="0474EDB4"/>
    <w:multiLevelType w:val="hybridMultilevel"/>
    <w:tmpl w:val="D15691A8"/>
    <w:lvl w:ilvl="0" w:tplc="73C6EFD2">
      <w:start w:val="1"/>
      <w:numFmt w:val="bullet"/>
      <w:lvlText w:val=""/>
      <w:lvlJc w:val="left"/>
      <w:pPr>
        <w:ind w:left="720" w:hanging="360"/>
      </w:pPr>
      <w:rPr>
        <w:rFonts w:ascii="Symbol" w:hAnsi="Symbol" w:hint="default"/>
      </w:rPr>
    </w:lvl>
    <w:lvl w:ilvl="1" w:tplc="0B90F09C">
      <w:start w:val="1"/>
      <w:numFmt w:val="bullet"/>
      <w:lvlText w:val="o"/>
      <w:lvlJc w:val="left"/>
      <w:pPr>
        <w:ind w:left="1440" w:hanging="360"/>
      </w:pPr>
      <w:rPr>
        <w:rFonts w:ascii="Courier New" w:hAnsi="Courier New" w:hint="default"/>
      </w:rPr>
    </w:lvl>
    <w:lvl w:ilvl="2" w:tplc="459496C2">
      <w:start w:val="1"/>
      <w:numFmt w:val="bullet"/>
      <w:lvlText w:val=""/>
      <w:lvlJc w:val="left"/>
      <w:pPr>
        <w:ind w:left="2160" w:hanging="360"/>
      </w:pPr>
      <w:rPr>
        <w:rFonts w:ascii="Wingdings" w:hAnsi="Wingdings" w:hint="default"/>
      </w:rPr>
    </w:lvl>
    <w:lvl w:ilvl="3" w:tplc="077C6C04">
      <w:start w:val="1"/>
      <w:numFmt w:val="bullet"/>
      <w:lvlText w:val=""/>
      <w:lvlJc w:val="left"/>
      <w:pPr>
        <w:ind w:left="2880" w:hanging="360"/>
      </w:pPr>
      <w:rPr>
        <w:rFonts w:ascii="Symbol" w:hAnsi="Symbol" w:hint="default"/>
      </w:rPr>
    </w:lvl>
    <w:lvl w:ilvl="4" w:tplc="3F7A920C">
      <w:start w:val="1"/>
      <w:numFmt w:val="bullet"/>
      <w:lvlText w:val="o"/>
      <w:lvlJc w:val="left"/>
      <w:pPr>
        <w:ind w:left="3600" w:hanging="360"/>
      </w:pPr>
      <w:rPr>
        <w:rFonts w:ascii="Courier New" w:hAnsi="Courier New" w:hint="default"/>
      </w:rPr>
    </w:lvl>
    <w:lvl w:ilvl="5" w:tplc="7A184B26">
      <w:start w:val="1"/>
      <w:numFmt w:val="bullet"/>
      <w:lvlText w:val=""/>
      <w:lvlJc w:val="left"/>
      <w:pPr>
        <w:ind w:left="4320" w:hanging="360"/>
      </w:pPr>
      <w:rPr>
        <w:rFonts w:ascii="Wingdings" w:hAnsi="Wingdings" w:hint="default"/>
      </w:rPr>
    </w:lvl>
    <w:lvl w:ilvl="6" w:tplc="4514A59A">
      <w:start w:val="1"/>
      <w:numFmt w:val="bullet"/>
      <w:lvlText w:val=""/>
      <w:lvlJc w:val="left"/>
      <w:pPr>
        <w:ind w:left="5040" w:hanging="360"/>
      </w:pPr>
      <w:rPr>
        <w:rFonts w:ascii="Symbol" w:hAnsi="Symbol" w:hint="default"/>
      </w:rPr>
    </w:lvl>
    <w:lvl w:ilvl="7" w:tplc="8BB667CA">
      <w:start w:val="1"/>
      <w:numFmt w:val="bullet"/>
      <w:lvlText w:val="o"/>
      <w:lvlJc w:val="left"/>
      <w:pPr>
        <w:ind w:left="5760" w:hanging="360"/>
      </w:pPr>
      <w:rPr>
        <w:rFonts w:ascii="Courier New" w:hAnsi="Courier New" w:hint="default"/>
      </w:rPr>
    </w:lvl>
    <w:lvl w:ilvl="8" w:tplc="51689CA8">
      <w:start w:val="1"/>
      <w:numFmt w:val="bullet"/>
      <w:lvlText w:val=""/>
      <w:lvlJc w:val="left"/>
      <w:pPr>
        <w:ind w:left="6480" w:hanging="360"/>
      </w:pPr>
      <w:rPr>
        <w:rFonts w:ascii="Wingdings" w:hAnsi="Wingdings" w:hint="default"/>
      </w:rPr>
    </w:lvl>
  </w:abstractNum>
  <w:abstractNum w:abstractNumId="2" w15:restartNumberingAfterBreak="0">
    <w:nsid w:val="06B173F5"/>
    <w:multiLevelType w:val="hybridMultilevel"/>
    <w:tmpl w:val="E87A3940"/>
    <w:lvl w:ilvl="0" w:tplc="C548EBA6">
      <w:start w:val="1"/>
      <w:numFmt w:val="bullet"/>
      <w:lvlText w:val=""/>
      <w:lvlJc w:val="left"/>
      <w:pPr>
        <w:ind w:left="720" w:hanging="360"/>
      </w:pPr>
      <w:rPr>
        <w:rFonts w:ascii="Symbol" w:hAnsi="Symbol" w:hint="default"/>
      </w:rPr>
    </w:lvl>
    <w:lvl w:ilvl="1" w:tplc="D392392C">
      <w:start w:val="1"/>
      <w:numFmt w:val="bullet"/>
      <w:lvlText w:val="o"/>
      <w:lvlJc w:val="left"/>
      <w:pPr>
        <w:ind w:left="1440" w:hanging="360"/>
      </w:pPr>
      <w:rPr>
        <w:rFonts w:ascii="Courier New" w:hAnsi="Courier New" w:hint="default"/>
      </w:rPr>
    </w:lvl>
    <w:lvl w:ilvl="2" w:tplc="A39AECFC">
      <w:start w:val="1"/>
      <w:numFmt w:val="bullet"/>
      <w:lvlText w:val=""/>
      <w:lvlJc w:val="left"/>
      <w:pPr>
        <w:ind w:left="2160" w:hanging="360"/>
      </w:pPr>
      <w:rPr>
        <w:rFonts w:ascii="Wingdings" w:hAnsi="Wingdings" w:hint="default"/>
      </w:rPr>
    </w:lvl>
    <w:lvl w:ilvl="3" w:tplc="3962C4C0">
      <w:start w:val="1"/>
      <w:numFmt w:val="bullet"/>
      <w:lvlText w:val=""/>
      <w:lvlJc w:val="left"/>
      <w:pPr>
        <w:ind w:left="2880" w:hanging="360"/>
      </w:pPr>
      <w:rPr>
        <w:rFonts w:ascii="Symbol" w:hAnsi="Symbol" w:hint="default"/>
      </w:rPr>
    </w:lvl>
    <w:lvl w:ilvl="4" w:tplc="6DE8D932">
      <w:start w:val="1"/>
      <w:numFmt w:val="bullet"/>
      <w:lvlText w:val="o"/>
      <w:lvlJc w:val="left"/>
      <w:pPr>
        <w:ind w:left="3600" w:hanging="360"/>
      </w:pPr>
      <w:rPr>
        <w:rFonts w:ascii="Courier New" w:hAnsi="Courier New" w:hint="default"/>
      </w:rPr>
    </w:lvl>
    <w:lvl w:ilvl="5" w:tplc="DC9E1BBA">
      <w:start w:val="1"/>
      <w:numFmt w:val="bullet"/>
      <w:lvlText w:val=""/>
      <w:lvlJc w:val="left"/>
      <w:pPr>
        <w:ind w:left="4320" w:hanging="360"/>
      </w:pPr>
      <w:rPr>
        <w:rFonts w:ascii="Wingdings" w:hAnsi="Wingdings" w:hint="default"/>
      </w:rPr>
    </w:lvl>
    <w:lvl w:ilvl="6" w:tplc="14EE4A40">
      <w:start w:val="1"/>
      <w:numFmt w:val="bullet"/>
      <w:lvlText w:val=""/>
      <w:lvlJc w:val="left"/>
      <w:pPr>
        <w:ind w:left="5040" w:hanging="360"/>
      </w:pPr>
      <w:rPr>
        <w:rFonts w:ascii="Symbol" w:hAnsi="Symbol" w:hint="default"/>
      </w:rPr>
    </w:lvl>
    <w:lvl w:ilvl="7" w:tplc="C5BEB5B4">
      <w:start w:val="1"/>
      <w:numFmt w:val="bullet"/>
      <w:lvlText w:val="o"/>
      <w:lvlJc w:val="left"/>
      <w:pPr>
        <w:ind w:left="5760" w:hanging="360"/>
      </w:pPr>
      <w:rPr>
        <w:rFonts w:ascii="Courier New" w:hAnsi="Courier New" w:hint="default"/>
      </w:rPr>
    </w:lvl>
    <w:lvl w:ilvl="8" w:tplc="3E606C2C">
      <w:start w:val="1"/>
      <w:numFmt w:val="bullet"/>
      <w:lvlText w:val=""/>
      <w:lvlJc w:val="left"/>
      <w:pPr>
        <w:ind w:left="6480" w:hanging="360"/>
      </w:pPr>
      <w:rPr>
        <w:rFonts w:ascii="Wingdings" w:hAnsi="Wingdings" w:hint="default"/>
      </w:rPr>
    </w:lvl>
  </w:abstractNum>
  <w:abstractNum w:abstractNumId="3" w15:restartNumberingAfterBreak="0">
    <w:nsid w:val="09FB8755"/>
    <w:multiLevelType w:val="hybridMultilevel"/>
    <w:tmpl w:val="BEFAF99C"/>
    <w:lvl w:ilvl="0" w:tplc="9372F608">
      <w:start w:val="1"/>
      <w:numFmt w:val="bullet"/>
      <w:lvlText w:val=""/>
      <w:lvlJc w:val="left"/>
      <w:pPr>
        <w:ind w:left="720" w:hanging="360"/>
      </w:pPr>
      <w:rPr>
        <w:rFonts w:ascii="Symbol" w:hAnsi="Symbol" w:hint="default"/>
      </w:rPr>
    </w:lvl>
    <w:lvl w:ilvl="1" w:tplc="4A2A7F0A">
      <w:start w:val="1"/>
      <w:numFmt w:val="bullet"/>
      <w:lvlText w:val="o"/>
      <w:lvlJc w:val="left"/>
      <w:pPr>
        <w:ind w:left="1440" w:hanging="360"/>
      </w:pPr>
      <w:rPr>
        <w:rFonts w:ascii="Courier New" w:hAnsi="Courier New" w:hint="default"/>
      </w:rPr>
    </w:lvl>
    <w:lvl w:ilvl="2" w:tplc="40BE1AFC">
      <w:start w:val="1"/>
      <w:numFmt w:val="bullet"/>
      <w:lvlText w:val=""/>
      <w:lvlJc w:val="left"/>
      <w:pPr>
        <w:ind w:left="2160" w:hanging="360"/>
      </w:pPr>
      <w:rPr>
        <w:rFonts w:ascii="Wingdings" w:hAnsi="Wingdings" w:hint="default"/>
      </w:rPr>
    </w:lvl>
    <w:lvl w:ilvl="3" w:tplc="97CCFA0A">
      <w:start w:val="1"/>
      <w:numFmt w:val="bullet"/>
      <w:lvlText w:val=""/>
      <w:lvlJc w:val="left"/>
      <w:pPr>
        <w:ind w:left="2880" w:hanging="360"/>
      </w:pPr>
      <w:rPr>
        <w:rFonts w:ascii="Symbol" w:hAnsi="Symbol" w:hint="default"/>
      </w:rPr>
    </w:lvl>
    <w:lvl w:ilvl="4" w:tplc="1C2E71E4">
      <w:start w:val="1"/>
      <w:numFmt w:val="bullet"/>
      <w:lvlText w:val="o"/>
      <w:lvlJc w:val="left"/>
      <w:pPr>
        <w:ind w:left="3600" w:hanging="360"/>
      </w:pPr>
      <w:rPr>
        <w:rFonts w:ascii="Courier New" w:hAnsi="Courier New" w:hint="default"/>
      </w:rPr>
    </w:lvl>
    <w:lvl w:ilvl="5" w:tplc="9E70A88E">
      <w:start w:val="1"/>
      <w:numFmt w:val="bullet"/>
      <w:lvlText w:val=""/>
      <w:lvlJc w:val="left"/>
      <w:pPr>
        <w:ind w:left="4320" w:hanging="360"/>
      </w:pPr>
      <w:rPr>
        <w:rFonts w:ascii="Wingdings" w:hAnsi="Wingdings" w:hint="default"/>
      </w:rPr>
    </w:lvl>
    <w:lvl w:ilvl="6" w:tplc="F9688BC6">
      <w:start w:val="1"/>
      <w:numFmt w:val="bullet"/>
      <w:lvlText w:val=""/>
      <w:lvlJc w:val="left"/>
      <w:pPr>
        <w:ind w:left="5040" w:hanging="360"/>
      </w:pPr>
      <w:rPr>
        <w:rFonts w:ascii="Symbol" w:hAnsi="Symbol" w:hint="default"/>
      </w:rPr>
    </w:lvl>
    <w:lvl w:ilvl="7" w:tplc="C966C738">
      <w:start w:val="1"/>
      <w:numFmt w:val="bullet"/>
      <w:lvlText w:val="o"/>
      <w:lvlJc w:val="left"/>
      <w:pPr>
        <w:ind w:left="5760" w:hanging="360"/>
      </w:pPr>
      <w:rPr>
        <w:rFonts w:ascii="Courier New" w:hAnsi="Courier New" w:hint="default"/>
      </w:rPr>
    </w:lvl>
    <w:lvl w:ilvl="8" w:tplc="34AC2E34">
      <w:start w:val="1"/>
      <w:numFmt w:val="bullet"/>
      <w:lvlText w:val=""/>
      <w:lvlJc w:val="left"/>
      <w:pPr>
        <w:ind w:left="6480" w:hanging="360"/>
      </w:pPr>
      <w:rPr>
        <w:rFonts w:ascii="Wingdings" w:hAnsi="Wingdings" w:hint="default"/>
      </w:rPr>
    </w:lvl>
  </w:abstractNum>
  <w:abstractNum w:abstractNumId="4" w15:restartNumberingAfterBreak="0">
    <w:nsid w:val="0BDEC9FA"/>
    <w:multiLevelType w:val="hybridMultilevel"/>
    <w:tmpl w:val="49C8CD48"/>
    <w:lvl w:ilvl="0" w:tplc="EAA42A76">
      <w:start w:val="1"/>
      <w:numFmt w:val="bullet"/>
      <w:lvlText w:val=""/>
      <w:lvlJc w:val="left"/>
      <w:pPr>
        <w:ind w:left="720" w:hanging="360"/>
      </w:pPr>
      <w:rPr>
        <w:rFonts w:ascii="Symbol" w:hAnsi="Symbol" w:hint="default"/>
      </w:rPr>
    </w:lvl>
    <w:lvl w:ilvl="1" w:tplc="5F66674E">
      <w:start w:val="1"/>
      <w:numFmt w:val="bullet"/>
      <w:lvlText w:val="o"/>
      <w:lvlJc w:val="left"/>
      <w:pPr>
        <w:ind w:left="1440" w:hanging="360"/>
      </w:pPr>
      <w:rPr>
        <w:rFonts w:ascii="Courier New" w:hAnsi="Courier New" w:hint="default"/>
      </w:rPr>
    </w:lvl>
    <w:lvl w:ilvl="2" w:tplc="88EC378C">
      <w:start w:val="1"/>
      <w:numFmt w:val="bullet"/>
      <w:lvlText w:val=""/>
      <w:lvlJc w:val="left"/>
      <w:pPr>
        <w:ind w:left="2160" w:hanging="360"/>
      </w:pPr>
      <w:rPr>
        <w:rFonts w:ascii="Wingdings" w:hAnsi="Wingdings" w:hint="default"/>
      </w:rPr>
    </w:lvl>
    <w:lvl w:ilvl="3" w:tplc="3F343274">
      <w:start w:val="1"/>
      <w:numFmt w:val="bullet"/>
      <w:lvlText w:val=""/>
      <w:lvlJc w:val="left"/>
      <w:pPr>
        <w:ind w:left="2880" w:hanging="360"/>
      </w:pPr>
      <w:rPr>
        <w:rFonts w:ascii="Symbol" w:hAnsi="Symbol" w:hint="default"/>
      </w:rPr>
    </w:lvl>
    <w:lvl w:ilvl="4" w:tplc="E6665A24">
      <w:start w:val="1"/>
      <w:numFmt w:val="bullet"/>
      <w:lvlText w:val="o"/>
      <w:lvlJc w:val="left"/>
      <w:pPr>
        <w:ind w:left="3600" w:hanging="360"/>
      </w:pPr>
      <w:rPr>
        <w:rFonts w:ascii="Courier New" w:hAnsi="Courier New" w:hint="default"/>
      </w:rPr>
    </w:lvl>
    <w:lvl w:ilvl="5" w:tplc="71985412">
      <w:start w:val="1"/>
      <w:numFmt w:val="bullet"/>
      <w:lvlText w:val=""/>
      <w:lvlJc w:val="left"/>
      <w:pPr>
        <w:ind w:left="4320" w:hanging="360"/>
      </w:pPr>
      <w:rPr>
        <w:rFonts w:ascii="Wingdings" w:hAnsi="Wingdings" w:hint="default"/>
      </w:rPr>
    </w:lvl>
    <w:lvl w:ilvl="6" w:tplc="C03AF0F2">
      <w:start w:val="1"/>
      <w:numFmt w:val="bullet"/>
      <w:lvlText w:val=""/>
      <w:lvlJc w:val="left"/>
      <w:pPr>
        <w:ind w:left="5040" w:hanging="360"/>
      </w:pPr>
      <w:rPr>
        <w:rFonts w:ascii="Symbol" w:hAnsi="Symbol" w:hint="default"/>
      </w:rPr>
    </w:lvl>
    <w:lvl w:ilvl="7" w:tplc="0C2AED2C">
      <w:start w:val="1"/>
      <w:numFmt w:val="bullet"/>
      <w:lvlText w:val="o"/>
      <w:lvlJc w:val="left"/>
      <w:pPr>
        <w:ind w:left="5760" w:hanging="360"/>
      </w:pPr>
      <w:rPr>
        <w:rFonts w:ascii="Courier New" w:hAnsi="Courier New" w:hint="default"/>
      </w:rPr>
    </w:lvl>
    <w:lvl w:ilvl="8" w:tplc="39CEE3D2">
      <w:start w:val="1"/>
      <w:numFmt w:val="bullet"/>
      <w:lvlText w:val=""/>
      <w:lvlJc w:val="left"/>
      <w:pPr>
        <w:ind w:left="6480" w:hanging="360"/>
      </w:pPr>
      <w:rPr>
        <w:rFonts w:ascii="Wingdings" w:hAnsi="Wingdings" w:hint="default"/>
      </w:rPr>
    </w:lvl>
  </w:abstractNum>
  <w:abstractNum w:abstractNumId="5" w15:restartNumberingAfterBreak="0">
    <w:nsid w:val="0C214467"/>
    <w:multiLevelType w:val="hybridMultilevel"/>
    <w:tmpl w:val="D99A63B0"/>
    <w:lvl w:ilvl="0" w:tplc="F35A78AE">
      <w:start w:val="1"/>
      <w:numFmt w:val="bullet"/>
      <w:lvlText w:val=""/>
      <w:lvlJc w:val="left"/>
      <w:pPr>
        <w:ind w:left="720" w:hanging="360"/>
      </w:pPr>
      <w:rPr>
        <w:rFonts w:ascii="Symbol" w:hAnsi="Symbol" w:hint="default"/>
      </w:rPr>
    </w:lvl>
    <w:lvl w:ilvl="1" w:tplc="4AB46FA0">
      <w:start w:val="1"/>
      <w:numFmt w:val="bullet"/>
      <w:lvlText w:val="o"/>
      <w:lvlJc w:val="left"/>
      <w:pPr>
        <w:ind w:left="1440" w:hanging="360"/>
      </w:pPr>
      <w:rPr>
        <w:rFonts w:ascii="Courier New" w:hAnsi="Courier New" w:hint="default"/>
      </w:rPr>
    </w:lvl>
    <w:lvl w:ilvl="2" w:tplc="C202612A">
      <w:start w:val="1"/>
      <w:numFmt w:val="bullet"/>
      <w:lvlText w:val=""/>
      <w:lvlJc w:val="left"/>
      <w:pPr>
        <w:ind w:left="2160" w:hanging="360"/>
      </w:pPr>
      <w:rPr>
        <w:rFonts w:ascii="Wingdings" w:hAnsi="Wingdings" w:hint="default"/>
      </w:rPr>
    </w:lvl>
    <w:lvl w:ilvl="3" w:tplc="0BA4DF0A">
      <w:start w:val="1"/>
      <w:numFmt w:val="bullet"/>
      <w:lvlText w:val=""/>
      <w:lvlJc w:val="left"/>
      <w:pPr>
        <w:ind w:left="2880" w:hanging="360"/>
      </w:pPr>
      <w:rPr>
        <w:rFonts w:ascii="Symbol" w:hAnsi="Symbol" w:hint="default"/>
      </w:rPr>
    </w:lvl>
    <w:lvl w:ilvl="4" w:tplc="0A6042DA">
      <w:start w:val="1"/>
      <w:numFmt w:val="bullet"/>
      <w:lvlText w:val="o"/>
      <w:lvlJc w:val="left"/>
      <w:pPr>
        <w:ind w:left="3600" w:hanging="360"/>
      </w:pPr>
      <w:rPr>
        <w:rFonts w:ascii="Courier New" w:hAnsi="Courier New" w:hint="default"/>
      </w:rPr>
    </w:lvl>
    <w:lvl w:ilvl="5" w:tplc="2AB01364">
      <w:start w:val="1"/>
      <w:numFmt w:val="bullet"/>
      <w:lvlText w:val=""/>
      <w:lvlJc w:val="left"/>
      <w:pPr>
        <w:ind w:left="4320" w:hanging="360"/>
      </w:pPr>
      <w:rPr>
        <w:rFonts w:ascii="Wingdings" w:hAnsi="Wingdings" w:hint="default"/>
      </w:rPr>
    </w:lvl>
    <w:lvl w:ilvl="6" w:tplc="2034CD06">
      <w:start w:val="1"/>
      <w:numFmt w:val="bullet"/>
      <w:lvlText w:val=""/>
      <w:lvlJc w:val="left"/>
      <w:pPr>
        <w:ind w:left="5040" w:hanging="360"/>
      </w:pPr>
      <w:rPr>
        <w:rFonts w:ascii="Symbol" w:hAnsi="Symbol" w:hint="default"/>
      </w:rPr>
    </w:lvl>
    <w:lvl w:ilvl="7" w:tplc="F9B8CF3A">
      <w:start w:val="1"/>
      <w:numFmt w:val="bullet"/>
      <w:lvlText w:val="o"/>
      <w:lvlJc w:val="left"/>
      <w:pPr>
        <w:ind w:left="5760" w:hanging="360"/>
      </w:pPr>
      <w:rPr>
        <w:rFonts w:ascii="Courier New" w:hAnsi="Courier New" w:hint="default"/>
      </w:rPr>
    </w:lvl>
    <w:lvl w:ilvl="8" w:tplc="59601AA8">
      <w:start w:val="1"/>
      <w:numFmt w:val="bullet"/>
      <w:lvlText w:val=""/>
      <w:lvlJc w:val="left"/>
      <w:pPr>
        <w:ind w:left="6480" w:hanging="360"/>
      </w:pPr>
      <w:rPr>
        <w:rFonts w:ascii="Wingdings" w:hAnsi="Wingdings" w:hint="default"/>
      </w:rPr>
    </w:lvl>
  </w:abstractNum>
  <w:abstractNum w:abstractNumId="6" w15:restartNumberingAfterBreak="0">
    <w:nsid w:val="0DC44D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5D72D3"/>
    <w:multiLevelType w:val="hybridMultilevel"/>
    <w:tmpl w:val="F1AA9932"/>
    <w:lvl w:ilvl="0" w:tplc="94AC0D92">
      <w:start w:val="1"/>
      <w:numFmt w:val="bullet"/>
      <w:lvlText w:val=""/>
      <w:lvlJc w:val="left"/>
      <w:pPr>
        <w:ind w:left="720" w:hanging="360"/>
      </w:pPr>
      <w:rPr>
        <w:rFonts w:ascii="Symbol" w:hAnsi="Symbol" w:hint="default"/>
      </w:rPr>
    </w:lvl>
    <w:lvl w:ilvl="1" w:tplc="D5D4DAD8">
      <w:start w:val="1"/>
      <w:numFmt w:val="bullet"/>
      <w:lvlText w:val="o"/>
      <w:lvlJc w:val="left"/>
      <w:pPr>
        <w:ind w:left="1440" w:hanging="360"/>
      </w:pPr>
      <w:rPr>
        <w:rFonts w:ascii="Courier New" w:hAnsi="Courier New" w:hint="default"/>
      </w:rPr>
    </w:lvl>
    <w:lvl w:ilvl="2" w:tplc="38AECB90">
      <w:start w:val="1"/>
      <w:numFmt w:val="bullet"/>
      <w:lvlText w:val=""/>
      <w:lvlJc w:val="left"/>
      <w:pPr>
        <w:ind w:left="2160" w:hanging="360"/>
      </w:pPr>
      <w:rPr>
        <w:rFonts w:ascii="Wingdings" w:hAnsi="Wingdings" w:hint="default"/>
      </w:rPr>
    </w:lvl>
    <w:lvl w:ilvl="3" w:tplc="1196201A">
      <w:start w:val="1"/>
      <w:numFmt w:val="bullet"/>
      <w:lvlText w:val=""/>
      <w:lvlJc w:val="left"/>
      <w:pPr>
        <w:ind w:left="2880" w:hanging="360"/>
      </w:pPr>
      <w:rPr>
        <w:rFonts w:ascii="Symbol" w:hAnsi="Symbol" w:hint="default"/>
      </w:rPr>
    </w:lvl>
    <w:lvl w:ilvl="4" w:tplc="C68A2FA0">
      <w:start w:val="1"/>
      <w:numFmt w:val="bullet"/>
      <w:lvlText w:val="o"/>
      <w:lvlJc w:val="left"/>
      <w:pPr>
        <w:ind w:left="3600" w:hanging="360"/>
      </w:pPr>
      <w:rPr>
        <w:rFonts w:ascii="Courier New" w:hAnsi="Courier New" w:hint="default"/>
      </w:rPr>
    </w:lvl>
    <w:lvl w:ilvl="5" w:tplc="89261F5A">
      <w:start w:val="1"/>
      <w:numFmt w:val="bullet"/>
      <w:lvlText w:val=""/>
      <w:lvlJc w:val="left"/>
      <w:pPr>
        <w:ind w:left="4320" w:hanging="360"/>
      </w:pPr>
      <w:rPr>
        <w:rFonts w:ascii="Wingdings" w:hAnsi="Wingdings" w:hint="default"/>
      </w:rPr>
    </w:lvl>
    <w:lvl w:ilvl="6" w:tplc="42EA6934">
      <w:start w:val="1"/>
      <w:numFmt w:val="bullet"/>
      <w:lvlText w:val=""/>
      <w:lvlJc w:val="left"/>
      <w:pPr>
        <w:ind w:left="5040" w:hanging="360"/>
      </w:pPr>
      <w:rPr>
        <w:rFonts w:ascii="Symbol" w:hAnsi="Symbol" w:hint="default"/>
      </w:rPr>
    </w:lvl>
    <w:lvl w:ilvl="7" w:tplc="624C7C74">
      <w:start w:val="1"/>
      <w:numFmt w:val="bullet"/>
      <w:lvlText w:val="o"/>
      <w:lvlJc w:val="left"/>
      <w:pPr>
        <w:ind w:left="5760" w:hanging="360"/>
      </w:pPr>
      <w:rPr>
        <w:rFonts w:ascii="Courier New" w:hAnsi="Courier New" w:hint="default"/>
      </w:rPr>
    </w:lvl>
    <w:lvl w:ilvl="8" w:tplc="FBF8E72E">
      <w:start w:val="1"/>
      <w:numFmt w:val="bullet"/>
      <w:lvlText w:val=""/>
      <w:lvlJc w:val="left"/>
      <w:pPr>
        <w:ind w:left="6480" w:hanging="360"/>
      </w:pPr>
      <w:rPr>
        <w:rFonts w:ascii="Wingdings" w:hAnsi="Wingdings" w:hint="default"/>
      </w:rPr>
    </w:lvl>
  </w:abstractNum>
  <w:abstractNum w:abstractNumId="8" w15:restartNumberingAfterBreak="0">
    <w:nsid w:val="0F6BF8F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CF9A7E"/>
    <w:multiLevelType w:val="hybridMultilevel"/>
    <w:tmpl w:val="DA104DB0"/>
    <w:lvl w:ilvl="0" w:tplc="DCEE45F0">
      <w:start w:val="1"/>
      <w:numFmt w:val="bullet"/>
      <w:lvlText w:val=""/>
      <w:lvlJc w:val="left"/>
      <w:pPr>
        <w:ind w:left="720" w:hanging="360"/>
      </w:pPr>
      <w:rPr>
        <w:rFonts w:ascii="Symbol" w:hAnsi="Symbol" w:hint="default"/>
      </w:rPr>
    </w:lvl>
    <w:lvl w:ilvl="1" w:tplc="9B0A7E9C">
      <w:start w:val="1"/>
      <w:numFmt w:val="bullet"/>
      <w:lvlText w:val="o"/>
      <w:lvlJc w:val="left"/>
      <w:pPr>
        <w:ind w:left="1440" w:hanging="360"/>
      </w:pPr>
      <w:rPr>
        <w:rFonts w:ascii="Courier New" w:hAnsi="Courier New" w:hint="default"/>
      </w:rPr>
    </w:lvl>
    <w:lvl w:ilvl="2" w:tplc="9E582AE0">
      <w:start w:val="1"/>
      <w:numFmt w:val="bullet"/>
      <w:lvlText w:val=""/>
      <w:lvlJc w:val="left"/>
      <w:pPr>
        <w:ind w:left="2160" w:hanging="360"/>
      </w:pPr>
      <w:rPr>
        <w:rFonts w:ascii="Wingdings" w:hAnsi="Wingdings" w:hint="default"/>
      </w:rPr>
    </w:lvl>
    <w:lvl w:ilvl="3" w:tplc="527819D2">
      <w:start w:val="1"/>
      <w:numFmt w:val="bullet"/>
      <w:lvlText w:val=""/>
      <w:lvlJc w:val="left"/>
      <w:pPr>
        <w:ind w:left="2880" w:hanging="360"/>
      </w:pPr>
      <w:rPr>
        <w:rFonts w:ascii="Symbol" w:hAnsi="Symbol" w:hint="default"/>
      </w:rPr>
    </w:lvl>
    <w:lvl w:ilvl="4" w:tplc="E6BEB08C">
      <w:start w:val="1"/>
      <w:numFmt w:val="bullet"/>
      <w:lvlText w:val="o"/>
      <w:lvlJc w:val="left"/>
      <w:pPr>
        <w:ind w:left="3600" w:hanging="360"/>
      </w:pPr>
      <w:rPr>
        <w:rFonts w:ascii="Courier New" w:hAnsi="Courier New" w:hint="default"/>
      </w:rPr>
    </w:lvl>
    <w:lvl w:ilvl="5" w:tplc="783AB290">
      <w:start w:val="1"/>
      <w:numFmt w:val="bullet"/>
      <w:lvlText w:val=""/>
      <w:lvlJc w:val="left"/>
      <w:pPr>
        <w:ind w:left="4320" w:hanging="360"/>
      </w:pPr>
      <w:rPr>
        <w:rFonts w:ascii="Wingdings" w:hAnsi="Wingdings" w:hint="default"/>
      </w:rPr>
    </w:lvl>
    <w:lvl w:ilvl="6" w:tplc="C7F498DC">
      <w:start w:val="1"/>
      <w:numFmt w:val="bullet"/>
      <w:lvlText w:val=""/>
      <w:lvlJc w:val="left"/>
      <w:pPr>
        <w:ind w:left="5040" w:hanging="360"/>
      </w:pPr>
      <w:rPr>
        <w:rFonts w:ascii="Symbol" w:hAnsi="Symbol" w:hint="default"/>
      </w:rPr>
    </w:lvl>
    <w:lvl w:ilvl="7" w:tplc="C652F2CC">
      <w:start w:val="1"/>
      <w:numFmt w:val="bullet"/>
      <w:lvlText w:val="o"/>
      <w:lvlJc w:val="left"/>
      <w:pPr>
        <w:ind w:left="5760" w:hanging="360"/>
      </w:pPr>
      <w:rPr>
        <w:rFonts w:ascii="Courier New" w:hAnsi="Courier New" w:hint="default"/>
      </w:rPr>
    </w:lvl>
    <w:lvl w:ilvl="8" w:tplc="25A6AE6C">
      <w:start w:val="1"/>
      <w:numFmt w:val="bullet"/>
      <w:lvlText w:val=""/>
      <w:lvlJc w:val="left"/>
      <w:pPr>
        <w:ind w:left="6480" w:hanging="360"/>
      </w:pPr>
      <w:rPr>
        <w:rFonts w:ascii="Wingdings" w:hAnsi="Wingdings" w:hint="default"/>
      </w:rPr>
    </w:lvl>
  </w:abstractNum>
  <w:abstractNum w:abstractNumId="10" w15:restartNumberingAfterBreak="0">
    <w:nsid w:val="15C913C3"/>
    <w:multiLevelType w:val="hybridMultilevel"/>
    <w:tmpl w:val="520AB1F6"/>
    <w:lvl w:ilvl="0" w:tplc="B0C4E5C6">
      <w:start w:val="1"/>
      <w:numFmt w:val="bullet"/>
      <w:lvlText w:val=""/>
      <w:lvlJc w:val="left"/>
      <w:pPr>
        <w:ind w:left="720" w:hanging="360"/>
      </w:pPr>
      <w:rPr>
        <w:rFonts w:ascii="Symbol" w:hAnsi="Symbol" w:hint="default"/>
      </w:rPr>
    </w:lvl>
    <w:lvl w:ilvl="1" w:tplc="92984302">
      <w:start w:val="1"/>
      <w:numFmt w:val="bullet"/>
      <w:lvlText w:val="o"/>
      <w:lvlJc w:val="left"/>
      <w:pPr>
        <w:ind w:left="1440" w:hanging="360"/>
      </w:pPr>
      <w:rPr>
        <w:rFonts w:ascii="Courier New" w:hAnsi="Courier New" w:hint="default"/>
      </w:rPr>
    </w:lvl>
    <w:lvl w:ilvl="2" w:tplc="242875A0">
      <w:start w:val="1"/>
      <w:numFmt w:val="bullet"/>
      <w:lvlText w:val=""/>
      <w:lvlJc w:val="left"/>
      <w:pPr>
        <w:ind w:left="2160" w:hanging="360"/>
      </w:pPr>
      <w:rPr>
        <w:rFonts w:ascii="Wingdings" w:hAnsi="Wingdings" w:hint="default"/>
      </w:rPr>
    </w:lvl>
    <w:lvl w:ilvl="3" w:tplc="1946DCE0">
      <w:start w:val="1"/>
      <w:numFmt w:val="bullet"/>
      <w:lvlText w:val=""/>
      <w:lvlJc w:val="left"/>
      <w:pPr>
        <w:ind w:left="2880" w:hanging="360"/>
      </w:pPr>
      <w:rPr>
        <w:rFonts w:ascii="Symbol" w:hAnsi="Symbol" w:hint="default"/>
      </w:rPr>
    </w:lvl>
    <w:lvl w:ilvl="4" w:tplc="FE3CD522">
      <w:start w:val="1"/>
      <w:numFmt w:val="bullet"/>
      <w:lvlText w:val="o"/>
      <w:lvlJc w:val="left"/>
      <w:pPr>
        <w:ind w:left="3600" w:hanging="360"/>
      </w:pPr>
      <w:rPr>
        <w:rFonts w:ascii="Courier New" w:hAnsi="Courier New" w:hint="default"/>
      </w:rPr>
    </w:lvl>
    <w:lvl w:ilvl="5" w:tplc="F370B1FC">
      <w:start w:val="1"/>
      <w:numFmt w:val="bullet"/>
      <w:lvlText w:val=""/>
      <w:lvlJc w:val="left"/>
      <w:pPr>
        <w:ind w:left="4320" w:hanging="360"/>
      </w:pPr>
      <w:rPr>
        <w:rFonts w:ascii="Wingdings" w:hAnsi="Wingdings" w:hint="default"/>
      </w:rPr>
    </w:lvl>
    <w:lvl w:ilvl="6" w:tplc="BEE85E48">
      <w:start w:val="1"/>
      <w:numFmt w:val="bullet"/>
      <w:lvlText w:val=""/>
      <w:lvlJc w:val="left"/>
      <w:pPr>
        <w:ind w:left="5040" w:hanging="360"/>
      </w:pPr>
      <w:rPr>
        <w:rFonts w:ascii="Symbol" w:hAnsi="Symbol" w:hint="default"/>
      </w:rPr>
    </w:lvl>
    <w:lvl w:ilvl="7" w:tplc="6026FD70">
      <w:start w:val="1"/>
      <w:numFmt w:val="bullet"/>
      <w:lvlText w:val="o"/>
      <w:lvlJc w:val="left"/>
      <w:pPr>
        <w:ind w:left="5760" w:hanging="360"/>
      </w:pPr>
      <w:rPr>
        <w:rFonts w:ascii="Courier New" w:hAnsi="Courier New" w:hint="default"/>
      </w:rPr>
    </w:lvl>
    <w:lvl w:ilvl="8" w:tplc="370EA512">
      <w:start w:val="1"/>
      <w:numFmt w:val="bullet"/>
      <w:lvlText w:val=""/>
      <w:lvlJc w:val="left"/>
      <w:pPr>
        <w:ind w:left="6480" w:hanging="360"/>
      </w:pPr>
      <w:rPr>
        <w:rFonts w:ascii="Wingdings" w:hAnsi="Wingdings" w:hint="default"/>
      </w:rPr>
    </w:lvl>
  </w:abstractNum>
  <w:abstractNum w:abstractNumId="11" w15:restartNumberingAfterBreak="0">
    <w:nsid w:val="18BBD5B0"/>
    <w:multiLevelType w:val="hybridMultilevel"/>
    <w:tmpl w:val="013482C2"/>
    <w:lvl w:ilvl="0" w:tplc="ED7EB146">
      <w:start w:val="1"/>
      <w:numFmt w:val="bullet"/>
      <w:lvlText w:val=""/>
      <w:lvlJc w:val="left"/>
      <w:pPr>
        <w:ind w:left="720" w:hanging="360"/>
      </w:pPr>
      <w:rPr>
        <w:rFonts w:ascii="Symbol" w:hAnsi="Symbol" w:hint="default"/>
      </w:rPr>
    </w:lvl>
    <w:lvl w:ilvl="1" w:tplc="58A05066">
      <w:start w:val="1"/>
      <w:numFmt w:val="bullet"/>
      <w:lvlText w:val="o"/>
      <w:lvlJc w:val="left"/>
      <w:pPr>
        <w:ind w:left="1440" w:hanging="360"/>
      </w:pPr>
      <w:rPr>
        <w:rFonts w:ascii="Courier New" w:hAnsi="Courier New" w:hint="default"/>
      </w:rPr>
    </w:lvl>
    <w:lvl w:ilvl="2" w:tplc="D31EB388">
      <w:start w:val="1"/>
      <w:numFmt w:val="bullet"/>
      <w:lvlText w:val=""/>
      <w:lvlJc w:val="left"/>
      <w:pPr>
        <w:ind w:left="2160" w:hanging="360"/>
      </w:pPr>
      <w:rPr>
        <w:rFonts w:ascii="Wingdings" w:hAnsi="Wingdings" w:hint="default"/>
      </w:rPr>
    </w:lvl>
    <w:lvl w:ilvl="3" w:tplc="0E8C8D38">
      <w:start w:val="1"/>
      <w:numFmt w:val="bullet"/>
      <w:lvlText w:val=""/>
      <w:lvlJc w:val="left"/>
      <w:pPr>
        <w:ind w:left="2880" w:hanging="360"/>
      </w:pPr>
      <w:rPr>
        <w:rFonts w:ascii="Symbol" w:hAnsi="Symbol" w:hint="default"/>
      </w:rPr>
    </w:lvl>
    <w:lvl w:ilvl="4" w:tplc="49163DFC">
      <w:start w:val="1"/>
      <w:numFmt w:val="bullet"/>
      <w:lvlText w:val="o"/>
      <w:lvlJc w:val="left"/>
      <w:pPr>
        <w:ind w:left="3600" w:hanging="360"/>
      </w:pPr>
      <w:rPr>
        <w:rFonts w:ascii="Courier New" w:hAnsi="Courier New" w:hint="default"/>
      </w:rPr>
    </w:lvl>
    <w:lvl w:ilvl="5" w:tplc="764E2550">
      <w:start w:val="1"/>
      <w:numFmt w:val="bullet"/>
      <w:lvlText w:val=""/>
      <w:lvlJc w:val="left"/>
      <w:pPr>
        <w:ind w:left="4320" w:hanging="360"/>
      </w:pPr>
      <w:rPr>
        <w:rFonts w:ascii="Wingdings" w:hAnsi="Wingdings" w:hint="default"/>
      </w:rPr>
    </w:lvl>
    <w:lvl w:ilvl="6" w:tplc="EF02D92E">
      <w:start w:val="1"/>
      <w:numFmt w:val="bullet"/>
      <w:lvlText w:val=""/>
      <w:lvlJc w:val="left"/>
      <w:pPr>
        <w:ind w:left="5040" w:hanging="360"/>
      </w:pPr>
      <w:rPr>
        <w:rFonts w:ascii="Symbol" w:hAnsi="Symbol" w:hint="default"/>
      </w:rPr>
    </w:lvl>
    <w:lvl w:ilvl="7" w:tplc="32C64B1C">
      <w:start w:val="1"/>
      <w:numFmt w:val="bullet"/>
      <w:lvlText w:val="o"/>
      <w:lvlJc w:val="left"/>
      <w:pPr>
        <w:ind w:left="5760" w:hanging="360"/>
      </w:pPr>
      <w:rPr>
        <w:rFonts w:ascii="Courier New" w:hAnsi="Courier New" w:hint="default"/>
      </w:rPr>
    </w:lvl>
    <w:lvl w:ilvl="8" w:tplc="DC1233B0">
      <w:start w:val="1"/>
      <w:numFmt w:val="bullet"/>
      <w:lvlText w:val=""/>
      <w:lvlJc w:val="left"/>
      <w:pPr>
        <w:ind w:left="6480" w:hanging="360"/>
      </w:pPr>
      <w:rPr>
        <w:rFonts w:ascii="Wingdings" w:hAnsi="Wingdings" w:hint="default"/>
      </w:rPr>
    </w:lvl>
  </w:abstractNum>
  <w:abstractNum w:abstractNumId="12" w15:restartNumberingAfterBreak="0">
    <w:nsid w:val="195E837C"/>
    <w:multiLevelType w:val="hybridMultilevel"/>
    <w:tmpl w:val="C62C20B6"/>
    <w:lvl w:ilvl="0" w:tplc="6420898C">
      <w:start w:val="1"/>
      <w:numFmt w:val="bullet"/>
      <w:lvlText w:val=""/>
      <w:lvlJc w:val="left"/>
      <w:pPr>
        <w:ind w:left="720" w:hanging="360"/>
      </w:pPr>
      <w:rPr>
        <w:rFonts w:ascii="Symbol" w:hAnsi="Symbol" w:hint="default"/>
      </w:rPr>
    </w:lvl>
    <w:lvl w:ilvl="1" w:tplc="69E4BDC6">
      <w:start w:val="1"/>
      <w:numFmt w:val="bullet"/>
      <w:lvlText w:val="o"/>
      <w:lvlJc w:val="left"/>
      <w:pPr>
        <w:ind w:left="1440" w:hanging="360"/>
      </w:pPr>
      <w:rPr>
        <w:rFonts w:ascii="Courier New" w:hAnsi="Courier New" w:hint="default"/>
      </w:rPr>
    </w:lvl>
    <w:lvl w:ilvl="2" w:tplc="E618B506">
      <w:start w:val="1"/>
      <w:numFmt w:val="bullet"/>
      <w:lvlText w:val=""/>
      <w:lvlJc w:val="left"/>
      <w:pPr>
        <w:ind w:left="2160" w:hanging="360"/>
      </w:pPr>
      <w:rPr>
        <w:rFonts w:ascii="Wingdings" w:hAnsi="Wingdings" w:hint="default"/>
      </w:rPr>
    </w:lvl>
    <w:lvl w:ilvl="3" w:tplc="2E003D6E">
      <w:start w:val="1"/>
      <w:numFmt w:val="bullet"/>
      <w:lvlText w:val=""/>
      <w:lvlJc w:val="left"/>
      <w:pPr>
        <w:ind w:left="2880" w:hanging="360"/>
      </w:pPr>
      <w:rPr>
        <w:rFonts w:ascii="Symbol" w:hAnsi="Symbol" w:hint="default"/>
      </w:rPr>
    </w:lvl>
    <w:lvl w:ilvl="4" w:tplc="2B96A14E">
      <w:start w:val="1"/>
      <w:numFmt w:val="bullet"/>
      <w:lvlText w:val="o"/>
      <w:lvlJc w:val="left"/>
      <w:pPr>
        <w:ind w:left="3600" w:hanging="360"/>
      </w:pPr>
      <w:rPr>
        <w:rFonts w:ascii="Courier New" w:hAnsi="Courier New" w:hint="default"/>
      </w:rPr>
    </w:lvl>
    <w:lvl w:ilvl="5" w:tplc="AB9E7020">
      <w:start w:val="1"/>
      <w:numFmt w:val="bullet"/>
      <w:lvlText w:val=""/>
      <w:lvlJc w:val="left"/>
      <w:pPr>
        <w:ind w:left="4320" w:hanging="360"/>
      </w:pPr>
      <w:rPr>
        <w:rFonts w:ascii="Wingdings" w:hAnsi="Wingdings" w:hint="default"/>
      </w:rPr>
    </w:lvl>
    <w:lvl w:ilvl="6" w:tplc="1F206064">
      <w:start w:val="1"/>
      <w:numFmt w:val="bullet"/>
      <w:lvlText w:val=""/>
      <w:lvlJc w:val="left"/>
      <w:pPr>
        <w:ind w:left="5040" w:hanging="360"/>
      </w:pPr>
      <w:rPr>
        <w:rFonts w:ascii="Symbol" w:hAnsi="Symbol" w:hint="default"/>
      </w:rPr>
    </w:lvl>
    <w:lvl w:ilvl="7" w:tplc="2F702B8E">
      <w:start w:val="1"/>
      <w:numFmt w:val="bullet"/>
      <w:lvlText w:val="o"/>
      <w:lvlJc w:val="left"/>
      <w:pPr>
        <w:ind w:left="5760" w:hanging="360"/>
      </w:pPr>
      <w:rPr>
        <w:rFonts w:ascii="Courier New" w:hAnsi="Courier New" w:hint="default"/>
      </w:rPr>
    </w:lvl>
    <w:lvl w:ilvl="8" w:tplc="4F84FEAC">
      <w:start w:val="1"/>
      <w:numFmt w:val="bullet"/>
      <w:lvlText w:val=""/>
      <w:lvlJc w:val="left"/>
      <w:pPr>
        <w:ind w:left="6480" w:hanging="360"/>
      </w:pPr>
      <w:rPr>
        <w:rFonts w:ascii="Wingdings" w:hAnsi="Wingdings" w:hint="default"/>
      </w:rPr>
    </w:lvl>
  </w:abstractNum>
  <w:abstractNum w:abstractNumId="13" w15:restartNumberingAfterBreak="0">
    <w:nsid w:val="196B58FC"/>
    <w:multiLevelType w:val="hybridMultilevel"/>
    <w:tmpl w:val="9136555C"/>
    <w:lvl w:ilvl="0" w:tplc="319E005A">
      <w:start w:val="4"/>
      <w:numFmt w:val="decimal"/>
      <w:lvlText w:val="%1."/>
      <w:lvlJc w:val="left"/>
      <w:pPr>
        <w:ind w:left="720" w:hanging="360"/>
      </w:pPr>
    </w:lvl>
    <w:lvl w:ilvl="1" w:tplc="F4C60ACA">
      <w:start w:val="1"/>
      <w:numFmt w:val="lowerLetter"/>
      <w:lvlText w:val="%2."/>
      <w:lvlJc w:val="left"/>
      <w:pPr>
        <w:ind w:left="1440" w:hanging="360"/>
      </w:pPr>
    </w:lvl>
    <w:lvl w:ilvl="2" w:tplc="2E70C418">
      <w:start w:val="1"/>
      <w:numFmt w:val="lowerRoman"/>
      <w:lvlText w:val="%3."/>
      <w:lvlJc w:val="right"/>
      <w:pPr>
        <w:ind w:left="2160" w:hanging="180"/>
      </w:pPr>
    </w:lvl>
    <w:lvl w:ilvl="3" w:tplc="57E07D4C">
      <w:start w:val="1"/>
      <w:numFmt w:val="decimal"/>
      <w:lvlText w:val="%4."/>
      <w:lvlJc w:val="left"/>
      <w:pPr>
        <w:ind w:left="2880" w:hanging="360"/>
      </w:pPr>
    </w:lvl>
    <w:lvl w:ilvl="4" w:tplc="56FA37A8">
      <w:start w:val="1"/>
      <w:numFmt w:val="lowerLetter"/>
      <w:lvlText w:val="%5."/>
      <w:lvlJc w:val="left"/>
      <w:pPr>
        <w:ind w:left="3600" w:hanging="360"/>
      </w:pPr>
    </w:lvl>
    <w:lvl w:ilvl="5" w:tplc="AEC43A62">
      <w:start w:val="1"/>
      <w:numFmt w:val="lowerRoman"/>
      <w:lvlText w:val="%6."/>
      <w:lvlJc w:val="right"/>
      <w:pPr>
        <w:ind w:left="4320" w:hanging="180"/>
      </w:pPr>
    </w:lvl>
    <w:lvl w:ilvl="6" w:tplc="26FE38A2">
      <w:start w:val="1"/>
      <w:numFmt w:val="decimal"/>
      <w:lvlText w:val="%7."/>
      <w:lvlJc w:val="left"/>
      <w:pPr>
        <w:ind w:left="5040" w:hanging="360"/>
      </w:pPr>
    </w:lvl>
    <w:lvl w:ilvl="7" w:tplc="02CC8AD2">
      <w:start w:val="1"/>
      <w:numFmt w:val="lowerLetter"/>
      <w:lvlText w:val="%8."/>
      <w:lvlJc w:val="left"/>
      <w:pPr>
        <w:ind w:left="5760" w:hanging="360"/>
      </w:pPr>
    </w:lvl>
    <w:lvl w:ilvl="8" w:tplc="327AF3F0">
      <w:start w:val="1"/>
      <w:numFmt w:val="lowerRoman"/>
      <w:lvlText w:val="%9."/>
      <w:lvlJc w:val="right"/>
      <w:pPr>
        <w:ind w:left="6480" w:hanging="180"/>
      </w:pPr>
    </w:lvl>
  </w:abstractNum>
  <w:abstractNum w:abstractNumId="14" w15:restartNumberingAfterBreak="0">
    <w:nsid w:val="1D1708F6"/>
    <w:multiLevelType w:val="hybridMultilevel"/>
    <w:tmpl w:val="6A20CF0C"/>
    <w:lvl w:ilvl="0" w:tplc="9500AEC4">
      <w:start w:val="1"/>
      <w:numFmt w:val="bullet"/>
      <w:lvlText w:val=""/>
      <w:lvlJc w:val="left"/>
      <w:pPr>
        <w:ind w:left="720" w:hanging="360"/>
      </w:pPr>
      <w:rPr>
        <w:rFonts w:ascii="Symbol" w:hAnsi="Symbol" w:hint="default"/>
      </w:rPr>
    </w:lvl>
    <w:lvl w:ilvl="1" w:tplc="1D521270">
      <w:start w:val="1"/>
      <w:numFmt w:val="bullet"/>
      <w:lvlText w:val="o"/>
      <w:lvlJc w:val="left"/>
      <w:pPr>
        <w:ind w:left="1440" w:hanging="360"/>
      </w:pPr>
      <w:rPr>
        <w:rFonts w:ascii="Courier New" w:hAnsi="Courier New" w:hint="default"/>
      </w:rPr>
    </w:lvl>
    <w:lvl w:ilvl="2" w:tplc="9DD2286C">
      <w:start w:val="1"/>
      <w:numFmt w:val="bullet"/>
      <w:lvlText w:val=""/>
      <w:lvlJc w:val="left"/>
      <w:pPr>
        <w:ind w:left="2160" w:hanging="360"/>
      </w:pPr>
      <w:rPr>
        <w:rFonts w:ascii="Wingdings" w:hAnsi="Wingdings" w:hint="default"/>
      </w:rPr>
    </w:lvl>
    <w:lvl w:ilvl="3" w:tplc="2BEA2004">
      <w:start w:val="1"/>
      <w:numFmt w:val="bullet"/>
      <w:lvlText w:val=""/>
      <w:lvlJc w:val="left"/>
      <w:pPr>
        <w:ind w:left="2880" w:hanging="360"/>
      </w:pPr>
      <w:rPr>
        <w:rFonts w:ascii="Symbol" w:hAnsi="Symbol" w:hint="default"/>
      </w:rPr>
    </w:lvl>
    <w:lvl w:ilvl="4" w:tplc="B96843F2">
      <w:start w:val="1"/>
      <w:numFmt w:val="bullet"/>
      <w:lvlText w:val="o"/>
      <w:lvlJc w:val="left"/>
      <w:pPr>
        <w:ind w:left="3600" w:hanging="360"/>
      </w:pPr>
      <w:rPr>
        <w:rFonts w:ascii="Courier New" w:hAnsi="Courier New" w:hint="default"/>
      </w:rPr>
    </w:lvl>
    <w:lvl w:ilvl="5" w:tplc="15B6603E">
      <w:start w:val="1"/>
      <w:numFmt w:val="bullet"/>
      <w:lvlText w:val=""/>
      <w:lvlJc w:val="left"/>
      <w:pPr>
        <w:ind w:left="4320" w:hanging="360"/>
      </w:pPr>
      <w:rPr>
        <w:rFonts w:ascii="Wingdings" w:hAnsi="Wingdings" w:hint="default"/>
      </w:rPr>
    </w:lvl>
    <w:lvl w:ilvl="6" w:tplc="9E3E5304">
      <w:start w:val="1"/>
      <w:numFmt w:val="bullet"/>
      <w:lvlText w:val=""/>
      <w:lvlJc w:val="left"/>
      <w:pPr>
        <w:ind w:left="5040" w:hanging="360"/>
      </w:pPr>
      <w:rPr>
        <w:rFonts w:ascii="Symbol" w:hAnsi="Symbol" w:hint="default"/>
      </w:rPr>
    </w:lvl>
    <w:lvl w:ilvl="7" w:tplc="13482160">
      <w:start w:val="1"/>
      <w:numFmt w:val="bullet"/>
      <w:lvlText w:val="o"/>
      <w:lvlJc w:val="left"/>
      <w:pPr>
        <w:ind w:left="5760" w:hanging="360"/>
      </w:pPr>
      <w:rPr>
        <w:rFonts w:ascii="Courier New" w:hAnsi="Courier New" w:hint="default"/>
      </w:rPr>
    </w:lvl>
    <w:lvl w:ilvl="8" w:tplc="CB565D50">
      <w:start w:val="1"/>
      <w:numFmt w:val="bullet"/>
      <w:lvlText w:val=""/>
      <w:lvlJc w:val="left"/>
      <w:pPr>
        <w:ind w:left="6480" w:hanging="360"/>
      </w:pPr>
      <w:rPr>
        <w:rFonts w:ascii="Wingdings" w:hAnsi="Wingdings" w:hint="default"/>
      </w:rPr>
    </w:lvl>
  </w:abstractNum>
  <w:abstractNum w:abstractNumId="15" w15:restartNumberingAfterBreak="0">
    <w:nsid w:val="1DCA4934"/>
    <w:multiLevelType w:val="hybridMultilevel"/>
    <w:tmpl w:val="F8B4A6F4"/>
    <w:lvl w:ilvl="0" w:tplc="5DBEC774">
      <w:start w:val="1"/>
      <w:numFmt w:val="bullet"/>
      <w:lvlText w:val=""/>
      <w:lvlJc w:val="left"/>
      <w:pPr>
        <w:ind w:left="720" w:hanging="360"/>
      </w:pPr>
      <w:rPr>
        <w:rFonts w:ascii="Symbol" w:hAnsi="Symbol" w:hint="default"/>
      </w:rPr>
    </w:lvl>
    <w:lvl w:ilvl="1" w:tplc="6022885A">
      <w:start w:val="1"/>
      <w:numFmt w:val="bullet"/>
      <w:lvlText w:val="o"/>
      <w:lvlJc w:val="left"/>
      <w:pPr>
        <w:ind w:left="1440" w:hanging="360"/>
      </w:pPr>
      <w:rPr>
        <w:rFonts w:ascii="Courier New" w:hAnsi="Courier New" w:hint="default"/>
      </w:rPr>
    </w:lvl>
    <w:lvl w:ilvl="2" w:tplc="6D9A10D8">
      <w:start w:val="1"/>
      <w:numFmt w:val="bullet"/>
      <w:lvlText w:val=""/>
      <w:lvlJc w:val="left"/>
      <w:pPr>
        <w:ind w:left="2160" w:hanging="360"/>
      </w:pPr>
      <w:rPr>
        <w:rFonts w:ascii="Wingdings" w:hAnsi="Wingdings" w:hint="default"/>
      </w:rPr>
    </w:lvl>
    <w:lvl w:ilvl="3" w:tplc="9EBC203A">
      <w:start w:val="1"/>
      <w:numFmt w:val="bullet"/>
      <w:lvlText w:val=""/>
      <w:lvlJc w:val="left"/>
      <w:pPr>
        <w:ind w:left="2880" w:hanging="360"/>
      </w:pPr>
      <w:rPr>
        <w:rFonts w:ascii="Symbol" w:hAnsi="Symbol" w:hint="default"/>
      </w:rPr>
    </w:lvl>
    <w:lvl w:ilvl="4" w:tplc="A22CE0EE">
      <w:start w:val="1"/>
      <w:numFmt w:val="bullet"/>
      <w:lvlText w:val="o"/>
      <w:lvlJc w:val="left"/>
      <w:pPr>
        <w:ind w:left="3600" w:hanging="360"/>
      </w:pPr>
      <w:rPr>
        <w:rFonts w:ascii="Courier New" w:hAnsi="Courier New" w:hint="default"/>
      </w:rPr>
    </w:lvl>
    <w:lvl w:ilvl="5" w:tplc="CA34C6B0">
      <w:start w:val="1"/>
      <w:numFmt w:val="bullet"/>
      <w:lvlText w:val=""/>
      <w:lvlJc w:val="left"/>
      <w:pPr>
        <w:ind w:left="4320" w:hanging="360"/>
      </w:pPr>
      <w:rPr>
        <w:rFonts w:ascii="Wingdings" w:hAnsi="Wingdings" w:hint="default"/>
      </w:rPr>
    </w:lvl>
    <w:lvl w:ilvl="6" w:tplc="D36EB154">
      <w:start w:val="1"/>
      <w:numFmt w:val="bullet"/>
      <w:lvlText w:val=""/>
      <w:lvlJc w:val="left"/>
      <w:pPr>
        <w:ind w:left="5040" w:hanging="360"/>
      </w:pPr>
      <w:rPr>
        <w:rFonts w:ascii="Symbol" w:hAnsi="Symbol" w:hint="default"/>
      </w:rPr>
    </w:lvl>
    <w:lvl w:ilvl="7" w:tplc="87EAB8A4">
      <w:start w:val="1"/>
      <w:numFmt w:val="bullet"/>
      <w:lvlText w:val="o"/>
      <w:lvlJc w:val="left"/>
      <w:pPr>
        <w:ind w:left="5760" w:hanging="360"/>
      </w:pPr>
      <w:rPr>
        <w:rFonts w:ascii="Courier New" w:hAnsi="Courier New" w:hint="default"/>
      </w:rPr>
    </w:lvl>
    <w:lvl w:ilvl="8" w:tplc="E14E1422">
      <w:start w:val="1"/>
      <w:numFmt w:val="bullet"/>
      <w:lvlText w:val=""/>
      <w:lvlJc w:val="left"/>
      <w:pPr>
        <w:ind w:left="6480" w:hanging="360"/>
      </w:pPr>
      <w:rPr>
        <w:rFonts w:ascii="Wingdings" w:hAnsi="Wingdings" w:hint="default"/>
      </w:rPr>
    </w:lvl>
  </w:abstractNum>
  <w:abstractNum w:abstractNumId="16" w15:restartNumberingAfterBreak="0">
    <w:nsid w:val="1EAEAB94"/>
    <w:multiLevelType w:val="hybridMultilevel"/>
    <w:tmpl w:val="A934DCF4"/>
    <w:lvl w:ilvl="0" w:tplc="2F66D1AA">
      <w:start w:val="1"/>
      <w:numFmt w:val="bullet"/>
      <w:lvlText w:val=""/>
      <w:lvlJc w:val="left"/>
      <w:pPr>
        <w:ind w:left="720" w:hanging="360"/>
      </w:pPr>
      <w:rPr>
        <w:rFonts w:ascii="Symbol" w:hAnsi="Symbol" w:hint="default"/>
      </w:rPr>
    </w:lvl>
    <w:lvl w:ilvl="1" w:tplc="15E8D6BE">
      <w:start w:val="1"/>
      <w:numFmt w:val="bullet"/>
      <w:lvlText w:val="o"/>
      <w:lvlJc w:val="left"/>
      <w:pPr>
        <w:ind w:left="1440" w:hanging="360"/>
      </w:pPr>
      <w:rPr>
        <w:rFonts w:ascii="Courier New" w:hAnsi="Courier New" w:hint="default"/>
      </w:rPr>
    </w:lvl>
    <w:lvl w:ilvl="2" w:tplc="F9969F9E">
      <w:start w:val="1"/>
      <w:numFmt w:val="bullet"/>
      <w:lvlText w:val=""/>
      <w:lvlJc w:val="left"/>
      <w:pPr>
        <w:ind w:left="2160" w:hanging="360"/>
      </w:pPr>
      <w:rPr>
        <w:rFonts w:ascii="Wingdings" w:hAnsi="Wingdings" w:hint="default"/>
      </w:rPr>
    </w:lvl>
    <w:lvl w:ilvl="3" w:tplc="F8D0E82C">
      <w:start w:val="1"/>
      <w:numFmt w:val="bullet"/>
      <w:lvlText w:val=""/>
      <w:lvlJc w:val="left"/>
      <w:pPr>
        <w:ind w:left="2880" w:hanging="360"/>
      </w:pPr>
      <w:rPr>
        <w:rFonts w:ascii="Symbol" w:hAnsi="Symbol" w:hint="default"/>
      </w:rPr>
    </w:lvl>
    <w:lvl w:ilvl="4" w:tplc="8C3E9FE0">
      <w:start w:val="1"/>
      <w:numFmt w:val="bullet"/>
      <w:lvlText w:val="o"/>
      <w:lvlJc w:val="left"/>
      <w:pPr>
        <w:ind w:left="3600" w:hanging="360"/>
      </w:pPr>
      <w:rPr>
        <w:rFonts w:ascii="Courier New" w:hAnsi="Courier New" w:hint="default"/>
      </w:rPr>
    </w:lvl>
    <w:lvl w:ilvl="5" w:tplc="E278D324">
      <w:start w:val="1"/>
      <w:numFmt w:val="bullet"/>
      <w:lvlText w:val=""/>
      <w:lvlJc w:val="left"/>
      <w:pPr>
        <w:ind w:left="4320" w:hanging="360"/>
      </w:pPr>
      <w:rPr>
        <w:rFonts w:ascii="Wingdings" w:hAnsi="Wingdings" w:hint="default"/>
      </w:rPr>
    </w:lvl>
    <w:lvl w:ilvl="6" w:tplc="CCB2583E">
      <w:start w:val="1"/>
      <w:numFmt w:val="bullet"/>
      <w:lvlText w:val=""/>
      <w:lvlJc w:val="left"/>
      <w:pPr>
        <w:ind w:left="5040" w:hanging="360"/>
      </w:pPr>
      <w:rPr>
        <w:rFonts w:ascii="Symbol" w:hAnsi="Symbol" w:hint="default"/>
      </w:rPr>
    </w:lvl>
    <w:lvl w:ilvl="7" w:tplc="9B6051FA">
      <w:start w:val="1"/>
      <w:numFmt w:val="bullet"/>
      <w:lvlText w:val="o"/>
      <w:lvlJc w:val="left"/>
      <w:pPr>
        <w:ind w:left="5760" w:hanging="360"/>
      </w:pPr>
      <w:rPr>
        <w:rFonts w:ascii="Courier New" w:hAnsi="Courier New" w:hint="default"/>
      </w:rPr>
    </w:lvl>
    <w:lvl w:ilvl="8" w:tplc="405EB7DC">
      <w:start w:val="1"/>
      <w:numFmt w:val="bullet"/>
      <w:lvlText w:val=""/>
      <w:lvlJc w:val="left"/>
      <w:pPr>
        <w:ind w:left="6480" w:hanging="360"/>
      </w:pPr>
      <w:rPr>
        <w:rFonts w:ascii="Wingdings" w:hAnsi="Wingdings" w:hint="default"/>
      </w:rPr>
    </w:lvl>
  </w:abstractNum>
  <w:abstractNum w:abstractNumId="17" w15:restartNumberingAfterBreak="0">
    <w:nsid w:val="21A4C361"/>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33A8E9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49EFE59"/>
    <w:multiLevelType w:val="hybridMultilevel"/>
    <w:tmpl w:val="539038B4"/>
    <w:lvl w:ilvl="0" w:tplc="E3747F62">
      <w:start w:val="1"/>
      <w:numFmt w:val="decimal"/>
      <w:lvlText w:val="%1."/>
      <w:lvlJc w:val="left"/>
      <w:pPr>
        <w:ind w:left="720" w:hanging="360"/>
      </w:pPr>
    </w:lvl>
    <w:lvl w:ilvl="1" w:tplc="60DEACA8">
      <w:start w:val="1"/>
      <w:numFmt w:val="lowerLetter"/>
      <w:lvlText w:val="%2."/>
      <w:lvlJc w:val="left"/>
      <w:pPr>
        <w:ind w:left="1440" w:hanging="360"/>
      </w:pPr>
    </w:lvl>
    <w:lvl w:ilvl="2" w:tplc="4B8A6D34">
      <w:start w:val="1"/>
      <w:numFmt w:val="lowerRoman"/>
      <w:lvlText w:val="%3."/>
      <w:lvlJc w:val="right"/>
      <w:pPr>
        <w:ind w:left="2160" w:hanging="180"/>
      </w:pPr>
    </w:lvl>
    <w:lvl w:ilvl="3" w:tplc="FCC8310A">
      <w:start w:val="1"/>
      <w:numFmt w:val="decimal"/>
      <w:lvlText w:val="%4."/>
      <w:lvlJc w:val="left"/>
      <w:pPr>
        <w:ind w:left="2880" w:hanging="360"/>
      </w:pPr>
    </w:lvl>
    <w:lvl w:ilvl="4" w:tplc="BB9856F8">
      <w:start w:val="1"/>
      <w:numFmt w:val="lowerLetter"/>
      <w:lvlText w:val="%5."/>
      <w:lvlJc w:val="left"/>
      <w:pPr>
        <w:ind w:left="3600" w:hanging="360"/>
      </w:pPr>
    </w:lvl>
    <w:lvl w:ilvl="5" w:tplc="E4C049B8">
      <w:start w:val="1"/>
      <w:numFmt w:val="lowerRoman"/>
      <w:lvlText w:val="%6."/>
      <w:lvlJc w:val="right"/>
      <w:pPr>
        <w:ind w:left="4320" w:hanging="180"/>
      </w:pPr>
    </w:lvl>
    <w:lvl w:ilvl="6" w:tplc="80662980">
      <w:start w:val="1"/>
      <w:numFmt w:val="decimal"/>
      <w:lvlText w:val="%7."/>
      <w:lvlJc w:val="left"/>
      <w:pPr>
        <w:ind w:left="5040" w:hanging="360"/>
      </w:pPr>
    </w:lvl>
    <w:lvl w:ilvl="7" w:tplc="579A33EE">
      <w:start w:val="1"/>
      <w:numFmt w:val="lowerLetter"/>
      <w:lvlText w:val="%8."/>
      <w:lvlJc w:val="left"/>
      <w:pPr>
        <w:ind w:left="5760" w:hanging="360"/>
      </w:pPr>
    </w:lvl>
    <w:lvl w:ilvl="8" w:tplc="95F21370">
      <w:start w:val="1"/>
      <w:numFmt w:val="lowerRoman"/>
      <w:lvlText w:val="%9."/>
      <w:lvlJc w:val="right"/>
      <w:pPr>
        <w:ind w:left="6480" w:hanging="180"/>
      </w:pPr>
    </w:lvl>
  </w:abstractNum>
  <w:abstractNum w:abstractNumId="20" w15:restartNumberingAfterBreak="0">
    <w:nsid w:val="2722A3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59A23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966DF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991EDB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C08E88A"/>
    <w:multiLevelType w:val="hybridMultilevel"/>
    <w:tmpl w:val="4A4CD50C"/>
    <w:lvl w:ilvl="0" w:tplc="E86AAC98">
      <w:start w:val="1"/>
      <w:numFmt w:val="bullet"/>
      <w:lvlText w:val=""/>
      <w:lvlJc w:val="left"/>
      <w:pPr>
        <w:ind w:left="720" w:hanging="360"/>
      </w:pPr>
      <w:rPr>
        <w:rFonts w:ascii="Symbol" w:hAnsi="Symbol" w:hint="default"/>
      </w:rPr>
    </w:lvl>
    <w:lvl w:ilvl="1" w:tplc="D2B4E878">
      <w:start w:val="1"/>
      <w:numFmt w:val="bullet"/>
      <w:lvlText w:val="o"/>
      <w:lvlJc w:val="left"/>
      <w:pPr>
        <w:ind w:left="1440" w:hanging="360"/>
      </w:pPr>
      <w:rPr>
        <w:rFonts w:ascii="Courier New" w:hAnsi="Courier New" w:hint="default"/>
      </w:rPr>
    </w:lvl>
    <w:lvl w:ilvl="2" w:tplc="C6B4A320">
      <w:start w:val="1"/>
      <w:numFmt w:val="bullet"/>
      <w:lvlText w:val=""/>
      <w:lvlJc w:val="left"/>
      <w:pPr>
        <w:ind w:left="2160" w:hanging="360"/>
      </w:pPr>
      <w:rPr>
        <w:rFonts w:ascii="Wingdings" w:hAnsi="Wingdings" w:hint="default"/>
      </w:rPr>
    </w:lvl>
    <w:lvl w:ilvl="3" w:tplc="96687856">
      <w:start w:val="1"/>
      <w:numFmt w:val="bullet"/>
      <w:lvlText w:val=""/>
      <w:lvlJc w:val="left"/>
      <w:pPr>
        <w:ind w:left="2880" w:hanging="360"/>
      </w:pPr>
      <w:rPr>
        <w:rFonts w:ascii="Symbol" w:hAnsi="Symbol" w:hint="default"/>
      </w:rPr>
    </w:lvl>
    <w:lvl w:ilvl="4" w:tplc="00980212">
      <w:start w:val="1"/>
      <w:numFmt w:val="bullet"/>
      <w:lvlText w:val="o"/>
      <w:lvlJc w:val="left"/>
      <w:pPr>
        <w:ind w:left="3600" w:hanging="360"/>
      </w:pPr>
      <w:rPr>
        <w:rFonts w:ascii="Courier New" w:hAnsi="Courier New" w:hint="default"/>
      </w:rPr>
    </w:lvl>
    <w:lvl w:ilvl="5" w:tplc="D3501C5A">
      <w:start w:val="1"/>
      <w:numFmt w:val="bullet"/>
      <w:lvlText w:val=""/>
      <w:lvlJc w:val="left"/>
      <w:pPr>
        <w:ind w:left="4320" w:hanging="360"/>
      </w:pPr>
      <w:rPr>
        <w:rFonts w:ascii="Wingdings" w:hAnsi="Wingdings" w:hint="default"/>
      </w:rPr>
    </w:lvl>
    <w:lvl w:ilvl="6" w:tplc="0D26E94A">
      <w:start w:val="1"/>
      <w:numFmt w:val="bullet"/>
      <w:lvlText w:val=""/>
      <w:lvlJc w:val="left"/>
      <w:pPr>
        <w:ind w:left="5040" w:hanging="360"/>
      </w:pPr>
      <w:rPr>
        <w:rFonts w:ascii="Symbol" w:hAnsi="Symbol" w:hint="default"/>
      </w:rPr>
    </w:lvl>
    <w:lvl w:ilvl="7" w:tplc="7A7A3F54">
      <w:start w:val="1"/>
      <w:numFmt w:val="bullet"/>
      <w:lvlText w:val="o"/>
      <w:lvlJc w:val="left"/>
      <w:pPr>
        <w:ind w:left="5760" w:hanging="360"/>
      </w:pPr>
      <w:rPr>
        <w:rFonts w:ascii="Courier New" w:hAnsi="Courier New" w:hint="default"/>
      </w:rPr>
    </w:lvl>
    <w:lvl w:ilvl="8" w:tplc="06369D1C">
      <w:start w:val="1"/>
      <w:numFmt w:val="bullet"/>
      <w:lvlText w:val=""/>
      <w:lvlJc w:val="left"/>
      <w:pPr>
        <w:ind w:left="6480" w:hanging="360"/>
      </w:pPr>
      <w:rPr>
        <w:rFonts w:ascii="Wingdings" w:hAnsi="Wingdings" w:hint="default"/>
      </w:rPr>
    </w:lvl>
  </w:abstractNum>
  <w:abstractNum w:abstractNumId="25" w15:restartNumberingAfterBreak="0">
    <w:nsid w:val="2F997A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0E2425C"/>
    <w:multiLevelType w:val="hybridMultilevel"/>
    <w:tmpl w:val="798A0CF0"/>
    <w:lvl w:ilvl="0" w:tplc="AEF45350">
      <w:start w:val="1"/>
      <w:numFmt w:val="bullet"/>
      <w:lvlText w:val=""/>
      <w:lvlJc w:val="left"/>
      <w:pPr>
        <w:ind w:left="720" w:hanging="360"/>
      </w:pPr>
      <w:rPr>
        <w:rFonts w:ascii="Symbol" w:hAnsi="Symbol" w:hint="default"/>
      </w:rPr>
    </w:lvl>
    <w:lvl w:ilvl="1" w:tplc="BB5A0EEC">
      <w:start w:val="1"/>
      <w:numFmt w:val="bullet"/>
      <w:lvlText w:val="o"/>
      <w:lvlJc w:val="left"/>
      <w:pPr>
        <w:ind w:left="1440" w:hanging="360"/>
      </w:pPr>
      <w:rPr>
        <w:rFonts w:ascii="Courier New" w:hAnsi="Courier New" w:hint="default"/>
      </w:rPr>
    </w:lvl>
    <w:lvl w:ilvl="2" w:tplc="B57017F4">
      <w:start w:val="1"/>
      <w:numFmt w:val="bullet"/>
      <w:lvlText w:val=""/>
      <w:lvlJc w:val="left"/>
      <w:pPr>
        <w:ind w:left="2160" w:hanging="360"/>
      </w:pPr>
      <w:rPr>
        <w:rFonts w:ascii="Wingdings" w:hAnsi="Wingdings" w:hint="default"/>
      </w:rPr>
    </w:lvl>
    <w:lvl w:ilvl="3" w:tplc="53B83390">
      <w:start w:val="1"/>
      <w:numFmt w:val="bullet"/>
      <w:lvlText w:val=""/>
      <w:lvlJc w:val="left"/>
      <w:pPr>
        <w:ind w:left="2880" w:hanging="360"/>
      </w:pPr>
      <w:rPr>
        <w:rFonts w:ascii="Symbol" w:hAnsi="Symbol" w:hint="default"/>
      </w:rPr>
    </w:lvl>
    <w:lvl w:ilvl="4" w:tplc="8CD8ACE6">
      <w:start w:val="1"/>
      <w:numFmt w:val="bullet"/>
      <w:lvlText w:val="o"/>
      <w:lvlJc w:val="left"/>
      <w:pPr>
        <w:ind w:left="3600" w:hanging="360"/>
      </w:pPr>
      <w:rPr>
        <w:rFonts w:ascii="Courier New" w:hAnsi="Courier New" w:hint="default"/>
      </w:rPr>
    </w:lvl>
    <w:lvl w:ilvl="5" w:tplc="88582238">
      <w:start w:val="1"/>
      <w:numFmt w:val="bullet"/>
      <w:lvlText w:val=""/>
      <w:lvlJc w:val="left"/>
      <w:pPr>
        <w:ind w:left="4320" w:hanging="360"/>
      </w:pPr>
      <w:rPr>
        <w:rFonts w:ascii="Wingdings" w:hAnsi="Wingdings" w:hint="default"/>
      </w:rPr>
    </w:lvl>
    <w:lvl w:ilvl="6" w:tplc="43963876">
      <w:start w:val="1"/>
      <w:numFmt w:val="bullet"/>
      <w:lvlText w:val=""/>
      <w:lvlJc w:val="left"/>
      <w:pPr>
        <w:ind w:left="5040" w:hanging="360"/>
      </w:pPr>
      <w:rPr>
        <w:rFonts w:ascii="Symbol" w:hAnsi="Symbol" w:hint="default"/>
      </w:rPr>
    </w:lvl>
    <w:lvl w:ilvl="7" w:tplc="5470E176">
      <w:start w:val="1"/>
      <w:numFmt w:val="bullet"/>
      <w:lvlText w:val="o"/>
      <w:lvlJc w:val="left"/>
      <w:pPr>
        <w:ind w:left="5760" w:hanging="360"/>
      </w:pPr>
      <w:rPr>
        <w:rFonts w:ascii="Courier New" w:hAnsi="Courier New" w:hint="default"/>
      </w:rPr>
    </w:lvl>
    <w:lvl w:ilvl="8" w:tplc="129AF7EE">
      <w:start w:val="1"/>
      <w:numFmt w:val="bullet"/>
      <w:lvlText w:val=""/>
      <w:lvlJc w:val="left"/>
      <w:pPr>
        <w:ind w:left="6480" w:hanging="360"/>
      </w:pPr>
      <w:rPr>
        <w:rFonts w:ascii="Wingdings" w:hAnsi="Wingdings" w:hint="default"/>
      </w:rPr>
    </w:lvl>
  </w:abstractNum>
  <w:abstractNum w:abstractNumId="27" w15:restartNumberingAfterBreak="0">
    <w:nsid w:val="312644DB"/>
    <w:multiLevelType w:val="hybridMultilevel"/>
    <w:tmpl w:val="BAB66814"/>
    <w:lvl w:ilvl="0" w:tplc="511E3B5E">
      <w:start w:val="1"/>
      <w:numFmt w:val="bullet"/>
      <w:lvlText w:val=""/>
      <w:lvlJc w:val="left"/>
      <w:pPr>
        <w:ind w:left="720" w:hanging="360"/>
      </w:pPr>
      <w:rPr>
        <w:rFonts w:ascii="Symbol" w:hAnsi="Symbol" w:hint="default"/>
      </w:rPr>
    </w:lvl>
    <w:lvl w:ilvl="1" w:tplc="07C439FC">
      <w:start w:val="1"/>
      <w:numFmt w:val="bullet"/>
      <w:lvlText w:val="o"/>
      <w:lvlJc w:val="left"/>
      <w:pPr>
        <w:ind w:left="1440" w:hanging="360"/>
      </w:pPr>
      <w:rPr>
        <w:rFonts w:ascii="Courier New" w:hAnsi="Courier New" w:hint="default"/>
      </w:rPr>
    </w:lvl>
    <w:lvl w:ilvl="2" w:tplc="FC48DA7C">
      <w:start w:val="1"/>
      <w:numFmt w:val="bullet"/>
      <w:lvlText w:val=""/>
      <w:lvlJc w:val="left"/>
      <w:pPr>
        <w:ind w:left="2160" w:hanging="360"/>
      </w:pPr>
      <w:rPr>
        <w:rFonts w:ascii="Wingdings" w:hAnsi="Wingdings" w:hint="default"/>
      </w:rPr>
    </w:lvl>
    <w:lvl w:ilvl="3" w:tplc="845C6140">
      <w:start w:val="1"/>
      <w:numFmt w:val="bullet"/>
      <w:lvlText w:val=""/>
      <w:lvlJc w:val="left"/>
      <w:pPr>
        <w:ind w:left="2880" w:hanging="360"/>
      </w:pPr>
      <w:rPr>
        <w:rFonts w:ascii="Symbol" w:hAnsi="Symbol" w:hint="default"/>
      </w:rPr>
    </w:lvl>
    <w:lvl w:ilvl="4" w:tplc="5E44A942">
      <w:start w:val="1"/>
      <w:numFmt w:val="bullet"/>
      <w:lvlText w:val="o"/>
      <w:lvlJc w:val="left"/>
      <w:pPr>
        <w:ind w:left="3600" w:hanging="360"/>
      </w:pPr>
      <w:rPr>
        <w:rFonts w:ascii="Courier New" w:hAnsi="Courier New" w:hint="default"/>
      </w:rPr>
    </w:lvl>
    <w:lvl w:ilvl="5" w:tplc="C694992A">
      <w:start w:val="1"/>
      <w:numFmt w:val="bullet"/>
      <w:lvlText w:val=""/>
      <w:lvlJc w:val="left"/>
      <w:pPr>
        <w:ind w:left="4320" w:hanging="360"/>
      </w:pPr>
      <w:rPr>
        <w:rFonts w:ascii="Wingdings" w:hAnsi="Wingdings" w:hint="default"/>
      </w:rPr>
    </w:lvl>
    <w:lvl w:ilvl="6" w:tplc="7BFE26BA">
      <w:start w:val="1"/>
      <w:numFmt w:val="bullet"/>
      <w:lvlText w:val=""/>
      <w:lvlJc w:val="left"/>
      <w:pPr>
        <w:ind w:left="5040" w:hanging="360"/>
      </w:pPr>
      <w:rPr>
        <w:rFonts w:ascii="Symbol" w:hAnsi="Symbol" w:hint="default"/>
      </w:rPr>
    </w:lvl>
    <w:lvl w:ilvl="7" w:tplc="02B64D66">
      <w:start w:val="1"/>
      <w:numFmt w:val="bullet"/>
      <w:lvlText w:val="o"/>
      <w:lvlJc w:val="left"/>
      <w:pPr>
        <w:ind w:left="5760" w:hanging="360"/>
      </w:pPr>
      <w:rPr>
        <w:rFonts w:ascii="Courier New" w:hAnsi="Courier New" w:hint="default"/>
      </w:rPr>
    </w:lvl>
    <w:lvl w:ilvl="8" w:tplc="B85C4230">
      <w:start w:val="1"/>
      <w:numFmt w:val="bullet"/>
      <w:lvlText w:val=""/>
      <w:lvlJc w:val="left"/>
      <w:pPr>
        <w:ind w:left="6480" w:hanging="360"/>
      </w:pPr>
      <w:rPr>
        <w:rFonts w:ascii="Wingdings" w:hAnsi="Wingdings" w:hint="default"/>
      </w:rPr>
    </w:lvl>
  </w:abstractNum>
  <w:abstractNum w:abstractNumId="28" w15:restartNumberingAfterBreak="0">
    <w:nsid w:val="33B4D067"/>
    <w:multiLevelType w:val="hybridMultilevel"/>
    <w:tmpl w:val="BD34165E"/>
    <w:lvl w:ilvl="0" w:tplc="8D00B0A0">
      <w:start w:val="1"/>
      <w:numFmt w:val="bullet"/>
      <w:lvlText w:val=""/>
      <w:lvlJc w:val="left"/>
      <w:pPr>
        <w:ind w:left="720" w:hanging="360"/>
      </w:pPr>
      <w:rPr>
        <w:rFonts w:ascii="Symbol" w:hAnsi="Symbol" w:hint="default"/>
      </w:rPr>
    </w:lvl>
    <w:lvl w:ilvl="1" w:tplc="9BB88444">
      <w:start w:val="1"/>
      <w:numFmt w:val="bullet"/>
      <w:lvlText w:val="o"/>
      <w:lvlJc w:val="left"/>
      <w:pPr>
        <w:ind w:left="1440" w:hanging="360"/>
      </w:pPr>
      <w:rPr>
        <w:rFonts w:ascii="Courier New" w:hAnsi="Courier New" w:hint="default"/>
      </w:rPr>
    </w:lvl>
    <w:lvl w:ilvl="2" w:tplc="CD58477E">
      <w:start w:val="1"/>
      <w:numFmt w:val="bullet"/>
      <w:lvlText w:val=""/>
      <w:lvlJc w:val="left"/>
      <w:pPr>
        <w:ind w:left="2160" w:hanging="360"/>
      </w:pPr>
      <w:rPr>
        <w:rFonts w:ascii="Wingdings" w:hAnsi="Wingdings" w:hint="default"/>
      </w:rPr>
    </w:lvl>
    <w:lvl w:ilvl="3" w:tplc="FB883246">
      <w:start w:val="1"/>
      <w:numFmt w:val="bullet"/>
      <w:lvlText w:val=""/>
      <w:lvlJc w:val="left"/>
      <w:pPr>
        <w:ind w:left="2880" w:hanging="360"/>
      </w:pPr>
      <w:rPr>
        <w:rFonts w:ascii="Symbol" w:hAnsi="Symbol" w:hint="default"/>
      </w:rPr>
    </w:lvl>
    <w:lvl w:ilvl="4" w:tplc="09709032">
      <w:start w:val="1"/>
      <w:numFmt w:val="bullet"/>
      <w:lvlText w:val="o"/>
      <w:lvlJc w:val="left"/>
      <w:pPr>
        <w:ind w:left="3600" w:hanging="360"/>
      </w:pPr>
      <w:rPr>
        <w:rFonts w:ascii="Courier New" w:hAnsi="Courier New" w:hint="default"/>
      </w:rPr>
    </w:lvl>
    <w:lvl w:ilvl="5" w:tplc="54D83A66">
      <w:start w:val="1"/>
      <w:numFmt w:val="bullet"/>
      <w:lvlText w:val=""/>
      <w:lvlJc w:val="left"/>
      <w:pPr>
        <w:ind w:left="4320" w:hanging="360"/>
      </w:pPr>
      <w:rPr>
        <w:rFonts w:ascii="Wingdings" w:hAnsi="Wingdings" w:hint="default"/>
      </w:rPr>
    </w:lvl>
    <w:lvl w:ilvl="6" w:tplc="D8F829B8">
      <w:start w:val="1"/>
      <w:numFmt w:val="bullet"/>
      <w:lvlText w:val=""/>
      <w:lvlJc w:val="left"/>
      <w:pPr>
        <w:ind w:left="5040" w:hanging="360"/>
      </w:pPr>
      <w:rPr>
        <w:rFonts w:ascii="Symbol" w:hAnsi="Symbol" w:hint="default"/>
      </w:rPr>
    </w:lvl>
    <w:lvl w:ilvl="7" w:tplc="BBC03122">
      <w:start w:val="1"/>
      <w:numFmt w:val="bullet"/>
      <w:lvlText w:val="o"/>
      <w:lvlJc w:val="left"/>
      <w:pPr>
        <w:ind w:left="5760" w:hanging="360"/>
      </w:pPr>
      <w:rPr>
        <w:rFonts w:ascii="Courier New" w:hAnsi="Courier New" w:hint="default"/>
      </w:rPr>
    </w:lvl>
    <w:lvl w:ilvl="8" w:tplc="51021498">
      <w:start w:val="1"/>
      <w:numFmt w:val="bullet"/>
      <w:lvlText w:val=""/>
      <w:lvlJc w:val="left"/>
      <w:pPr>
        <w:ind w:left="6480" w:hanging="360"/>
      </w:pPr>
      <w:rPr>
        <w:rFonts w:ascii="Wingdings" w:hAnsi="Wingdings" w:hint="default"/>
      </w:rPr>
    </w:lvl>
  </w:abstractNum>
  <w:abstractNum w:abstractNumId="29" w15:restartNumberingAfterBreak="0">
    <w:nsid w:val="3719FFBF"/>
    <w:multiLevelType w:val="hybridMultilevel"/>
    <w:tmpl w:val="2AC2E222"/>
    <w:lvl w:ilvl="0" w:tplc="B7FA8576">
      <w:start w:val="1"/>
      <w:numFmt w:val="bullet"/>
      <w:lvlText w:val=""/>
      <w:lvlJc w:val="left"/>
      <w:pPr>
        <w:ind w:left="720" w:hanging="360"/>
      </w:pPr>
      <w:rPr>
        <w:rFonts w:ascii="Symbol" w:hAnsi="Symbol" w:hint="default"/>
      </w:rPr>
    </w:lvl>
    <w:lvl w:ilvl="1" w:tplc="9DBA79B8">
      <w:start w:val="1"/>
      <w:numFmt w:val="bullet"/>
      <w:lvlText w:val="o"/>
      <w:lvlJc w:val="left"/>
      <w:pPr>
        <w:ind w:left="1440" w:hanging="360"/>
      </w:pPr>
      <w:rPr>
        <w:rFonts w:ascii="Courier New" w:hAnsi="Courier New" w:hint="default"/>
      </w:rPr>
    </w:lvl>
    <w:lvl w:ilvl="2" w:tplc="E3FCBDF2">
      <w:start w:val="1"/>
      <w:numFmt w:val="bullet"/>
      <w:lvlText w:val=""/>
      <w:lvlJc w:val="left"/>
      <w:pPr>
        <w:ind w:left="2160" w:hanging="360"/>
      </w:pPr>
      <w:rPr>
        <w:rFonts w:ascii="Wingdings" w:hAnsi="Wingdings" w:hint="default"/>
      </w:rPr>
    </w:lvl>
    <w:lvl w:ilvl="3" w:tplc="9FE24E9C">
      <w:start w:val="1"/>
      <w:numFmt w:val="bullet"/>
      <w:lvlText w:val=""/>
      <w:lvlJc w:val="left"/>
      <w:pPr>
        <w:ind w:left="2880" w:hanging="360"/>
      </w:pPr>
      <w:rPr>
        <w:rFonts w:ascii="Symbol" w:hAnsi="Symbol" w:hint="default"/>
      </w:rPr>
    </w:lvl>
    <w:lvl w:ilvl="4" w:tplc="1A50C016">
      <w:start w:val="1"/>
      <w:numFmt w:val="bullet"/>
      <w:lvlText w:val="o"/>
      <w:lvlJc w:val="left"/>
      <w:pPr>
        <w:ind w:left="3600" w:hanging="360"/>
      </w:pPr>
      <w:rPr>
        <w:rFonts w:ascii="Courier New" w:hAnsi="Courier New" w:hint="default"/>
      </w:rPr>
    </w:lvl>
    <w:lvl w:ilvl="5" w:tplc="9CA62F68">
      <w:start w:val="1"/>
      <w:numFmt w:val="bullet"/>
      <w:lvlText w:val=""/>
      <w:lvlJc w:val="left"/>
      <w:pPr>
        <w:ind w:left="4320" w:hanging="360"/>
      </w:pPr>
      <w:rPr>
        <w:rFonts w:ascii="Wingdings" w:hAnsi="Wingdings" w:hint="default"/>
      </w:rPr>
    </w:lvl>
    <w:lvl w:ilvl="6" w:tplc="23DCFFD4">
      <w:start w:val="1"/>
      <w:numFmt w:val="bullet"/>
      <w:lvlText w:val=""/>
      <w:lvlJc w:val="left"/>
      <w:pPr>
        <w:ind w:left="5040" w:hanging="360"/>
      </w:pPr>
      <w:rPr>
        <w:rFonts w:ascii="Symbol" w:hAnsi="Symbol" w:hint="default"/>
      </w:rPr>
    </w:lvl>
    <w:lvl w:ilvl="7" w:tplc="205019AC">
      <w:start w:val="1"/>
      <w:numFmt w:val="bullet"/>
      <w:lvlText w:val="o"/>
      <w:lvlJc w:val="left"/>
      <w:pPr>
        <w:ind w:left="5760" w:hanging="360"/>
      </w:pPr>
      <w:rPr>
        <w:rFonts w:ascii="Courier New" w:hAnsi="Courier New" w:hint="default"/>
      </w:rPr>
    </w:lvl>
    <w:lvl w:ilvl="8" w:tplc="3CF00EC2">
      <w:start w:val="1"/>
      <w:numFmt w:val="bullet"/>
      <w:lvlText w:val=""/>
      <w:lvlJc w:val="left"/>
      <w:pPr>
        <w:ind w:left="6480" w:hanging="360"/>
      </w:pPr>
      <w:rPr>
        <w:rFonts w:ascii="Wingdings" w:hAnsi="Wingdings" w:hint="default"/>
      </w:rPr>
    </w:lvl>
  </w:abstractNum>
  <w:abstractNum w:abstractNumId="30" w15:restartNumberingAfterBreak="0">
    <w:nsid w:val="37CA2F7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86E7EA1"/>
    <w:multiLevelType w:val="hybridMultilevel"/>
    <w:tmpl w:val="9FA043EC"/>
    <w:lvl w:ilvl="0" w:tplc="1F38F0EA">
      <w:start w:val="1"/>
      <w:numFmt w:val="bullet"/>
      <w:lvlText w:val=""/>
      <w:lvlJc w:val="left"/>
      <w:pPr>
        <w:ind w:left="720" w:hanging="360"/>
      </w:pPr>
      <w:rPr>
        <w:rFonts w:ascii="Symbol" w:hAnsi="Symbol" w:hint="default"/>
      </w:rPr>
    </w:lvl>
    <w:lvl w:ilvl="1" w:tplc="CD826C9A">
      <w:start w:val="1"/>
      <w:numFmt w:val="bullet"/>
      <w:lvlText w:val="o"/>
      <w:lvlJc w:val="left"/>
      <w:pPr>
        <w:ind w:left="1440" w:hanging="360"/>
      </w:pPr>
      <w:rPr>
        <w:rFonts w:ascii="Courier New" w:hAnsi="Courier New" w:hint="default"/>
      </w:rPr>
    </w:lvl>
    <w:lvl w:ilvl="2" w:tplc="C67C2FAC">
      <w:start w:val="1"/>
      <w:numFmt w:val="bullet"/>
      <w:lvlText w:val=""/>
      <w:lvlJc w:val="left"/>
      <w:pPr>
        <w:ind w:left="2160" w:hanging="360"/>
      </w:pPr>
      <w:rPr>
        <w:rFonts w:ascii="Wingdings" w:hAnsi="Wingdings" w:hint="default"/>
      </w:rPr>
    </w:lvl>
    <w:lvl w:ilvl="3" w:tplc="3AB8F34E">
      <w:start w:val="1"/>
      <w:numFmt w:val="bullet"/>
      <w:lvlText w:val=""/>
      <w:lvlJc w:val="left"/>
      <w:pPr>
        <w:ind w:left="2880" w:hanging="360"/>
      </w:pPr>
      <w:rPr>
        <w:rFonts w:ascii="Symbol" w:hAnsi="Symbol" w:hint="default"/>
      </w:rPr>
    </w:lvl>
    <w:lvl w:ilvl="4" w:tplc="8B001D06">
      <w:start w:val="1"/>
      <w:numFmt w:val="bullet"/>
      <w:lvlText w:val="o"/>
      <w:lvlJc w:val="left"/>
      <w:pPr>
        <w:ind w:left="3600" w:hanging="360"/>
      </w:pPr>
      <w:rPr>
        <w:rFonts w:ascii="Courier New" w:hAnsi="Courier New" w:hint="default"/>
      </w:rPr>
    </w:lvl>
    <w:lvl w:ilvl="5" w:tplc="E8D621DE">
      <w:start w:val="1"/>
      <w:numFmt w:val="bullet"/>
      <w:lvlText w:val=""/>
      <w:lvlJc w:val="left"/>
      <w:pPr>
        <w:ind w:left="4320" w:hanging="360"/>
      </w:pPr>
      <w:rPr>
        <w:rFonts w:ascii="Wingdings" w:hAnsi="Wingdings" w:hint="default"/>
      </w:rPr>
    </w:lvl>
    <w:lvl w:ilvl="6" w:tplc="8C92581E">
      <w:start w:val="1"/>
      <w:numFmt w:val="bullet"/>
      <w:lvlText w:val=""/>
      <w:lvlJc w:val="left"/>
      <w:pPr>
        <w:ind w:left="5040" w:hanging="360"/>
      </w:pPr>
      <w:rPr>
        <w:rFonts w:ascii="Symbol" w:hAnsi="Symbol" w:hint="default"/>
      </w:rPr>
    </w:lvl>
    <w:lvl w:ilvl="7" w:tplc="EB6C3EA0">
      <w:start w:val="1"/>
      <w:numFmt w:val="bullet"/>
      <w:lvlText w:val="o"/>
      <w:lvlJc w:val="left"/>
      <w:pPr>
        <w:ind w:left="5760" w:hanging="360"/>
      </w:pPr>
      <w:rPr>
        <w:rFonts w:ascii="Courier New" w:hAnsi="Courier New" w:hint="default"/>
      </w:rPr>
    </w:lvl>
    <w:lvl w:ilvl="8" w:tplc="0F2A063C">
      <w:start w:val="1"/>
      <w:numFmt w:val="bullet"/>
      <w:lvlText w:val=""/>
      <w:lvlJc w:val="left"/>
      <w:pPr>
        <w:ind w:left="6480" w:hanging="360"/>
      </w:pPr>
      <w:rPr>
        <w:rFonts w:ascii="Wingdings" w:hAnsi="Wingdings" w:hint="default"/>
      </w:rPr>
    </w:lvl>
  </w:abstractNum>
  <w:abstractNum w:abstractNumId="32" w15:restartNumberingAfterBreak="0">
    <w:nsid w:val="39106B6C"/>
    <w:multiLevelType w:val="hybridMultilevel"/>
    <w:tmpl w:val="C26C37F0"/>
    <w:lvl w:ilvl="0" w:tplc="5B7C3612">
      <w:start w:val="1"/>
      <w:numFmt w:val="bullet"/>
      <w:lvlText w:val=""/>
      <w:lvlJc w:val="left"/>
      <w:pPr>
        <w:ind w:left="720" w:hanging="360"/>
      </w:pPr>
      <w:rPr>
        <w:rFonts w:ascii="Symbol" w:hAnsi="Symbol" w:hint="default"/>
      </w:rPr>
    </w:lvl>
    <w:lvl w:ilvl="1" w:tplc="D1424A14">
      <w:start w:val="1"/>
      <w:numFmt w:val="bullet"/>
      <w:lvlText w:val="o"/>
      <w:lvlJc w:val="left"/>
      <w:pPr>
        <w:ind w:left="1440" w:hanging="360"/>
      </w:pPr>
      <w:rPr>
        <w:rFonts w:ascii="Courier New" w:hAnsi="Courier New" w:hint="default"/>
      </w:rPr>
    </w:lvl>
    <w:lvl w:ilvl="2" w:tplc="50DA38F0">
      <w:start w:val="1"/>
      <w:numFmt w:val="bullet"/>
      <w:lvlText w:val=""/>
      <w:lvlJc w:val="left"/>
      <w:pPr>
        <w:ind w:left="2160" w:hanging="360"/>
      </w:pPr>
      <w:rPr>
        <w:rFonts w:ascii="Wingdings" w:hAnsi="Wingdings" w:hint="default"/>
      </w:rPr>
    </w:lvl>
    <w:lvl w:ilvl="3" w:tplc="ABDA42E8">
      <w:start w:val="1"/>
      <w:numFmt w:val="bullet"/>
      <w:lvlText w:val=""/>
      <w:lvlJc w:val="left"/>
      <w:pPr>
        <w:ind w:left="2880" w:hanging="360"/>
      </w:pPr>
      <w:rPr>
        <w:rFonts w:ascii="Symbol" w:hAnsi="Symbol" w:hint="default"/>
      </w:rPr>
    </w:lvl>
    <w:lvl w:ilvl="4" w:tplc="2C1EEC4A">
      <w:start w:val="1"/>
      <w:numFmt w:val="bullet"/>
      <w:lvlText w:val="o"/>
      <w:lvlJc w:val="left"/>
      <w:pPr>
        <w:ind w:left="3600" w:hanging="360"/>
      </w:pPr>
      <w:rPr>
        <w:rFonts w:ascii="Courier New" w:hAnsi="Courier New" w:hint="default"/>
      </w:rPr>
    </w:lvl>
    <w:lvl w:ilvl="5" w:tplc="9B020B54">
      <w:start w:val="1"/>
      <w:numFmt w:val="bullet"/>
      <w:lvlText w:val=""/>
      <w:lvlJc w:val="left"/>
      <w:pPr>
        <w:ind w:left="4320" w:hanging="360"/>
      </w:pPr>
      <w:rPr>
        <w:rFonts w:ascii="Wingdings" w:hAnsi="Wingdings" w:hint="default"/>
      </w:rPr>
    </w:lvl>
    <w:lvl w:ilvl="6" w:tplc="E7BA5946">
      <w:start w:val="1"/>
      <w:numFmt w:val="bullet"/>
      <w:lvlText w:val=""/>
      <w:lvlJc w:val="left"/>
      <w:pPr>
        <w:ind w:left="5040" w:hanging="360"/>
      </w:pPr>
      <w:rPr>
        <w:rFonts w:ascii="Symbol" w:hAnsi="Symbol" w:hint="default"/>
      </w:rPr>
    </w:lvl>
    <w:lvl w:ilvl="7" w:tplc="379A5B66">
      <w:start w:val="1"/>
      <w:numFmt w:val="bullet"/>
      <w:lvlText w:val="o"/>
      <w:lvlJc w:val="left"/>
      <w:pPr>
        <w:ind w:left="5760" w:hanging="360"/>
      </w:pPr>
      <w:rPr>
        <w:rFonts w:ascii="Courier New" w:hAnsi="Courier New" w:hint="default"/>
      </w:rPr>
    </w:lvl>
    <w:lvl w:ilvl="8" w:tplc="C6C89AAC">
      <w:start w:val="1"/>
      <w:numFmt w:val="bullet"/>
      <w:lvlText w:val=""/>
      <w:lvlJc w:val="left"/>
      <w:pPr>
        <w:ind w:left="6480" w:hanging="360"/>
      </w:pPr>
      <w:rPr>
        <w:rFonts w:ascii="Wingdings" w:hAnsi="Wingdings" w:hint="default"/>
      </w:rPr>
    </w:lvl>
  </w:abstractNum>
  <w:abstractNum w:abstractNumId="33" w15:restartNumberingAfterBreak="0">
    <w:nsid w:val="3AC85532"/>
    <w:multiLevelType w:val="hybridMultilevel"/>
    <w:tmpl w:val="0C58EFA6"/>
    <w:lvl w:ilvl="0" w:tplc="55E0D052">
      <w:start w:val="1"/>
      <w:numFmt w:val="bullet"/>
      <w:lvlText w:val=""/>
      <w:lvlJc w:val="left"/>
      <w:pPr>
        <w:ind w:left="720" w:hanging="360"/>
      </w:pPr>
      <w:rPr>
        <w:rFonts w:ascii="Symbol" w:hAnsi="Symbol" w:hint="default"/>
      </w:rPr>
    </w:lvl>
    <w:lvl w:ilvl="1" w:tplc="76CE171E">
      <w:start w:val="1"/>
      <w:numFmt w:val="bullet"/>
      <w:lvlText w:val="o"/>
      <w:lvlJc w:val="left"/>
      <w:pPr>
        <w:ind w:left="1440" w:hanging="360"/>
      </w:pPr>
      <w:rPr>
        <w:rFonts w:ascii="Courier New" w:hAnsi="Courier New" w:hint="default"/>
      </w:rPr>
    </w:lvl>
    <w:lvl w:ilvl="2" w:tplc="40EACE4E">
      <w:start w:val="1"/>
      <w:numFmt w:val="bullet"/>
      <w:lvlText w:val=""/>
      <w:lvlJc w:val="left"/>
      <w:pPr>
        <w:ind w:left="2160" w:hanging="360"/>
      </w:pPr>
      <w:rPr>
        <w:rFonts w:ascii="Wingdings" w:hAnsi="Wingdings" w:hint="default"/>
      </w:rPr>
    </w:lvl>
    <w:lvl w:ilvl="3" w:tplc="3D48739A">
      <w:start w:val="1"/>
      <w:numFmt w:val="bullet"/>
      <w:lvlText w:val=""/>
      <w:lvlJc w:val="left"/>
      <w:pPr>
        <w:ind w:left="2880" w:hanging="360"/>
      </w:pPr>
      <w:rPr>
        <w:rFonts w:ascii="Symbol" w:hAnsi="Symbol" w:hint="default"/>
      </w:rPr>
    </w:lvl>
    <w:lvl w:ilvl="4" w:tplc="46CC760E">
      <w:start w:val="1"/>
      <w:numFmt w:val="bullet"/>
      <w:lvlText w:val="o"/>
      <w:lvlJc w:val="left"/>
      <w:pPr>
        <w:ind w:left="3600" w:hanging="360"/>
      </w:pPr>
      <w:rPr>
        <w:rFonts w:ascii="Courier New" w:hAnsi="Courier New" w:hint="default"/>
      </w:rPr>
    </w:lvl>
    <w:lvl w:ilvl="5" w:tplc="765C2144">
      <w:start w:val="1"/>
      <w:numFmt w:val="bullet"/>
      <w:lvlText w:val=""/>
      <w:lvlJc w:val="left"/>
      <w:pPr>
        <w:ind w:left="4320" w:hanging="360"/>
      </w:pPr>
      <w:rPr>
        <w:rFonts w:ascii="Wingdings" w:hAnsi="Wingdings" w:hint="default"/>
      </w:rPr>
    </w:lvl>
    <w:lvl w:ilvl="6" w:tplc="A08C8222">
      <w:start w:val="1"/>
      <w:numFmt w:val="bullet"/>
      <w:lvlText w:val=""/>
      <w:lvlJc w:val="left"/>
      <w:pPr>
        <w:ind w:left="5040" w:hanging="360"/>
      </w:pPr>
      <w:rPr>
        <w:rFonts w:ascii="Symbol" w:hAnsi="Symbol" w:hint="default"/>
      </w:rPr>
    </w:lvl>
    <w:lvl w:ilvl="7" w:tplc="D68C70BA">
      <w:start w:val="1"/>
      <w:numFmt w:val="bullet"/>
      <w:lvlText w:val="o"/>
      <w:lvlJc w:val="left"/>
      <w:pPr>
        <w:ind w:left="5760" w:hanging="360"/>
      </w:pPr>
      <w:rPr>
        <w:rFonts w:ascii="Courier New" w:hAnsi="Courier New" w:hint="default"/>
      </w:rPr>
    </w:lvl>
    <w:lvl w:ilvl="8" w:tplc="ED86AB76">
      <w:start w:val="1"/>
      <w:numFmt w:val="bullet"/>
      <w:lvlText w:val=""/>
      <w:lvlJc w:val="left"/>
      <w:pPr>
        <w:ind w:left="6480" w:hanging="360"/>
      </w:pPr>
      <w:rPr>
        <w:rFonts w:ascii="Wingdings" w:hAnsi="Wingdings" w:hint="default"/>
      </w:rPr>
    </w:lvl>
  </w:abstractNum>
  <w:abstractNum w:abstractNumId="34" w15:restartNumberingAfterBreak="0">
    <w:nsid w:val="3C027678"/>
    <w:multiLevelType w:val="hybridMultilevel"/>
    <w:tmpl w:val="A9BAF144"/>
    <w:lvl w:ilvl="0" w:tplc="5CFE133E">
      <w:start w:val="1"/>
      <w:numFmt w:val="bullet"/>
      <w:lvlText w:val=""/>
      <w:lvlJc w:val="left"/>
      <w:pPr>
        <w:ind w:left="720" w:hanging="360"/>
      </w:pPr>
      <w:rPr>
        <w:rFonts w:ascii="Symbol" w:hAnsi="Symbol" w:hint="default"/>
      </w:rPr>
    </w:lvl>
    <w:lvl w:ilvl="1" w:tplc="85044D7C">
      <w:start w:val="1"/>
      <w:numFmt w:val="bullet"/>
      <w:lvlText w:val="o"/>
      <w:lvlJc w:val="left"/>
      <w:pPr>
        <w:ind w:left="1440" w:hanging="360"/>
      </w:pPr>
      <w:rPr>
        <w:rFonts w:ascii="Courier New" w:hAnsi="Courier New" w:hint="default"/>
      </w:rPr>
    </w:lvl>
    <w:lvl w:ilvl="2" w:tplc="268E5B08">
      <w:start w:val="1"/>
      <w:numFmt w:val="bullet"/>
      <w:lvlText w:val=""/>
      <w:lvlJc w:val="left"/>
      <w:pPr>
        <w:ind w:left="2160" w:hanging="360"/>
      </w:pPr>
      <w:rPr>
        <w:rFonts w:ascii="Wingdings" w:hAnsi="Wingdings" w:hint="default"/>
      </w:rPr>
    </w:lvl>
    <w:lvl w:ilvl="3" w:tplc="D854AB82">
      <w:start w:val="1"/>
      <w:numFmt w:val="bullet"/>
      <w:lvlText w:val=""/>
      <w:lvlJc w:val="left"/>
      <w:pPr>
        <w:ind w:left="2880" w:hanging="360"/>
      </w:pPr>
      <w:rPr>
        <w:rFonts w:ascii="Symbol" w:hAnsi="Symbol" w:hint="default"/>
      </w:rPr>
    </w:lvl>
    <w:lvl w:ilvl="4" w:tplc="139C9048">
      <w:start w:val="1"/>
      <w:numFmt w:val="bullet"/>
      <w:lvlText w:val="o"/>
      <w:lvlJc w:val="left"/>
      <w:pPr>
        <w:ind w:left="3600" w:hanging="360"/>
      </w:pPr>
      <w:rPr>
        <w:rFonts w:ascii="Courier New" w:hAnsi="Courier New" w:hint="default"/>
      </w:rPr>
    </w:lvl>
    <w:lvl w:ilvl="5" w:tplc="97341638">
      <w:start w:val="1"/>
      <w:numFmt w:val="bullet"/>
      <w:lvlText w:val=""/>
      <w:lvlJc w:val="left"/>
      <w:pPr>
        <w:ind w:left="4320" w:hanging="360"/>
      </w:pPr>
      <w:rPr>
        <w:rFonts w:ascii="Wingdings" w:hAnsi="Wingdings" w:hint="default"/>
      </w:rPr>
    </w:lvl>
    <w:lvl w:ilvl="6" w:tplc="AEA6CA9E">
      <w:start w:val="1"/>
      <w:numFmt w:val="bullet"/>
      <w:lvlText w:val=""/>
      <w:lvlJc w:val="left"/>
      <w:pPr>
        <w:ind w:left="5040" w:hanging="360"/>
      </w:pPr>
      <w:rPr>
        <w:rFonts w:ascii="Symbol" w:hAnsi="Symbol" w:hint="default"/>
      </w:rPr>
    </w:lvl>
    <w:lvl w:ilvl="7" w:tplc="91D2D392">
      <w:start w:val="1"/>
      <w:numFmt w:val="bullet"/>
      <w:lvlText w:val="o"/>
      <w:lvlJc w:val="left"/>
      <w:pPr>
        <w:ind w:left="5760" w:hanging="360"/>
      </w:pPr>
      <w:rPr>
        <w:rFonts w:ascii="Courier New" w:hAnsi="Courier New" w:hint="default"/>
      </w:rPr>
    </w:lvl>
    <w:lvl w:ilvl="8" w:tplc="04082454">
      <w:start w:val="1"/>
      <w:numFmt w:val="bullet"/>
      <w:lvlText w:val=""/>
      <w:lvlJc w:val="left"/>
      <w:pPr>
        <w:ind w:left="6480" w:hanging="360"/>
      </w:pPr>
      <w:rPr>
        <w:rFonts w:ascii="Wingdings" w:hAnsi="Wingdings" w:hint="default"/>
      </w:rPr>
    </w:lvl>
  </w:abstractNum>
  <w:abstractNum w:abstractNumId="35" w15:restartNumberingAfterBreak="0">
    <w:nsid w:val="3D2BAD80"/>
    <w:multiLevelType w:val="hybridMultilevel"/>
    <w:tmpl w:val="4072EB84"/>
    <w:lvl w:ilvl="0" w:tplc="DB5017DE">
      <w:start w:val="1"/>
      <w:numFmt w:val="bullet"/>
      <w:lvlText w:val=""/>
      <w:lvlJc w:val="left"/>
      <w:pPr>
        <w:ind w:left="720" w:hanging="360"/>
      </w:pPr>
      <w:rPr>
        <w:rFonts w:ascii="Symbol" w:hAnsi="Symbol" w:hint="default"/>
      </w:rPr>
    </w:lvl>
    <w:lvl w:ilvl="1" w:tplc="F280D882">
      <w:start w:val="1"/>
      <w:numFmt w:val="bullet"/>
      <w:lvlText w:val="o"/>
      <w:lvlJc w:val="left"/>
      <w:pPr>
        <w:ind w:left="1440" w:hanging="360"/>
      </w:pPr>
      <w:rPr>
        <w:rFonts w:ascii="Courier New" w:hAnsi="Courier New" w:hint="default"/>
      </w:rPr>
    </w:lvl>
    <w:lvl w:ilvl="2" w:tplc="90B870A6">
      <w:start w:val="1"/>
      <w:numFmt w:val="bullet"/>
      <w:lvlText w:val=""/>
      <w:lvlJc w:val="left"/>
      <w:pPr>
        <w:ind w:left="2160" w:hanging="360"/>
      </w:pPr>
      <w:rPr>
        <w:rFonts w:ascii="Wingdings" w:hAnsi="Wingdings" w:hint="default"/>
      </w:rPr>
    </w:lvl>
    <w:lvl w:ilvl="3" w:tplc="052CD30E">
      <w:start w:val="1"/>
      <w:numFmt w:val="bullet"/>
      <w:lvlText w:val=""/>
      <w:lvlJc w:val="left"/>
      <w:pPr>
        <w:ind w:left="2880" w:hanging="360"/>
      </w:pPr>
      <w:rPr>
        <w:rFonts w:ascii="Symbol" w:hAnsi="Symbol" w:hint="default"/>
      </w:rPr>
    </w:lvl>
    <w:lvl w:ilvl="4" w:tplc="3CF28EEA">
      <w:start w:val="1"/>
      <w:numFmt w:val="bullet"/>
      <w:lvlText w:val="o"/>
      <w:lvlJc w:val="left"/>
      <w:pPr>
        <w:ind w:left="3600" w:hanging="360"/>
      </w:pPr>
      <w:rPr>
        <w:rFonts w:ascii="Courier New" w:hAnsi="Courier New" w:hint="default"/>
      </w:rPr>
    </w:lvl>
    <w:lvl w:ilvl="5" w:tplc="0B007D74">
      <w:start w:val="1"/>
      <w:numFmt w:val="bullet"/>
      <w:lvlText w:val=""/>
      <w:lvlJc w:val="left"/>
      <w:pPr>
        <w:ind w:left="4320" w:hanging="360"/>
      </w:pPr>
      <w:rPr>
        <w:rFonts w:ascii="Wingdings" w:hAnsi="Wingdings" w:hint="default"/>
      </w:rPr>
    </w:lvl>
    <w:lvl w:ilvl="6" w:tplc="6046B2C8">
      <w:start w:val="1"/>
      <w:numFmt w:val="bullet"/>
      <w:lvlText w:val=""/>
      <w:lvlJc w:val="left"/>
      <w:pPr>
        <w:ind w:left="5040" w:hanging="360"/>
      </w:pPr>
      <w:rPr>
        <w:rFonts w:ascii="Symbol" w:hAnsi="Symbol" w:hint="default"/>
      </w:rPr>
    </w:lvl>
    <w:lvl w:ilvl="7" w:tplc="446066BA">
      <w:start w:val="1"/>
      <w:numFmt w:val="bullet"/>
      <w:lvlText w:val="o"/>
      <w:lvlJc w:val="left"/>
      <w:pPr>
        <w:ind w:left="5760" w:hanging="360"/>
      </w:pPr>
      <w:rPr>
        <w:rFonts w:ascii="Courier New" w:hAnsi="Courier New" w:hint="default"/>
      </w:rPr>
    </w:lvl>
    <w:lvl w:ilvl="8" w:tplc="593A5B0C">
      <w:start w:val="1"/>
      <w:numFmt w:val="bullet"/>
      <w:lvlText w:val=""/>
      <w:lvlJc w:val="left"/>
      <w:pPr>
        <w:ind w:left="6480" w:hanging="360"/>
      </w:pPr>
      <w:rPr>
        <w:rFonts w:ascii="Wingdings" w:hAnsi="Wingdings" w:hint="default"/>
      </w:rPr>
    </w:lvl>
  </w:abstractNum>
  <w:abstractNum w:abstractNumId="36" w15:restartNumberingAfterBreak="0">
    <w:nsid w:val="3F4D2FFD"/>
    <w:multiLevelType w:val="hybridMultilevel"/>
    <w:tmpl w:val="C2084748"/>
    <w:lvl w:ilvl="0" w:tplc="E188AB52">
      <w:start w:val="1"/>
      <w:numFmt w:val="bullet"/>
      <w:lvlText w:val=""/>
      <w:lvlJc w:val="left"/>
      <w:pPr>
        <w:ind w:left="720" w:hanging="360"/>
      </w:pPr>
      <w:rPr>
        <w:rFonts w:ascii="Symbol" w:hAnsi="Symbol" w:hint="default"/>
      </w:rPr>
    </w:lvl>
    <w:lvl w:ilvl="1" w:tplc="E97A6A68">
      <w:start w:val="1"/>
      <w:numFmt w:val="bullet"/>
      <w:lvlText w:val="o"/>
      <w:lvlJc w:val="left"/>
      <w:pPr>
        <w:ind w:left="1440" w:hanging="360"/>
      </w:pPr>
      <w:rPr>
        <w:rFonts w:ascii="Courier New" w:hAnsi="Courier New" w:hint="default"/>
      </w:rPr>
    </w:lvl>
    <w:lvl w:ilvl="2" w:tplc="82B62214">
      <w:start w:val="1"/>
      <w:numFmt w:val="bullet"/>
      <w:lvlText w:val=""/>
      <w:lvlJc w:val="left"/>
      <w:pPr>
        <w:ind w:left="2160" w:hanging="360"/>
      </w:pPr>
      <w:rPr>
        <w:rFonts w:ascii="Wingdings" w:hAnsi="Wingdings" w:hint="default"/>
      </w:rPr>
    </w:lvl>
    <w:lvl w:ilvl="3" w:tplc="B6320D92">
      <w:start w:val="1"/>
      <w:numFmt w:val="bullet"/>
      <w:lvlText w:val=""/>
      <w:lvlJc w:val="left"/>
      <w:pPr>
        <w:ind w:left="2880" w:hanging="360"/>
      </w:pPr>
      <w:rPr>
        <w:rFonts w:ascii="Symbol" w:hAnsi="Symbol" w:hint="default"/>
      </w:rPr>
    </w:lvl>
    <w:lvl w:ilvl="4" w:tplc="E99A7F9E">
      <w:start w:val="1"/>
      <w:numFmt w:val="bullet"/>
      <w:lvlText w:val="o"/>
      <w:lvlJc w:val="left"/>
      <w:pPr>
        <w:ind w:left="3600" w:hanging="360"/>
      </w:pPr>
      <w:rPr>
        <w:rFonts w:ascii="Courier New" w:hAnsi="Courier New" w:hint="default"/>
      </w:rPr>
    </w:lvl>
    <w:lvl w:ilvl="5" w:tplc="6D70019E">
      <w:start w:val="1"/>
      <w:numFmt w:val="bullet"/>
      <w:lvlText w:val=""/>
      <w:lvlJc w:val="left"/>
      <w:pPr>
        <w:ind w:left="4320" w:hanging="360"/>
      </w:pPr>
      <w:rPr>
        <w:rFonts w:ascii="Wingdings" w:hAnsi="Wingdings" w:hint="default"/>
      </w:rPr>
    </w:lvl>
    <w:lvl w:ilvl="6" w:tplc="41E08130">
      <w:start w:val="1"/>
      <w:numFmt w:val="bullet"/>
      <w:lvlText w:val=""/>
      <w:lvlJc w:val="left"/>
      <w:pPr>
        <w:ind w:left="5040" w:hanging="360"/>
      </w:pPr>
      <w:rPr>
        <w:rFonts w:ascii="Symbol" w:hAnsi="Symbol" w:hint="default"/>
      </w:rPr>
    </w:lvl>
    <w:lvl w:ilvl="7" w:tplc="B324EFCE">
      <w:start w:val="1"/>
      <w:numFmt w:val="bullet"/>
      <w:lvlText w:val="o"/>
      <w:lvlJc w:val="left"/>
      <w:pPr>
        <w:ind w:left="5760" w:hanging="360"/>
      </w:pPr>
      <w:rPr>
        <w:rFonts w:ascii="Courier New" w:hAnsi="Courier New" w:hint="default"/>
      </w:rPr>
    </w:lvl>
    <w:lvl w:ilvl="8" w:tplc="48DEF4AA">
      <w:start w:val="1"/>
      <w:numFmt w:val="bullet"/>
      <w:lvlText w:val=""/>
      <w:lvlJc w:val="left"/>
      <w:pPr>
        <w:ind w:left="6480" w:hanging="360"/>
      </w:pPr>
      <w:rPr>
        <w:rFonts w:ascii="Wingdings" w:hAnsi="Wingdings" w:hint="default"/>
      </w:rPr>
    </w:lvl>
  </w:abstractNum>
  <w:abstractNum w:abstractNumId="37" w15:restartNumberingAfterBreak="0">
    <w:nsid w:val="422A742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23F0E8A"/>
    <w:multiLevelType w:val="hybridMultilevel"/>
    <w:tmpl w:val="DEE23C42"/>
    <w:lvl w:ilvl="0" w:tplc="34AAD344">
      <w:start w:val="1"/>
      <w:numFmt w:val="bullet"/>
      <w:lvlText w:val=""/>
      <w:lvlJc w:val="left"/>
      <w:pPr>
        <w:ind w:left="720" w:hanging="360"/>
      </w:pPr>
      <w:rPr>
        <w:rFonts w:ascii="Symbol" w:hAnsi="Symbol" w:hint="default"/>
      </w:rPr>
    </w:lvl>
    <w:lvl w:ilvl="1" w:tplc="52D078F2">
      <w:start w:val="1"/>
      <w:numFmt w:val="bullet"/>
      <w:lvlText w:val="o"/>
      <w:lvlJc w:val="left"/>
      <w:pPr>
        <w:ind w:left="1440" w:hanging="360"/>
      </w:pPr>
      <w:rPr>
        <w:rFonts w:ascii="Courier New" w:hAnsi="Courier New" w:hint="default"/>
      </w:rPr>
    </w:lvl>
    <w:lvl w:ilvl="2" w:tplc="7E02702A">
      <w:start w:val="1"/>
      <w:numFmt w:val="bullet"/>
      <w:lvlText w:val=""/>
      <w:lvlJc w:val="left"/>
      <w:pPr>
        <w:ind w:left="2160" w:hanging="360"/>
      </w:pPr>
      <w:rPr>
        <w:rFonts w:ascii="Wingdings" w:hAnsi="Wingdings" w:hint="default"/>
      </w:rPr>
    </w:lvl>
    <w:lvl w:ilvl="3" w:tplc="94AE3CA8">
      <w:start w:val="1"/>
      <w:numFmt w:val="bullet"/>
      <w:lvlText w:val=""/>
      <w:lvlJc w:val="left"/>
      <w:pPr>
        <w:ind w:left="2880" w:hanging="360"/>
      </w:pPr>
      <w:rPr>
        <w:rFonts w:ascii="Symbol" w:hAnsi="Symbol" w:hint="default"/>
      </w:rPr>
    </w:lvl>
    <w:lvl w:ilvl="4" w:tplc="66509E5C">
      <w:start w:val="1"/>
      <w:numFmt w:val="bullet"/>
      <w:lvlText w:val="o"/>
      <w:lvlJc w:val="left"/>
      <w:pPr>
        <w:ind w:left="3600" w:hanging="360"/>
      </w:pPr>
      <w:rPr>
        <w:rFonts w:ascii="Courier New" w:hAnsi="Courier New" w:hint="default"/>
      </w:rPr>
    </w:lvl>
    <w:lvl w:ilvl="5" w:tplc="CA20B650">
      <w:start w:val="1"/>
      <w:numFmt w:val="bullet"/>
      <w:lvlText w:val=""/>
      <w:lvlJc w:val="left"/>
      <w:pPr>
        <w:ind w:left="4320" w:hanging="360"/>
      </w:pPr>
      <w:rPr>
        <w:rFonts w:ascii="Wingdings" w:hAnsi="Wingdings" w:hint="default"/>
      </w:rPr>
    </w:lvl>
    <w:lvl w:ilvl="6" w:tplc="B9BE61D8">
      <w:start w:val="1"/>
      <w:numFmt w:val="bullet"/>
      <w:lvlText w:val=""/>
      <w:lvlJc w:val="left"/>
      <w:pPr>
        <w:ind w:left="5040" w:hanging="360"/>
      </w:pPr>
      <w:rPr>
        <w:rFonts w:ascii="Symbol" w:hAnsi="Symbol" w:hint="default"/>
      </w:rPr>
    </w:lvl>
    <w:lvl w:ilvl="7" w:tplc="007AA22C">
      <w:start w:val="1"/>
      <w:numFmt w:val="bullet"/>
      <w:lvlText w:val="o"/>
      <w:lvlJc w:val="left"/>
      <w:pPr>
        <w:ind w:left="5760" w:hanging="360"/>
      </w:pPr>
      <w:rPr>
        <w:rFonts w:ascii="Courier New" w:hAnsi="Courier New" w:hint="default"/>
      </w:rPr>
    </w:lvl>
    <w:lvl w:ilvl="8" w:tplc="DC740338">
      <w:start w:val="1"/>
      <w:numFmt w:val="bullet"/>
      <w:lvlText w:val=""/>
      <w:lvlJc w:val="left"/>
      <w:pPr>
        <w:ind w:left="6480" w:hanging="360"/>
      </w:pPr>
      <w:rPr>
        <w:rFonts w:ascii="Wingdings" w:hAnsi="Wingdings" w:hint="default"/>
      </w:rPr>
    </w:lvl>
  </w:abstractNum>
  <w:abstractNum w:abstractNumId="39" w15:restartNumberingAfterBreak="0">
    <w:nsid w:val="439AECA4"/>
    <w:multiLevelType w:val="hybridMultilevel"/>
    <w:tmpl w:val="FFA863A6"/>
    <w:lvl w:ilvl="0" w:tplc="56266DDE">
      <w:start w:val="1"/>
      <w:numFmt w:val="bullet"/>
      <w:lvlText w:val=""/>
      <w:lvlJc w:val="left"/>
      <w:pPr>
        <w:ind w:left="720" w:hanging="360"/>
      </w:pPr>
      <w:rPr>
        <w:rFonts w:ascii="Symbol" w:hAnsi="Symbol" w:hint="default"/>
      </w:rPr>
    </w:lvl>
    <w:lvl w:ilvl="1" w:tplc="73C4A408">
      <w:start w:val="1"/>
      <w:numFmt w:val="bullet"/>
      <w:lvlText w:val="o"/>
      <w:lvlJc w:val="left"/>
      <w:pPr>
        <w:ind w:left="1440" w:hanging="360"/>
      </w:pPr>
      <w:rPr>
        <w:rFonts w:ascii="Courier New" w:hAnsi="Courier New" w:hint="default"/>
      </w:rPr>
    </w:lvl>
    <w:lvl w:ilvl="2" w:tplc="5E32FBE6">
      <w:start w:val="1"/>
      <w:numFmt w:val="bullet"/>
      <w:lvlText w:val=""/>
      <w:lvlJc w:val="left"/>
      <w:pPr>
        <w:ind w:left="2160" w:hanging="360"/>
      </w:pPr>
      <w:rPr>
        <w:rFonts w:ascii="Wingdings" w:hAnsi="Wingdings" w:hint="default"/>
      </w:rPr>
    </w:lvl>
    <w:lvl w:ilvl="3" w:tplc="74206C5A">
      <w:start w:val="1"/>
      <w:numFmt w:val="bullet"/>
      <w:lvlText w:val=""/>
      <w:lvlJc w:val="left"/>
      <w:pPr>
        <w:ind w:left="2880" w:hanging="360"/>
      </w:pPr>
      <w:rPr>
        <w:rFonts w:ascii="Symbol" w:hAnsi="Symbol" w:hint="default"/>
      </w:rPr>
    </w:lvl>
    <w:lvl w:ilvl="4" w:tplc="22C064EC">
      <w:start w:val="1"/>
      <w:numFmt w:val="bullet"/>
      <w:lvlText w:val="o"/>
      <w:lvlJc w:val="left"/>
      <w:pPr>
        <w:ind w:left="3600" w:hanging="360"/>
      </w:pPr>
      <w:rPr>
        <w:rFonts w:ascii="Courier New" w:hAnsi="Courier New" w:hint="default"/>
      </w:rPr>
    </w:lvl>
    <w:lvl w:ilvl="5" w:tplc="23ACCC44">
      <w:start w:val="1"/>
      <w:numFmt w:val="bullet"/>
      <w:lvlText w:val=""/>
      <w:lvlJc w:val="left"/>
      <w:pPr>
        <w:ind w:left="4320" w:hanging="360"/>
      </w:pPr>
      <w:rPr>
        <w:rFonts w:ascii="Wingdings" w:hAnsi="Wingdings" w:hint="default"/>
      </w:rPr>
    </w:lvl>
    <w:lvl w:ilvl="6" w:tplc="0BB44A6A">
      <w:start w:val="1"/>
      <w:numFmt w:val="bullet"/>
      <w:lvlText w:val=""/>
      <w:lvlJc w:val="left"/>
      <w:pPr>
        <w:ind w:left="5040" w:hanging="360"/>
      </w:pPr>
      <w:rPr>
        <w:rFonts w:ascii="Symbol" w:hAnsi="Symbol" w:hint="default"/>
      </w:rPr>
    </w:lvl>
    <w:lvl w:ilvl="7" w:tplc="5A060886">
      <w:start w:val="1"/>
      <w:numFmt w:val="bullet"/>
      <w:lvlText w:val="o"/>
      <w:lvlJc w:val="left"/>
      <w:pPr>
        <w:ind w:left="5760" w:hanging="360"/>
      </w:pPr>
      <w:rPr>
        <w:rFonts w:ascii="Courier New" w:hAnsi="Courier New" w:hint="default"/>
      </w:rPr>
    </w:lvl>
    <w:lvl w:ilvl="8" w:tplc="4D644F6C">
      <w:start w:val="1"/>
      <w:numFmt w:val="bullet"/>
      <w:lvlText w:val=""/>
      <w:lvlJc w:val="left"/>
      <w:pPr>
        <w:ind w:left="6480" w:hanging="360"/>
      </w:pPr>
      <w:rPr>
        <w:rFonts w:ascii="Wingdings" w:hAnsi="Wingdings" w:hint="default"/>
      </w:rPr>
    </w:lvl>
  </w:abstractNum>
  <w:abstractNum w:abstractNumId="40" w15:restartNumberingAfterBreak="0">
    <w:nsid w:val="44D48C44"/>
    <w:multiLevelType w:val="hybridMultilevel"/>
    <w:tmpl w:val="A7887AB2"/>
    <w:lvl w:ilvl="0" w:tplc="60924552">
      <w:start w:val="1"/>
      <w:numFmt w:val="bullet"/>
      <w:lvlText w:val=""/>
      <w:lvlJc w:val="left"/>
      <w:pPr>
        <w:ind w:left="720" w:hanging="360"/>
      </w:pPr>
      <w:rPr>
        <w:rFonts w:ascii="Symbol" w:hAnsi="Symbol" w:hint="default"/>
      </w:rPr>
    </w:lvl>
    <w:lvl w:ilvl="1" w:tplc="BCE066F6">
      <w:start w:val="1"/>
      <w:numFmt w:val="bullet"/>
      <w:lvlText w:val="o"/>
      <w:lvlJc w:val="left"/>
      <w:pPr>
        <w:ind w:left="1440" w:hanging="360"/>
      </w:pPr>
      <w:rPr>
        <w:rFonts w:ascii="Courier New" w:hAnsi="Courier New" w:hint="default"/>
      </w:rPr>
    </w:lvl>
    <w:lvl w:ilvl="2" w:tplc="484C0EB0">
      <w:start w:val="1"/>
      <w:numFmt w:val="bullet"/>
      <w:lvlText w:val=""/>
      <w:lvlJc w:val="left"/>
      <w:pPr>
        <w:ind w:left="2160" w:hanging="360"/>
      </w:pPr>
      <w:rPr>
        <w:rFonts w:ascii="Wingdings" w:hAnsi="Wingdings" w:hint="default"/>
      </w:rPr>
    </w:lvl>
    <w:lvl w:ilvl="3" w:tplc="D6F4F154">
      <w:start w:val="1"/>
      <w:numFmt w:val="bullet"/>
      <w:lvlText w:val=""/>
      <w:lvlJc w:val="left"/>
      <w:pPr>
        <w:ind w:left="2880" w:hanging="360"/>
      </w:pPr>
      <w:rPr>
        <w:rFonts w:ascii="Symbol" w:hAnsi="Symbol" w:hint="default"/>
      </w:rPr>
    </w:lvl>
    <w:lvl w:ilvl="4" w:tplc="EB968068">
      <w:start w:val="1"/>
      <w:numFmt w:val="bullet"/>
      <w:lvlText w:val="o"/>
      <w:lvlJc w:val="left"/>
      <w:pPr>
        <w:ind w:left="3600" w:hanging="360"/>
      </w:pPr>
      <w:rPr>
        <w:rFonts w:ascii="Courier New" w:hAnsi="Courier New" w:hint="default"/>
      </w:rPr>
    </w:lvl>
    <w:lvl w:ilvl="5" w:tplc="8B78DBAE">
      <w:start w:val="1"/>
      <w:numFmt w:val="bullet"/>
      <w:lvlText w:val=""/>
      <w:lvlJc w:val="left"/>
      <w:pPr>
        <w:ind w:left="4320" w:hanging="360"/>
      </w:pPr>
      <w:rPr>
        <w:rFonts w:ascii="Wingdings" w:hAnsi="Wingdings" w:hint="default"/>
      </w:rPr>
    </w:lvl>
    <w:lvl w:ilvl="6" w:tplc="2690AF86">
      <w:start w:val="1"/>
      <w:numFmt w:val="bullet"/>
      <w:lvlText w:val=""/>
      <w:lvlJc w:val="left"/>
      <w:pPr>
        <w:ind w:left="5040" w:hanging="360"/>
      </w:pPr>
      <w:rPr>
        <w:rFonts w:ascii="Symbol" w:hAnsi="Symbol" w:hint="default"/>
      </w:rPr>
    </w:lvl>
    <w:lvl w:ilvl="7" w:tplc="52B44552">
      <w:start w:val="1"/>
      <w:numFmt w:val="bullet"/>
      <w:lvlText w:val="o"/>
      <w:lvlJc w:val="left"/>
      <w:pPr>
        <w:ind w:left="5760" w:hanging="360"/>
      </w:pPr>
      <w:rPr>
        <w:rFonts w:ascii="Courier New" w:hAnsi="Courier New" w:hint="default"/>
      </w:rPr>
    </w:lvl>
    <w:lvl w:ilvl="8" w:tplc="CD3279A6">
      <w:start w:val="1"/>
      <w:numFmt w:val="bullet"/>
      <w:lvlText w:val=""/>
      <w:lvlJc w:val="left"/>
      <w:pPr>
        <w:ind w:left="6480" w:hanging="360"/>
      </w:pPr>
      <w:rPr>
        <w:rFonts w:ascii="Wingdings" w:hAnsi="Wingdings" w:hint="default"/>
      </w:rPr>
    </w:lvl>
  </w:abstractNum>
  <w:abstractNum w:abstractNumId="41" w15:restartNumberingAfterBreak="0">
    <w:nsid w:val="456F9029"/>
    <w:multiLevelType w:val="hybridMultilevel"/>
    <w:tmpl w:val="DB1C7DF2"/>
    <w:lvl w:ilvl="0" w:tplc="11BE00F4">
      <w:start w:val="1"/>
      <w:numFmt w:val="bullet"/>
      <w:lvlText w:val=""/>
      <w:lvlJc w:val="left"/>
      <w:pPr>
        <w:ind w:left="720" w:hanging="360"/>
      </w:pPr>
      <w:rPr>
        <w:rFonts w:ascii="Symbol" w:hAnsi="Symbol" w:hint="default"/>
      </w:rPr>
    </w:lvl>
    <w:lvl w:ilvl="1" w:tplc="CEE6E0A8">
      <w:start w:val="1"/>
      <w:numFmt w:val="bullet"/>
      <w:lvlText w:val="o"/>
      <w:lvlJc w:val="left"/>
      <w:pPr>
        <w:ind w:left="1440" w:hanging="360"/>
      </w:pPr>
      <w:rPr>
        <w:rFonts w:ascii="Courier New" w:hAnsi="Courier New" w:hint="default"/>
      </w:rPr>
    </w:lvl>
    <w:lvl w:ilvl="2" w:tplc="4FA4D2DE">
      <w:start w:val="1"/>
      <w:numFmt w:val="bullet"/>
      <w:lvlText w:val=""/>
      <w:lvlJc w:val="left"/>
      <w:pPr>
        <w:ind w:left="2160" w:hanging="360"/>
      </w:pPr>
      <w:rPr>
        <w:rFonts w:ascii="Wingdings" w:hAnsi="Wingdings" w:hint="default"/>
      </w:rPr>
    </w:lvl>
    <w:lvl w:ilvl="3" w:tplc="399A3CB6">
      <w:start w:val="1"/>
      <w:numFmt w:val="bullet"/>
      <w:lvlText w:val=""/>
      <w:lvlJc w:val="left"/>
      <w:pPr>
        <w:ind w:left="2880" w:hanging="360"/>
      </w:pPr>
      <w:rPr>
        <w:rFonts w:ascii="Symbol" w:hAnsi="Symbol" w:hint="default"/>
      </w:rPr>
    </w:lvl>
    <w:lvl w:ilvl="4" w:tplc="9F922FD0">
      <w:start w:val="1"/>
      <w:numFmt w:val="bullet"/>
      <w:lvlText w:val="o"/>
      <w:lvlJc w:val="left"/>
      <w:pPr>
        <w:ind w:left="3600" w:hanging="360"/>
      </w:pPr>
      <w:rPr>
        <w:rFonts w:ascii="Courier New" w:hAnsi="Courier New" w:hint="default"/>
      </w:rPr>
    </w:lvl>
    <w:lvl w:ilvl="5" w:tplc="AAE49FD8">
      <w:start w:val="1"/>
      <w:numFmt w:val="bullet"/>
      <w:lvlText w:val=""/>
      <w:lvlJc w:val="left"/>
      <w:pPr>
        <w:ind w:left="4320" w:hanging="360"/>
      </w:pPr>
      <w:rPr>
        <w:rFonts w:ascii="Wingdings" w:hAnsi="Wingdings" w:hint="default"/>
      </w:rPr>
    </w:lvl>
    <w:lvl w:ilvl="6" w:tplc="94809FBE">
      <w:start w:val="1"/>
      <w:numFmt w:val="bullet"/>
      <w:lvlText w:val=""/>
      <w:lvlJc w:val="left"/>
      <w:pPr>
        <w:ind w:left="5040" w:hanging="360"/>
      </w:pPr>
      <w:rPr>
        <w:rFonts w:ascii="Symbol" w:hAnsi="Symbol" w:hint="default"/>
      </w:rPr>
    </w:lvl>
    <w:lvl w:ilvl="7" w:tplc="AD366850">
      <w:start w:val="1"/>
      <w:numFmt w:val="bullet"/>
      <w:lvlText w:val="o"/>
      <w:lvlJc w:val="left"/>
      <w:pPr>
        <w:ind w:left="5760" w:hanging="360"/>
      </w:pPr>
      <w:rPr>
        <w:rFonts w:ascii="Courier New" w:hAnsi="Courier New" w:hint="default"/>
      </w:rPr>
    </w:lvl>
    <w:lvl w:ilvl="8" w:tplc="4C7486E6">
      <w:start w:val="1"/>
      <w:numFmt w:val="bullet"/>
      <w:lvlText w:val=""/>
      <w:lvlJc w:val="left"/>
      <w:pPr>
        <w:ind w:left="6480" w:hanging="360"/>
      </w:pPr>
      <w:rPr>
        <w:rFonts w:ascii="Wingdings" w:hAnsi="Wingdings" w:hint="default"/>
      </w:rPr>
    </w:lvl>
  </w:abstractNum>
  <w:abstractNum w:abstractNumId="42" w15:restartNumberingAfterBreak="0">
    <w:nsid w:val="45A257C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8358C56"/>
    <w:multiLevelType w:val="hybridMultilevel"/>
    <w:tmpl w:val="204C5694"/>
    <w:lvl w:ilvl="0" w:tplc="C6D45A8C">
      <w:start w:val="1"/>
      <w:numFmt w:val="bullet"/>
      <w:lvlText w:val=""/>
      <w:lvlJc w:val="left"/>
      <w:pPr>
        <w:ind w:left="720" w:hanging="360"/>
      </w:pPr>
      <w:rPr>
        <w:rFonts w:ascii="Symbol" w:hAnsi="Symbol" w:hint="default"/>
      </w:rPr>
    </w:lvl>
    <w:lvl w:ilvl="1" w:tplc="4308F7AC">
      <w:start w:val="1"/>
      <w:numFmt w:val="bullet"/>
      <w:lvlText w:val="o"/>
      <w:lvlJc w:val="left"/>
      <w:pPr>
        <w:ind w:left="1440" w:hanging="360"/>
      </w:pPr>
      <w:rPr>
        <w:rFonts w:ascii="Courier New" w:hAnsi="Courier New" w:hint="default"/>
      </w:rPr>
    </w:lvl>
    <w:lvl w:ilvl="2" w:tplc="249E0658">
      <w:start w:val="1"/>
      <w:numFmt w:val="bullet"/>
      <w:lvlText w:val=""/>
      <w:lvlJc w:val="left"/>
      <w:pPr>
        <w:ind w:left="2160" w:hanging="360"/>
      </w:pPr>
      <w:rPr>
        <w:rFonts w:ascii="Wingdings" w:hAnsi="Wingdings" w:hint="default"/>
      </w:rPr>
    </w:lvl>
    <w:lvl w:ilvl="3" w:tplc="C6F2E102">
      <w:start w:val="1"/>
      <w:numFmt w:val="bullet"/>
      <w:lvlText w:val=""/>
      <w:lvlJc w:val="left"/>
      <w:pPr>
        <w:ind w:left="2880" w:hanging="360"/>
      </w:pPr>
      <w:rPr>
        <w:rFonts w:ascii="Symbol" w:hAnsi="Symbol" w:hint="default"/>
      </w:rPr>
    </w:lvl>
    <w:lvl w:ilvl="4" w:tplc="A634A800">
      <w:start w:val="1"/>
      <w:numFmt w:val="bullet"/>
      <w:lvlText w:val="o"/>
      <w:lvlJc w:val="left"/>
      <w:pPr>
        <w:ind w:left="3600" w:hanging="360"/>
      </w:pPr>
      <w:rPr>
        <w:rFonts w:ascii="Courier New" w:hAnsi="Courier New" w:hint="default"/>
      </w:rPr>
    </w:lvl>
    <w:lvl w:ilvl="5" w:tplc="715C6834">
      <w:start w:val="1"/>
      <w:numFmt w:val="bullet"/>
      <w:lvlText w:val=""/>
      <w:lvlJc w:val="left"/>
      <w:pPr>
        <w:ind w:left="4320" w:hanging="360"/>
      </w:pPr>
      <w:rPr>
        <w:rFonts w:ascii="Wingdings" w:hAnsi="Wingdings" w:hint="default"/>
      </w:rPr>
    </w:lvl>
    <w:lvl w:ilvl="6" w:tplc="0F963474">
      <w:start w:val="1"/>
      <w:numFmt w:val="bullet"/>
      <w:lvlText w:val=""/>
      <w:lvlJc w:val="left"/>
      <w:pPr>
        <w:ind w:left="5040" w:hanging="360"/>
      </w:pPr>
      <w:rPr>
        <w:rFonts w:ascii="Symbol" w:hAnsi="Symbol" w:hint="default"/>
      </w:rPr>
    </w:lvl>
    <w:lvl w:ilvl="7" w:tplc="A3BC0E82">
      <w:start w:val="1"/>
      <w:numFmt w:val="bullet"/>
      <w:lvlText w:val="o"/>
      <w:lvlJc w:val="left"/>
      <w:pPr>
        <w:ind w:left="5760" w:hanging="360"/>
      </w:pPr>
      <w:rPr>
        <w:rFonts w:ascii="Courier New" w:hAnsi="Courier New" w:hint="default"/>
      </w:rPr>
    </w:lvl>
    <w:lvl w:ilvl="8" w:tplc="D6724AF2">
      <w:start w:val="1"/>
      <w:numFmt w:val="bullet"/>
      <w:lvlText w:val=""/>
      <w:lvlJc w:val="left"/>
      <w:pPr>
        <w:ind w:left="6480" w:hanging="360"/>
      </w:pPr>
      <w:rPr>
        <w:rFonts w:ascii="Wingdings" w:hAnsi="Wingdings" w:hint="default"/>
      </w:rPr>
    </w:lvl>
  </w:abstractNum>
  <w:abstractNum w:abstractNumId="44" w15:restartNumberingAfterBreak="0">
    <w:nsid w:val="4A2CF17D"/>
    <w:multiLevelType w:val="hybridMultilevel"/>
    <w:tmpl w:val="09E0568A"/>
    <w:lvl w:ilvl="0" w:tplc="6276D3EA">
      <w:start w:val="1"/>
      <w:numFmt w:val="bullet"/>
      <w:lvlText w:val=""/>
      <w:lvlJc w:val="left"/>
      <w:pPr>
        <w:ind w:left="720" w:hanging="360"/>
      </w:pPr>
      <w:rPr>
        <w:rFonts w:ascii="Symbol" w:hAnsi="Symbol" w:hint="default"/>
      </w:rPr>
    </w:lvl>
    <w:lvl w:ilvl="1" w:tplc="77C414E6">
      <w:start w:val="1"/>
      <w:numFmt w:val="bullet"/>
      <w:lvlText w:val="o"/>
      <w:lvlJc w:val="left"/>
      <w:pPr>
        <w:ind w:left="1440" w:hanging="360"/>
      </w:pPr>
      <w:rPr>
        <w:rFonts w:ascii="Courier New" w:hAnsi="Courier New" w:hint="default"/>
      </w:rPr>
    </w:lvl>
    <w:lvl w:ilvl="2" w:tplc="0750F898">
      <w:start w:val="1"/>
      <w:numFmt w:val="bullet"/>
      <w:lvlText w:val=""/>
      <w:lvlJc w:val="left"/>
      <w:pPr>
        <w:ind w:left="2160" w:hanging="360"/>
      </w:pPr>
      <w:rPr>
        <w:rFonts w:ascii="Wingdings" w:hAnsi="Wingdings" w:hint="default"/>
      </w:rPr>
    </w:lvl>
    <w:lvl w:ilvl="3" w:tplc="A26CA67E">
      <w:start w:val="1"/>
      <w:numFmt w:val="bullet"/>
      <w:lvlText w:val=""/>
      <w:lvlJc w:val="left"/>
      <w:pPr>
        <w:ind w:left="2880" w:hanging="360"/>
      </w:pPr>
      <w:rPr>
        <w:rFonts w:ascii="Symbol" w:hAnsi="Symbol" w:hint="default"/>
      </w:rPr>
    </w:lvl>
    <w:lvl w:ilvl="4" w:tplc="A6663630">
      <w:start w:val="1"/>
      <w:numFmt w:val="bullet"/>
      <w:lvlText w:val="o"/>
      <w:lvlJc w:val="left"/>
      <w:pPr>
        <w:ind w:left="3600" w:hanging="360"/>
      </w:pPr>
      <w:rPr>
        <w:rFonts w:ascii="Courier New" w:hAnsi="Courier New" w:hint="default"/>
      </w:rPr>
    </w:lvl>
    <w:lvl w:ilvl="5" w:tplc="5C36D706">
      <w:start w:val="1"/>
      <w:numFmt w:val="bullet"/>
      <w:lvlText w:val=""/>
      <w:lvlJc w:val="left"/>
      <w:pPr>
        <w:ind w:left="4320" w:hanging="360"/>
      </w:pPr>
      <w:rPr>
        <w:rFonts w:ascii="Wingdings" w:hAnsi="Wingdings" w:hint="default"/>
      </w:rPr>
    </w:lvl>
    <w:lvl w:ilvl="6" w:tplc="A1A6CDD4">
      <w:start w:val="1"/>
      <w:numFmt w:val="bullet"/>
      <w:lvlText w:val=""/>
      <w:lvlJc w:val="left"/>
      <w:pPr>
        <w:ind w:left="5040" w:hanging="360"/>
      </w:pPr>
      <w:rPr>
        <w:rFonts w:ascii="Symbol" w:hAnsi="Symbol" w:hint="default"/>
      </w:rPr>
    </w:lvl>
    <w:lvl w:ilvl="7" w:tplc="D3CE0626">
      <w:start w:val="1"/>
      <w:numFmt w:val="bullet"/>
      <w:lvlText w:val="o"/>
      <w:lvlJc w:val="left"/>
      <w:pPr>
        <w:ind w:left="5760" w:hanging="360"/>
      </w:pPr>
      <w:rPr>
        <w:rFonts w:ascii="Courier New" w:hAnsi="Courier New" w:hint="default"/>
      </w:rPr>
    </w:lvl>
    <w:lvl w:ilvl="8" w:tplc="1BE0BCC2">
      <w:start w:val="1"/>
      <w:numFmt w:val="bullet"/>
      <w:lvlText w:val=""/>
      <w:lvlJc w:val="left"/>
      <w:pPr>
        <w:ind w:left="6480" w:hanging="360"/>
      </w:pPr>
      <w:rPr>
        <w:rFonts w:ascii="Wingdings" w:hAnsi="Wingdings" w:hint="default"/>
      </w:rPr>
    </w:lvl>
  </w:abstractNum>
  <w:abstractNum w:abstractNumId="45" w15:restartNumberingAfterBreak="0">
    <w:nsid w:val="4A7ABC93"/>
    <w:multiLevelType w:val="hybridMultilevel"/>
    <w:tmpl w:val="018A5A92"/>
    <w:lvl w:ilvl="0" w:tplc="27E60508">
      <w:start w:val="1"/>
      <w:numFmt w:val="bullet"/>
      <w:lvlText w:val=""/>
      <w:lvlJc w:val="left"/>
      <w:pPr>
        <w:ind w:left="720" w:hanging="360"/>
      </w:pPr>
      <w:rPr>
        <w:rFonts w:ascii="Symbol" w:hAnsi="Symbol" w:hint="default"/>
      </w:rPr>
    </w:lvl>
    <w:lvl w:ilvl="1" w:tplc="48601CF0">
      <w:start w:val="1"/>
      <w:numFmt w:val="bullet"/>
      <w:lvlText w:val="o"/>
      <w:lvlJc w:val="left"/>
      <w:pPr>
        <w:ind w:left="1440" w:hanging="360"/>
      </w:pPr>
      <w:rPr>
        <w:rFonts w:ascii="Courier New" w:hAnsi="Courier New" w:hint="default"/>
      </w:rPr>
    </w:lvl>
    <w:lvl w:ilvl="2" w:tplc="7626200E">
      <w:start w:val="1"/>
      <w:numFmt w:val="bullet"/>
      <w:lvlText w:val=""/>
      <w:lvlJc w:val="left"/>
      <w:pPr>
        <w:ind w:left="2160" w:hanging="360"/>
      </w:pPr>
      <w:rPr>
        <w:rFonts w:ascii="Wingdings" w:hAnsi="Wingdings" w:hint="default"/>
      </w:rPr>
    </w:lvl>
    <w:lvl w:ilvl="3" w:tplc="1AF8FCCA">
      <w:start w:val="1"/>
      <w:numFmt w:val="bullet"/>
      <w:lvlText w:val=""/>
      <w:lvlJc w:val="left"/>
      <w:pPr>
        <w:ind w:left="2880" w:hanging="360"/>
      </w:pPr>
      <w:rPr>
        <w:rFonts w:ascii="Symbol" w:hAnsi="Symbol" w:hint="default"/>
      </w:rPr>
    </w:lvl>
    <w:lvl w:ilvl="4" w:tplc="91B67FAA">
      <w:start w:val="1"/>
      <w:numFmt w:val="bullet"/>
      <w:lvlText w:val="o"/>
      <w:lvlJc w:val="left"/>
      <w:pPr>
        <w:ind w:left="3600" w:hanging="360"/>
      </w:pPr>
      <w:rPr>
        <w:rFonts w:ascii="Courier New" w:hAnsi="Courier New" w:hint="default"/>
      </w:rPr>
    </w:lvl>
    <w:lvl w:ilvl="5" w:tplc="2032664A">
      <w:start w:val="1"/>
      <w:numFmt w:val="bullet"/>
      <w:lvlText w:val=""/>
      <w:lvlJc w:val="left"/>
      <w:pPr>
        <w:ind w:left="4320" w:hanging="360"/>
      </w:pPr>
      <w:rPr>
        <w:rFonts w:ascii="Wingdings" w:hAnsi="Wingdings" w:hint="default"/>
      </w:rPr>
    </w:lvl>
    <w:lvl w:ilvl="6" w:tplc="910CEAF2">
      <w:start w:val="1"/>
      <w:numFmt w:val="bullet"/>
      <w:lvlText w:val=""/>
      <w:lvlJc w:val="left"/>
      <w:pPr>
        <w:ind w:left="5040" w:hanging="360"/>
      </w:pPr>
      <w:rPr>
        <w:rFonts w:ascii="Symbol" w:hAnsi="Symbol" w:hint="default"/>
      </w:rPr>
    </w:lvl>
    <w:lvl w:ilvl="7" w:tplc="DCD46A0A">
      <w:start w:val="1"/>
      <w:numFmt w:val="bullet"/>
      <w:lvlText w:val="o"/>
      <w:lvlJc w:val="left"/>
      <w:pPr>
        <w:ind w:left="5760" w:hanging="360"/>
      </w:pPr>
      <w:rPr>
        <w:rFonts w:ascii="Courier New" w:hAnsi="Courier New" w:hint="default"/>
      </w:rPr>
    </w:lvl>
    <w:lvl w:ilvl="8" w:tplc="71FC32A0">
      <w:start w:val="1"/>
      <w:numFmt w:val="bullet"/>
      <w:lvlText w:val=""/>
      <w:lvlJc w:val="left"/>
      <w:pPr>
        <w:ind w:left="6480" w:hanging="360"/>
      </w:pPr>
      <w:rPr>
        <w:rFonts w:ascii="Wingdings" w:hAnsi="Wingdings" w:hint="default"/>
      </w:rPr>
    </w:lvl>
  </w:abstractNum>
  <w:abstractNum w:abstractNumId="46" w15:restartNumberingAfterBreak="0">
    <w:nsid w:val="56CF93F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BA0C87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D34519D"/>
    <w:multiLevelType w:val="hybridMultilevel"/>
    <w:tmpl w:val="212E2DFA"/>
    <w:lvl w:ilvl="0" w:tplc="56A8F930">
      <w:start w:val="2"/>
      <w:numFmt w:val="decimal"/>
      <w:lvlText w:val="%1."/>
      <w:lvlJc w:val="left"/>
      <w:pPr>
        <w:ind w:left="720" w:hanging="360"/>
      </w:pPr>
    </w:lvl>
    <w:lvl w:ilvl="1" w:tplc="68445730">
      <w:start w:val="1"/>
      <w:numFmt w:val="lowerLetter"/>
      <w:lvlText w:val="%2."/>
      <w:lvlJc w:val="left"/>
      <w:pPr>
        <w:ind w:left="1440" w:hanging="360"/>
      </w:pPr>
    </w:lvl>
    <w:lvl w:ilvl="2" w:tplc="34A612A2">
      <w:start w:val="1"/>
      <w:numFmt w:val="lowerRoman"/>
      <w:lvlText w:val="%3."/>
      <w:lvlJc w:val="right"/>
      <w:pPr>
        <w:ind w:left="2160" w:hanging="180"/>
      </w:pPr>
    </w:lvl>
    <w:lvl w:ilvl="3" w:tplc="39803962">
      <w:start w:val="1"/>
      <w:numFmt w:val="decimal"/>
      <w:lvlText w:val="%4."/>
      <w:lvlJc w:val="left"/>
      <w:pPr>
        <w:ind w:left="2880" w:hanging="360"/>
      </w:pPr>
    </w:lvl>
    <w:lvl w:ilvl="4" w:tplc="C770AA42">
      <w:start w:val="1"/>
      <w:numFmt w:val="lowerLetter"/>
      <w:lvlText w:val="%5."/>
      <w:lvlJc w:val="left"/>
      <w:pPr>
        <w:ind w:left="3600" w:hanging="360"/>
      </w:pPr>
    </w:lvl>
    <w:lvl w:ilvl="5" w:tplc="2A36DD94">
      <w:start w:val="1"/>
      <w:numFmt w:val="lowerRoman"/>
      <w:lvlText w:val="%6."/>
      <w:lvlJc w:val="right"/>
      <w:pPr>
        <w:ind w:left="4320" w:hanging="180"/>
      </w:pPr>
    </w:lvl>
    <w:lvl w:ilvl="6" w:tplc="2454EC98">
      <w:start w:val="1"/>
      <w:numFmt w:val="decimal"/>
      <w:lvlText w:val="%7."/>
      <w:lvlJc w:val="left"/>
      <w:pPr>
        <w:ind w:left="5040" w:hanging="360"/>
      </w:pPr>
    </w:lvl>
    <w:lvl w:ilvl="7" w:tplc="1B1A0E04">
      <w:start w:val="1"/>
      <w:numFmt w:val="lowerLetter"/>
      <w:lvlText w:val="%8."/>
      <w:lvlJc w:val="left"/>
      <w:pPr>
        <w:ind w:left="5760" w:hanging="360"/>
      </w:pPr>
    </w:lvl>
    <w:lvl w:ilvl="8" w:tplc="294EF728">
      <w:start w:val="1"/>
      <w:numFmt w:val="lowerRoman"/>
      <w:lvlText w:val="%9."/>
      <w:lvlJc w:val="right"/>
      <w:pPr>
        <w:ind w:left="6480" w:hanging="180"/>
      </w:pPr>
    </w:lvl>
  </w:abstractNum>
  <w:abstractNum w:abstractNumId="49" w15:restartNumberingAfterBreak="0">
    <w:nsid w:val="5DCBE6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E358C19"/>
    <w:multiLevelType w:val="hybridMultilevel"/>
    <w:tmpl w:val="712E8518"/>
    <w:lvl w:ilvl="0" w:tplc="5E86C2BA">
      <w:start w:val="1"/>
      <w:numFmt w:val="bullet"/>
      <w:lvlText w:val=""/>
      <w:lvlJc w:val="left"/>
      <w:pPr>
        <w:ind w:left="720" w:hanging="360"/>
      </w:pPr>
      <w:rPr>
        <w:rFonts w:ascii="Symbol" w:hAnsi="Symbol" w:hint="default"/>
      </w:rPr>
    </w:lvl>
    <w:lvl w:ilvl="1" w:tplc="CD803E0A">
      <w:start w:val="1"/>
      <w:numFmt w:val="bullet"/>
      <w:lvlText w:val="o"/>
      <w:lvlJc w:val="left"/>
      <w:pPr>
        <w:ind w:left="1440" w:hanging="360"/>
      </w:pPr>
      <w:rPr>
        <w:rFonts w:ascii="Courier New" w:hAnsi="Courier New" w:hint="default"/>
      </w:rPr>
    </w:lvl>
    <w:lvl w:ilvl="2" w:tplc="65469D76">
      <w:start w:val="1"/>
      <w:numFmt w:val="bullet"/>
      <w:lvlText w:val=""/>
      <w:lvlJc w:val="left"/>
      <w:pPr>
        <w:ind w:left="2160" w:hanging="360"/>
      </w:pPr>
      <w:rPr>
        <w:rFonts w:ascii="Wingdings" w:hAnsi="Wingdings" w:hint="default"/>
      </w:rPr>
    </w:lvl>
    <w:lvl w:ilvl="3" w:tplc="67F234E0">
      <w:start w:val="1"/>
      <w:numFmt w:val="bullet"/>
      <w:lvlText w:val=""/>
      <w:lvlJc w:val="left"/>
      <w:pPr>
        <w:ind w:left="2880" w:hanging="360"/>
      </w:pPr>
      <w:rPr>
        <w:rFonts w:ascii="Symbol" w:hAnsi="Symbol" w:hint="default"/>
      </w:rPr>
    </w:lvl>
    <w:lvl w:ilvl="4" w:tplc="F6629488">
      <w:start w:val="1"/>
      <w:numFmt w:val="bullet"/>
      <w:lvlText w:val="o"/>
      <w:lvlJc w:val="left"/>
      <w:pPr>
        <w:ind w:left="3600" w:hanging="360"/>
      </w:pPr>
      <w:rPr>
        <w:rFonts w:ascii="Courier New" w:hAnsi="Courier New" w:hint="default"/>
      </w:rPr>
    </w:lvl>
    <w:lvl w:ilvl="5" w:tplc="9AE83C1E">
      <w:start w:val="1"/>
      <w:numFmt w:val="bullet"/>
      <w:lvlText w:val=""/>
      <w:lvlJc w:val="left"/>
      <w:pPr>
        <w:ind w:left="4320" w:hanging="360"/>
      </w:pPr>
      <w:rPr>
        <w:rFonts w:ascii="Wingdings" w:hAnsi="Wingdings" w:hint="default"/>
      </w:rPr>
    </w:lvl>
    <w:lvl w:ilvl="6" w:tplc="C3845A06">
      <w:start w:val="1"/>
      <w:numFmt w:val="bullet"/>
      <w:lvlText w:val=""/>
      <w:lvlJc w:val="left"/>
      <w:pPr>
        <w:ind w:left="5040" w:hanging="360"/>
      </w:pPr>
      <w:rPr>
        <w:rFonts w:ascii="Symbol" w:hAnsi="Symbol" w:hint="default"/>
      </w:rPr>
    </w:lvl>
    <w:lvl w:ilvl="7" w:tplc="07A0F556">
      <w:start w:val="1"/>
      <w:numFmt w:val="bullet"/>
      <w:lvlText w:val="o"/>
      <w:lvlJc w:val="left"/>
      <w:pPr>
        <w:ind w:left="5760" w:hanging="360"/>
      </w:pPr>
      <w:rPr>
        <w:rFonts w:ascii="Courier New" w:hAnsi="Courier New" w:hint="default"/>
      </w:rPr>
    </w:lvl>
    <w:lvl w:ilvl="8" w:tplc="8D6A8702">
      <w:start w:val="1"/>
      <w:numFmt w:val="bullet"/>
      <w:lvlText w:val=""/>
      <w:lvlJc w:val="left"/>
      <w:pPr>
        <w:ind w:left="6480" w:hanging="360"/>
      </w:pPr>
      <w:rPr>
        <w:rFonts w:ascii="Wingdings" w:hAnsi="Wingdings" w:hint="default"/>
      </w:rPr>
    </w:lvl>
  </w:abstractNum>
  <w:abstractNum w:abstractNumId="51" w15:restartNumberingAfterBreak="0">
    <w:nsid w:val="648C3EA1"/>
    <w:multiLevelType w:val="hybridMultilevel"/>
    <w:tmpl w:val="C05646B2"/>
    <w:lvl w:ilvl="0" w:tplc="B04E1648">
      <w:start w:val="1"/>
      <w:numFmt w:val="bullet"/>
      <w:lvlText w:val=""/>
      <w:lvlJc w:val="left"/>
      <w:pPr>
        <w:ind w:left="720" w:hanging="360"/>
      </w:pPr>
      <w:rPr>
        <w:rFonts w:ascii="Symbol" w:hAnsi="Symbol" w:hint="default"/>
      </w:rPr>
    </w:lvl>
    <w:lvl w:ilvl="1" w:tplc="0FE63464">
      <w:start w:val="1"/>
      <w:numFmt w:val="bullet"/>
      <w:lvlText w:val="o"/>
      <w:lvlJc w:val="left"/>
      <w:pPr>
        <w:ind w:left="1440" w:hanging="360"/>
      </w:pPr>
      <w:rPr>
        <w:rFonts w:ascii="Courier New" w:hAnsi="Courier New" w:hint="default"/>
      </w:rPr>
    </w:lvl>
    <w:lvl w:ilvl="2" w:tplc="594897FA">
      <w:start w:val="1"/>
      <w:numFmt w:val="bullet"/>
      <w:lvlText w:val=""/>
      <w:lvlJc w:val="left"/>
      <w:pPr>
        <w:ind w:left="2160" w:hanging="360"/>
      </w:pPr>
      <w:rPr>
        <w:rFonts w:ascii="Wingdings" w:hAnsi="Wingdings" w:hint="default"/>
      </w:rPr>
    </w:lvl>
    <w:lvl w:ilvl="3" w:tplc="FC863F7C">
      <w:start w:val="1"/>
      <w:numFmt w:val="bullet"/>
      <w:lvlText w:val=""/>
      <w:lvlJc w:val="left"/>
      <w:pPr>
        <w:ind w:left="2880" w:hanging="360"/>
      </w:pPr>
      <w:rPr>
        <w:rFonts w:ascii="Symbol" w:hAnsi="Symbol" w:hint="default"/>
      </w:rPr>
    </w:lvl>
    <w:lvl w:ilvl="4" w:tplc="C36CAD26">
      <w:start w:val="1"/>
      <w:numFmt w:val="bullet"/>
      <w:lvlText w:val="o"/>
      <w:lvlJc w:val="left"/>
      <w:pPr>
        <w:ind w:left="3600" w:hanging="360"/>
      </w:pPr>
      <w:rPr>
        <w:rFonts w:ascii="Courier New" w:hAnsi="Courier New" w:hint="default"/>
      </w:rPr>
    </w:lvl>
    <w:lvl w:ilvl="5" w:tplc="1C2E851E">
      <w:start w:val="1"/>
      <w:numFmt w:val="bullet"/>
      <w:lvlText w:val=""/>
      <w:lvlJc w:val="left"/>
      <w:pPr>
        <w:ind w:left="4320" w:hanging="360"/>
      </w:pPr>
      <w:rPr>
        <w:rFonts w:ascii="Wingdings" w:hAnsi="Wingdings" w:hint="default"/>
      </w:rPr>
    </w:lvl>
    <w:lvl w:ilvl="6" w:tplc="5ED47B68">
      <w:start w:val="1"/>
      <w:numFmt w:val="bullet"/>
      <w:lvlText w:val=""/>
      <w:lvlJc w:val="left"/>
      <w:pPr>
        <w:ind w:left="5040" w:hanging="360"/>
      </w:pPr>
      <w:rPr>
        <w:rFonts w:ascii="Symbol" w:hAnsi="Symbol" w:hint="default"/>
      </w:rPr>
    </w:lvl>
    <w:lvl w:ilvl="7" w:tplc="A262346A">
      <w:start w:val="1"/>
      <w:numFmt w:val="bullet"/>
      <w:lvlText w:val="o"/>
      <w:lvlJc w:val="left"/>
      <w:pPr>
        <w:ind w:left="5760" w:hanging="360"/>
      </w:pPr>
      <w:rPr>
        <w:rFonts w:ascii="Courier New" w:hAnsi="Courier New" w:hint="default"/>
      </w:rPr>
    </w:lvl>
    <w:lvl w:ilvl="8" w:tplc="2B06F8A0">
      <w:start w:val="1"/>
      <w:numFmt w:val="bullet"/>
      <w:lvlText w:val=""/>
      <w:lvlJc w:val="left"/>
      <w:pPr>
        <w:ind w:left="6480" w:hanging="360"/>
      </w:pPr>
      <w:rPr>
        <w:rFonts w:ascii="Wingdings" w:hAnsi="Wingdings" w:hint="default"/>
      </w:rPr>
    </w:lvl>
  </w:abstractNum>
  <w:abstractNum w:abstractNumId="52" w15:restartNumberingAfterBreak="0">
    <w:nsid w:val="6516AEB0"/>
    <w:multiLevelType w:val="hybridMultilevel"/>
    <w:tmpl w:val="2EBC4F86"/>
    <w:lvl w:ilvl="0" w:tplc="61DC9080">
      <w:start w:val="1"/>
      <w:numFmt w:val="bullet"/>
      <w:lvlText w:val=""/>
      <w:lvlJc w:val="left"/>
      <w:pPr>
        <w:ind w:left="720" w:hanging="360"/>
      </w:pPr>
      <w:rPr>
        <w:rFonts w:ascii="Symbol" w:hAnsi="Symbol" w:hint="default"/>
      </w:rPr>
    </w:lvl>
    <w:lvl w:ilvl="1" w:tplc="0C6CEA94">
      <w:start w:val="1"/>
      <w:numFmt w:val="bullet"/>
      <w:lvlText w:val="o"/>
      <w:lvlJc w:val="left"/>
      <w:pPr>
        <w:ind w:left="1440" w:hanging="360"/>
      </w:pPr>
      <w:rPr>
        <w:rFonts w:ascii="Courier New" w:hAnsi="Courier New" w:hint="default"/>
      </w:rPr>
    </w:lvl>
    <w:lvl w:ilvl="2" w:tplc="F75E589A">
      <w:start w:val="1"/>
      <w:numFmt w:val="bullet"/>
      <w:lvlText w:val=""/>
      <w:lvlJc w:val="left"/>
      <w:pPr>
        <w:ind w:left="2160" w:hanging="360"/>
      </w:pPr>
      <w:rPr>
        <w:rFonts w:ascii="Wingdings" w:hAnsi="Wingdings" w:hint="default"/>
      </w:rPr>
    </w:lvl>
    <w:lvl w:ilvl="3" w:tplc="795C20FC">
      <w:start w:val="1"/>
      <w:numFmt w:val="bullet"/>
      <w:lvlText w:val=""/>
      <w:lvlJc w:val="left"/>
      <w:pPr>
        <w:ind w:left="2880" w:hanging="360"/>
      </w:pPr>
      <w:rPr>
        <w:rFonts w:ascii="Symbol" w:hAnsi="Symbol" w:hint="default"/>
      </w:rPr>
    </w:lvl>
    <w:lvl w:ilvl="4" w:tplc="EB688B7C">
      <w:start w:val="1"/>
      <w:numFmt w:val="bullet"/>
      <w:lvlText w:val="o"/>
      <w:lvlJc w:val="left"/>
      <w:pPr>
        <w:ind w:left="3600" w:hanging="360"/>
      </w:pPr>
      <w:rPr>
        <w:rFonts w:ascii="Courier New" w:hAnsi="Courier New" w:hint="default"/>
      </w:rPr>
    </w:lvl>
    <w:lvl w:ilvl="5" w:tplc="A244B982">
      <w:start w:val="1"/>
      <w:numFmt w:val="bullet"/>
      <w:lvlText w:val=""/>
      <w:lvlJc w:val="left"/>
      <w:pPr>
        <w:ind w:left="4320" w:hanging="360"/>
      </w:pPr>
      <w:rPr>
        <w:rFonts w:ascii="Wingdings" w:hAnsi="Wingdings" w:hint="default"/>
      </w:rPr>
    </w:lvl>
    <w:lvl w:ilvl="6" w:tplc="5172149E">
      <w:start w:val="1"/>
      <w:numFmt w:val="bullet"/>
      <w:lvlText w:val=""/>
      <w:lvlJc w:val="left"/>
      <w:pPr>
        <w:ind w:left="5040" w:hanging="360"/>
      </w:pPr>
      <w:rPr>
        <w:rFonts w:ascii="Symbol" w:hAnsi="Symbol" w:hint="default"/>
      </w:rPr>
    </w:lvl>
    <w:lvl w:ilvl="7" w:tplc="347AAA4E">
      <w:start w:val="1"/>
      <w:numFmt w:val="bullet"/>
      <w:lvlText w:val="o"/>
      <w:lvlJc w:val="left"/>
      <w:pPr>
        <w:ind w:left="5760" w:hanging="360"/>
      </w:pPr>
      <w:rPr>
        <w:rFonts w:ascii="Courier New" w:hAnsi="Courier New" w:hint="default"/>
      </w:rPr>
    </w:lvl>
    <w:lvl w:ilvl="8" w:tplc="2486B05E">
      <w:start w:val="1"/>
      <w:numFmt w:val="bullet"/>
      <w:lvlText w:val=""/>
      <w:lvlJc w:val="left"/>
      <w:pPr>
        <w:ind w:left="6480" w:hanging="360"/>
      </w:pPr>
      <w:rPr>
        <w:rFonts w:ascii="Wingdings" w:hAnsi="Wingdings" w:hint="default"/>
      </w:rPr>
    </w:lvl>
  </w:abstractNum>
  <w:abstractNum w:abstractNumId="53" w15:restartNumberingAfterBreak="0">
    <w:nsid w:val="6775EF93"/>
    <w:multiLevelType w:val="hybridMultilevel"/>
    <w:tmpl w:val="4F04A1EC"/>
    <w:lvl w:ilvl="0" w:tplc="5CD4B64A">
      <w:start w:val="1"/>
      <w:numFmt w:val="bullet"/>
      <w:lvlText w:val=""/>
      <w:lvlJc w:val="left"/>
      <w:pPr>
        <w:ind w:left="720" w:hanging="360"/>
      </w:pPr>
      <w:rPr>
        <w:rFonts w:ascii="Symbol" w:hAnsi="Symbol" w:hint="default"/>
      </w:rPr>
    </w:lvl>
    <w:lvl w:ilvl="1" w:tplc="ED6CD9C6">
      <w:start w:val="1"/>
      <w:numFmt w:val="bullet"/>
      <w:lvlText w:val="o"/>
      <w:lvlJc w:val="left"/>
      <w:pPr>
        <w:ind w:left="1440" w:hanging="360"/>
      </w:pPr>
      <w:rPr>
        <w:rFonts w:ascii="Courier New" w:hAnsi="Courier New" w:hint="default"/>
      </w:rPr>
    </w:lvl>
    <w:lvl w:ilvl="2" w:tplc="3A72B27E">
      <w:start w:val="1"/>
      <w:numFmt w:val="bullet"/>
      <w:lvlText w:val=""/>
      <w:lvlJc w:val="left"/>
      <w:pPr>
        <w:ind w:left="2160" w:hanging="360"/>
      </w:pPr>
      <w:rPr>
        <w:rFonts w:ascii="Wingdings" w:hAnsi="Wingdings" w:hint="default"/>
      </w:rPr>
    </w:lvl>
    <w:lvl w:ilvl="3" w:tplc="FA342EA4">
      <w:start w:val="1"/>
      <w:numFmt w:val="bullet"/>
      <w:lvlText w:val=""/>
      <w:lvlJc w:val="left"/>
      <w:pPr>
        <w:ind w:left="2880" w:hanging="360"/>
      </w:pPr>
      <w:rPr>
        <w:rFonts w:ascii="Symbol" w:hAnsi="Symbol" w:hint="default"/>
      </w:rPr>
    </w:lvl>
    <w:lvl w:ilvl="4" w:tplc="92DA2732">
      <w:start w:val="1"/>
      <w:numFmt w:val="bullet"/>
      <w:lvlText w:val="o"/>
      <w:lvlJc w:val="left"/>
      <w:pPr>
        <w:ind w:left="3600" w:hanging="360"/>
      </w:pPr>
      <w:rPr>
        <w:rFonts w:ascii="Courier New" w:hAnsi="Courier New" w:hint="default"/>
      </w:rPr>
    </w:lvl>
    <w:lvl w:ilvl="5" w:tplc="FFB42332">
      <w:start w:val="1"/>
      <w:numFmt w:val="bullet"/>
      <w:lvlText w:val=""/>
      <w:lvlJc w:val="left"/>
      <w:pPr>
        <w:ind w:left="4320" w:hanging="360"/>
      </w:pPr>
      <w:rPr>
        <w:rFonts w:ascii="Wingdings" w:hAnsi="Wingdings" w:hint="default"/>
      </w:rPr>
    </w:lvl>
    <w:lvl w:ilvl="6" w:tplc="B546EAD0">
      <w:start w:val="1"/>
      <w:numFmt w:val="bullet"/>
      <w:lvlText w:val=""/>
      <w:lvlJc w:val="left"/>
      <w:pPr>
        <w:ind w:left="5040" w:hanging="360"/>
      </w:pPr>
      <w:rPr>
        <w:rFonts w:ascii="Symbol" w:hAnsi="Symbol" w:hint="default"/>
      </w:rPr>
    </w:lvl>
    <w:lvl w:ilvl="7" w:tplc="DE48EC18">
      <w:start w:val="1"/>
      <w:numFmt w:val="bullet"/>
      <w:lvlText w:val="o"/>
      <w:lvlJc w:val="left"/>
      <w:pPr>
        <w:ind w:left="5760" w:hanging="360"/>
      </w:pPr>
      <w:rPr>
        <w:rFonts w:ascii="Courier New" w:hAnsi="Courier New" w:hint="default"/>
      </w:rPr>
    </w:lvl>
    <w:lvl w:ilvl="8" w:tplc="EE360CFE">
      <w:start w:val="1"/>
      <w:numFmt w:val="bullet"/>
      <w:lvlText w:val=""/>
      <w:lvlJc w:val="left"/>
      <w:pPr>
        <w:ind w:left="6480" w:hanging="360"/>
      </w:pPr>
      <w:rPr>
        <w:rFonts w:ascii="Wingdings" w:hAnsi="Wingdings" w:hint="default"/>
      </w:rPr>
    </w:lvl>
  </w:abstractNum>
  <w:abstractNum w:abstractNumId="54" w15:restartNumberingAfterBreak="0">
    <w:nsid w:val="6953D7D0"/>
    <w:multiLevelType w:val="hybridMultilevel"/>
    <w:tmpl w:val="6DE2E170"/>
    <w:lvl w:ilvl="0" w:tplc="223A753E">
      <w:start w:val="3"/>
      <w:numFmt w:val="decimal"/>
      <w:lvlText w:val="%1."/>
      <w:lvlJc w:val="left"/>
      <w:pPr>
        <w:ind w:left="720" w:hanging="360"/>
      </w:pPr>
    </w:lvl>
    <w:lvl w:ilvl="1" w:tplc="36A6E720">
      <w:start w:val="1"/>
      <w:numFmt w:val="lowerLetter"/>
      <w:lvlText w:val="%2."/>
      <w:lvlJc w:val="left"/>
      <w:pPr>
        <w:ind w:left="1440" w:hanging="360"/>
      </w:pPr>
    </w:lvl>
    <w:lvl w:ilvl="2" w:tplc="744049C4">
      <w:start w:val="1"/>
      <w:numFmt w:val="lowerRoman"/>
      <w:lvlText w:val="%3."/>
      <w:lvlJc w:val="right"/>
      <w:pPr>
        <w:ind w:left="2160" w:hanging="180"/>
      </w:pPr>
    </w:lvl>
    <w:lvl w:ilvl="3" w:tplc="7326FD8C">
      <w:start w:val="1"/>
      <w:numFmt w:val="decimal"/>
      <w:lvlText w:val="%4."/>
      <w:lvlJc w:val="left"/>
      <w:pPr>
        <w:ind w:left="2880" w:hanging="360"/>
      </w:pPr>
    </w:lvl>
    <w:lvl w:ilvl="4" w:tplc="AF8C40EC">
      <w:start w:val="1"/>
      <w:numFmt w:val="lowerLetter"/>
      <w:lvlText w:val="%5."/>
      <w:lvlJc w:val="left"/>
      <w:pPr>
        <w:ind w:left="3600" w:hanging="360"/>
      </w:pPr>
    </w:lvl>
    <w:lvl w:ilvl="5" w:tplc="23F6F1FE">
      <w:start w:val="1"/>
      <w:numFmt w:val="lowerRoman"/>
      <w:lvlText w:val="%6."/>
      <w:lvlJc w:val="right"/>
      <w:pPr>
        <w:ind w:left="4320" w:hanging="180"/>
      </w:pPr>
    </w:lvl>
    <w:lvl w:ilvl="6" w:tplc="4992E0B0">
      <w:start w:val="1"/>
      <w:numFmt w:val="decimal"/>
      <w:lvlText w:val="%7."/>
      <w:lvlJc w:val="left"/>
      <w:pPr>
        <w:ind w:left="5040" w:hanging="360"/>
      </w:pPr>
    </w:lvl>
    <w:lvl w:ilvl="7" w:tplc="84EE2278">
      <w:start w:val="1"/>
      <w:numFmt w:val="lowerLetter"/>
      <w:lvlText w:val="%8."/>
      <w:lvlJc w:val="left"/>
      <w:pPr>
        <w:ind w:left="5760" w:hanging="360"/>
      </w:pPr>
    </w:lvl>
    <w:lvl w:ilvl="8" w:tplc="B478E7CC">
      <w:start w:val="1"/>
      <w:numFmt w:val="lowerRoman"/>
      <w:lvlText w:val="%9."/>
      <w:lvlJc w:val="right"/>
      <w:pPr>
        <w:ind w:left="6480" w:hanging="180"/>
      </w:pPr>
    </w:lvl>
  </w:abstractNum>
  <w:abstractNum w:abstractNumId="55" w15:restartNumberingAfterBreak="0">
    <w:nsid w:val="69D6F3CF"/>
    <w:multiLevelType w:val="hybridMultilevel"/>
    <w:tmpl w:val="164A979A"/>
    <w:lvl w:ilvl="0" w:tplc="65689FB4">
      <w:start w:val="1"/>
      <w:numFmt w:val="bullet"/>
      <w:lvlText w:val=""/>
      <w:lvlJc w:val="left"/>
      <w:pPr>
        <w:ind w:left="720" w:hanging="360"/>
      </w:pPr>
      <w:rPr>
        <w:rFonts w:ascii="Symbol" w:hAnsi="Symbol" w:hint="default"/>
      </w:rPr>
    </w:lvl>
    <w:lvl w:ilvl="1" w:tplc="5888B096">
      <w:start w:val="1"/>
      <w:numFmt w:val="bullet"/>
      <w:lvlText w:val="o"/>
      <w:lvlJc w:val="left"/>
      <w:pPr>
        <w:ind w:left="1440" w:hanging="360"/>
      </w:pPr>
      <w:rPr>
        <w:rFonts w:ascii="Courier New" w:hAnsi="Courier New" w:hint="default"/>
      </w:rPr>
    </w:lvl>
    <w:lvl w:ilvl="2" w:tplc="1EB43EAC">
      <w:start w:val="1"/>
      <w:numFmt w:val="bullet"/>
      <w:lvlText w:val=""/>
      <w:lvlJc w:val="left"/>
      <w:pPr>
        <w:ind w:left="2160" w:hanging="360"/>
      </w:pPr>
      <w:rPr>
        <w:rFonts w:ascii="Wingdings" w:hAnsi="Wingdings" w:hint="default"/>
      </w:rPr>
    </w:lvl>
    <w:lvl w:ilvl="3" w:tplc="A2CE6536">
      <w:start w:val="1"/>
      <w:numFmt w:val="bullet"/>
      <w:lvlText w:val=""/>
      <w:lvlJc w:val="left"/>
      <w:pPr>
        <w:ind w:left="2880" w:hanging="360"/>
      </w:pPr>
      <w:rPr>
        <w:rFonts w:ascii="Symbol" w:hAnsi="Symbol" w:hint="default"/>
      </w:rPr>
    </w:lvl>
    <w:lvl w:ilvl="4" w:tplc="210C5592">
      <w:start w:val="1"/>
      <w:numFmt w:val="bullet"/>
      <w:lvlText w:val="o"/>
      <w:lvlJc w:val="left"/>
      <w:pPr>
        <w:ind w:left="3600" w:hanging="360"/>
      </w:pPr>
      <w:rPr>
        <w:rFonts w:ascii="Courier New" w:hAnsi="Courier New" w:hint="default"/>
      </w:rPr>
    </w:lvl>
    <w:lvl w:ilvl="5" w:tplc="3D5C7608">
      <w:start w:val="1"/>
      <w:numFmt w:val="bullet"/>
      <w:lvlText w:val=""/>
      <w:lvlJc w:val="left"/>
      <w:pPr>
        <w:ind w:left="4320" w:hanging="360"/>
      </w:pPr>
      <w:rPr>
        <w:rFonts w:ascii="Wingdings" w:hAnsi="Wingdings" w:hint="default"/>
      </w:rPr>
    </w:lvl>
    <w:lvl w:ilvl="6" w:tplc="71425BD8">
      <w:start w:val="1"/>
      <w:numFmt w:val="bullet"/>
      <w:lvlText w:val=""/>
      <w:lvlJc w:val="left"/>
      <w:pPr>
        <w:ind w:left="5040" w:hanging="360"/>
      </w:pPr>
      <w:rPr>
        <w:rFonts w:ascii="Symbol" w:hAnsi="Symbol" w:hint="default"/>
      </w:rPr>
    </w:lvl>
    <w:lvl w:ilvl="7" w:tplc="EFC060BE">
      <w:start w:val="1"/>
      <w:numFmt w:val="bullet"/>
      <w:lvlText w:val="o"/>
      <w:lvlJc w:val="left"/>
      <w:pPr>
        <w:ind w:left="5760" w:hanging="360"/>
      </w:pPr>
      <w:rPr>
        <w:rFonts w:ascii="Courier New" w:hAnsi="Courier New" w:hint="default"/>
      </w:rPr>
    </w:lvl>
    <w:lvl w:ilvl="8" w:tplc="C108EFCE">
      <w:start w:val="1"/>
      <w:numFmt w:val="bullet"/>
      <w:lvlText w:val=""/>
      <w:lvlJc w:val="left"/>
      <w:pPr>
        <w:ind w:left="6480" w:hanging="360"/>
      </w:pPr>
      <w:rPr>
        <w:rFonts w:ascii="Wingdings" w:hAnsi="Wingdings" w:hint="default"/>
      </w:rPr>
    </w:lvl>
  </w:abstractNum>
  <w:abstractNum w:abstractNumId="56" w15:restartNumberingAfterBreak="0">
    <w:nsid w:val="6AE0B0C6"/>
    <w:multiLevelType w:val="hybridMultilevel"/>
    <w:tmpl w:val="AB764FE0"/>
    <w:lvl w:ilvl="0" w:tplc="C840DC5C">
      <w:start w:val="1"/>
      <w:numFmt w:val="bullet"/>
      <w:lvlText w:val=""/>
      <w:lvlJc w:val="left"/>
      <w:pPr>
        <w:ind w:left="720" w:hanging="360"/>
      </w:pPr>
      <w:rPr>
        <w:rFonts w:ascii="Symbol" w:hAnsi="Symbol" w:hint="default"/>
      </w:rPr>
    </w:lvl>
    <w:lvl w:ilvl="1" w:tplc="2F960388">
      <w:start w:val="1"/>
      <w:numFmt w:val="bullet"/>
      <w:lvlText w:val="o"/>
      <w:lvlJc w:val="left"/>
      <w:pPr>
        <w:ind w:left="1440" w:hanging="360"/>
      </w:pPr>
      <w:rPr>
        <w:rFonts w:ascii="Courier New" w:hAnsi="Courier New" w:hint="default"/>
      </w:rPr>
    </w:lvl>
    <w:lvl w:ilvl="2" w:tplc="F5C4E044">
      <w:start w:val="1"/>
      <w:numFmt w:val="bullet"/>
      <w:lvlText w:val=""/>
      <w:lvlJc w:val="left"/>
      <w:pPr>
        <w:ind w:left="2160" w:hanging="360"/>
      </w:pPr>
      <w:rPr>
        <w:rFonts w:ascii="Wingdings" w:hAnsi="Wingdings" w:hint="default"/>
      </w:rPr>
    </w:lvl>
    <w:lvl w:ilvl="3" w:tplc="284A0F72">
      <w:start w:val="1"/>
      <w:numFmt w:val="bullet"/>
      <w:lvlText w:val=""/>
      <w:lvlJc w:val="left"/>
      <w:pPr>
        <w:ind w:left="2880" w:hanging="360"/>
      </w:pPr>
      <w:rPr>
        <w:rFonts w:ascii="Symbol" w:hAnsi="Symbol" w:hint="default"/>
      </w:rPr>
    </w:lvl>
    <w:lvl w:ilvl="4" w:tplc="FE10599C">
      <w:start w:val="1"/>
      <w:numFmt w:val="bullet"/>
      <w:lvlText w:val="o"/>
      <w:lvlJc w:val="left"/>
      <w:pPr>
        <w:ind w:left="3600" w:hanging="360"/>
      </w:pPr>
      <w:rPr>
        <w:rFonts w:ascii="Courier New" w:hAnsi="Courier New" w:hint="default"/>
      </w:rPr>
    </w:lvl>
    <w:lvl w:ilvl="5" w:tplc="4F72567C">
      <w:start w:val="1"/>
      <w:numFmt w:val="bullet"/>
      <w:lvlText w:val=""/>
      <w:lvlJc w:val="left"/>
      <w:pPr>
        <w:ind w:left="4320" w:hanging="360"/>
      </w:pPr>
      <w:rPr>
        <w:rFonts w:ascii="Wingdings" w:hAnsi="Wingdings" w:hint="default"/>
      </w:rPr>
    </w:lvl>
    <w:lvl w:ilvl="6" w:tplc="39EA308C">
      <w:start w:val="1"/>
      <w:numFmt w:val="bullet"/>
      <w:lvlText w:val=""/>
      <w:lvlJc w:val="left"/>
      <w:pPr>
        <w:ind w:left="5040" w:hanging="360"/>
      </w:pPr>
      <w:rPr>
        <w:rFonts w:ascii="Symbol" w:hAnsi="Symbol" w:hint="default"/>
      </w:rPr>
    </w:lvl>
    <w:lvl w:ilvl="7" w:tplc="DC10D6C0">
      <w:start w:val="1"/>
      <w:numFmt w:val="bullet"/>
      <w:lvlText w:val="o"/>
      <w:lvlJc w:val="left"/>
      <w:pPr>
        <w:ind w:left="5760" w:hanging="360"/>
      </w:pPr>
      <w:rPr>
        <w:rFonts w:ascii="Courier New" w:hAnsi="Courier New" w:hint="default"/>
      </w:rPr>
    </w:lvl>
    <w:lvl w:ilvl="8" w:tplc="27ECE4A6">
      <w:start w:val="1"/>
      <w:numFmt w:val="bullet"/>
      <w:lvlText w:val=""/>
      <w:lvlJc w:val="left"/>
      <w:pPr>
        <w:ind w:left="6480" w:hanging="360"/>
      </w:pPr>
      <w:rPr>
        <w:rFonts w:ascii="Wingdings" w:hAnsi="Wingdings" w:hint="default"/>
      </w:rPr>
    </w:lvl>
  </w:abstractNum>
  <w:abstractNum w:abstractNumId="57" w15:restartNumberingAfterBreak="0">
    <w:nsid w:val="6CE74E2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D4B3163"/>
    <w:multiLevelType w:val="hybridMultilevel"/>
    <w:tmpl w:val="DAE06E06"/>
    <w:lvl w:ilvl="0" w:tplc="4A1EE08E">
      <w:start w:val="1"/>
      <w:numFmt w:val="bullet"/>
      <w:lvlText w:val=""/>
      <w:lvlJc w:val="left"/>
      <w:pPr>
        <w:ind w:left="720" w:hanging="360"/>
      </w:pPr>
      <w:rPr>
        <w:rFonts w:ascii="Symbol" w:hAnsi="Symbol" w:hint="default"/>
      </w:rPr>
    </w:lvl>
    <w:lvl w:ilvl="1" w:tplc="65721E1E">
      <w:start w:val="1"/>
      <w:numFmt w:val="bullet"/>
      <w:lvlText w:val="o"/>
      <w:lvlJc w:val="left"/>
      <w:pPr>
        <w:ind w:left="1440" w:hanging="360"/>
      </w:pPr>
      <w:rPr>
        <w:rFonts w:ascii="Courier New" w:hAnsi="Courier New" w:hint="default"/>
      </w:rPr>
    </w:lvl>
    <w:lvl w:ilvl="2" w:tplc="C054DAA6">
      <w:start w:val="1"/>
      <w:numFmt w:val="bullet"/>
      <w:lvlText w:val=""/>
      <w:lvlJc w:val="left"/>
      <w:pPr>
        <w:ind w:left="2160" w:hanging="360"/>
      </w:pPr>
      <w:rPr>
        <w:rFonts w:ascii="Wingdings" w:hAnsi="Wingdings" w:hint="default"/>
      </w:rPr>
    </w:lvl>
    <w:lvl w:ilvl="3" w:tplc="B5DC5B24">
      <w:start w:val="1"/>
      <w:numFmt w:val="bullet"/>
      <w:lvlText w:val=""/>
      <w:lvlJc w:val="left"/>
      <w:pPr>
        <w:ind w:left="2880" w:hanging="360"/>
      </w:pPr>
      <w:rPr>
        <w:rFonts w:ascii="Symbol" w:hAnsi="Symbol" w:hint="default"/>
      </w:rPr>
    </w:lvl>
    <w:lvl w:ilvl="4" w:tplc="FF7852E4">
      <w:start w:val="1"/>
      <w:numFmt w:val="bullet"/>
      <w:lvlText w:val="o"/>
      <w:lvlJc w:val="left"/>
      <w:pPr>
        <w:ind w:left="3600" w:hanging="360"/>
      </w:pPr>
      <w:rPr>
        <w:rFonts w:ascii="Courier New" w:hAnsi="Courier New" w:hint="default"/>
      </w:rPr>
    </w:lvl>
    <w:lvl w:ilvl="5" w:tplc="614061B6">
      <w:start w:val="1"/>
      <w:numFmt w:val="bullet"/>
      <w:lvlText w:val=""/>
      <w:lvlJc w:val="left"/>
      <w:pPr>
        <w:ind w:left="4320" w:hanging="360"/>
      </w:pPr>
      <w:rPr>
        <w:rFonts w:ascii="Wingdings" w:hAnsi="Wingdings" w:hint="default"/>
      </w:rPr>
    </w:lvl>
    <w:lvl w:ilvl="6" w:tplc="09F09FBA">
      <w:start w:val="1"/>
      <w:numFmt w:val="bullet"/>
      <w:lvlText w:val=""/>
      <w:lvlJc w:val="left"/>
      <w:pPr>
        <w:ind w:left="5040" w:hanging="360"/>
      </w:pPr>
      <w:rPr>
        <w:rFonts w:ascii="Symbol" w:hAnsi="Symbol" w:hint="default"/>
      </w:rPr>
    </w:lvl>
    <w:lvl w:ilvl="7" w:tplc="53F44046">
      <w:start w:val="1"/>
      <w:numFmt w:val="bullet"/>
      <w:lvlText w:val="o"/>
      <w:lvlJc w:val="left"/>
      <w:pPr>
        <w:ind w:left="5760" w:hanging="360"/>
      </w:pPr>
      <w:rPr>
        <w:rFonts w:ascii="Courier New" w:hAnsi="Courier New" w:hint="default"/>
      </w:rPr>
    </w:lvl>
    <w:lvl w:ilvl="8" w:tplc="0A9070A6">
      <w:start w:val="1"/>
      <w:numFmt w:val="bullet"/>
      <w:lvlText w:val=""/>
      <w:lvlJc w:val="left"/>
      <w:pPr>
        <w:ind w:left="6480" w:hanging="360"/>
      </w:pPr>
      <w:rPr>
        <w:rFonts w:ascii="Wingdings" w:hAnsi="Wingdings" w:hint="default"/>
      </w:rPr>
    </w:lvl>
  </w:abstractNum>
  <w:abstractNum w:abstractNumId="59" w15:restartNumberingAfterBreak="0">
    <w:nsid w:val="6F4EFDED"/>
    <w:multiLevelType w:val="hybridMultilevel"/>
    <w:tmpl w:val="9D6CE056"/>
    <w:lvl w:ilvl="0" w:tplc="E1AE5640">
      <w:start w:val="1"/>
      <w:numFmt w:val="bullet"/>
      <w:lvlText w:val=""/>
      <w:lvlJc w:val="left"/>
      <w:pPr>
        <w:ind w:left="720" w:hanging="360"/>
      </w:pPr>
      <w:rPr>
        <w:rFonts w:ascii="Symbol" w:hAnsi="Symbol" w:hint="default"/>
      </w:rPr>
    </w:lvl>
    <w:lvl w:ilvl="1" w:tplc="6CFC84E0">
      <w:start w:val="1"/>
      <w:numFmt w:val="bullet"/>
      <w:lvlText w:val="o"/>
      <w:lvlJc w:val="left"/>
      <w:pPr>
        <w:ind w:left="1440" w:hanging="360"/>
      </w:pPr>
      <w:rPr>
        <w:rFonts w:ascii="Courier New" w:hAnsi="Courier New" w:hint="default"/>
      </w:rPr>
    </w:lvl>
    <w:lvl w:ilvl="2" w:tplc="E6FAA972">
      <w:start w:val="1"/>
      <w:numFmt w:val="bullet"/>
      <w:lvlText w:val=""/>
      <w:lvlJc w:val="left"/>
      <w:pPr>
        <w:ind w:left="2160" w:hanging="360"/>
      </w:pPr>
      <w:rPr>
        <w:rFonts w:ascii="Wingdings" w:hAnsi="Wingdings" w:hint="default"/>
      </w:rPr>
    </w:lvl>
    <w:lvl w:ilvl="3" w:tplc="FFE20780">
      <w:start w:val="1"/>
      <w:numFmt w:val="bullet"/>
      <w:lvlText w:val=""/>
      <w:lvlJc w:val="left"/>
      <w:pPr>
        <w:ind w:left="2880" w:hanging="360"/>
      </w:pPr>
      <w:rPr>
        <w:rFonts w:ascii="Symbol" w:hAnsi="Symbol" w:hint="default"/>
      </w:rPr>
    </w:lvl>
    <w:lvl w:ilvl="4" w:tplc="0FD4A664">
      <w:start w:val="1"/>
      <w:numFmt w:val="bullet"/>
      <w:lvlText w:val="o"/>
      <w:lvlJc w:val="left"/>
      <w:pPr>
        <w:ind w:left="3600" w:hanging="360"/>
      </w:pPr>
      <w:rPr>
        <w:rFonts w:ascii="Courier New" w:hAnsi="Courier New" w:hint="default"/>
      </w:rPr>
    </w:lvl>
    <w:lvl w:ilvl="5" w:tplc="D60E7DC0">
      <w:start w:val="1"/>
      <w:numFmt w:val="bullet"/>
      <w:lvlText w:val=""/>
      <w:lvlJc w:val="left"/>
      <w:pPr>
        <w:ind w:left="4320" w:hanging="360"/>
      </w:pPr>
      <w:rPr>
        <w:rFonts w:ascii="Wingdings" w:hAnsi="Wingdings" w:hint="default"/>
      </w:rPr>
    </w:lvl>
    <w:lvl w:ilvl="6" w:tplc="D1F05ED2">
      <w:start w:val="1"/>
      <w:numFmt w:val="bullet"/>
      <w:lvlText w:val=""/>
      <w:lvlJc w:val="left"/>
      <w:pPr>
        <w:ind w:left="5040" w:hanging="360"/>
      </w:pPr>
      <w:rPr>
        <w:rFonts w:ascii="Symbol" w:hAnsi="Symbol" w:hint="default"/>
      </w:rPr>
    </w:lvl>
    <w:lvl w:ilvl="7" w:tplc="20FE3982">
      <w:start w:val="1"/>
      <w:numFmt w:val="bullet"/>
      <w:lvlText w:val="o"/>
      <w:lvlJc w:val="left"/>
      <w:pPr>
        <w:ind w:left="5760" w:hanging="360"/>
      </w:pPr>
      <w:rPr>
        <w:rFonts w:ascii="Courier New" w:hAnsi="Courier New" w:hint="default"/>
      </w:rPr>
    </w:lvl>
    <w:lvl w:ilvl="8" w:tplc="BB60C228">
      <w:start w:val="1"/>
      <w:numFmt w:val="bullet"/>
      <w:lvlText w:val=""/>
      <w:lvlJc w:val="left"/>
      <w:pPr>
        <w:ind w:left="6480" w:hanging="360"/>
      </w:pPr>
      <w:rPr>
        <w:rFonts w:ascii="Wingdings" w:hAnsi="Wingdings" w:hint="default"/>
      </w:rPr>
    </w:lvl>
  </w:abstractNum>
  <w:abstractNum w:abstractNumId="60" w15:restartNumberingAfterBreak="0">
    <w:nsid w:val="70339E6F"/>
    <w:multiLevelType w:val="hybridMultilevel"/>
    <w:tmpl w:val="814A90F0"/>
    <w:lvl w:ilvl="0" w:tplc="E2DCA122">
      <w:start w:val="1"/>
      <w:numFmt w:val="bullet"/>
      <w:lvlText w:val=""/>
      <w:lvlJc w:val="left"/>
      <w:pPr>
        <w:ind w:left="720" w:hanging="360"/>
      </w:pPr>
      <w:rPr>
        <w:rFonts w:ascii="Symbol" w:hAnsi="Symbol" w:hint="default"/>
      </w:rPr>
    </w:lvl>
    <w:lvl w:ilvl="1" w:tplc="43C09C10">
      <w:start w:val="1"/>
      <w:numFmt w:val="bullet"/>
      <w:lvlText w:val="o"/>
      <w:lvlJc w:val="left"/>
      <w:pPr>
        <w:ind w:left="1440" w:hanging="360"/>
      </w:pPr>
      <w:rPr>
        <w:rFonts w:ascii="Courier New" w:hAnsi="Courier New" w:hint="default"/>
      </w:rPr>
    </w:lvl>
    <w:lvl w:ilvl="2" w:tplc="AEB6F534">
      <w:start w:val="1"/>
      <w:numFmt w:val="bullet"/>
      <w:lvlText w:val=""/>
      <w:lvlJc w:val="left"/>
      <w:pPr>
        <w:ind w:left="2160" w:hanging="360"/>
      </w:pPr>
      <w:rPr>
        <w:rFonts w:ascii="Wingdings" w:hAnsi="Wingdings" w:hint="default"/>
      </w:rPr>
    </w:lvl>
    <w:lvl w:ilvl="3" w:tplc="71F66FE2">
      <w:start w:val="1"/>
      <w:numFmt w:val="bullet"/>
      <w:lvlText w:val=""/>
      <w:lvlJc w:val="left"/>
      <w:pPr>
        <w:ind w:left="2880" w:hanging="360"/>
      </w:pPr>
      <w:rPr>
        <w:rFonts w:ascii="Symbol" w:hAnsi="Symbol" w:hint="default"/>
      </w:rPr>
    </w:lvl>
    <w:lvl w:ilvl="4" w:tplc="96221E22">
      <w:start w:val="1"/>
      <w:numFmt w:val="bullet"/>
      <w:lvlText w:val="o"/>
      <w:lvlJc w:val="left"/>
      <w:pPr>
        <w:ind w:left="3600" w:hanging="360"/>
      </w:pPr>
      <w:rPr>
        <w:rFonts w:ascii="Courier New" w:hAnsi="Courier New" w:hint="default"/>
      </w:rPr>
    </w:lvl>
    <w:lvl w:ilvl="5" w:tplc="62364BA2">
      <w:start w:val="1"/>
      <w:numFmt w:val="bullet"/>
      <w:lvlText w:val=""/>
      <w:lvlJc w:val="left"/>
      <w:pPr>
        <w:ind w:left="4320" w:hanging="360"/>
      </w:pPr>
      <w:rPr>
        <w:rFonts w:ascii="Wingdings" w:hAnsi="Wingdings" w:hint="default"/>
      </w:rPr>
    </w:lvl>
    <w:lvl w:ilvl="6" w:tplc="FC0E34B0">
      <w:start w:val="1"/>
      <w:numFmt w:val="bullet"/>
      <w:lvlText w:val=""/>
      <w:lvlJc w:val="left"/>
      <w:pPr>
        <w:ind w:left="5040" w:hanging="360"/>
      </w:pPr>
      <w:rPr>
        <w:rFonts w:ascii="Symbol" w:hAnsi="Symbol" w:hint="default"/>
      </w:rPr>
    </w:lvl>
    <w:lvl w:ilvl="7" w:tplc="D4C884CC">
      <w:start w:val="1"/>
      <w:numFmt w:val="bullet"/>
      <w:lvlText w:val="o"/>
      <w:lvlJc w:val="left"/>
      <w:pPr>
        <w:ind w:left="5760" w:hanging="360"/>
      </w:pPr>
      <w:rPr>
        <w:rFonts w:ascii="Courier New" w:hAnsi="Courier New" w:hint="default"/>
      </w:rPr>
    </w:lvl>
    <w:lvl w:ilvl="8" w:tplc="22600724">
      <w:start w:val="1"/>
      <w:numFmt w:val="bullet"/>
      <w:lvlText w:val=""/>
      <w:lvlJc w:val="left"/>
      <w:pPr>
        <w:ind w:left="6480" w:hanging="360"/>
      </w:pPr>
      <w:rPr>
        <w:rFonts w:ascii="Wingdings" w:hAnsi="Wingdings" w:hint="default"/>
      </w:rPr>
    </w:lvl>
  </w:abstractNum>
  <w:abstractNum w:abstractNumId="61" w15:restartNumberingAfterBreak="0">
    <w:nsid w:val="71816F68"/>
    <w:multiLevelType w:val="hybridMultilevel"/>
    <w:tmpl w:val="1D024C9E"/>
    <w:lvl w:ilvl="0" w:tplc="CF9890BE">
      <w:start w:val="1"/>
      <w:numFmt w:val="bullet"/>
      <w:lvlText w:val=""/>
      <w:lvlJc w:val="left"/>
      <w:pPr>
        <w:ind w:left="720" w:hanging="360"/>
      </w:pPr>
      <w:rPr>
        <w:rFonts w:ascii="Symbol" w:hAnsi="Symbol" w:hint="default"/>
      </w:rPr>
    </w:lvl>
    <w:lvl w:ilvl="1" w:tplc="3BB62F8C">
      <w:start w:val="1"/>
      <w:numFmt w:val="bullet"/>
      <w:lvlText w:val="o"/>
      <w:lvlJc w:val="left"/>
      <w:pPr>
        <w:ind w:left="1440" w:hanging="360"/>
      </w:pPr>
      <w:rPr>
        <w:rFonts w:ascii="Courier New" w:hAnsi="Courier New" w:hint="default"/>
      </w:rPr>
    </w:lvl>
    <w:lvl w:ilvl="2" w:tplc="8F4CD882">
      <w:start w:val="1"/>
      <w:numFmt w:val="bullet"/>
      <w:lvlText w:val=""/>
      <w:lvlJc w:val="left"/>
      <w:pPr>
        <w:ind w:left="2160" w:hanging="360"/>
      </w:pPr>
      <w:rPr>
        <w:rFonts w:ascii="Wingdings" w:hAnsi="Wingdings" w:hint="default"/>
      </w:rPr>
    </w:lvl>
    <w:lvl w:ilvl="3" w:tplc="6D362840">
      <w:start w:val="1"/>
      <w:numFmt w:val="bullet"/>
      <w:lvlText w:val=""/>
      <w:lvlJc w:val="left"/>
      <w:pPr>
        <w:ind w:left="2880" w:hanging="360"/>
      </w:pPr>
      <w:rPr>
        <w:rFonts w:ascii="Symbol" w:hAnsi="Symbol" w:hint="default"/>
      </w:rPr>
    </w:lvl>
    <w:lvl w:ilvl="4" w:tplc="791236AC">
      <w:start w:val="1"/>
      <w:numFmt w:val="bullet"/>
      <w:lvlText w:val="o"/>
      <w:lvlJc w:val="left"/>
      <w:pPr>
        <w:ind w:left="3600" w:hanging="360"/>
      </w:pPr>
      <w:rPr>
        <w:rFonts w:ascii="Courier New" w:hAnsi="Courier New" w:hint="default"/>
      </w:rPr>
    </w:lvl>
    <w:lvl w:ilvl="5" w:tplc="E61A0740">
      <w:start w:val="1"/>
      <w:numFmt w:val="bullet"/>
      <w:lvlText w:val=""/>
      <w:lvlJc w:val="left"/>
      <w:pPr>
        <w:ind w:left="4320" w:hanging="360"/>
      </w:pPr>
      <w:rPr>
        <w:rFonts w:ascii="Wingdings" w:hAnsi="Wingdings" w:hint="default"/>
      </w:rPr>
    </w:lvl>
    <w:lvl w:ilvl="6" w:tplc="77BE28F6">
      <w:start w:val="1"/>
      <w:numFmt w:val="bullet"/>
      <w:lvlText w:val=""/>
      <w:lvlJc w:val="left"/>
      <w:pPr>
        <w:ind w:left="5040" w:hanging="360"/>
      </w:pPr>
      <w:rPr>
        <w:rFonts w:ascii="Symbol" w:hAnsi="Symbol" w:hint="default"/>
      </w:rPr>
    </w:lvl>
    <w:lvl w:ilvl="7" w:tplc="F3B27C10">
      <w:start w:val="1"/>
      <w:numFmt w:val="bullet"/>
      <w:lvlText w:val="o"/>
      <w:lvlJc w:val="left"/>
      <w:pPr>
        <w:ind w:left="5760" w:hanging="360"/>
      </w:pPr>
      <w:rPr>
        <w:rFonts w:ascii="Courier New" w:hAnsi="Courier New" w:hint="default"/>
      </w:rPr>
    </w:lvl>
    <w:lvl w:ilvl="8" w:tplc="E8D6210A">
      <w:start w:val="1"/>
      <w:numFmt w:val="bullet"/>
      <w:lvlText w:val=""/>
      <w:lvlJc w:val="left"/>
      <w:pPr>
        <w:ind w:left="6480" w:hanging="360"/>
      </w:pPr>
      <w:rPr>
        <w:rFonts w:ascii="Wingdings" w:hAnsi="Wingdings" w:hint="default"/>
      </w:rPr>
    </w:lvl>
  </w:abstractNum>
  <w:abstractNum w:abstractNumId="62" w15:restartNumberingAfterBreak="0">
    <w:nsid w:val="7233C4B8"/>
    <w:multiLevelType w:val="hybridMultilevel"/>
    <w:tmpl w:val="FA58CD72"/>
    <w:lvl w:ilvl="0" w:tplc="23E21CB8">
      <w:start w:val="1"/>
      <w:numFmt w:val="bullet"/>
      <w:lvlText w:val=""/>
      <w:lvlJc w:val="left"/>
      <w:pPr>
        <w:ind w:left="720" w:hanging="360"/>
      </w:pPr>
      <w:rPr>
        <w:rFonts w:ascii="Symbol" w:hAnsi="Symbol" w:hint="default"/>
      </w:rPr>
    </w:lvl>
    <w:lvl w:ilvl="1" w:tplc="45D20328">
      <w:start w:val="1"/>
      <w:numFmt w:val="bullet"/>
      <w:lvlText w:val="o"/>
      <w:lvlJc w:val="left"/>
      <w:pPr>
        <w:ind w:left="1440" w:hanging="360"/>
      </w:pPr>
      <w:rPr>
        <w:rFonts w:ascii="Courier New" w:hAnsi="Courier New" w:hint="default"/>
      </w:rPr>
    </w:lvl>
    <w:lvl w:ilvl="2" w:tplc="8BAE02E6">
      <w:start w:val="1"/>
      <w:numFmt w:val="bullet"/>
      <w:lvlText w:val=""/>
      <w:lvlJc w:val="left"/>
      <w:pPr>
        <w:ind w:left="2160" w:hanging="360"/>
      </w:pPr>
      <w:rPr>
        <w:rFonts w:ascii="Wingdings" w:hAnsi="Wingdings" w:hint="default"/>
      </w:rPr>
    </w:lvl>
    <w:lvl w:ilvl="3" w:tplc="948E90FC">
      <w:start w:val="1"/>
      <w:numFmt w:val="bullet"/>
      <w:lvlText w:val=""/>
      <w:lvlJc w:val="left"/>
      <w:pPr>
        <w:ind w:left="2880" w:hanging="360"/>
      </w:pPr>
      <w:rPr>
        <w:rFonts w:ascii="Symbol" w:hAnsi="Symbol" w:hint="default"/>
      </w:rPr>
    </w:lvl>
    <w:lvl w:ilvl="4" w:tplc="A28C8246">
      <w:start w:val="1"/>
      <w:numFmt w:val="bullet"/>
      <w:lvlText w:val="o"/>
      <w:lvlJc w:val="left"/>
      <w:pPr>
        <w:ind w:left="3600" w:hanging="360"/>
      </w:pPr>
      <w:rPr>
        <w:rFonts w:ascii="Courier New" w:hAnsi="Courier New" w:hint="default"/>
      </w:rPr>
    </w:lvl>
    <w:lvl w:ilvl="5" w:tplc="403CD204">
      <w:start w:val="1"/>
      <w:numFmt w:val="bullet"/>
      <w:lvlText w:val=""/>
      <w:lvlJc w:val="left"/>
      <w:pPr>
        <w:ind w:left="4320" w:hanging="360"/>
      </w:pPr>
      <w:rPr>
        <w:rFonts w:ascii="Wingdings" w:hAnsi="Wingdings" w:hint="default"/>
      </w:rPr>
    </w:lvl>
    <w:lvl w:ilvl="6" w:tplc="6EA42034">
      <w:start w:val="1"/>
      <w:numFmt w:val="bullet"/>
      <w:lvlText w:val=""/>
      <w:lvlJc w:val="left"/>
      <w:pPr>
        <w:ind w:left="5040" w:hanging="360"/>
      </w:pPr>
      <w:rPr>
        <w:rFonts w:ascii="Symbol" w:hAnsi="Symbol" w:hint="default"/>
      </w:rPr>
    </w:lvl>
    <w:lvl w:ilvl="7" w:tplc="BDDEA390">
      <w:start w:val="1"/>
      <w:numFmt w:val="bullet"/>
      <w:lvlText w:val="o"/>
      <w:lvlJc w:val="left"/>
      <w:pPr>
        <w:ind w:left="5760" w:hanging="360"/>
      </w:pPr>
      <w:rPr>
        <w:rFonts w:ascii="Courier New" w:hAnsi="Courier New" w:hint="default"/>
      </w:rPr>
    </w:lvl>
    <w:lvl w:ilvl="8" w:tplc="4AFACC42">
      <w:start w:val="1"/>
      <w:numFmt w:val="bullet"/>
      <w:lvlText w:val=""/>
      <w:lvlJc w:val="left"/>
      <w:pPr>
        <w:ind w:left="6480" w:hanging="360"/>
      </w:pPr>
      <w:rPr>
        <w:rFonts w:ascii="Wingdings" w:hAnsi="Wingdings" w:hint="default"/>
      </w:rPr>
    </w:lvl>
  </w:abstractNum>
  <w:abstractNum w:abstractNumId="63" w15:restartNumberingAfterBreak="0">
    <w:nsid w:val="74802B9E"/>
    <w:multiLevelType w:val="hybridMultilevel"/>
    <w:tmpl w:val="FCC82726"/>
    <w:lvl w:ilvl="0" w:tplc="5AB43132">
      <w:start w:val="1"/>
      <w:numFmt w:val="bullet"/>
      <w:lvlText w:val=""/>
      <w:lvlJc w:val="left"/>
      <w:pPr>
        <w:ind w:left="720" w:hanging="360"/>
      </w:pPr>
      <w:rPr>
        <w:rFonts w:ascii="Symbol" w:hAnsi="Symbol" w:hint="default"/>
      </w:rPr>
    </w:lvl>
    <w:lvl w:ilvl="1" w:tplc="C81093C6">
      <w:start w:val="1"/>
      <w:numFmt w:val="bullet"/>
      <w:lvlText w:val="o"/>
      <w:lvlJc w:val="left"/>
      <w:pPr>
        <w:ind w:left="1440" w:hanging="360"/>
      </w:pPr>
      <w:rPr>
        <w:rFonts w:ascii="Courier New" w:hAnsi="Courier New" w:hint="default"/>
      </w:rPr>
    </w:lvl>
    <w:lvl w:ilvl="2" w:tplc="76D07FA0">
      <w:start w:val="1"/>
      <w:numFmt w:val="bullet"/>
      <w:lvlText w:val=""/>
      <w:lvlJc w:val="left"/>
      <w:pPr>
        <w:ind w:left="2160" w:hanging="360"/>
      </w:pPr>
      <w:rPr>
        <w:rFonts w:ascii="Wingdings" w:hAnsi="Wingdings" w:hint="default"/>
      </w:rPr>
    </w:lvl>
    <w:lvl w:ilvl="3" w:tplc="BA201618">
      <w:start w:val="1"/>
      <w:numFmt w:val="bullet"/>
      <w:lvlText w:val=""/>
      <w:lvlJc w:val="left"/>
      <w:pPr>
        <w:ind w:left="2880" w:hanging="360"/>
      </w:pPr>
      <w:rPr>
        <w:rFonts w:ascii="Symbol" w:hAnsi="Symbol" w:hint="default"/>
      </w:rPr>
    </w:lvl>
    <w:lvl w:ilvl="4" w:tplc="0DB64FA0">
      <w:start w:val="1"/>
      <w:numFmt w:val="bullet"/>
      <w:lvlText w:val="o"/>
      <w:lvlJc w:val="left"/>
      <w:pPr>
        <w:ind w:left="3600" w:hanging="360"/>
      </w:pPr>
      <w:rPr>
        <w:rFonts w:ascii="Courier New" w:hAnsi="Courier New" w:hint="default"/>
      </w:rPr>
    </w:lvl>
    <w:lvl w:ilvl="5" w:tplc="286645E0">
      <w:start w:val="1"/>
      <w:numFmt w:val="bullet"/>
      <w:lvlText w:val=""/>
      <w:lvlJc w:val="left"/>
      <w:pPr>
        <w:ind w:left="4320" w:hanging="360"/>
      </w:pPr>
      <w:rPr>
        <w:rFonts w:ascii="Wingdings" w:hAnsi="Wingdings" w:hint="default"/>
      </w:rPr>
    </w:lvl>
    <w:lvl w:ilvl="6" w:tplc="2460F8EC">
      <w:start w:val="1"/>
      <w:numFmt w:val="bullet"/>
      <w:lvlText w:val=""/>
      <w:lvlJc w:val="left"/>
      <w:pPr>
        <w:ind w:left="5040" w:hanging="360"/>
      </w:pPr>
      <w:rPr>
        <w:rFonts w:ascii="Symbol" w:hAnsi="Symbol" w:hint="default"/>
      </w:rPr>
    </w:lvl>
    <w:lvl w:ilvl="7" w:tplc="1428C4A0">
      <w:start w:val="1"/>
      <w:numFmt w:val="bullet"/>
      <w:lvlText w:val="o"/>
      <w:lvlJc w:val="left"/>
      <w:pPr>
        <w:ind w:left="5760" w:hanging="360"/>
      </w:pPr>
      <w:rPr>
        <w:rFonts w:ascii="Courier New" w:hAnsi="Courier New" w:hint="default"/>
      </w:rPr>
    </w:lvl>
    <w:lvl w:ilvl="8" w:tplc="AC327C02">
      <w:start w:val="1"/>
      <w:numFmt w:val="bullet"/>
      <w:lvlText w:val=""/>
      <w:lvlJc w:val="left"/>
      <w:pPr>
        <w:ind w:left="6480" w:hanging="360"/>
      </w:pPr>
      <w:rPr>
        <w:rFonts w:ascii="Wingdings" w:hAnsi="Wingdings" w:hint="default"/>
      </w:rPr>
    </w:lvl>
  </w:abstractNum>
  <w:abstractNum w:abstractNumId="64" w15:restartNumberingAfterBreak="0">
    <w:nsid w:val="774A0218"/>
    <w:multiLevelType w:val="hybridMultilevel"/>
    <w:tmpl w:val="5590F34C"/>
    <w:lvl w:ilvl="0" w:tplc="2E5607A2">
      <w:start w:val="1"/>
      <w:numFmt w:val="bullet"/>
      <w:lvlText w:val=""/>
      <w:lvlJc w:val="left"/>
      <w:pPr>
        <w:ind w:left="720" w:hanging="360"/>
      </w:pPr>
      <w:rPr>
        <w:rFonts w:ascii="Symbol" w:hAnsi="Symbol" w:hint="default"/>
      </w:rPr>
    </w:lvl>
    <w:lvl w:ilvl="1" w:tplc="19C2A3D8">
      <w:start w:val="1"/>
      <w:numFmt w:val="bullet"/>
      <w:lvlText w:val="o"/>
      <w:lvlJc w:val="left"/>
      <w:pPr>
        <w:ind w:left="1440" w:hanging="360"/>
      </w:pPr>
      <w:rPr>
        <w:rFonts w:ascii="Courier New" w:hAnsi="Courier New" w:hint="default"/>
      </w:rPr>
    </w:lvl>
    <w:lvl w:ilvl="2" w:tplc="4760887C">
      <w:start w:val="1"/>
      <w:numFmt w:val="bullet"/>
      <w:lvlText w:val=""/>
      <w:lvlJc w:val="left"/>
      <w:pPr>
        <w:ind w:left="2160" w:hanging="360"/>
      </w:pPr>
      <w:rPr>
        <w:rFonts w:ascii="Wingdings" w:hAnsi="Wingdings" w:hint="default"/>
      </w:rPr>
    </w:lvl>
    <w:lvl w:ilvl="3" w:tplc="71F65050">
      <w:start w:val="1"/>
      <w:numFmt w:val="bullet"/>
      <w:lvlText w:val=""/>
      <w:lvlJc w:val="left"/>
      <w:pPr>
        <w:ind w:left="2880" w:hanging="360"/>
      </w:pPr>
      <w:rPr>
        <w:rFonts w:ascii="Symbol" w:hAnsi="Symbol" w:hint="default"/>
      </w:rPr>
    </w:lvl>
    <w:lvl w:ilvl="4" w:tplc="9C1696F8">
      <w:start w:val="1"/>
      <w:numFmt w:val="bullet"/>
      <w:lvlText w:val="o"/>
      <w:lvlJc w:val="left"/>
      <w:pPr>
        <w:ind w:left="3600" w:hanging="360"/>
      </w:pPr>
      <w:rPr>
        <w:rFonts w:ascii="Courier New" w:hAnsi="Courier New" w:hint="default"/>
      </w:rPr>
    </w:lvl>
    <w:lvl w:ilvl="5" w:tplc="45C05B44">
      <w:start w:val="1"/>
      <w:numFmt w:val="bullet"/>
      <w:lvlText w:val=""/>
      <w:lvlJc w:val="left"/>
      <w:pPr>
        <w:ind w:left="4320" w:hanging="360"/>
      </w:pPr>
      <w:rPr>
        <w:rFonts w:ascii="Wingdings" w:hAnsi="Wingdings" w:hint="default"/>
      </w:rPr>
    </w:lvl>
    <w:lvl w:ilvl="6" w:tplc="BB4CFA98">
      <w:start w:val="1"/>
      <w:numFmt w:val="bullet"/>
      <w:lvlText w:val=""/>
      <w:lvlJc w:val="left"/>
      <w:pPr>
        <w:ind w:left="5040" w:hanging="360"/>
      </w:pPr>
      <w:rPr>
        <w:rFonts w:ascii="Symbol" w:hAnsi="Symbol" w:hint="default"/>
      </w:rPr>
    </w:lvl>
    <w:lvl w:ilvl="7" w:tplc="2B3289E8">
      <w:start w:val="1"/>
      <w:numFmt w:val="bullet"/>
      <w:lvlText w:val="o"/>
      <w:lvlJc w:val="left"/>
      <w:pPr>
        <w:ind w:left="5760" w:hanging="360"/>
      </w:pPr>
      <w:rPr>
        <w:rFonts w:ascii="Courier New" w:hAnsi="Courier New" w:hint="default"/>
      </w:rPr>
    </w:lvl>
    <w:lvl w:ilvl="8" w:tplc="237215BE">
      <w:start w:val="1"/>
      <w:numFmt w:val="bullet"/>
      <w:lvlText w:val=""/>
      <w:lvlJc w:val="left"/>
      <w:pPr>
        <w:ind w:left="6480" w:hanging="360"/>
      </w:pPr>
      <w:rPr>
        <w:rFonts w:ascii="Wingdings" w:hAnsi="Wingdings" w:hint="default"/>
      </w:rPr>
    </w:lvl>
  </w:abstractNum>
  <w:abstractNum w:abstractNumId="65" w15:restartNumberingAfterBreak="0">
    <w:nsid w:val="79F869C1"/>
    <w:multiLevelType w:val="hybridMultilevel"/>
    <w:tmpl w:val="B072ABE6"/>
    <w:lvl w:ilvl="0" w:tplc="2CE0D716">
      <w:start w:val="1"/>
      <w:numFmt w:val="bullet"/>
      <w:lvlText w:val=""/>
      <w:lvlJc w:val="left"/>
      <w:pPr>
        <w:ind w:left="720" w:hanging="360"/>
      </w:pPr>
      <w:rPr>
        <w:rFonts w:ascii="Symbol" w:hAnsi="Symbol" w:hint="default"/>
      </w:rPr>
    </w:lvl>
    <w:lvl w:ilvl="1" w:tplc="1E9EEC16">
      <w:start w:val="1"/>
      <w:numFmt w:val="bullet"/>
      <w:lvlText w:val="o"/>
      <w:lvlJc w:val="left"/>
      <w:pPr>
        <w:ind w:left="1440" w:hanging="360"/>
      </w:pPr>
      <w:rPr>
        <w:rFonts w:ascii="Courier New" w:hAnsi="Courier New" w:hint="default"/>
      </w:rPr>
    </w:lvl>
    <w:lvl w:ilvl="2" w:tplc="98EC1F54">
      <w:start w:val="1"/>
      <w:numFmt w:val="bullet"/>
      <w:lvlText w:val=""/>
      <w:lvlJc w:val="left"/>
      <w:pPr>
        <w:ind w:left="2160" w:hanging="360"/>
      </w:pPr>
      <w:rPr>
        <w:rFonts w:ascii="Wingdings" w:hAnsi="Wingdings" w:hint="default"/>
      </w:rPr>
    </w:lvl>
    <w:lvl w:ilvl="3" w:tplc="31448B8E">
      <w:start w:val="1"/>
      <w:numFmt w:val="bullet"/>
      <w:lvlText w:val=""/>
      <w:lvlJc w:val="left"/>
      <w:pPr>
        <w:ind w:left="2880" w:hanging="360"/>
      </w:pPr>
      <w:rPr>
        <w:rFonts w:ascii="Symbol" w:hAnsi="Symbol" w:hint="default"/>
      </w:rPr>
    </w:lvl>
    <w:lvl w:ilvl="4" w:tplc="683E73E2">
      <w:start w:val="1"/>
      <w:numFmt w:val="bullet"/>
      <w:lvlText w:val="o"/>
      <w:lvlJc w:val="left"/>
      <w:pPr>
        <w:ind w:left="3600" w:hanging="360"/>
      </w:pPr>
      <w:rPr>
        <w:rFonts w:ascii="Courier New" w:hAnsi="Courier New" w:hint="default"/>
      </w:rPr>
    </w:lvl>
    <w:lvl w:ilvl="5" w:tplc="3A1CD1DC">
      <w:start w:val="1"/>
      <w:numFmt w:val="bullet"/>
      <w:lvlText w:val=""/>
      <w:lvlJc w:val="left"/>
      <w:pPr>
        <w:ind w:left="4320" w:hanging="360"/>
      </w:pPr>
      <w:rPr>
        <w:rFonts w:ascii="Wingdings" w:hAnsi="Wingdings" w:hint="default"/>
      </w:rPr>
    </w:lvl>
    <w:lvl w:ilvl="6" w:tplc="849CF2A6">
      <w:start w:val="1"/>
      <w:numFmt w:val="bullet"/>
      <w:lvlText w:val=""/>
      <w:lvlJc w:val="left"/>
      <w:pPr>
        <w:ind w:left="5040" w:hanging="360"/>
      </w:pPr>
      <w:rPr>
        <w:rFonts w:ascii="Symbol" w:hAnsi="Symbol" w:hint="default"/>
      </w:rPr>
    </w:lvl>
    <w:lvl w:ilvl="7" w:tplc="6602B6B0">
      <w:start w:val="1"/>
      <w:numFmt w:val="bullet"/>
      <w:lvlText w:val="o"/>
      <w:lvlJc w:val="left"/>
      <w:pPr>
        <w:ind w:left="5760" w:hanging="360"/>
      </w:pPr>
      <w:rPr>
        <w:rFonts w:ascii="Courier New" w:hAnsi="Courier New" w:hint="default"/>
      </w:rPr>
    </w:lvl>
    <w:lvl w:ilvl="8" w:tplc="F2C2A7D8">
      <w:start w:val="1"/>
      <w:numFmt w:val="bullet"/>
      <w:lvlText w:val=""/>
      <w:lvlJc w:val="left"/>
      <w:pPr>
        <w:ind w:left="6480" w:hanging="360"/>
      </w:pPr>
      <w:rPr>
        <w:rFonts w:ascii="Wingdings" w:hAnsi="Wingdings" w:hint="default"/>
      </w:rPr>
    </w:lvl>
  </w:abstractNum>
  <w:abstractNum w:abstractNumId="66" w15:restartNumberingAfterBreak="0">
    <w:nsid w:val="7A390925"/>
    <w:multiLevelType w:val="hybridMultilevel"/>
    <w:tmpl w:val="98126424"/>
    <w:lvl w:ilvl="0" w:tplc="38C8B55E">
      <w:start w:val="1"/>
      <w:numFmt w:val="bullet"/>
      <w:lvlText w:val=""/>
      <w:lvlJc w:val="left"/>
      <w:pPr>
        <w:ind w:left="720" w:hanging="360"/>
      </w:pPr>
      <w:rPr>
        <w:rFonts w:ascii="Symbol" w:hAnsi="Symbol" w:hint="default"/>
      </w:rPr>
    </w:lvl>
    <w:lvl w:ilvl="1" w:tplc="4D7E545A">
      <w:start w:val="1"/>
      <w:numFmt w:val="bullet"/>
      <w:lvlText w:val="o"/>
      <w:lvlJc w:val="left"/>
      <w:pPr>
        <w:ind w:left="1440" w:hanging="360"/>
      </w:pPr>
      <w:rPr>
        <w:rFonts w:ascii="Courier New" w:hAnsi="Courier New" w:hint="default"/>
      </w:rPr>
    </w:lvl>
    <w:lvl w:ilvl="2" w:tplc="78CCCFF2">
      <w:start w:val="1"/>
      <w:numFmt w:val="bullet"/>
      <w:lvlText w:val=""/>
      <w:lvlJc w:val="left"/>
      <w:pPr>
        <w:ind w:left="2160" w:hanging="360"/>
      </w:pPr>
      <w:rPr>
        <w:rFonts w:ascii="Wingdings" w:hAnsi="Wingdings" w:hint="default"/>
      </w:rPr>
    </w:lvl>
    <w:lvl w:ilvl="3" w:tplc="0E2050C0">
      <w:start w:val="1"/>
      <w:numFmt w:val="bullet"/>
      <w:lvlText w:val=""/>
      <w:lvlJc w:val="left"/>
      <w:pPr>
        <w:ind w:left="2880" w:hanging="360"/>
      </w:pPr>
      <w:rPr>
        <w:rFonts w:ascii="Symbol" w:hAnsi="Symbol" w:hint="default"/>
      </w:rPr>
    </w:lvl>
    <w:lvl w:ilvl="4" w:tplc="256CE956">
      <w:start w:val="1"/>
      <w:numFmt w:val="bullet"/>
      <w:lvlText w:val="o"/>
      <w:lvlJc w:val="left"/>
      <w:pPr>
        <w:ind w:left="3600" w:hanging="360"/>
      </w:pPr>
      <w:rPr>
        <w:rFonts w:ascii="Courier New" w:hAnsi="Courier New" w:hint="default"/>
      </w:rPr>
    </w:lvl>
    <w:lvl w:ilvl="5" w:tplc="4E64C21A">
      <w:start w:val="1"/>
      <w:numFmt w:val="bullet"/>
      <w:lvlText w:val=""/>
      <w:lvlJc w:val="left"/>
      <w:pPr>
        <w:ind w:left="4320" w:hanging="360"/>
      </w:pPr>
      <w:rPr>
        <w:rFonts w:ascii="Wingdings" w:hAnsi="Wingdings" w:hint="default"/>
      </w:rPr>
    </w:lvl>
    <w:lvl w:ilvl="6" w:tplc="E5487FA2">
      <w:start w:val="1"/>
      <w:numFmt w:val="bullet"/>
      <w:lvlText w:val=""/>
      <w:lvlJc w:val="left"/>
      <w:pPr>
        <w:ind w:left="5040" w:hanging="360"/>
      </w:pPr>
      <w:rPr>
        <w:rFonts w:ascii="Symbol" w:hAnsi="Symbol" w:hint="default"/>
      </w:rPr>
    </w:lvl>
    <w:lvl w:ilvl="7" w:tplc="1076C042">
      <w:start w:val="1"/>
      <w:numFmt w:val="bullet"/>
      <w:lvlText w:val="o"/>
      <w:lvlJc w:val="left"/>
      <w:pPr>
        <w:ind w:left="5760" w:hanging="360"/>
      </w:pPr>
      <w:rPr>
        <w:rFonts w:ascii="Courier New" w:hAnsi="Courier New" w:hint="default"/>
      </w:rPr>
    </w:lvl>
    <w:lvl w:ilvl="8" w:tplc="2AA6ADB8">
      <w:start w:val="1"/>
      <w:numFmt w:val="bullet"/>
      <w:lvlText w:val=""/>
      <w:lvlJc w:val="left"/>
      <w:pPr>
        <w:ind w:left="6480" w:hanging="360"/>
      </w:pPr>
      <w:rPr>
        <w:rFonts w:ascii="Wingdings" w:hAnsi="Wingdings" w:hint="default"/>
      </w:rPr>
    </w:lvl>
  </w:abstractNum>
  <w:abstractNum w:abstractNumId="67" w15:restartNumberingAfterBreak="0">
    <w:nsid w:val="7BB1826C"/>
    <w:multiLevelType w:val="hybridMultilevel"/>
    <w:tmpl w:val="650CFC5E"/>
    <w:lvl w:ilvl="0" w:tplc="2C704F9C">
      <w:start w:val="1"/>
      <w:numFmt w:val="bullet"/>
      <w:lvlText w:val=""/>
      <w:lvlJc w:val="left"/>
      <w:pPr>
        <w:ind w:left="720" w:hanging="360"/>
      </w:pPr>
      <w:rPr>
        <w:rFonts w:ascii="Symbol" w:hAnsi="Symbol" w:hint="default"/>
      </w:rPr>
    </w:lvl>
    <w:lvl w:ilvl="1" w:tplc="8D3E0392">
      <w:start w:val="1"/>
      <w:numFmt w:val="bullet"/>
      <w:lvlText w:val="o"/>
      <w:lvlJc w:val="left"/>
      <w:pPr>
        <w:ind w:left="1440" w:hanging="360"/>
      </w:pPr>
      <w:rPr>
        <w:rFonts w:ascii="Courier New" w:hAnsi="Courier New" w:hint="default"/>
      </w:rPr>
    </w:lvl>
    <w:lvl w:ilvl="2" w:tplc="718EEE76">
      <w:start w:val="1"/>
      <w:numFmt w:val="bullet"/>
      <w:lvlText w:val=""/>
      <w:lvlJc w:val="left"/>
      <w:pPr>
        <w:ind w:left="2160" w:hanging="360"/>
      </w:pPr>
      <w:rPr>
        <w:rFonts w:ascii="Wingdings" w:hAnsi="Wingdings" w:hint="default"/>
      </w:rPr>
    </w:lvl>
    <w:lvl w:ilvl="3" w:tplc="B1A24228">
      <w:start w:val="1"/>
      <w:numFmt w:val="bullet"/>
      <w:lvlText w:val=""/>
      <w:lvlJc w:val="left"/>
      <w:pPr>
        <w:ind w:left="2880" w:hanging="360"/>
      </w:pPr>
      <w:rPr>
        <w:rFonts w:ascii="Symbol" w:hAnsi="Symbol" w:hint="default"/>
      </w:rPr>
    </w:lvl>
    <w:lvl w:ilvl="4" w:tplc="8A2887BA">
      <w:start w:val="1"/>
      <w:numFmt w:val="bullet"/>
      <w:lvlText w:val="o"/>
      <w:lvlJc w:val="left"/>
      <w:pPr>
        <w:ind w:left="3600" w:hanging="360"/>
      </w:pPr>
      <w:rPr>
        <w:rFonts w:ascii="Courier New" w:hAnsi="Courier New" w:hint="default"/>
      </w:rPr>
    </w:lvl>
    <w:lvl w:ilvl="5" w:tplc="881ADA58">
      <w:start w:val="1"/>
      <w:numFmt w:val="bullet"/>
      <w:lvlText w:val=""/>
      <w:lvlJc w:val="left"/>
      <w:pPr>
        <w:ind w:left="4320" w:hanging="360"/>
      </w:pPr>
      <w:rPr>
        <w:rFonts w:ascii="Wingdings" w:hAnsi="Wingdings" w:hint="default"/>
      </w:rPr>
    </w:lvl>
    <w:lvl w:ilvl="6" w:tplc="24B6AE38">
      <w:start w:val="1"/>
      <w:numFmt w:val="bullet"/>
      <w:lvlText w:val=""/>
      <w:lvlJc w:val="left"/>
      <w:pPr>
        <w:ind w:left="5040" w:hanging="360"/>
      </w:pPr>
      <w:rPr>
        <w:rFonts w:ascii="Symbol" w:hAnsi="Symbol" w:hint="default"/>
      </w:rPr>
    </w:lvl>
    <w:lvl w:ilvl="7" w:tplc="18F6FE0E">
      <w:start w:val="1"/>
      <w:numFmt w:val="bullet"/>
      <w:lvlText w:val="o"/>
      <w:lvlJc w:val="left"/>
      <w:pPr>
        <w:ind w:left="5760" w:hanging="360"/>
      </w:pPr>
      <w:rPr>
        <w:rFonts w:ascii="Courier New" w:hAnsi="Courier New" w:hint="default"/>
      </w:rPr>
    </w:lvl>
    <w:lvl w:ilvl="8" w:tplc="27D0C5CA">
      <w:start w:val="1"/>
      <w:numFmt w:val="bullet"/>
      <w:lvlText w:val=""/>
      <w:lvlJc w:val="left"/>
      <w:pPr>
        <w:ind w:left="6480" w:hanging="360"/>
      </w:pPr>
      <w:rPr>
        <w:rFonts w:ascii="Wingdings" w:hAnsi="Wingdings" w:hint="default"/>
      </w:rPr>
    </w:lvl>
  </w:abstractNum>
  <w:num w:numId="1" w16cid:durableId="729379042">
    <w:abstractNumId w:val="66"/>
  </w:num>
  <w:num w:numId="2" w16cid:durableId="1082918694">
    <w:abstractNumId w:val="12"/>
  </w:num>
  <w:num w:numId="3" w16cid:durableId="1961378917">
    <w:abstractNumId w:val="60"/>
  </w:num>
  <w:num w:numId="4" w16cid:durableId="2103138929">
    <w:abstractNumId w:val="10"/>
  </w:num>
  <w:num w:numId="5" w16cid:durableId="177089102">
    <w:abstractNumId w:val="58"/>
  </w:num>
  <w:num w:numId="6" w16cid:durableId="406656745">
    <w:abstractNumId w:val="5"/>
  </w:num>
  <w:num w:numId="7" w16cid:durableId="1292245828">
    <w:abstractNumId w:val="29"/>
  </w:num>
  <w:num w:numId="8" w16cid:durableId="1989245065">
    <w:abstractNumId w:val="27"/>
  </w:num>
  <w:num w:numId="9" w16cid:durableId="637537973">
    <w:abstractNumId w:val="53"/>
  </w:num>
  <w:num w:numId="10" w16cid:durableId="733234615">
    <w:abstractNumId w:val="24"/>
  </w:num>
  <w:num w:numId="11" w16cid:durableId="336737742">
    <w:abstractNumId w:val="7"/>
  </w:num>
  <w:num w:numId="12" w16cid:durableId="619528803">
    <w:abstractNumId w:val="40"/>
  </w:num>
  <w:num w:numId="13" w16cid:durableId="2009405776">
    <w:abstractNumId w:val="59"/>
  </w:num>
  <w:num w:numId="14" w16cid:durableId="436406537">
    <w:abstractNumId w:val="31"/>
  </w:num>
  <w:num w:numId="15" w16cid:durableId="1419911410">
    <w:abstractNumId w:val="64"/>
  </w:num>
  <w:num w:numId="16" w16cid:durableId="320547241">
    <w:abstractNumId w:val="33"/>
  </w:num>
  <w:num w:numId="17" w16cid:durableId="2046909427">
    <w:abstractNumId w:val="67"/>
  </w:num>
  <w:num w:numId="18" w16cid:durableId="1632008101">
    <w:abstractNumId w:val="1"/>
  </w:num>
  <w:num w:numId="19" w16cid:durableId="362243026">
    <w:abstractNumId w:val="63"/>
  </w:num>
  <w:num w:numId="20" w16cid:durableId="822047436">
    <w:abstractNumId w:val="44"/>
  </w:num>
  <w:num w:numId="21" w16cid:durableId="32578385">
    <w:abstractNumId w:val="34"/>
  </w:num>
  <w:num w:numId="22" w16cid:durableId="1933850654">
    <w:abstractNumId w:val="36"/>
  </w:num>
  <w:num w:numId="23" w16cid:durableId="1357266093">
    <w:abstractNumId w:val="13"/>
  </w:num>
  <w:num w:numId="24" w16cid:durableId="117142498">
    <w:abstractNumId w:val="41"/>
  </w:num>
  <w:num w:numId="25" w16cid:durableId="754857253">
    <w:abstractNumId w:val="26"/>
  </w:num>
  <w:num w:numId="26" w16cid:durableId="738481793">
    <w:abstractNumId w:val="28"/>
  </w:num>
  <w:num w:numId="27" w16cid:durableId="1631017100">
    <w:abstractNumId w:val="54"/>
  </w:num>
  <w:num w:numId="28" w16cid:durableId="1680766734">
    <w:abstractNumId w:val="32"/>
  </w:num>
  <w:num w:numId="29" w16cid:durableId="282809114">
    <w:abstractNumId w:val="45"/>
  </w:num>
  <w:num w:numId="30" w16cid:durableId="383722369">
    <w:abstractNumId w:val="48"/>
  </w:num>
  <w:num w:numId="31" w16cid:durableId="1954090987">
    <w:abstractNumId w:val="2"/>
  </w:num>
  <w:num w:numId="32" w16cid:durableId="691733358">
    <w:abstractNumId w:val="19"/>
  </w:num>
  <w:num w:numId="33" w16cid:durableId="356004031">
    <w:abstractNumId w:val="62"/>
  </w:num>
  <w:num w:numId="34" w16cid:durableId="1262225423">
    <w:abstractNumId w:val="9"/>
  </w:num>
  <w:num w:numId="35" w16cid:durableId="107818795">
    <w:abstractNumId w:val="56"/>
  </w:num>
  <w:num w:numId="36" w16cid:durableId="37047795">
    <w:abstractNumId w:val="65"/>
  </w:num>
  <w:num w:numId="37" w16cid:durableId="2072657024">
    <w:abstractNumId w:val="55"/>
  </w:num>
  <w:num w:numId="38" w16cid:durableId="598489115">
    <w:abstractNumId w:val="11"/>
  </w:num>
  <w:num w:numId="39" w16cid:durableId="1129666926">
    <w:abstractNumId w:val="3"/>
  </w:num>
  <w:num w:numId="40" w16cid:durableId="809323381">
    <w:abstractNumId w:val="4"/>
  </w:num>
  <w:num w:numId="41" w16cid:durableId="248278208">
    <w:abstractNumId w:val="52"/>
  </w:num>
  <w:num w:numId="42" w16cid:durableId="1295601152">
    <w:abstractNumId w:val="50"/>
  </w:num>
  <w:num w:numId="43" w16cid:durableId="1788548844">
    <w:abstractNumId w:val="61"/>
  </w:num>
  <w:num w:numId="44" w16cid:durableId="2023316711">
    <w:abstractNumId w:val="39"/>
  </w:num>
  <w:num w:numId="45" w16cid:durableId="770394404">
    <w:abstractNumId w:val="14"/>
  </w:num>
  <w:num w:numId="46" w16cid:durableId="483090786">
    <w:abstractNumId w:val="43"/>
  </w:num>
  <w:num w:numId="47" w16cid:durableId="1633055528">
    <w:abstractNumId w:val="0"/>
  </w:num>
  <w:num w:numId="48" w16cid:durableId="1079208002">
    <w:abstractNumId w:val="38"/>
  </w:num>
  <w:num w:numId="49" w16cid:durableId="1769154261">
    <w:abstractNumId w:val="51"/>
  </w:num>
  <w:num w:numId="50" w16cid:durableId="84083758">
    <w:abstractNumId w:val="15"/>
  </w:num>
  <w:num w:numId="51" w16cid:durableId="1931504890">
    <w:abstractNumId w:val="16"/>
  </w:num>
  <w:num w:numId="52" w16cid:durableId="933241561">
    <w:abstractNumId w:val="35"/>
  </w:num>
  <w:num w:numId="53" w16cid:durableId="1929190854">
    <w:abstractNumId w:val="8"/>
  </w:num>
  <w:num w:numId="54" w16cid:durableId="27877406">
    <w:abstractNumId w:val="18"/>
  </w:num>
  <w:num w:numId="55" w16cid:durableId="508836940">
    <w:abstractNumId w:val="25"/>
  </w:num>
  <w:num w:numId="56" w16cid:durableId="936447054">
    <w:abstractNumId w:val="42"/>
  </w:num>
  <w:num w:numId="57" w16cid:durableId="877474178">
    <w:abstractNumId w:val="49"/>
  </w:num>
  <w:num w:numId="58" w16cid:durableId="559051941">
    <w:abstractNumId w:val="20"/>
  </w:num>
  <w:num w:numId="59" w16cid:durableId="797988696">
    <w:abstractNumId w:val="22"/>
  </w:num>
  <w:num w:numId="60" w16cid:durableId="1146166872">
    <w:abstractNumId w:val="57"/>
  </w:num>
  <w:num w:numId="61" w16cid:durableId="1490488195">
    <w:abstractNumId w:val="46"/>
  </w:num>
  <w:num w:numId="62" w16cid:durableId="1358191597">
    <w:abstractNumId w:val="17"/>
  </w:num>
  <w:num w:numId="63" w16cid:durableId="1504005100">
    <w:abstractNumId w:val="47"/>
  </w:num>
  <w:num w:numId="64" w16cid:durableId="1735657600">
    <w:abstractNumId w:val="37"/>
  </w:num>
  <w:num w:numId="65" w16cid:durableId="95253419">
    <w:abstractNumId w:val="6"/>
  </w:num>
  <w:num w:numId="66" w16cid:durableId="1597245588">
    <w:abstractNumId w:val="30"/>
  </w:num>
  <w:num w:numId="67" w16cid:durableId="1148478562">
    <w:abstractNumId w:val="23"/>
  </w:num>
  <w:num w:numId="68" w16cid:durableId="178666341">
    <w:abstractNumId w:val="2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F08C38"/>
    <w:rsid w:val="00127D2C"/>
    <w:rsid w:val="00232B02"/>
    <w:rsid w:val="003348BA"/>
    <w:rsid w:val="004E5A63"/>
    <w:rsid w:val="005D477C"/>
    <w:rsid w:val="005F2AA0"/>
    <w:rsid w:val="0069084A"/>
    <w:rsid w:val="00775CCC"/>
    <w:rsid w:val="00812590"/>
    <w:rsid w:val="0089609C"/>
    <w:rsid w:val="008F65B7"/>
    <w:rsid w:val="00B12A5B"/>
    <w:rsid w:val="00BC2A96"/>
    <w:rsid w:val="00C35027"/>
    <w:rsid w:val="00C37264"/>
    <w:rsid w:val="00CB1016"/>
    <w:rsid w:val="00D2643E"/>
    <w:rsid w:val="00E96D60"/>
    <w:rsid w:val="00EA1161"/>
    <w:rsid w:val="00F11F6D"/>
    <w:rsid w:val="00F46C89"/>
    <w:rsid w:val="00FE413D"/>
    <w:rsid w:val="01960B74"/>
    <w:rsid w:val="02C7F8B0"/>
    <w:rsid w:val="02F08C38"/>
    <w:rsid w:val="043C21DF"/>
    <w:rsid w:val="050B1E85"/>
    <w:rsid w:val="06DE7F5E"/>
    <w:rsid w:val="0A1E11DB"/>
    <w:rsid w:val="0A44BCE1"/>
    <w:rsid w:val="0AAA70A8"/>
    <w:rsid w:val="0BF4DC17"/>
    <w:rsid w:val="0CF88E94"/>
    <w:rsid w:val="0D8046BB"/>
    <w:rsid w:val="0E40022F"/>
    <w:rsid w:val="0FB93C35"/>
    <w:rsid w:val="11E320AD"/>
    <w:rsid w:val="127B5B5E"/>
    <w:rsid w:val="12CCBEA6"/>
    <w:rsid w:val="155AB951"/>
    <w:rsid w:val="18E35C63"/>
    <w:rsid w:val="1AF58D2A"/>
    <w:rsid w:val="1B55F3D8"/>
    <w:rsid w:val="1CCCD641"/>
    <w:rsid w:val="1D8CE3F0"/>
    <w:rsid w:val="23FCE998"/>
    <w:rsid w:val="257D4149"/>
    <w:rsid w:val="2587ABE2"/>
    <w:rsid w:val="26597173"/>
    <w:rsid w:val="27AB30C3"/>
    <w:rsid w:val="2866EE00"/>
    <w:rsid w:val="293A8DF1"/>
    <w:rsid w:val="2C91F8A1"/>
    <w:rsid w:val="2E1FC8A1"/>
    <w:rsid w:val="2FDB3182"/>
    <w:rsid w:val="305549FC"/>
    <w:rsid w:val="32C465E2"/>
    <w:rsid w:val="330D964C"/>
    <w:rsid w:val="3347B2FC"/>
    <w:rsid w:val="342544F8"/>
    <w:rsid w:val="360C7B6E"/>
    <w:rsid w:val="3A31D038"/>
    <w:rsid w:val="3C9C04F3"/>
    <w:rsid w:val="3CB6D05E"/>
    <w:rsid w:val="3D1332F4"/>
    <w:rsid w:val="3E60F754"/>
    <w:rsid w:val="3F2204E9"/>
    <w:rsid w:val="4190A2D0"/>
    <w:rsid w:val="42BF92DD"/>
    <w:rsid w:val="435050A2"/>
    <w:rsid w:val="458A6BB6"/>
    <w:rsid w:val="4636CDF5"/>
    <w:rsid w:val="470BAEC6"/>
    <w:rsid w:val="47F1AE43"/>
    <w:rsid w:val="48733507"/>
    <w:rsid w:val="488FB6BD"/>
    <w:rsid w:val="4A057243"/>
    <w:rsid w:val="4A3C0F00"/>
    <w:rsid w:val="4BC24FE9"/>
    <w:rsid w:val="4CAFE093"/>
    <w:rsid w:val="4D5DC041"/>
    <w:rsid w:val="4F1152DD"/>
    <w:rsid w:val="5037A25B"/>
    <w:rsid w:val="51D8141E"/>
    <w:rsid w:val="5251F4AB"/>
    <w:rsid w:val="53414A91"/>
    <w:rsid w:val="54CFE427"/>
    <w:rsid w:val="5611CCDA"/>
    <w:rsid w:val="5969E037"/>
    <w:rsid w:val="5ABB0F54"/>
    <w:rsid w:val="5CA6204F"/>
    <w:rsid w:val="5CF93A87"/>
    <w:rsid w:val="5E453707"/>
    <w:rsid w:val="60D11B32"/>
    <w:rsid w:val="627FFED8"/>
    <w:rsid w:val="63EA7F07"/>
    <w:rsid w:val="651AD392"/>
    <w:rsid w:val="6987B2AB"/>
    <w:rsid w:val="6C5D5C3E"/>
    <w:rsid w:val="6D03DFE6"/>
    <w:rsid w:val="6F191A15"/>
    <w:rsid w:val="6F574C0B"/>
    <w:rsid w:val="6F83F5D1"/>
    <w:rsid w:val="6FC1BF13"/>
    <w:rsid w:val="713F7C2B"/>
    <w:rsid w:val="71827B15"/>
    <w:rsid w:val="71BEB37E"/>
    <w:rsid w:val="71F2F7C5"/>
    <w:rsid w:val="7246EE5C"/>
    <w:rsid w:val="7278A6C2"/>
    <w:rsid w:val="749704C8"/>
    <w:rsid w:val="76DE5684"/>
    <w:rsid w:val="76E03D1C"/>
    <w:rsid w:val="78CF3E63"/>
    <w:rsid w:val="792BE627"/>
    <w:rsid w:val="7BAEEB6F"/>
    <w:rsid w:val="7CD60C06"/>
    <w:rsid w:val="7E094A49"/>
    <w:rsid w:val="7E4FBE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DF21D"/>
  <w15:docId w15:val="{395AFC8C-6106-4338-A755-AD1B9D626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4">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5">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0CF88E94"/>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F65B7"/>
    <w:pPr>
      <w:spacing w:after="100"/>
      <w:ind w:left="220"/>
    </w:pPr>
  </w:style>
  <w:style w:type="character" w:styleId="Hyperlink">
    <w:name w:val="Hyperlink"/>
    <w:basedOn w:val="DefaultParagraphFont"/>
    <w:uiPriority w:val="99"/>
    <w:unhideWhenUsed/>
    <w:rsid w:val="008F65B7"/>
    <w:rPr>
      <w:color w:val="0000FF" w:themeColor="hyperlink"/>
      <w:u w:val="single"/>
    </w:rPr>
  </w:style>
  <w:style w:type="paragraph" w:styleId="Header">
    <w:name w:val="header"/>
    <w:basedOn w:val="Normal"/>
    <w:link w:val="HeaderChar"/>
    <w:uiPriority w:val="99"/>
    <w:unhideWhenUsed/>
    <w:rsid w:val="00CB1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016"/>
  </w:style>
  <w:style w:type="paragraph" w:styleId="Footer">
    <w:name w:val="footer"/>
    <w:basedOn w:val="Normal"/>
    <w:link w:val="FooterChar"/>
    <w:uiPriority w:val="99"/>
    <w:unhideWhenUsed/>
    <w:rsid w:val="00CB1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hVGd05ap66JvMRmJ7MSl7X/Xg==">CgMxLjAaHwoBMBIaChgICVIUChJ0YWJsZS53YXNuNW45cXkyY3gaHwoBMRIaChgICVIUChJ0YWJsZS5lMHhkNXp1NjhneDQyCWguMzBqMHpsbDIOaC53ZmVzbG9wYmNvZ3cyDmgua3hyeXcyZHRscGc5Mg1oLmZpbGNyaGxrM3dxMg5oLnZodTdzcDNqNHFoejINaC5mbXlueHd0MWE5djIOaC5id2YyaG83M3pwNDcyDmguOTlobWRob2s4MTZpMg5oLnRheGtyMWhpNm90djIOaC5hd256MHc2MXE0dWYyDmguaDNjbXdueTVlNmFqMg5oLjU2b2RsbmYzN2ZnazIOaC5mM2Nvdzc4OG8zc2syDmguamM0ZzZ1MTVtdzZrOAByITFvUzktcDdReXFaend6N3hsRlh4bFhQR25uTl83QklJV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3EA76F-C6B1-40A7-ADC2-28CDD21F3ECC}">
  <ds:schemaRefs>
    <ds:schemaRef ds:uri="Microsoft.SharePoint.Taxonomy.ContentTypeSync"/>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6E1BEBA-D47C-49D2-994B-A4685A1C0C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5CB2BE-26DA-4673-8993-5B0A923EC01D}">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5.xml><?xml version="1.0" encoding="utf-8"?>
<ds:datastoreItem xmlns:ds="http://schemas.openxmlformats.org/officeDocument/2006/customXml" ds:itemID="{F223C1E0-0BD0-4B99-AF3B-87D9130A82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5724</Words>
  <Characters>32630</Characters>
  <Application>Microsoft Office Word</Application>
  <DocSecurity>0</DocSecurity>
  <Lines>271</Lines>
  <Paragraphs>76</Paragraphs>
  <ScaleCrop>false</ScaleCrop>
  <Company/>
  <LinksUpToDate>false</LinksUpToDate>
  <CharactersWithSpaces>38278</CharactersWithSpaces>
  <SharedDoc>false</SharedDoc>
  <HLinks>
    <vt:vector size="72" baseType="variant">
      <vt:variant>
        <vt:i4>1441844</vt:i4>
      </vt:variant>
      <vt:variant>
        <vt:i4>68</vt:i4>
      </vt:variant>
      <vt:variant>
        <vt:i4>0</vt:i4>
      </vt:variant>
      <vt:variant>
        <vt:i4>5</vt:i4>
      </vt:variant>
      <vt:variant>
        <vt:lpwstr/>
      </vt:variant>
      <vt:variant>
        <vt:lpwstr>_Toc233014463</vt:lpwstr>
      </vt:variant>
      <vt:variant>
        <vt:i4>1441844</vt:i4>
      </vt:variant>
      <vt:variant>
        <vt:i4>62</vt:i4>
      </vt:variant>
      <vt:variant>
        <vt:i4>0</vt:i4>
      </vt:variant>
      <vt:variant>
        <vt:i4>5</vt:i4>
      </vt:variant>
      <vt:variant>
        <vt:lpwstr/>
      </vt:variant>
      <vt:variant>
        <vt:lpwstr>_Toc233014462</vt:lpwstr>
      </vt:variant>
      <vt:variant>
        <vt:i4>1441844</vt:i4>
      </vt:variant>
      <vt:variant>
        <vt:i4>56</vt:i4>
      </vt:variant>
      <vt:variant>
        <vt:i4>0</vt:i4>
      </vt:variant>
      <vt:variant>
        <vt:i4>5</vt:i4>
      </vt:variant>
      <vt:variant>
        <vt:lpwstr/>
      </vt:variant>
      <vt:variant>
        <vt:lpwstr>_Toc233014461</vt:lpwstr>
      </vt:variant>
      <vt:variant>
        <vt:i4>1441844</vt:i4>
      </vt:variant>
      <vt:variant>
        <vt:i4>50</vt:i4>
      </vt:variant>
      <vt:variant>
        <vt:i4>0</vt:i4>
      </vt:variant>
      <vt:variant>
        <vt:i4>5</vt:i4>
      </vt:variant>
      <vt:variant>
        <vt:lpwstr/>
      </vt:variant>
      <vt:variant>
        <vt:lpwstr>_Toc233014460</vt:lpwstr>
      </vt:variant>
      <vt:variant>
        <vt:i4>1376308</vt:i4>
      </vt:variant>
      <vt:variant>
        <vt:i4>44</vt:i4>
      </vt:variant>
      <vt:variant>
        <vt:i4>0</vt:i4>
      </vt:variant>
      <vt:variant>
        <vt:i4>5</vt:i4>
      </vt:variant>
      <vt:variant>
        <vt:lpwstr/>
      </vt:variant>
      <vt:variant>
        <vt:lpwstr>_Toc233014459</vt:lpwstr>
      </vt:variant>
      <vt:variant>
        <vt:i4>1376308</vt:i4>
      </vt:variant>
      <vt:variant>
        <vt:i4>38</vt:i4>
      </vt:variant>
      <vt:variant>
        <vt:i4>0</vt:i4>
      </vt:variant>
      <vt:variant>
        <vt:i4>5</vt:i4>
      </vt:variant>
      <vt:variant>
        <vt:lpwstr/>
      </vt:variant>
      <vt:variant>
        <vt:lpwstr>_Toc233014458</vt:lpwstr>
      </vt:variant>
      <vt:variant>
        <vt:i4>1376308</vt:i4>
      </vt:variant>
      <vt:variant>
        <vt:i4>32</vt:i4>
      </vt:variant>
      <vt:variant>
        <vt:i4>0</vt:i4>
      </vt:variant>
      <vt:variant>
        <vt:i4>5</vt:i4>
      </vt:variant>
      <vt:variant>
        <vt:lpwstr/>
      </vt:variant>
      <vt:variant>
        <vt:lpwstr>_Toc233014457</vt:lpwstr>
      </vt:variant>
      <vt:variant>
        <vt:i4>1376308</vt:i4>
      </vt:variant>
      <vt:variant>
        <vt:i4>26</vt:i4>
      </vt:variant>
      <vt:variant>
        <vt:i4>0</vt:i4>
      </vt:variant>
      <vt:variant>
        <vt:i4>5</vt:i4>
      </vt:variant>
      <vt:variant>
        <vt:lpwstr/>
      </vt:variant>
      <vt:variant>
        <vt:lpwstr>_Toc233014456</vt:lpwstr>
      </vt:variant>
      <vt:variant>
        <vt:i4>1376308</vt:i4>
      </vt:variant>
      <vt:variant>
        <vt:i4>20</vt:i4>
      </vt:variant>
      <vt:variant>
        <vt:i4>0</vt:i4>
      </vt:variant>
      <vt:variant>
        <vt:i4>5</vt:i4>
      </vt:variant>
      <vt:variant>
        <vt:lpwstr/>
      </vt:variant>
      <vt:variant>
        <vt:lpwstr>_Toc233014455</vt:lpwstr>
      </vt:variant>
      <vt:variant>
        <vt:i4>1376308</vt:i4>
      </vt:variant>
      <vt:variant>
        <vt:i4>14</vt:i4>
      </vt:variant>
      <vt:variant>
        <vt:i4>0</vt:i4>
      </vt:variant>
      <vt:variant>
        <vt:i4>5</vt:i4>
      </vt:variant>
      <vt:variant>
        <vt:lpwstr/>
      </vt:variant>
      <vt:variant>
        <vt:lpwstr>_Toc233014454</vt:lpwstr>
      </vt:variant>
      <vt:variant>
        <vt:i4>1376308</vt:i4>
      </vt:variant>
      <vt:variant>
        <vt:i4>8</vt:i4>
      </vt:variant>
      <vt:variant>
        <vt:i4>0</vt:i4>
      </vt:variant>
      <vt:variant>
        <vt:i4>5</vt:i4>
      </vt:variant>
      <vt:variant>
        <vt:lpwstr/>
      </vt:variant>
      <vt:variant>
        <vt:lpwstr>_Toc233014453</vt:lpwstr>
      </vt:variant>
      <vt:variant>
        <vt:i4>1376308</vt:i4>
      </vt:variant>
      <vt:variant>
        <vt:i4>2</vt:i4>
      </vt:variant>
      <vt:variant>
        <vt:i4>0</vt:i4>
      </vt:variant>
      <vt:variant>
        <vt:i4>5</vt:i4>
      </vt:variant>
      <vt:variant>
        <vt:lpwstr/>
      </vt:variant>
      <vt:variant>
        <vt:lpwstr>_Toc233014452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Jaouhari, Juna (Endeavor Consulting Group, LLC)</cp:lastModifiedBy>
  <cp:revision>10</cp:revision>
  <dcterms:created xsi:type="dcterms:W3CDTF">2026-05-13T09:57:00Z</dcterms:created>
  <dcterms:modified xsi:type="dcterms:W3CDTF">2026-06-22T18:26:00Z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