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A4574" w:rsidP="049BEB9D" w:rsidRDefault="00EA4574" w14:paraId="4A7C0336" wp14:textId="0B625FA0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144"/>
          <w:szCs w:val="144"/>
          <w:lang w:eastAsia="pt-BR"/>
        </w:rPr>
      </w:pPr>
      <w:proofErr w:type="spellStart"/>
      <w:r w:rsidRPr="049BEB9D" w:rsidR="06CA5112">
        <w:rPr>
          <w:rFonts w:ascii="Times New Roman" w:hAnsi="Times New Roman" w:eastAsia="Times New Roman" w:cs="Times New Roman"/>
          <w:sz w:val="144"/>
          <w:szCs w:val="144"/>
          <w:lang w:eastAsia="pt-BR"/>
        </w:rPr>
        <w:t>d</w:t>
      </w:r>
      <w:r w:rsidRPr="049BEB9D" w:rsidR="427BB1FE">
        <w:rPr>
          <w:rFonts w:ascii="Times New Roman" w:hAnsi="Times New Roman" w:eastAsia="Times New Roman" w:cs="Times New Roman"/>
          <w:sz w:val="144"/>
          <w:szCs w:val="144"/>
          <w:lang w:eastAsia="pt-BR"/>
        </w:rPr>
        <w:t>Entrevista</w:t>
      </w:r>
      <w:proofErr w:type="spellEnd"/>
      <w:bookmarkStart w:name="_GoBack" w:id="0"/>
      <w:bookmarkEnd w:id="0"/>
    </w:p>
    <w:p xmlns:wp14="http://schemas.microsoft.com/office/word/2010/wordml" w:rsidR="00EA4574" w:rsidP="049BEB9D" w:rsidRDefault="00EA4574" w14:paraId="672A6659" wp14:noSpellErr="1" wp14:textId="0FCB15EE">
      <w:pPr>
        <w:spacing w:after="0" w:line="240" w:lineRule="auto"/>
        <w:rPr>
          <w:rFonts w:ascii="Aharoni" w:hAnsi="Aharoni" w:eastAsia="Aharoni" w:cs="Aharoni"/>
          <w:sz w:val="24"/>
          <w:szCs w:val="24"/>
          <w:lang w:eastAsia="pt-BR"/>
        </w:rPr>
      </w:pPr>
    </w:p>
    <w:p xmlns:wp14="http://schemas.microsoft.com/office/word/2010/wordml" w:rsidRPr="00EA4574" w:rsidR="00EA4574" w:rsidP="049BEB9D" w:rsidRDefault="00EA4574" w14:paraId="6A05A809" wp14:noSpellErr="1" wp14:textId="4A6D51C8">
      <w:pPr>
        <w:pStyle w:val="Normal"/>
        <w:spacing w:after="0" w:line="240" w:lineRule="auto"/>
        <w:rPr>
          <w:rFonts w:ascii="Aharoni" w:hAnsi="Aharoni" w:eastAsia="Aharoni" w:cs="Aharoni"/>
          <w:sz w:val="24"/>
          <w:szCs w:val="24"/>
          <w:lang w:eastAsia="pt-BR"/>
        </w:rPr>
      </w:pPr>
    </w:p>
    <w:p xmlns:wp14="http://schemas.microsoft.com/office/word/2010/wordml" w:rsidRPr="00EA4574" w:rsidR="00EA4574" w:rsidP="049BEB9D" w:rsidRDefault="00EA4574" w14:paraId="40A2EAFF" wp14:noSpellErr="1" wp14:textId="4A6D51C8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  <w:r w:rsidRPr="049BEB9D" w:rsidR="427BB1FE">
        <w:rPr>
          <w:rFonts w:ascii="Times New Roman" w:hAnsi="Times New Roman" w:eastAsia="Times New Roman" w:cs="Times New Roman"/>
          <w:sz w:val="144"/>
          <w:szCs w:val="144"/>
          <w:lang w:eastAsia="pt-BR"/>
        </w:rPr>
        <w:t>-</w:t>
      </w:r>
      <w:r w:rsidRPr="049BEB9D" w:rsidR="427BB1FE">
        <w:rPr>
          <w:rFonts w:ascii="Aharoni" w:hAnsi="Aharoni" w:eastAsia="Aharoni" w:cs="Aharoni"/>
          <w:sz w:val="144"/>
          <w:szCs w:val="144"/>
          <w:lang w:eastAsia="pt-BR"/>
        </w:rPr>
        <w:t>Perguntar se ele quer implementar as c</w:t>
      </w:r>
      <w:r w:rsidRPr="049BEB9D" w:rsidR="427BB1FE">
        <w:rPr>
          <w:rFonts w:ascii="Aharoni" w:hAnsi="Aharoni" w:eastAsia="Aharoni" w:cs="Aharoni"/>
          <w:sz w:val="144"/>
          <w:szCs w:val="144"/>
          <w:highlight w:val="yellow"/>
          <w:lang w:eastAsia="pt-BR"/>
        </w:rPr>
        <w:t>omandas como forma de gestão de fluxo</w:t>
      </w:r>
    </w:p>
    <w:p xmlns:wp14="http://schemas.microsoft.com/office/word/2010/wordml" w:rsidRPr="00EA4574" w:rsidR="00EA4574" w:rsidP="049BEB9D" w:rsidRDefault="00EA4574" w14:paraId="5A39BBE3" wp14:noSpellErr="1" wp14:textId="4A6D51C8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</w:p>
    <w:p xmlns:wp14="http://schemas.microsoft.com/office/word/2010/wordml" w:rsidRPr="00EA4574" w:rsidR="00EA4574" w:rsidP="049BEB9D" w:rsidRDefault="00EA4574" w14:paraId="7FEA79A3" wp14:noSpellErr="1" wp14:textId="730BBDCF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  <w:r w:rsidRPr="049BEB9D" w:rsidR="427BB1FE">
        <w:rPr>
          <w:rFonts w:ascii="Aharoni" w:hAnsi="Aharoni" w:eastAsia="Aharoni" w:cs="Aharoni"/>
          <w:sz w:val="144"/>
          <w:szCs w:val="144"/>
          <w:lang w:eastAsia="pt-BR"/>
        </w:rPr>
        <w:t>-Quais ti</w:t>
      </w:r>
      <w:r w:rsidRPr="049BEB9D" w:rsidR="427BB1FE">
        <w:rPr>
          <w:rFonts w:ascii="Aharoni" w:hAnsi="Aharoni" w:eastAsia="Aharoni" w:cs="Aharoni"/>
          <w:sz w:val="144"/>
          <w:szCs w:val="144"/>
          <w:lang w:eastAsia="pt-BR"/>
        </w:rPr>
        <w:t xml:space="preserve">pos de </w:t>
      </w:r>
    </w:p>
    <w:sectPr w:rsidR="00D16E8F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F46A179E-3729-49D9-A446-33057EF85714}"/>
</file>

<file path=customXml/itemProps2.xml><?xml version="1.0" encoding="utf-8"?>
<ds:datastoreItem xmlns:ds="http://schemas.openxmlformats.org/officeDocument/2006/customXml" ds:itemID="{28D0F5AA-7994-4B8C-87EC-EF2CB6118B85}"/>
</file>

<file path=customXml/itemProps3.xml><?xml version="1.0" encoding="utf-8"?>
<ds:datastoreItem xmlns:ds="http://schemas.openxmlformats.org/officeDocument/2006/customXml" ds:itemID="{D543BF84-805F-4B09-8253-E19C0758B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JOAO VICTOR DOS SANTOS RIGOLETO</cp:lastModifiedBy>
  <cp:revision>2</cp:revision>
  <dcterms:created xsi:type="dcterms:W3CDTF">2020-03-11T14:54:00Z</dcterms:created>
  <dcterms:modified xsi:type="dcterms:W3CDTF">2020-03-26T13:43:39Z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