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77B1" w:rsidRPr="00732144" w:rsidRDefault="00E677B1" w:rsidP="00732144">
      <w:pPr>
        <w:spacing w:after="0"/>
        <w:jc w:val="center"/>
        <w:rPr>
          <w:rFonts w:ascii="Arial" w:hAnsi="Arial" w:cs="Arial"/>
          <w:bCs/>
        </w:rPr>
      </w:pPr>
      <w:r w:rsidRPr="00732144">
        <w:rPr>
          <w:rFonts w:ascii="Arial" w:hAnsi="Arial" w:cs="Arial"/>
          <w:bCs/>
        </w:rPr>
        <w:t>LEASE AGREEMENT</w:t>
      </w:r>
    </w:p>
    <w:p w:rsidR="00F47DDD" w:rsidRPr="00732144" w:rsidRDefault="00F47DDD" w:rsidP="00732144">
      <w:pPr>
        <w:spacing w:after="0"/>
        <w:jc w:val="center"/>
        <w:rPr>
          <w:rFonts w:ascii="Arial" w:hAnsi="Arial" w:cs="Arial"/>
          <w:bCs/>
        </w:rPr>
      </w:pPr>
    </w:p>
    <w:p w:rsidR="00E677B1" w:rsidRPr="00732144" w:rsidRDefault="00E677B1" w:rsidP="00732144">
      <w:pPr>
        <w:spacing w:after="0"/>
        <w:jc w:val="center"/>
        <w:rPr>
          <w:rFonts w:ascii="Arial" w:hAnsi="Arial" w:cs="Arial"/>
        </w:rPr>
      </w:pPr>
      <w:r w:rsidRPr="00732144">
        <w:rPr>
          <w:rFonts w:ascii="Arial" w:hAnsi="Arial" w:cs="Arial"/>
        </w:rPr>
        <w:t xml:space="preserve">This </w:t>
      </w:r>
      <w:r w:rsidR="00ED6B05" w:rsidRPr="00732144">
        <w:rPr>
          <w:rFonts w:ascii="Arial" w:hAnsi="Arial" w:cs="Arial"/>
        </w:rPr>
        <w:t xml:space="preserve">Office </w:t>
      </w:r>
      <w:r w:rsidRPr="00732144">
        <w:rPr>
          <w:rFonts w:ascii="Arial" w:hAnsi="Arial" w:cs="Arial"/>
        </w:rPr>
        <w:t>rent agreement ("Agreement") is made</w:t>
      </w:r>
      <w:r w:rsidR="00732144">
        <w:rPr>
          <w:rFonts w:ascii="Arial" w:hAnsi="Arial" w:cs="Arial"/>
        </w:rPr>
        <w:t xml:space="preserve"> in</w:t>
      </w:r>
      <w:r w:rsidRPr="00732144">
        <w:rPr>
          <w:rFonts w:ascii="Arial" w:hAnsi="Arial" w:cs="Arial"/>
        </w:rPr>
        <w:t xml:space="preserve"> </w:t>
      </w:r>
      <w:proofErr w:type="spellStart"/>
      <w:proofErr w:type="gramStart"/>
      <w:r w:rsidR="00732144">
        <w:rPr>
          <w:rFonts w:ascii="Arial" w:hAnsi="Arial" w:cs="Arial"/>
        </w:rPr>
        <w:t>Dimapur</w:t>
      </w:r>
      <w:proofErr w:type="spellEnd"/>
      <w:r w:rsidR="00732144">
        <w:rPr>
          <w:rFonts w:ascii="Arial" w:hAnsi="Arial" w:cs="Arial"/>
        </w:rPr>
        <w:t xml:space="preserve"> </w:t>
      </w:r>
      <w:r w:rsidRPr="00732144">
        <w:rPr>
          <w:rFonts w:ascii="Arial" w:hAnsi="Arial" w:cs="Arial"/>
        </w:rPr>
        <w:t xml:space="preserve"> at</w:t>
      </w:r>
      <w:proofErr w:type="gramEnd"/>
      <w:r w:rsidRPr="00732144">
        <w:rPr>
          <w:rFonts w:ascii="Arial" w:hAnsi="Arial" w:cs="Arial"/>
        </w:rPr>
        <w:t xml:space="preserve"> </w:t>
      </w:r>
      <w:r w:rsidR="00692E54" w:rsidRPr="00732144">
        <w:rPr>
          <w:rFonts w:ascii="Arial" w:hAnsi="Arial" w:cs="Arial"/>
        </w:rPr>
        <w:t>Nagaland, INDIA</w:t>
      </w:r>
      <w:r w:rsidR="00ED6B05" w:rsidRPr="00732144">
        <w:rPr>
          <w:rFonts w:ascii="Arial" w:hAnsi="Arial" w:cs="Arial"/>
        </w:rPr>
        <w:t>.</w:t>
      </w:r>
    </w:p>
    <w:p w:rsidR="00692E54" w:rsidRPr="00732144" w:rsidRDefault="00692E54" w:rsidP="00732144">
      <w:pPr>
        <w:spacing w:after="0"/>
        <w:jc w:val="center"/>
        <w:rPr>
          <w:rFonts w:ascii="Arial" w:hAnsi="Arial" w:cs="Arial"/>
          <w:bCs/>
        </w:rPr>
      </w:pPr>
    </w:p>
    <w:p w:rsidR="00E677B1" w:rsidRPr="00732144" w:rsidRDefault="00E677B1" w:rsidP="00732144">
      <w:pPr>
        <w:spacing w:after="0"/>
        <w:jc w:val="center"/>
        <w:rPr>
          <w:rFonts w:ascii="Arial" w:hAnsi="Arial" w:cs="Arial"/>
          <w:bCs/>
        </w:rPr>
      </w:pPr>
      <w:r w:rsidRPr="00732144">
        <w:rPr>
          <w:rFonts w:ascii="Arial" w:hAnsi="Arial" w:cs="Arial"/>
          <w:bCs/>
        </w:rPr>
        <w:t>BETWEEN:</w:t>
      </w:r>
    </w:p>
    <w:p w:rsidR="00E677B1" w:rsidRPr="00732144" w:rsidRDefault="00E677B1" w:rsidP="00732144">
      <w:pPr>
        <w:spacing w:after="0"/>
        <w:jc w:val="both"/>
        <w:rPr>
          <w:rFonts w:ascii="Arial" w:hAnsi="Arial" w:cs="Arial"/>
          <w:bCs/>
        </w:rPr>
      </w:pPr>
      <w:r w:rsidRPr="00732144">
        <w:rPr>
          <w:rFonts w:ascii="Arial" w:hAnsi="Arial" w:cs="Arial"/>
          <w:bCs/>
        </w:rPr>
        <w:t>LANDLORD(s)</w:t>
      </w:r>
    </w:p>
    <w:p w:rsidR="00E677B1" w:rsidRPr="00732144" w:rsidRDefault="00ED6B05" w:rsidP="00732144">
      <w:pPr>
        <w:spacing w:after="0"/>
        <w:jc w:val="both"/>
        <w:rPr>
          <w:rFonts w:ascii="Arial" w:hAnsi="Arial" w:cs="Arial"/>
        </w:rPr>
      </w:pPr>
      <w:r w:rsidRPr="00732144">
        <w:rPr>
          <w:rFonts w:ascii="Arial" w:hAnsi="Arial" w:cs="Arial"/>
        </w:rPr>
        <w:t>NAME</w:t>
      </w:r>
      <w:r w:rsidR="00732144" w:rsidRPr="00732144">
        <w:rPr>
          <w:rFonts w:ascii="Arial" w:hAnsi="Arial" w:cs="Arial"/>
        </w:rPr>
        <w:t xml:space="preserve"> </w:t>
      </w:r>
      <w:r w:rsidR="00732144" w:rsidRPr="00732144">
        <w:rPr>
          <w:rFonts w:ascii="Arial" w:hAnsi="Arial" w:cs="Arial"/>
          <w:b/>
          <w:u w:val="single"/>
        </w:rPr>
        <w:t>ISSAC BELHO</w:t>
      </w:r>
      <w:r w:rsidR="00732144" w:rsidRPr="00732144">
        <w:rPr>
          <w:rFonts w:ascii="Arial" w:hAnsi="Arial" w:cs="Arial"/>
        </w:rPr>
        <w:t xml:space="preserve"> </w:t>
      </w:r>
      <w:r w:rsidRPr="00732144">
        <w:rPr>
          <w:rFonts w:ascii="Arial" w:hAnsi="Arial" w:cs="Arial"/>
        </w:rPr>
        <w:t xml:space="preserve">PAN NO is </w:t>
      </w:r>
      <w:r w:rsidR="00732144" w:rsidRPr="00732144">
        <w:rPr>
          <w:rFonts w:ascii="Arial" w:hAnsi="Arial" w:cs="Arial"/>
          <w:b/>
          <w:u w:val="single"/>
        </w:rPr>
        <w:t>CDNPB8002P</w:t>
      </w:r>
      <w:r w:rsidR="00732144" w:rsidRPr="00732144">
        <w:rPr>
          <w:rFonts w:ascii="Arial" w:hAnsi="Arial" w:cs="Arial"/>
        </w:rPr>
        <w:t xml:space="preserve"> </w:t>
      </w:r>
      <w:r w:rsidR="00002AA8" w:rsidRPr="00732144">
        <w:rPr>
          <w:rFonts w:ascii="Arial" w:hAnsi="Arial" w:cs="Arial"/>
        </w:rPr>
        <w:t xml:space="preserve">resident of </w:t>
      </w:r>
      <w:proofErr w:type="spellStart"/>
      <w:r w:rsidR="00732144" w:rsidRPr="00732144">
        <w:rPr>
          <w:rFonts w:ascii="Arial" w:hAnsi="Arial" w:cs="Arial"/>
          <w:b/>
          <w:u w:val="single"/>
        </w:rPr>
        <w:t>Kacharigaon</w:t>
      </w:r>
      <w:proofErr w:type="spellEnd"/>
      <w:r w:rsidR="00732144" w:rsidRPr="00732144">
        <w:rPr>
          <w:rFonts w:ascii="Arial" w:hAnsi="Arial" w:cs="Arial"/>
          <w:b/>
          <w:u w:val="single"/>
        </w:rPr>
        <w:t xml:space="preserve"> (</w:t>
      </w:r>
      <w:proofErr w:type="spellStart"/>
      <w:r w:rsidR="00732144" w:rsidRPr="00732144">
        <w:rPr>
          <w:rFonts w:ascii="Arial" w:hAnsi="Arial" w:cs="Arial"/>
          <w:b/>
          <w:u w:val="single"/>
        </w:rPr>
        <w:t>Phevima</w:t>
      </w:r>
      <w:proofErr w:type="spellEnd"/>
      <w:r w:rsidR="00732144" w:rsidRPr="00732144">
        <w:rPr>
          <w:rFonts w:ascii="Arial" w:hAnsi="Arial" w:cs="Arial"/>
          <w:b/>
          <w:u w:val="single"/>
        </w:rPr>
        <w:t xml:space="preserve">) village, </w:t>
      </w:r>
      <w:proofErr w:type="spellStart"/>
      <w:r w:rsidR="00732144" w:rsidRPr="00732144">
        <w:rPr>
          <w:rFonts w:ascii="Arial" w:hAnsi="Arial" w:cs="Arial"/>
          <w:b/>
          <w:u w:val="single"/>
        </w:rPr>
        <w:t>Dimapur</w:t>
      </w:r>
      <w:proofErr w:type="spellEnd"/>
      <w:r w:rsidR="00732144" w:rsidRPr="00732144">
        <w:rPr>
          <w:rFonts w:ascii="Arial" w:hAnsi="Arial" w:cs="Arial"/>
          <w:b/>
          <w:u w:val="single"/>
        </w:rPr>
        <w:t xml:space="preserve"> </w:t>
      </w:r>
      <w:r w:rsidR="00692E54" w:rsidRPr="00732144">
        <w:rPr>
          <w:rFonts w:ascii="Arial" w:hAnsi="Arial" w:cs="Arial"/>
          <w:b/>
          <w:u w:val="single"/>
        </w:rPr>
        <w:t>Nagaland, India,</w:t>
      </w:r>
      <w:r w:rsidR="00732144" w:rsidRPr="00732144">
        <w:rPr>
          <w:rFonts w:ascii="Arial" w:hAnsi="Arial" w:cs="Arial"/>
          <w:b/>
          <w:u w:val="single"/>
        </w:rPr>
        <w:t xml:space="preserve"> </w:t>
      </w:r>
      <w:r w:rsidRPr="00732144">
        <w:rPr>
          <w:rFonts w:ascii="Arial" w:hAnsi="Arial" w:cs="Arial"/>
          <w:b/>
          <w:u w:val="single"/>
        </w:rPr>
        <w:t>Pin code</w:t>
      </w:r>
      <w:r w:rsidR="00732144" w:rsidRPr="00732144">
        <w:rPr>
          <w:rFonts w:ascii="Arial" w:hAnsi="Arial" w:cs="Arial"/>
          <w:b/>
          <w:u w:val="single"/>
        </w:rPr>
        <w:t xml:space="preserve"> 797112</w:t>
      </w:r>
      <w:r w:rsidR="00002AA8" w:rsidRPr="00732144">
        <w:rPr>
          <w:rFonts w:ascii="Arial" w:hAnsi="Arial" w:cs="Arial"/>
        </w:rPr>
        <w:t xml:space="preserve">, INDIA </w:t>
      </w:r>
      <w:r w:rsidR="00E677B1" w:rsidRPr="00732144">
        <w:rPr>
          <w:rFonts w:ascii="Arial" w:hAnsi="Arial" w:cs="Arial"/>
        </w:rPr>
        <w:t xml:space="preserve">(hereinafter referred to as the "LANDLORD") which expression shall, unless repugnant to the context, mean and </w:t>
      </w:r>
      <w:proofErr w:type="gramStart"/>
      <w:r w:rsidR="00E677B1" w:rsidRPr="00732144">
        <w:rPr>
          <w:rFonts w:ascii="Arial" w:hAnsi="Arial" w:cs="Arial"/>
        </w:rPr>
        <w:t>include</w:t>
      </w:r>
      <w:proofErr w:type="gramEnd"/>
      <w:r w:rsidR="00E677B1" w:rsidRPr="00732144">
        <w:rPr>
          <w:rFonts w:ascii="Arial" w:hAnsi="Arial" w:cs="Arial"/>
        </w:rPr>
        <w:t xml:space="preserve"> his heirs, executors, and permitted assigns.</w:t>
      </w:r>
    </w:p>
    <w:p w:rsidR="00E677B1" w:rsidRPr="00732144" w:rsidRDefault="00E677B1" w:rsidP="00732144">
      <w:pPr>
        <w:spacing w:after="0"/>
        <w:jc w:val="center"/>
        <w:rPr>
          <w:rFonts w:ascii="Arial" w:hAnsi="Arial" w:cs="Arial"/>
          <w:bCs/>
        </w:rPr>
      </w:pPr>
      <w:r w:rsidRPr="00732144">
        <w:rPr>
          <w:rFonts w:ascii="Arial" w:hAnsi="Arial" w:cs="Arial"/>
          <w:bCs/>
        </w:rPr>
        <w:t>AND:</w:t>
      </w:r>
    </w:p>
    <w:p w:rsidR="00E677B1" w:rsidRPr="00732144" w:rsidRDefault="00E677B1" w:rsidP="00732144">
      <w:pPr>
        <w:spacing w:after="0"/>
        <w:jc w:val="both"/>
        <w:rPr>
          <w:rFonts w:ascii="Arial" w:hAnsi="Arial" w:cs="Arial"/>
          <w:bCs/>
        </w:rPr>
      </w:pPr>
      <w:r w:rsidRPr="00732144">
        <w:rPr>
          <w:rFonts w:ascii="Arial" w:hAnsi="Arial" w:cs="Arial"/>
          <w:bCs/>
        </w:rPr>
        <w:t>TENANT(s)</w:t>
      </w:r>
    </w:p>
    <w:p w:rsidR="00E677B1" w:rsidRPr="00732144" w:rsidRDefault="00A36B9B" w:rsidP="00732144">
      <w:pPr>
        <w:spacing w:after="0"/>
        <w:jc w:val="both"/>
        <w:rPr>
          <w:rFonts w:ascii="Arial" w:hAnsi="Arial" w:cs="Arial"/>
        </w:rPr>
      </w:pPr>
      <w:r w:rsidRPr="00732144">
        <w:rPr>
          <w:rFonts w:ascii="Arial" w:hAnsi="Arial" w:cs="Arial"/>
        </w:rPr>
        <w:t xml:space="preserve">SPY MANPOWER PRIVATE LIMITED having GSTIN: Represented </w:t>
      </w:r>
      <w:r w:rsidR="00ED6B05" w:rsidRPr="00732144">
        <w:rPr>
          <w:rFonts w:ascii="Arial" w:hAnsi="Arial" w:cs="Arial"/>
        </w:rPr>
        <w:t xml:space="preserve">VISHAL RAJ having PAN NO as </w:t>
      </w:r>
      <w:proofErr w:type="gramStart"/>
      <w:r w:rsidR="00ED6B05" w:rsidRPr="00732144">
        <w:rPr>
          <w:rFonts w:ascii="Arial" w:hAnsi="Arial" w:cs="Arial"/>
        </w:rPr>
        <w:t>BXIPR6173H</w:t>
      </w:r>
      <w:r w:rsidR="00E677B1" w:rsidRPr="00732144">
        <w:rPr>
          <w:rFonts w:ascii="Arial" w:hAnsi="Arial" w:cs="Arial"/>
        </w:rPr>
        <w:t>(</w:t>
      </w:r>
      <w:proofErr w:type="gramEnd"/>
      <w:r w:rsidR="00E677B1" w:rsidRPr="00732144">
        <w:rPr>
          <w:rFonts w:ascii="Arial" w:hAnsi="Arial" w:cs="Arial"/>
        </w:rPr>
        <w:t>hereinafter referred to as the "TENANT") which expression shall, unless repugnant to the context, mean and include his heirs, executors, and permitted assigns.</w:t>
      </w:r>
    </w:p>
    <w:p w:rsidR="00692E54" w:rsidRPr="00732144" w:rsidRDefault="00692E54" w:rsidP="00732144">
      <w:pPr>
        <w:spacing w:after="0"/>
        <w:jc w:val="both"/>
        <w:rPr>
          <w:rFonts w:ascii="Arial" w:hAnsi="Arial" w:cs="Arial"/>
          <w:bCs/>
        </w:rPr>
      </w:pPr>
    </w:p>
    <w:p w:rsidR="00E677B1" w:rsidRPr="00732144" w:rsidRDefault="00E677B1" w:rsidP="00732144">
      <w:pPr>
        <w:spacing w:after="0"/>
        <w:jc w:val="both"/>
        <w:rPr>
          <w:rFonts w:ascii="Arial" w:hAnsi="Arial" w:cs="Arial"/>
          <w:bCs/>
        </w:rPr>
      </w:pPr>
      <w:r w:rsidRPr="00732144">
        <w:rPr>
          <w:rFonts w:ascii="Arial" w:hAnsi="Arial" w:cs="Arial"/>
          <w:bCs/>
        </w:rPr>
        <w:t>WHEREAS</w:t>
      </w:r>
    </w:p>
    <w:p w:rsidR="00E677B1" w:rsidRPr="00732144" w:rsidRDefault="00E677B1" w:rsidP="00732144">
      <w:pPr>
        <w:spacing w:after="0" w:line="240" w:lineRule="auto"/>
        <w:jc w:val="both"/>
        <w:rPr>
          <w:rFonts w:ascii="Arial" w:hAnsi="Arial" w:cs="Arial"/>
        </w:rPr>
      </w:pPr>
      <w:proofErr w:type="spellStart"/>
      <w:r w:rsidRPr="00732144">
        <w:rPr>
          <w:rFonts w:ascii="Arial" w:hAnsi="Arial" w:cs="Arial"/>
        </w:rPr>
        <w:t>Thesaid</w:t>
      </w:r>
      <w:proofErr w:type="spellEnd"/>
      <w:r w:rsidRPr="00732144">
        <w:rPr>
          <w:rFonts w:ascii="Arial" w:hAnsi="Arial" w:cs="Arial"/>
        </w:rPr>
        <w:t xml:space="preserve"> LANDLORD(s) is </w:t>
      </w:r>
      <w:proofErr w:type="spellStart"/>
      <w:r w:rsidRPr="00732144">
        <w:rPr>
          <w:rFonts w:ascii="Arial" w:hAnsi="Arial" w:cs="Arial"/>
        </w:rPr>
        <w:t>and</w:t>
      </w:r>
      <w:proofErr w:type="spellEnd"/>
      <w:r w:rsidRPr="00732144">
        <w:rPr>
          <w:rFonts w:ascii="Arial" w:hAnsi="Arial" w:cs="Arial"/>
        </w:rPr>
        <w:t xml:space="preserve"> absolute (Landlord/Landlady) of the Property:</w:t>
      </w:r>
      <w:r w:rsidR="00732144" w:rsidRPr="00732144">
        <w:rPr>
          <w:rFonts w:ascii="Arial" w:hAnsi="Arial" w:cs="Arial"/>
        </w:rPr>
        <w:t xml:space="preserve"> H/no 92, </w:t>
      </w:r>
      <w:proofErr w:type="spellStart"/>
      <w:r w:rsidR="00732144" w:rsidRPr="00732144">
        <w:rPr>
          <w:rFonts w:ascii="Arial" w:hAnsi="Arial" w:cs="Arial"/>
        </w:rPr>
        <w:t>Kacharigaon</w:t>
      </w:r>
      <w:proofErr w:type="spellEnd"/>
      <w:r w:rsidR="00732144" w:rsidRPr="00732144">
        <w:rPr>
          <w:rFonts w:ascii="Arial" w:hAnsi="Arial" w:cs="Arial"/>
        </w:rPr>
        <w:t xml:space="preserve"> </w:t>
      </w:r>
      <w:proofErr w:type="spellStart"/>
      <w:r w:rsidR="00732144" w:rsidRPr="00732144">
        <w:rPr>
          <w:rFonts w:ascii="Arial" w:hAnsi="Arial" w:cs="Arial"/>
        </w:rPr>
        <w:t>Phevima</w:t>
      </w:r>
      <w:proofErr w:type="spellEnd"/>
      <w:r w:rsidR="00732144" w:rsidRPr="00732144">
        <w:rPr>
          <w:rFonts w:ascii="Arial" w:hAnsi="Arial" w:cs="Arial"/>
        </w:rPr>
        <w:t xml:space="preserve"> Village </w:t>
      </w:r>
      <w:proofErr w:type="spellStart"/>
      <w:r w:rsidR="00732144" w:rsidRPr="00732144">
        <w:rPr>
          <w:rFonts w:ascii="Arial" w:hAnsi="Arial" w:cs="Arial"/>
        </w:rPr>
        <w:t>Dimapur</w:t>
      </w:r>
      <w:proofErr w:type="spellEnd"/>
      <w:r w:rsidR="00732144" w:rsidRPr="00732144">
        <w:rPr>
          <w:rFonts w:ascii="Arial" w:hAnsi="Arial" w:cs="Arial"/>
        </w:rPr>
        <w:t xml:space="preserve"> </w:t>
      </w:r>
      <w:r w:rsidRPr="00732144">
        <w:rPr>
          <w:rFonts w:ascii="Arial" w:hAnsi="Arial" w:cs="Arial"/>
        </w:rPr>
        <w:t>(hereinafter referred as "PROPERTY'), and the above said LANDLORD(s) has contacted the LANDLORD(s) to take the property on rent and the LANDLORD(s) has agreed to let out the Property to the above TENANT(s) on the below-given terms and conditions.</w:t>
      </w:r>
    </w:p>
    <w:p w:rsidR="00E677B1" w:rsidRPr="00732144" w:rsidRDefault="00E677B1" w:rsidP="00732144">
      <w:pPr>
        <w:spacing w:after="0"/>
        <w:jc w:val="both"/>
        <w:rPr>
          <w:rFonts w:ascii="Arial" w:hAnsi="Arial" w:cs="Arial"/>
        </w:rPr>
      </w:pPr>
      <w:r w:rsidRPr="00732144">
        <w:rPr>
          <w:rFonts w:ascii="Arial" w:hAnsi="Arial" w:cs="Arial"/>
          <w:bCs/>
        </w:rPr>
        <w:t>NOW, THIS DEED FURTHER WITNESSETH AND AGREED BY AND BETWEENTHE SAID PARTIES AS FOLLOWS:</w:t>
      </w:r>
    </w:p>
    <w:p w:rsidR="00E677B1" w:rsidRPr="00732144" w:rsidRDefault="00E677B1" w:rsidP="00732144">
      <w:pPr>
        <w:pStyle w:val="ListParagraph"/>
        <w:numPr>
          <w:ilvl w:val="0"/>
          <w:numId w:val="2"/>
        </w:numPr>
        <w:spacing w:after="0"/>
        <w:jc w:val="both"/>
        <w:rPr>
          <w:rFonts w:ascii="Arial" w:hAnsi="Arial" w:cs="Arial"/>
          <w:bCs/>
        </w:rPr>
      </w:pPr>
      <w:r w:rsidRPr="00732144">
        <w:rPr>
          <w:rFonts w:ascii="Arial" w:hAnsi="Arial" w:cs="Arial"/>
          <w:highlight w:val="darkGray"/>
        </w:rPr>
        <w:t>Term of Tenancy</w:t>
      </w:r>
      <w:r w:rsidRPr="00732144">
        <w:rPr>
          <w:rFonts w:ascii="Arial" w:hAnsi="Arial" w:cs="Arial"/>
        </w:rPr>
        <w:t>: The term o</w:t>
      </w:r>
      <w:r w:rsidR="000332B1" w:rsidRPr="00732144">
        <w:rPr>
          <w:rFonts w:ascii="Arial" w:hAnsi="Arial" w:cs="Arial"/>
        </w:rPr>
        <w:t>f</w:t>
      </w:r>
      <w:r w:rsidRPr="00732144">
        <w:rPr>
          <w:rFonts w:ascii="Arial" w:hAnsi="Arial" w:cs="Arial"/>
        </w:rPr>
        <w:t xml:space="preserve"> this agreement shall be for Tenancy Period months, commencing from </w:t>
      </w:r>
      <w:r w:rsidR="00692E54" w:rsidRPr="00732144">
        <w:rPr>
          <w:rFonts w:ascii="Arial" w:hAnsi="Arial" w:cs="Arial"/>
          <w:bCs/>
        </w:rPr>
        <w:t>01</w:t>
      </w:r>
      <w:r w:rsidR="000332B1" w:rsidRPr="00732144">
        <w:rPr>
          <w:rFonts w:ascii="Arial" w:hAnsi="Arial" w:cs="Arial"/>
          <w:bCs/>
        </w:rPr>
        <w:t>-</w:t>
      </w:r>
      <w:r w:rsidR="00692E54" w:rsidRPr="00732144">
        <w:rPr>
          <w:rFonts w:ascii="Arial" w:hAnsi="Arial" w:cs="Arial"/>
          <w:bCs/>
        </w:rPr>
        <w:t>FEB</w:t>
      </w:r>
      <w:r w:rsidR="000332B1" w:rsidRPr="00732144">
        <w:rPr>
          <w:rFonts w:ascii="Arial" w:hAnsi="Arial" w:cs="Arial"/>
          <w:bCs/>
        </w:rPr>
        <w:t>-202</w:t>
      </w:r>
      <w:r w:rsidR="00654B1B" w:rsidRPr="00732144">
        <w:rPr>
          <w:rFonts w:ascii="Arial" w:hAnsi="Arial" w:cs="Arial"/>
          <w:bCs/>
        </w:rPr>
        <w:t>6</w:t>
      </w:r>
      <w:r w:rsidRPr="00732144">
        <w:rPr>
          <w:rFonts w:ascii="Arial" w:hAnsi="Arial" w:cs="Arial"/>
        </w:rPr>
        <w:t xml:space="preserve"> and ending on</w:t>
      </w:r>
      <w:r w:rsidR="00692E54" w:rsidRPr="00732144">
        <w:rPr>
          <w:rFonts w:ascii="Arial" w:hAnsi="Arial" w:cs="Arial"/>
        </w:rPr>
        <w:t xml:space="preserve"> 31</w:t>
      </w:r>
      <w:r w:rsidR="000332B1" w:rsidRPr="00732144">
        <w:rPr>
          <w:rFonts w:ascii="Arial" w:hAnsi="Arial" w:cs="Arial"/>
          <w:bCs/>
        </w:rPr>
        <w:t>-</w:t>
      </w:r>
      <w:r w:rsidR="00654B1B" w:rsidRPr="00732144">
        <w:rPr>
          <w:rFonts w:ascii="Arial" w:hAnsi="Arial" w:cs="Arial"/>
          <w:bCs/>
        </w:rPr>
        <w:t>DEC</w:t>
      </w:r>
      <w:r w:rsidR="000332B1" w:rsidRPr="00732144">
        <w:rPr>
          <w:rFonts w:ascii="Arial" w:hAnsi="Arial" w:cs="Arial"/>
          <w:bCs/>
        </w:rPr>
        <w:t>-2026.</w:t>
      </w:r>
    </w:p>
    <w:p w:rsidR="00E677B1" w:rsidRPr="00732144" w:rsidRDefault="00E677B1" w:rsidP="00732144">
      <w:pPr>
        <w:pStyle w:val="ListParagraph"/>
        <w:numPr>
          <w:ilvl w:val="0"/>
          <w:numId w:val="2"/>
        </w:numPr>
        <w:spacing w:after="0"/>
        <w:jc w:val="both"/>
        <w:rPr>
          <w:rFonts w:ascii="Arial" w:hAnsi="Arial" w:cs="Arial"/>
        </w:rPr>
      </w:pPr>
      <w:r w:rsidRPr="00732144">
        <w:rPr>
          <w:rFonts w:ascii="Arial" w:hAnsi="Arial" w:cs="Arial"/>
          <w:highlight w:val="darkGray"/>
        </w:rPr>
        <w:t>Rent and Security Deposit</w:t>
      </w:r>
      <w:r w:rsidRPr="00732144">
        <w:rPr>
          <w:rFonts w:ascii="Arial" w:hAnsi="Arial" w:cs="Arial"/>
        </w:rPr>
        <w:t>:</w:t>
      </w:r>
    </w:p>
    <w:p w:rsidR="00E677B1" w:rsidRPr="00732144" w:rsidRDefault="00E677B1" w:rsidP="00732144">
      <w:pPr>
        <w:pStyle w:val="ListParagraph"/>
        <w:numPr>
          <w:ilvl w:val="0"/>
          <w:numId w:val="3"/>
        </w:numPr>
        <w:spacing w:after="0"/>
        <w:jc w:val="both"/>
        <w:rPr>
          <w:rFonts w:ascii="Arial" w:hAnsi="Arial" w:cs="Arial"/>
        </w:rPr>
      </w:pPr>
      <w:r w:rsidRPr="00732144">
        <w:rPr>
          <w:rFonts w:ascii="Arial" w:hAnsi="Arial" w:cs="Arial"/>
        </w:rPr>
        <w:t>The monthly rent for the property is (</w:t>
      </w:r>
      <w:r w:rsidR="00654B1B" w:rsidRPr="00732144">
        <w:rPr>
          <w:rFonts w:ascii="Arial" w:hAnsi="Arial" w:cs="Arial"/>
        </w:rPr>
        <w:t>2000.00</w:t>
      </w:r>
      <w:r w:rsidRPr="00732144">
        <w:rPr>
          <w:rFonts w:ascii="Arial" w:hAnsi="Arial" w:cs="Arial"/>
        </w:rPr>
        <w:t xml:space="preserve">) </w:t>
      </w:r>
      <w:r w:rsidR="00654B1B" w:rsidRPr="00732144">
        <w:rPr>
          <w:rFonts w:ascii="Arial" w:hAnsi="Arial" w:cs="Arial"/>
        </w:rPr>
        <w:t xml:space="preserve">Two Thousand Rupees </w:t>
      </w:r>
      <w:r w:rsidRPr="00732144">
        <w:rPr>
          <w:rFonts w:ascii="Arial" w:hAnsi="Arial" w:cs="Arial"/>
        </w:rPr>
        <w:t>per month</w:t>
      </w:r>
      <w:r w:rsidR="00654B1B" w:rsidRPr="00732144">
        <w:rPr>
          <w:rFonts w:ascii="Arial" w:hAnsi="Arial" w:cs="Arial"/>
        </w:rPr>
        <w:t xml:space="preserve"> </w:t>
      </w:r>
      <w:proofErr w:type="gramStart"/>
      <w:r w:rsidR="00654B1B" w:rsidRPr="00732144">
        <w:rPr>
          <w:rFonts w:ascii="Arial" w:hAnsi="Arial" w:cs="Arial"/>
        </w:rPr>
        <w:t>Only</w:t>
      </w:r>
      <w:proofErr w:type="gramEnd"/>
      <w:r w:rsidRPr="00732144">
        <w:rPr>
          <w:rFonts w:ascii="Arial" w:hAnsi="Arial" w:cs="Arial"/>
        </w:rPr>
        <w:t>.</w:t>
      </w:r>
    </w:p>
    <w:p w:rsidR="00E677B1" w:rsidRPr="00732144" w:rsidRDefault="00E677B1" w:rsidP="00732144">
      <w:pPr>
        <w:pStyle w:val="ListParagraph"/>
        <w:numPr>
          <w:ilvl w:val="0"/>
          <w:numId w:val="3"/>
        </w:numPr>
        <w:spacing w:after="0"/>
        <w:jc w:val="both"/>
        <w:rPr>
          <w:rFonts w:ascii="Arial" w:hAnsi="Arial" w:cs="Arial"/>
        </w:rPr>
      </w:pPr>
      <w:r w:rsidRPr="00732144">
        <w:rPr>
          <w:rFonts w:ascii="Arial" w:hAnsi="Arial" w:cs="Arial"/>
        </w:rPr>
        <w:t xml:space="preserve">The tenant agrees to pay the monthly rent on or before </w:t>
      </w:r>
      <w:r w:rsidR="000332B1" w:rsidRPr="00732144">
        <w:rPr>
          <w:rFonts w:ascii="Arial" w:hAnsi="Arial" w:cs="Arial"/>
          <w:bCs/>
        </w:rPr>
        <w:t>10</w:t>
      </w:r>
      <w:r w:rsidR="000332B1" w:rsidRPr="00732144">
        <w:rPr>
          <w:rFonts w:ascii="Arial" w:hAnsi="Arial" w:cs="Arial"/>
          <w:bCs/>
          <w:vertAlign w:val="superscript"/>
        </w:rPr>
        <w:t>th</w:t>
      </w:r>
      <w:r w:rsidRPr="00732144">
        <w:rPr>
          <w:rFonts w:ascii="Arial" w:hAnsi="Arial" w:cs="Arial"/>
        </w:rPr>
        <w:t xml:space="preserve"> day of each month.</w:t>
      </w:r>
      <w:r w:rsidR="00654B1B" w:rsidRPr="00732144">
        <w:rPr>
          <w:rFonts w:ascii="Arial" w:hAnsi="Arial" w:cs="Arial"/>
        </w:rPr>
        <w:t xml:space="preserve"> Or Mutual Understanding</w:t>
      </w:r>
      <w:r w:rsidRPr="00732144">
        <w:rPr>
          <w:rFonts w:ascii="Arial" w:hAnsi="Arial" w:cs="Arial"/>
        </w:rPr>
        <w:t>.</w:t>
      </w:r>
    </w:p>
    <w:p w:rsidR="00E677B1" w:rsidRPr="00732144" w:rsidRDefault="00E677B1" w:rsidP="00732144">
      <w:pPr>
        <w:pStyle w:val="ListParagraph"/>
        <w:numPr>
          <w:ilvl w:val="0"/>
          <w:numId w:val="2"/>
        </w:numPr>
        <w:spacing w:after="0"/>
        <w:jc w:val="both"/>
        <w:rPr>
          <w:rFonts w:ascii="Arial" w:hAnsi="Arial" w:cs="Arial"/>
        </w:rPr>
      </w:pPr>
      <w:r w:rsidRPr="00732144">
        <w:rPr>
          <w:rFonts w:ascii="Arial" w:hAnsi="Arial" w:cs="Arial"/>
          <w:highlight w:val="darkGray"/>
        </w:rPr>
        <w:t>Utilities and Maintenance</w:t>
      </w:r>
      <w:r w:rsidRPr="00732144">
        <w:rPr>
          <w:rFonts w:ascii="Arial" w:hAnsi="Arial" w:cs="Arial"/>
        </w:rPr>
        <w:t>:</w:t>
      </w:r>
    </w:p>
    <w:p w:rsidR="00E677B1" w:rsidRPr="00732144" w:rsidRDefault="00E677B1" w:rsidP="00732144">
      <w:pPr>
        <w:pStyle w:val="ListParagraph"/>
        <w:spacing w:after="0"/>
        <w:jc w:val="both"/>
        <w:rPr>
          <w:rFonts w:ascii="Arial" w:hAnsi="Arial" w:cs="Arial"/>
        </w:rPr>
      </w:pPr>
      <w:r w:rsidRPr="00732144">
        <w:rPr>
          <w:rFonts w:ascii="Arial" w:hAnsi="Arial" w:cs="Arial"/>
        </w:rPr>
        <w:t>a. The tenant will be responsible for paying utility bills including electricity, water, internet, and any other applicable charges.</w:t>
      </w:r>
    </w:p>
    <w:p w:rsidR="00E677B1" w:rsidRPr="00732144" w:rsidRDefault="00E677B1" w:rsidP="00732144">
      <w:pPr>
        <w:pStyle w:val="ListParagraph"/>
        <w:numPr>
          <w:ilvl w:val="0"/>
          <w:numId w:val="2"/>
        </w:numPr>
        <w:spacing w:after="0"/>
        <w:jc w:val="both"/>
        <w:rPr>
          <w:rFonts w:ascii="Arial" w:hAnsi="Arial" w:cs="Arial"/>
        </w:rPr>
      </w:pPr>
      <w:r w:rsidRPr="00732144">
        <w:rPr>
          <w:rFonts w:ascii="Arial" w:hAnsi="Arial" w:cs="Arial"/>
          <w:highlight w:val="darkGray"/>
        </w:rPr>
        <w:t>Use of Property</w:t>
      </w:r>
      <w:r w:rsidRPr="00732144">
        <w:rPr>
          <w:rFonts w:ascii="Arial" w:hAnsi="Arial" w:cs="Arial"/>
        </w:rPr>
        <w:t>:</w:t>
      </w:r>
    </w:p>
    <w:p w:rsidR="00E677B1" w:rsidRPr="00732144" w:rsidRDefault="00E677B1" w:rsidP="00732144">
      <w:pPr>
        <w:pStyle w:val="ListParagraph"/>
        <w:numPr>
          <w:ilvl w:val="0"/>
          <w:numId w:val="4"/>
        </w:numPr>
        <w:spacing w:after="0"/>
        <w:jc w:val="both"/>
        <w:rPr>
          <w:rFonts w:ascii="Arial" w:hAnsi="Arial" w:cs="Arial"/>
          <w:bCs/>
        </w:rPr>
      </w:pPr>
      <w:r w:rsidRPr="00732144">
        <w:rPr>
          <w:rFonts w:ascii="Arial" w:hAnsi="Arial" w:cs="Arial"/>
        </w:rPr>
        <w:t xml:space="preserve">The Tenant shall use the property solely for the purpose of </w:t>
      </w:r>
      <w:r w:rsidR="000332B1" w:rsidRPr="00732144">
        <w:rPr>
          <w:rFonts w:ascii="Arial" w:hAnsi="Arial" w:cs="Arial"/>
          <w:bCs/>
        </w:rPr>
        <w:t>Commercial Use in the name and style of “SPY MANPOWER PRIVATE LIMITED”</w:t>
      </w:r>
    </w:p>
    <w:p w:rsidR="00E677B1" w:rsidRPr="00732144" w:rsidRDefault="00E677B1" w:rsidP="00732144">
      <w:pPr>
        <w:pStyle w:val="ListParagraph"/>
        <w:numPr>
          <w:ilvl w:val="0"/>
          <w:numId w:val="4"/>
        </w:numPr>
        <w:spacing w:after="0"/>
        <w:jc w:val="both"/>
        <w:rPr>
          <w:rFonts w:ascii="Arial" w:hAnsi="Arial" w:cs="Arial"/>
        </w:rPr>
      </w:pPr>
      <w:r w:rsidRPr="00732144">
        <w:rPr>
          <w:rFonts w:ascii="Arial" w:hAnsi="Arial" w:cs="Arial"/>
        </w:rPr>
        <w:t>The Tenant shall not engage in any illegal, immoral, or hazardous activitieson the premises.</w:t>
      </w:r>
    </w:p>
    <w:p w:rsidR="00E677B1" w:rsidRPr="00732144" w:rsidRDefault="00E677B1" w:rsidP="00732144">
      <w:pPr>
        <w:pStyle w:val="ListParagraph"/>
        <w:numPr>
          <w:ilvl w:val="0"/>
          <w:numId w:val="4"/>
        </w:numPr>
        <w:spacing w:after="0"/>
        <w:jc w:val="both"/>
        <w:rPr>
          <w:rFonts w:ascii="Arial" w:hAnsi="Arial" w:cs="Arial"/>
        </w:rPr>
      </w:pPr>
      <w:r w:rsidRPr="00732144">
        <w:rPr>
          <w:rFonts w:ascii="Arial" w:hAnsi="Arial" w:cs="Arial"/>
        </w:rPr>
        <w:t>Subletting, assigning, or transferring the property to any third party, inwhole or in part, without the prior written consent of the landlord is strictlyprohibited. Any subletting or assignment requires the landlord's explicitwritten approval.</w:t>
      </w:r>
    </w:p>
    <w:p w:rsidR="00E677B1" w:rsidRPr="00732144" w:rsidRDefault="00E677B1" w:rsidP="00732144">
      <w:pPr>
        <w:pStyle w:val="ListParagraph"/>
        <w:numPr>
          <w:ilvl w:val="0"/>
          <w:numId w:val="2"/>
        </w:numPr>
        <w:spacing w:after="0"/>
        <w:jc w:val="both"/>
        <w:rPr>
          <w:rFonts w:ascii="Arial" w:hAnsi="Arial" w:cs="Arial"/>
        </w:rPr>
      </w:pPr>
      <w:r w:rsidRPr="00732144">
        <w:rPr>
          <w:rFonts w:ascii="Arial" w:hAnsi="Arial" w:cs="Arial"/>
          <w:highlight w:val="darkGray"/>
        </w:rPr>
        <w:t>Termination and Notice</w:t>
      </w:r>
      <w:r w:rsidRPr="00732144">
        <w:rPr>
          <w:rFonts w:ascii="Arial" w:hAnsi="Arial" w:cs="Arial"/>
        </w:rPr>
        <w:t>:</w:t>
      </w:r>
    </w:p>
    <w:p w:rsidR="00E677B1" w:rsidRPr="00732144" w:rsidRDefault="00E677B1" w:rsidP="00732144">
      <w:pPr>
        <w:pStyle w:val="ListParagraph"/>
        <w:spacing w:after="0"/>
        <w:jc w:val="both"/>
        <w:rPr>
          <w:rFonts w:ascii="Arial" w:hAnsi="Arial" w:cs="Arial"/>
        </w:rPr>
      </w:pPr>
      <w:r w:rsidRPr="00732144">
        <w:rPr>
          <w:rFonts w:ascii="Arial" w:hAnsi="Arial" w:cs="Arial"/>
        </w:rPr>
        <w:t xml:space="preserve">a. Either party may terminate this agreement by providing </w:t>
      </w:r>
      <w:r w:rsidR="00654B1B" w:rsidRPr="00732144">
        <w:rPr>
          <w:rFonts w:ascii="Arial" w:hAnsi="Arial" w:cs="Arial"/>
        </w:rPr>
        <w:t>3</w:t>
      </w:r>
      <w:r w:rsidRPr="00732144">
        <w:rPr>
          <w:rFonts w:ascii="Arial" w:hAnsi="Arial" w:cs="Arial"/>
        </w:rPr>
        <w:t>0 days writtennotice to the other party through any suitable channel.</w:t>
      </w:r>
    </w:p>
    <w:p w:rsidR="00E677B1" w:rsidRPr="00732144" w:rsidRDefault="00E677B1" w:rsidP="00732144">
      <w:pPr>
        <w:pStyle w:val="ListParagraph"/>
        <w:spacing w:after="0"/>
        <w:jc w:val="both"/>
        <w:rPr>
          <w:rFonts w:ascii="Arial" w:hAnsi="Arial" w:cs="Arial"/>
        </w:rPr>
      </w:pPr>
      <w:r w:rsidRPr="00732144">
        <w:rPr>
          <w:rFonts w:ascii="Arial" w:hAnsi="Arial" w:cs="Arial"/>
        </w:rPr>
        <w:t>b. Upon termination, the tenant shall return the property in the same conditionas at the beginning of the tenancy, minus normal wear and tear.</w:t>
      </w:r>
    </w:p>
    <w:p w:rsidR="00E677B1" w:rsidRPr="00732144" w:rsidRDefault="00E677B1" w:rsidP="00732144">
      <w:pPr>
        <w:pStyle w:val="ListParagraph"/>
        <w:numPr>
          <w:ilvl w:val="0"/>
          <w:numId w:val="2"/>
        </w:numPr>
        <w:spacing w:after="0"/>
        <w:jc w:val="both"/>
        <w:rPr>
          <w:rFonts w:ascii="Arial" w:hAnsi="Arial" w:cs="Arial"/>
        </w:rPr>
      </w:pPr>
      <w:r w:rsidRPr="00732144">
        <w:rPr>
          <w:rFonts w:ascii="Arial" w:hAnsi="Arial" w:cs="Arial"/>
          <w:highlight w:val="darkGray"/>
        </w:rPr>
        <w:t>Improvements and Alterations</w:t>
      </w:r>
      <w:r w:rsidRPr="00732144">
        <w:rPr>
          <w:rFonts w:ascii="Arial" w:hAnsi="Arial" w:cs="Arial"/>
        </w:rPr>
        <w:t>: The Tenant may make alterations orimprovements with prior written consent from the Landlord. The Tenant is</w:t>
      </w:r>
      <w:r w:rsidR="00732144" w:rsidRPr="00732144">
        <w:rPr>
          <w:rFonts w:ascii="Arial" w:hAnsi="Arial" w:cs="Arial"/>
        </w:rPr>
        <w:t xml:space="preserve"> </w:t>
      </w:r>
      <w:r w:rsidRPr="00732144">
        <w:rPr>
          <w:rFonts w:ascii="Arial" w:hAnsi="Arial" w:cs="Arial"/>
        </w:rPr>
        <w:t>responsible for restoring the property to its original condition upon leasetermination.</w:t>
      </w:r>
    </w:p>
    <w:p w:rsidR="00E677B1" w:rsidRPr="00732144" w:rsidRDefault="00E677B1" w:rsidP="00732144">
      <w:pPr>
        <w:pStyle w:val="ListParagraph"/>
        <w:numPr>
          <w:ilvl w:val="0"/>
          <w:numId w:val="2"/>
        </w:numPr>
        <w:spacing w:after="0"/>
        <w:jc w:val="both"/>
        <w:rPr>
          <w:rFonts w:ascii="Arial" w:hAnsi="Arial" w:cs="Arial"/>
        </w:rPr>
      </w:pPr>
      <w:r w:rsidRPr="00732144">
        <w:rPr>
          <w:rFonts w:ascii="Arial" w:hAnsi="Arial" w:cs="Arial"/>
          <w:highlight w:val="darkGray"/>
        </w:rPr>
        <w:t>Entry and Inspection</w:t>
      </w:r>
      <w:r w:rsidRPr="00732144">
        <w:rPr>
          <w:rFonts w:ascii="Arial" w:hAnsi="Arial" w:cs="Arial"/>
        </w:rPr>
        <w:t>:</w:t>
      </w:r>
    </w:p>
    <w:p w:rsidR="00E677B1" w:rsidRPr="00732144" w:rsidRDefault="00E677B1" w:rsidP="00732144">
      <w:pPr>
        <w:pStyle w:val="ListParagraph"/>
        <w:numPr>
          <w:ilvl w:val="0"/>
          <w:numId w:val="5"/>
        </w:numPr>
        <w:spacing w:after="0"/>
        <w:jc w:val="both"/>
        <w:rPr>
          <w:rFonts w:ascii="Arial" w:hAnsi="Arial" w:cs="Arial"/>
        </w:rPr>
      </w:pPr>
      <w:r w:rsidRPr="00732144">
        <w:rPr>
          <w:rFonts w:ascii="Arial" w:hAnsi="Arial" w:cs="Arial"/>
        </w:rPr>
        <w:t>The landlord has the right to enter the property with prior notice to inspectits condition or make repairs.</w:t>
      </w:r>
    </w:p>
    <w:p w:rsidR="00E677B1" w:rsidRPr="00732144" w:rsidRDefault="00E677B1" w:rsidP="00732144">
      <w:pPr>
        <w:pStyle w:val="ListParagraph"/>
        <w:numPr>
          <w:ilvl w:val="0"/>
          <w:numId w:val="5"/>
        </w:numPr>
        <w:spacing w:after="0"/>
        <w:jc w:val="both"/>
        <w:rPr>
          <w:rFonts w:ascii="Arial" w:hAnsi="Arial" w:cs="Arial"/>
        </w:rPr>
      </w:pPr>
      <w:r w:rsidRPr="00732144">
        <w:rPr>
          <w:rFonts w:ascii="Arial" w:hAnsi="Arial" w:cs="Arial"/>
        </w:rPr>
        <w:t>The landlord shall provide reasonable notice, except in cases ofemergencies.</w:t>
      </w:r>
    </w:p>
    <w:p w:rsidR="00E677B1" w:rsidRPr="00732144" w:rsidRDefault="00E677B1" w:rsidP="00732144">
      <w:pPr>
        <w:pStyle w:val="ListParagraph"/>
        <w:numPr>
          <w:ilvl w:val="0"/>
          <w:numId w:val="2"/>
        </w:numPr>
        <w:spacing w:after="0"/>
        <w:jc w:val="both"/>
        <w:rPr>
          <w:rFonts w:ascii="Arial" w:hAnsi="Arial" w:cs="Arial"/>
        </w:rPr>
      </w:pPr>
      <w:r w:rsidRPr="00732144">
        <w:rPr>
          <w:rFonts w:ascii="Arial" w:hAnsi="Arial" w:cs="Arial"/>
          <w:highlight w:val="darkGray"/>
        </w:rPr>
        <w:lastRenderedPageBreak/>
        <w:t>Default and Eviction</w:t>
      </w:r>
      <w:r w:rsidRPr="00732144">
        <w:rPr>
          <w:rFonts w:ascii="Arial" w:hAnsi="Arial" w:cs="Arial"/>
        </w:rPr>
        <w:t>:</w:t>
      </w:r>
    </w:p>
    <w:p w:rsidR="00E677B1" w:rsidRPr="00732144" w:rsidRDefault="00E677B1" w:rsidP="00732144">
      <w:pPr>
        <w:pStyle w:val="ListParagraph"/>
        <w:spacing w:after="0"/>
        <w:jc w:val="both"/>
        <w:rPr>
          <w:rFonts w:ascii="Arial" w:hAnsi="Arial" w:cs="Arial"/>
        </w:rPr>
      </w:pPr>
      <w:r w:rsidRPr="00732144">
        <w:rPr>
          <w:rFonts w:ascii="Arial" w:hAnsi="Arial" w:cs="Arial"/>
        </w:rPr>
        <w:t>a. Failure to make regular rent payments or violation of terms can result ineviction.</w:t>
      </w:r>
    </w:p>
    <w:p w:rsidR="00E677B1" w:rsidRPr="00732144" w:rsidRDefault="00E677B1" w:rsidP="00732144">
      <w:pPr>
        <w:pStyle w:val="ListParagraph"/>
        <w:spacing w:after="0"/>
        <w:jc w:val="both"/>
        <w:rPr>
          <w:rFonts w:ascii="Arial" w:hAnsi="Arial" w:cs="Arial"/>
        </w:rPr>
      </w:pPr>
      <w:r w:rsidRPr="00732144">
        <w:rPr>
          <w:rFonts w:ascii="Arial" w:hAnsi="Arial" w:cs="Arial"/>
        </w:rPr>
        <w:t xml:space="preserve">b. The landlord will be within their right to evict the Tenant </w:t>
      </w:r>
      <w:r w:rsidR="00654B1B" w:rsidRPr="00732144">
        <w:rPr>
          <w:rFonts w:ascii="Arial" w:hAnsi="Arial" w:cs="Arial"/>
        </w:rPr>
        <w:t>with</w:t>
      </w:r>
      <w:r w:rsidRPr="00732144">
        <w:rPr>
          <w:rFonts w:ascii="Arial" w:hAnsi="Arial" w:cs="Arial"/>
        </w:rPr>
        <w:t xml:space="preserve"> theissuance of legal notice.</w:t>
      </w:r>
    </w:p>
    <w:p w:rsidR="00E677B1" w:rsidRPr="00732144" w:rsidRDefault="00E677B1" w:rsidP="00732144">
      <w:pPr>
        <w:pStyle w:val="ListParagraph"/>
        <w:numPr>
          <w:ilvl w:val="0"/>
          <w:numId w:val="2"/>
        </w:numPr>
        <w:spacing w:after="0"/>
        <w:jc w:val="both"/>
        <w:rPr>
          <w:rFonts w:ascii="Arial" w:hAnsi="Arial" w:cs="Arial"/>
        </w:rPr>
      </w:pPr>
      <w:r w:rsidRPr="00732144">
        <w:rPr>
          <w:rFonts w:ascii="Arial" w:hAnsi="Arial" w:cs="Arial"/>
          <w:highlight w:val="darkGray"/>
        </w:rPr>
        <w:t>Renewal of Agreement</w:t>
      </w:r>
      <w:r w:rsidRPr="00732144">
        <w:rPr>
          <w:rFonts w:ascii="Arial" w:hAnsi="Arial" w:cs="Arial"/>
        </w:rPr>
        <w:t>:</w:t>
      </w:r>
    </w:p>
    <w:p w:rsidR="00E677B1" w:rsidRPr="00732144" w:rsidRDefault="00E677B1" w:rsidP="00732144">
      <w:pPr>
        <w:pStyle w:val="ListParagraph"/>
        <w:spacing w:after="0"/>
        <w:jc w:val="both"/>
        <w:rPr>
          <w:rFonts w:ascii="Arial" w:hAnsi="Arial" w:cs="Arial"/>
        </w:rPr>
      </w:pPr>
      <w:r w:rsidRPr="00732144">
        <w:rPr>
          <w:rFonts w:ascii="Arial" w:hAnsi="Arial" w:cs="Arial"/>
        </w:rPr>
        <w:t>a. If both parties agree, this agreement may be renewed for another termsubject to updated terms and conditions.</w:t>
      </w:r>
    </w:p>
    <w:p w:rsidR="00E677B1" w:rsidRPr="00732144" w:rsidRDefault="00E677B1" w:rsidP="00732144">
      <w:pPr>
        <w:pStyle w:val="ListParagraph"/>
        <w:spacing w:after="0"/>
        <w:jc w:val="both"/>
        <w:rPr>
          <w:rFonts w:ascii="Arial" w:hAnsi="Arial" w:cs="Arial"/>
        </w:rPr>
      </w:pPr>
      <w:r w:rsidRPr="00732144">
        <w:rPr>
          <w:rFonts w:ascii="Arial" w:hAnsi="Arial" w:cs="Arial"/>
        </w:rPr>
        <w:t>b. Renewal terms and any rent adjustments should be discussed and agreedupon in writing prior to the renewal date.</w:t>
      </w:r>
    </w:p>
    <w:p w:rsidR="00E677B1" w:rsidRPr="00732144" w:rsidRDefault="00E677B1" w:rsidP="00732144">
      <w:pPr>
        <w:pStyle w:val="ListParagraph"/>
        <w:numPr>
          <w:ilvl w:val="0"/>
          <w:numId w:val="2"/>
        </w:numPr>
        <w:spacing w:after="0"/>
        <w:jc w:val="both"/>
        <w:rPr>
          <w:rFonts w:ascii="Arial" w:hAnsi="Arial" w:cs="Arial"/>
        </w:rPr>
      </w:pPr>
      <w:r w:rsidRPr="00732144">
        <w:rPr>
          <w:rFonts w:ascii="Arial" w:hAnsi="Arial" w:cs="Arial"/>
          <w:highlight w:val="darkGray"/>
        </w:rPr>
        <w:t>Dispute Resolution</w:t>
      </w:r>
      <w:r w:rsidRPr="00732144">
        <w:rPr>
          <w:rFonts w:ascii="Arial" w:hAnsi="Arial" w:cs="Arial"/>
        </w:rPr>
        <w:t>: In case of any disputes or disagreements, both partiesshall first attempt to resolve the matter amicably through negotiation. Ifunresolved, mediation or arbitration can be pursued before pursuing legalaction.</w:t>
      </w:r>
    </w:p>
    <w:p w:rsidR="00E677B1" w:rsidRPr="00732144" w:rsidRDefault="00E677B1" w:rsidP="00732144">
      <w:pPr>
        <w:pStyle w:val="ListParagraph"/>
        <w:numPr>
          <w:ilvl w:val="0"/>
          <w:numId w:val="2"/>
        </w:numPr>
        <w:spacing w:after="0"/>
        <w:jc w:val="both"/>
        <w:rPr>
          <w:rFonts w:ascii="Arial" w:hAnsi="Arial" w:cs="Arial"/>
        </w:rPr>
      </w:pPr>
      <w:r w:rsidRPr="00732144">
        <w:rPr>
          <w:rFonts w:ascii="Arial" w:hAnsi="Arial" w:cs="Arial"/>
          <w:highlight w:val="darkGray"/>
        </w:rPr>
        <w:t>Force Majeure</w:t>
      </w:r>
      <w:r w:rsidRPr="00732144">
        <w:rPr>
          <w:rFonts w:ascii="Arial" w:hAnsi="Arial" w:cs="Arial"/>
        </w:rPr>
        <w:t>: In the event that either party is unable to fulfil its obligationsdue to circumstances beyond their control (such as acts of God, naturaldisasters, government actions), the affected party shall be excused from suchobligations during the period of disruption.</w:t>
      </w:r>
    </w:p>
    <w:p w:rsidR="00E677B1" w:rsidRPr="00732144" w:rsidRDefault="00E677B1" w:rsidP="00732144">
      <w:pPr>
        <w:pStyle w:val="ListParagraph"/>
        <w:numPr>
          <w:ilvl w:val="0"/>
          <w:numId w:val="2"/>
        </w:numPr>
        <w:spacing w:after="0"/>
        <w:jc w:val="both"/>
        <w:rPr>
          <w:rFonts w:ascii="Arial" w:hAnsi="Arial" w:cs="Arial"/>
        </w:rPr>
      </w:pPr>
      <w:r w:rsidRPr="00732144">
        <w:rPr>
          <w:rFonts w:ascii="Arial" w:hAnsi="Arial" w:cs="Arial"/>
          <w:highlight w:val="darkGray"/>
        </w:rPr>
        <w:t>Indemnity</w:t>
      </w:r>
      <w:r w:rsidRPr="00732144">
        <w:rPr>
          <w:rFonts w:ascii="Arial" w:hAnsi="Arial" w:cs="Arial"/>
        </w:rPr>
        <w:t>: The tenant shall indemnify and hold the landlord harmless fromany claims, damages, or liabilities arising from the tenant's use of the premises.</w:t>
      </w:r>
    </w:p>
    <w:p w:rsidR="00E677B1" w:rsidRPr="00732144" w:rsidRDefault="00E677B1" w:rsidP="00732144">
      <w:pPr>
        <w:pStyle w:val="ListParagraph"/>
        <w:numPr>
          <w:ilvl w:val="0"/>
          <w:numId w:val="2"/>
        </w:numPr>
        <w:spacing w:after="0"/>
        <w:jc w:val="both"/>
        <w:rPr>
          <w:rFonts w:ascii="Arial" w:hAnsi="Arial" w:cs="Arial"/>
        </w:rPr>
      </w:pPr>
      <w:r w:rsidRPr="00732144">
        <w:rPr>
          <w:rFonts w:ascii="Arial" w:hAnsi="Arial" w:cs="Arial"/>
          <w:highlight w:val="darkGray"/>
        </w:rPr>
        <w:t>Notices</w:t>
      </w:r>
      <w:r w:rsidRPr="00732144">
        <w:rPr>
          <w:rFonts w:ascii="Arial" w:hAnsi="Arial" w:cs="Arial"/>
        </w:rPr>
        <w:t>: All notices and communications shall be in writing and shall bedeemed properly delivered if sent via registered post or other medium as perthe convenience of both parties.</w:t>
      </w:r>
    </w:p>
    <w:p w:rsidR="00E677B1" w:rsidRPr="00732144" w:rsidRDefault="00E677B1" w:rsidP="00732144">
      <w:pPr>
        <w:pStyle w:val="ListParagraph"/>
        <w:numPr>
          <w:ilvl w:val="0"/>
          <w:numId w:val="2"/>
        </w:numPr>
        <w:spacing w:after="0"/>
        <w:jc w:val="both"/>
        <w:rPr>
          <w:rFonts w:ascii="Arial" w:hAnsi="Arial" w:cs="Arial"/>
        </w:rPr>
      </w:pPr>
      <w:r w:rsidRPr="00732144">
        <w:rPr>
          <w:rFonts w:ascii="Arial" w:hAnsi="Arial" w:cs="Arial"/>
          <w:highlight w:val="darkGray"/>
        </w:rPr>
        <w:t>Miscellaneous Provisions</w:t>
      </w:r>
      <w:r w:rsidRPr="00732144">
        <w:rPr>
          <w:rFonts w:ascii="Arial" w:hAnsi="Arial" w:cs="Arial"/>
        </w:rPr>
        <w:t>:</w:t>
      </w:r>
    </w:p>
    <w:p w:rsidR="00E677B1" w:rsidRPr="00732144" w:rsidRDefault="00E677B1" w:rsidP="00732144">
      <w:pPr>
        <w:pStyle w:val="ListParagraph"/>
        <w:spacing w:after="0"/>
        <w:jc w:val="both"/>
        <w:rPr>
          <w:rFonts w:ascii="Arial" w:hAnsi="Arial" w:cs="Arial"/>
        </w:rPr>
      </w:pPr>
      <w:r w:rsidRPr="00732144">
        <w:rPr>
          <w:rFonts w:ascii="Arial" w:hAnsi="Arial" w:cs="Arial"/>
        </w:rPr>
        <w:t>a. Confidentiality Clause: Both parties agree not to disclose any confidentialinformation obtained during the term of this Agreement. This includes financial</w:t>
      </w:r>
      <w:proofErr w:type="gramStart"/>
      <w:r w:rsidRPr="00732144">
        <w:rPr>
          <w:rFonts w:ascii="Arial" w:hAnsi="Arial" w:cs="Arial"/>
        </w:rPr>
        <w:t>,operational</w:t>
      </w:r>
      <w:proofErr w:type="gramEnd"/>
      <w:r w:rsidRPr="00732144">
        <w:rPr>
          <w:rFonts w:ascii="Arial" w:hAnsi="Arial" w:cs="Arial"/>
        </w:rPr>
        <w:t>, and proprietary information related to the property and businessoperations.</w:t>
      </w:r>
    </w:p>
    <w:p w:rsidR="00E677B1" w:rsidRPr="00732144" w:rsidRDefault="00E677B1" w:rsidP="00732144">
      <w:pPr>
        <w:pStyle w:val="ListParagraph"/>
        <w:spacing w:after="0"/>
        <w:jc w:val="both"/>
        <w:rPr>
          <w:rFonts w:ascii="Arial" w:hAnsi="Arial" w:cs="Arial"/>
        </w:rPr>
      </w:pPr>
      <w:r w:rsidRPr="00732144">
        <w:rPr>
          <w:rFonts w:ascii="Arial" w:hAnsi="Arial" w:cs="Arial"/>
        </w:rPr>
        <w:t>b. Severability Clause: If any provision of this Agreement is deemed invalidor unenforceable, the remaining provisions shall remain in full force and effect.</w:t>
      </w:r>
    </w:p>
    <w:p w:rsidR="00E677B1" w:rsidRPr="00732144" w:rsidRDefault="00BF4099" w:rsidP="00732144">
      <w:pPr>
        <w:pStyle w:val="ListParagraph"/>
        <w:spacing w:after="0"/>
        <w:jc w:val="both"/>
        <w:rPr>
          <w:rFonts w:ascii="Arial" w:hAnsi="Arial" w:cs="Arial"/>
        </w:rPr>
      </w:pPr>
      <w:r>
        <w:rPr>
          <w:rFonts w:ascii="Arial" w:hAnsi="Arial" w:cs="Arial"/>
          <w:noProof/>
          <w:lang w:bidi="ar-SA"/>
        </w:rPr>
        <w:drawing>
          <wp:anchor distT="0" distB="0" distL="114300" distR="114300" simplePos="0" relativeHeight="251658240" behindDoc="1" locked="0" layoutInCell="1" allowOverlap="1">
            <wp:simplePos x="0" y="0"/>
            <wp:positionH relativeFrom="column">
              <wp:posOffset>-294800</wp:posOffset>
            </wp:positionH>
            <wp:positionV relativeFrom="paragraph">
              <wp:posOffset>123350</wp:posOffset>
            </wp:positionV>
            <wp:extent cx="2433640" cy="3019425"/>
            <wp:effectExtent l="400050" t="0" r="366710" b="0"/>
            <wp:wrapNone/>
            <wp:docPr id="4" name="Picture 0" descr="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jpg"/>
                    <pic:cNvPicPr/>
                  </pic:nvPicPr>
                  <pic:blipFill>
                    <a:blip r:embed="rId5"/>
                    <a:stretch>
                      <a:fillRect/>
                    </a:stretch>
                  </pic:blipFill>
                  <pic:spPr>
                    <a:xfrm rot="5645967">
                      <a:off x="0" y="0"/>
                      <a:ext cx="2433640" cy="3019425"/>
                    </a:xfrm>
                    <a:prstGeom prst="rect">
                      <a:avLst/>
                    </a:prstGeom>
                  </pic:spPr>
                </pic:pic>
              </a:graphicData>
            </a:graphic>
          </wp:anchor>
        </w:drawing>
      </w:r>
      <w:r w:rsidR="00E677B1" w:rsidRPr="00732144">
        <w:rPr>
          <w:rFonts w:ascii="Arial" w:hAnsi="Arial" w:cs="Arial"/>
        </w:rPr>
        <w:t>c. Entire Agreement Clause: This Agreement constitutes the entireagreement between the parties and supersedes any previous oral or writtenagreements.</w:t>
      </w:r>
    </w:p>
    <w:p w:rsidR="00E677B1" w:rsidRPr="00732144" w:rsidRDefault="00E677B1" w:rsidP="00732144">
      <w:pPr>
        <w:pStyle w:val="ListParagraph"/>
        <w:spacing w:after="0"/>
        <w:jc w:val="both"/>
        <w:rPr>
          <w:rFonts w:ascii="Arial" w:hAnsi="Arial" w:cs="Arial"/>
        </w:rPr>
      </w:pPr>
      <w:r w:rsidRPr="00732144">
        <w:rPr>
          <w:rFonts w:ascii="Arial" w:hAnsi="Arial" w:cs="Arial"/>
        </w:rPr>
        <w:t>d. Amendments Clause: No amendments to this Agreement shall be validunless in writing and signed by both parties.</w:t>
      </w:r>
    </w:p>
    <w:p w:rsidR="00E677B1" w:rsidRPr="00732144" w:rsidRDefault="00E677B1" w:rsidP="00732144">
      <w:pPr>
        <w:pStyle w:val="ListParagraph"/>
        <w:spacing w:after="0"/>
        <w:jc w:val="both"/>
        <w:rPr>
          <w:rFonts w:ascii="Arial" w:hAnsi="Arial" w:cs="Arial"/>
        </w:rPr>
      </w:pPr>
    </w:p>
    <w:p w:rsidR="00E677B1" w:rsidRPr="00732144" w:rsidRDefault="00E677B1" w:rsidP="00732144">
      <w:pPr>
        <w:spacing w:after="0"/>
        <w:jc w:val="both"/>
        <w:rPr>
          <w:rFonts w:ascii="Arial" w:hAnsi="Arial" w:cs="Arial"/>
        </w:rPr>
      </w:pPr>
      <w:r w:rsidRPr="00732144">
        <w:rPr>
          <w:rFonts w:ascii="Arial" w:hAnsi="Arial" w:cs="Arial"/>
        </w:rPr>
        <w:t>In Witness Whereof, the Parties hereto have set their hands and signatures on the date and year first above mentioned.</w:t>
      </w:r>
    </w:p>
    <w:p w:rsidR="00F47DDD" w:rsidRPr="00732144" w:rsidRDefault="00F47DDD" w:rsidP="00732144">
      <w:pPr>
        <w:spacing w:after="0"/>
        <w:jc w:val="both"/>
        <w:rPr>
          <w:rFonts w:ascii="Arial" w:hAnsi="Arial" w:cs="Arial"/>
        </w:rPr>
      </w:pPr>
    </w:p>
    <w:p w:rsidR="00F47DDD" w:rsidRPr="00732144" w:rsidRDefault="00F47DDD" w:rsidP="00732144">
      <w:pPr>
        <w:spacing w:after="0"/>
        <w:jc w:val="both"/>
        <w:rPr>
          <w:rFonts w:ascii="Arial" w:hAnsi="Arial" w:cs="Arial"/>
        </w:rPr>
      </w:pPr>
    </w:p>
    <w:p w:rsidR="00B3134E" w:rsidRPr="00732144" w:rsidRDefault="00B3134E" w:rsidP="00732144">
      <w:pPr>
        <w:spacing w:after="0"/>
        <w:jc w:val="both"/>
        <w:rPr>
          <w:rFonts w:ascii="Arial" w:hAnsi="Arial" w:cs="Arial"/>
        </w:rPr>
      </w:pPr>
    </w:p>
    <w:p w:rsidR="00B3134E" w:rsidRPr="00732144" w:rsidRDefault="00E677B1" w:rsidP="00732144">
      <w:pPr>
        <w:spacing w:after="0"/>
        <w:jc w:val="both"/>
        <w:rPr>
          <w:rFonts w:ascii="Arial" w:hAnsi="Arial" w:cs="Arial"/>
        </w:rPr>
      </w:pPr>
      <w:r w:rsidRPr="00732144">
        <w:rPr>
          <w:rFonts w:ascii="Arial" w:hAnsi="Arial" w:cs="Arial"/>
        </w:rPr>
        <w:t>Landlord(s</w:t>
      </w:r>
      <w:proofErr w:type="gramStart"/>
      <w:r w:rsidRPr="00732144">
        <w:rPr>
          <w:rFonts w:ascii="Arial" w:hAnsi="Arial" w:cs="Arial"/>
        </w:rPr>
        <w:t>)</w:t>
      </w:r>
      <w:r w:rsidR="00BF4099" w:rsidRPr="00BF4099">
        <w:rPr>
          <w:rFonts w:ascii="Arial" w:hAnsi="Arial" w:cs="Arial"/>
          <w:noProof/>
          <w:lang w:bidi="ar-SA"/>
        </w:rPr>
        <w:t xml:space="preserve"> </w:t>
      </w:r>
      <w:r w:rsidRPr="00732144">
        <w:rPr>
          <w:rFonts w:ascii="Arial" w:hAnsi="Arial" w:cs="Arial"/>
        </w:rPr>
        <w:t xml:space="preserve"> Signatures</w:t>
      </w:r>
      <w:proofErr w:type="gramEnd"/>
      <w:r w:rsidR="00BF4099">
        <w:rPr>
          <w:rFonts w:ascii="Arial" w:hAnsi="Arial" w:cs="Arial"/>
        </w:rPr>
        <w:tab/>
      </w:r>
      <w:r w:rsidR="00BF4099">
        <w:rPr>
          <w:rFonts w:ascii="Arial" w:hAnsi="Arial" w:cs="Arial"/>
        </w:rPr>
        <w:tab/>
      </w:r>
      <w:r w:rsidR="00BF4099">
        <w:rPr>
          <w:rFonts w:ascii="Arial" w:hAnsi="Arial" w:cs="Arial"/>
        </w:rPr>
        <w:tab/>
      </w:r>
      <w:r w:rsidR="00BF4099">
        <w:rPr>
          <w:rFonts w:ascii="Arial" w:hAnsi="Arial" w:cs="Arial"/>
        </w:rPr>
        <w:tab/>
      </w:r>
      <w:r w:rsidR="00BF4099">
        <w:rPr>
          <w:rFonts w:ascii="Arial" w:hAnsi="Arial" w:cs="Arial"/>
        </w:rPr>
        <w:tab/>
      </w:r>
      <w:r w:rsidR="00BF4099">
        <w:rPr>
          <w:rFonts w:ascii="Arial" w:hAnsi="Arial" w:cs="Arial"/>
        </w:rPr>
        <w:tab/>
      </w:r>
      <w:r w:rsidR="00B3134E" w:rsidRPr="00732144">
        <w:rPr>
          <w:rFonts w:ascii="Arial" w:hAnsi="Arial" w:cs="Arial"/>
        </w:rPr>
        <w:t>Witness</w:t>
      </w:r>
    </w:p>
    <w:p w:rsidR="00B3134E" w:rsidRPr="00BF4099" w:rsidRDefault="00BF4099" w:rsidP="00BF4099">
      <w:pPr>
        <w:pStyle w:val="ListParagraph"/>
        <w:numPr>
          <w:ilvl w:val="0"/>
          <w:numId w:val="8"/>
        </w:numPr>
        <w:spacing w:after="0"/>
        <w:jc w:val="both"/>
        <w:rPr>
          <w:rFonts w:ascii="Arial" w:hAnsi="Arial" w:cs="Arial"/>
        </w:rPr>
      </w:pPr>
      <w:r w:rsidRPr="00BF4099">
        <w:rPr>
          <w:rFonts w:ascii="Arial" w:hAnsi="Arial" w:cs="Arial"/>
        </w:rPr>
        <w:t xml:space="preserve">Ms </w:t>
      </w:r>
      <w:proofErr w:type="spellStart"/>
      <w:r w:rsidRPr="00BF4099">
        <w:rPr>
          <w:rFonts w:ascii="Arial" w:hAnsi="Arial" w:cs="Arial"/>
        </w:rPr>
        <w:t>Viketounouagnes</w:t>
      </w:r>
      <w:proofErr w:type="spellEnd"/>
      <w:r w:rsidRPr="00BF4099">
        <w:rPr>
          <w:rFonts w:ascii="Arial" w:hAnsi="Arial" w:cs="Arial"/>
        </w:rPr>
        <w:t xml:space="preserve"> </w:t>
      </w:r>
      <w:proofErr w:type="spellStart"/>
      <w:r w:rsidRPr="00BF4099">
        <w:rPr>
          <w:rFonts w:ascii="Arial" w:hAnsi="Arial" w:cs="Arial"/>
        </w:rPr>
        <w:t>Belho</w:t>
      </w:r>
      <w:proofErr w:type="spellEnd"/>
    </w:p>
    <w:p w:rsidR="00F47DDD" w:rsidRPr="00732144" w:rsidRDefault="00F47DDD" w:rsidP="00732144">
      <w:pPr>
        <w:spacing w:after="0"/>
        <w:jc w:val="both"/>
        <w:rPr>
          <w:rFonts w:ascii="Arial" w:hAnsi="Arial" w:cs="Arial"/>
        </w:rPr>
      </w:pPr>
    </w:p>
    <w:p w:rsidR="00E677B1" w:rsidRPr="00732144" w:rsidRDefault="00BF4099" w:rsidP="00732144">
      <w:pPr>
        <w:spacing w:after="0"/>
        <w:jc w:val="both"/>
        <w:rPr>
          <w:rFonts w:ascii="Arial" w:hAnsi="Arial" w:cs="Arial"/>
        </w:rPr>
      </w:pPr>
      <w:r>
        <w:rPr>
          <w:rFonts w:ascii="Arial" w:hAnsi="Arial" w:cs="Arial"/>
        </w:rPr>
        <w:t>Tenant(s) Signatures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2.   </w:t>
      </w:r>
      <w:proofErr w:type="spellStart"/>
      <w:r>
        <w:rPr>
          <w:rFonts w:ascii="Arial" w:hAnsi="Arial" w:cs="Arial"/>
        </w:rPr>
        <w:t>Mrs</w:t>
      </w:r>
      <w:proofErr w:type="spellEnd"/>
      <w:r>
        <w:rPr>
          <w:rFonts w:ascii="Arial" w:hAnsi="Arial" w:cs="Arial"/>
        </w:rPr>
        <w:t xml:space="preserve"> </w:t>
      </w:r>
      <w:proofErr w:type="spellStart"/>
      <w:r>
        <w:rPr>
          <w:rFonts w:ascii="Arial" w:hAnsi="Arial" w:cs="Arial"/>
        </w:rPr>
        <w:t>Salenuo</w:t>
      </w:r>
      <w:proofErr w:type="spellEnd"/>
      <w:r>
        <w:rPr>
          <w:rFonts w:ascii="Arial" w:hAnsi="Arial" w:cs="Arial"/>
        </w:rPr>
        <w:t xml:space="preserve"> </w:t>
      </w:r>
      <w:proofErr w:type="spellStart"/>
      <w:r>
        <w:rPr>
          <w:rFonts w:ascii="Arial" w:hAnsi="Arial" w:cs="Arial"/>
        </w:rPr>
        <w:t>Belho</w:t>
      </w:r>
      <w:proofErr w:type="spellEnd"/>
    </w:p>
    <w:sectPr w:rsidR="00E677B1" w:rsidRPr="00732144" w:rsidSect="00BF4099">
      <w:pgSz w:w="11907" w:h="16839" w:code="9"/>
      <w:pgMar w:top="1440" w:right="873" w:bottom="1440" w:left="873"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67ECD"/>
    <w:multiLevelType w:val="hybridMultilevel"/>
    <w:tmpl w:val="394476E0"/>
    <w:lvl w:ilvl="0" w:tplc="25E423EA">
      <w:start w:val="1"/>
      <w:numFmt w:val="decimal"/>
      <w:lvlText w:val="%1."/>
      <w:lvlJc w:val="left"/>
      <w:pPr>
        <w:ind w:left="6840" w:hanging="360"/>
      </w:pPr>
      <w:rPr>
        <w:rFonts w:hint="default"/>
      </w:rPr>
    </w:lvl>
    <w:lvl w:ilvl="1" w:tplc="04090019" w:tentative="1">
      <w:start w:val="1"/>
      <w:numFmt w:val="lowerLetter"/>
      <w:lvlText w:val="%2."/>
      <w:lvlJc w:val="left"/>
      <w:pPr>
        <w:ind w:left="7560" w:hanging="360"/>
      </w:pPr>
    </w:lvl>
    <w:lvl w:ilvl="2" w:tplc="0409001B" w:tentative="1">
      <w:start w:val="1"/>
      <w:numFmt w:val="lowerRoman"/>
      <w:lvlText w:val="%3."/>
      <w:lvlJc w:val="right"/>
      <w:pPr>
        <w:ind w:left="8280" w:hanging="180"/>
      </w:pPr>
    </w:lvl>
    <w:lvl w:ilvl="3" w:tplc="0409000F" w:tentative="1">
      <w:start w:val="1"/>
      <w:numFmt w:val="decimal"/>
      <w:lvlText w:val="%4."/>
      <w:lvlJc w:val="left"/>
      <w:pPr>
        <w:ind w:left="9000" w:hanging="360"/>
      </w:pPr>
    </w:lvl>
    <w:lvl w:ilvl="4" w:tplc="04090019" w:tentative="1">
      <w:start w:val="1"/>
      <w:numFmt w:val="lowerLetter"/>
      <w:lvlText w:val="%5."/>
      <w:lvlJc w:val="left"/>
      <w:pPr>
        <w:ind w:left="9720" w:hanging="360"/>
      </w:pPr>
    </w:lvl>
    <w:lvl w:ilvl="5" w:tplc="0409001B" w:tentative="1">
      <w:start w:val="1"/>
      <w:numFmt w:val="lowerRoman"/>
      <w:lvlText w:val="%6."/>
      <w:lvlJc w:val="right"/>
      <w:pPr>
        <w:ind w:left="10440" w:hanging="180"/>
      </w:pPr>
    </w:lvl>
    <w:lvl w:ilvl="6" w:tplc="0409000F" w:tentative="1">
      <w:start w:val="1"/>
      <w:numFmt w:val="decimal"/>
      <w:lvlText w:val="%7."/>
      <w:lvlJc w:val="left"/>
      <w:pPr>
        <w:ind w:left="11160" w:hanging="360"/>
      </w:pPr>
    </w:lvl>
    <w:lvl w:ilvl="7" w:tplc="04090019" w:tentative="1">
      <w:start w:val="1"/>
      <w:numFmt w:val="lowerLetter"/>
      <w:lvlText w:val="%8."/>
      <w:lvlJc w:val="left"/>
      <w:pPr>
        <w:ind w:left="11880" w:hanging="360"/>
      </w:pPr>
    </w:lvl>
    <w:lvl w:ilvl="8" w:tplc="0409001B" w:tentative="1">
      <w:start w:val="1"/>
      <w:numFmt w:val="lowerRoman"/>
      <w:lvlText w:val="%9."/>
      <w:lvlJc w:val="right"/>
      <w:pPr>
        <w:ind w:left="12600" w:hanging="180"/>
      </w:pPr>
    </w:lvl>
  </w:abstractNum>
  <w:abstractNum w:abstractNumId="1">
    <w:nsid w:val="36D24325"/>
    <w:multiLevelType w:val="hybridMultilevel"/>
    <w:tmpl w:val="E542956E"/>
    <w:lvl w:ilvl="0" w:tplc="05E2F85E">
      <w:start w:val="1"/>
      <w:numFmt w:val="decimal"/>
      <w:lvlText w:val="%1."/>
      <w:lvlJc w:val="left"/>
      <w:pPr>
        <w:ind w:left="7560" w:hanging="360"/>
      </w:pPr>
      <w:rPr>
        <w:rFonts w:hint="default"/>
      </w:rPr>
    </w:lvl>
    <w:lvl w:ilvl="1" w:tplc="04090019" w:tentative="1">
      <w:start w:val="1"/>
      <w:numFmt w:val="lowerLetter"/>
      <w:lvlText w:val="%2."/>
      <w:lvlJc w:val="left"/>
      <w:pPr>
        <w:ind w:left="8280" w:hanging="360"/>
      </w:pPr>
    </w:lvl>
    <w:lvl w:ilvl="2" w:tplc="0409001B" w:tentative="1">
      <w:start w:val="1"/>
      <w:numFmt w:val="lowerRoman"/>
      <w:lvlText w:val="%3."/>
      <w:lvlJc w:val="right"/>
      <w:pPr>
        <w:ind w:left="9000" w:hanging="180"/>
      </w:pPr>
    </w:lvl>
    <w:lvl w:ilvl="3" w:tplc="0409000F" w:tentative="1">
      <w:start w:val="1"/>
      <w:numFmt w:val="decimal"/>
      <w:lvlText w:val="%4."/>
      <w:lvlJc w:val="left"/>
      <w:pPr>
        <w:ind w:left="9720" w:hanging="360"/>
      </w:pPr>
    </w:lvl>
    <w:lvl w:ilvl="4" w:tplc="04090019" w:tentative="1">
      <w:start w:val="1"/>
      <w:numFmt w:val="lowerLetter"/>
      <w:lvlText w:val="%5."/>
      <w:lvlJc w:val="left"/>
      <w:pPr>
        <w:ind w:left="10440" w:hanging="360"/>
      </w:pPr>
    </w:lvl>
    <w:lvl w:ilvl="5" w:tplc="0409001B" w:tentative="1">
      <w:start w:val="1"/>
      <w:numFmt w:val="lowerRoman"/>
      <w:lvlText w:val="%6."/>
      <w:lvlJc w:val="right"/>
      <w:pPr>
        <w:ind w:left="11160" w:hanging="180"/>
      </w:pPr>
    </w:lvl>
    <w:lvl w:ilvl="6" w:tplc="0409000F" w:tentative="1">
      <w:start w:val="1"/>
      <w:numFmt w:val="decimal"/>
      <w:lvlText w:val="%7."/>
      <w:lvlJc w:val="left"/>
      <w:pPr>
        <w:ind w:left="11880" w:hanging="360"/>
      </w:pPr>
    </w:lvl>
    <w:lvl w:ilvl="7" w:tplc="04090019" w:tentative="1">
      <w:start w:val="1"/>
      <w:numFmt w:val="lowerLetter"/>
      <w:lvlText w:val="%8."/>
      <w:lvlJc w:val="left"/>
      <w:pPr>
        <w:ind w:left="12600" w:hanging="360"/>
      </w:pPr>
    </w:lvl>
    <w:lvl w:ilvl="8" w:tplc="0409001B" w:tentative="1">
      <w:start w:val="1"/>
      <w:numFmt w:val="lowerRoman"/>
      <w:lvlText w:val="%9."/>
      <w:lvlJc w:val="right"/>
      <w:pPr>
        <w:ind w:left="13320" w:hanging="180"/>
      </w:pPr>
    </w:lvl>
  </w:abstractNum>
  <w:abstractNum w:abstractNumId="2">
    <w:nsid w:val="39F47DBD"/>
    <w:multiLevelType w:val="hybridMultilevel"/>
    <w:tmpl w:val="D10068F2"/>
    <w:lvl w:ilvl="0" w:tplc="DEC02D0E">
      <w:start w:val="1"/>
      <w:numFmt w:val="decimal"/>
      <w:lvlText w:val="%1."/>
      <w:lvlJc w:val="left"/>
      <w:pPr>
        <w:ind w:left="7560" w:hanging="360"/>
      </w:pPr>
      <w:rPr>
        <w:rFonts w:hint="default"/>
      </w:rPr>
    </w:lvl>
    <w:lvl w:ilvl="1" w:tplc="04090019" w:tentative="1">
      <w:start w:val="1"/>
      <w:numFmt w:val="lowerLetter"/>
      <w:lvlText w:val="%2."/>
      <w:lvlJc w:val="left"/>
      <w:pPr>
        <w:ind w:left="8280" w:hanging="360"/>
      </w:pPr>
    </w:lvl>
    <w:lvl w:ilvl="2" w:tplc="0409001B" w:tentative="1">
      <w:start w:val="1"/>
      <w:numFmt w:val="lowerRoman"/>
      <w:lvlText w:val="%3."/>
      <w:lvlJc w:val="right"/>
      <w:pPr>
        <w:ind w:left="9000" w:hanging="180"/>
      </w:pPr>
    </w:lvl>
    <w:lvl w:ilvl="3" w:tplc="0409000F" w:tentative="1">
      <w:start w:val="1"/>
      <w:numFmt w:val="decimal"/>
      <w:lvlText w:val="%4."/>
      <w:lvlJc w:val="left"/>
      <w:pPr>
        <w:ind w:left="9720" w:hanging="360"/>
      </w:pPr>
    </w:lvl>
    <w:lvl w:ilvl="4" w:tplc="04090019" w:tentative="1">
      <w:start w:val="1"/>
      <w:numFmt w:val="lowerLetter"/>
      <w:lvlText w:val="%5."/>
      <w:lvlJc w:val="left"/>
      <w:pPr>
        <w:ind w:left="10440" w:hanging="360"/>
      </w:pPr>
    </w:lvl>
    <w:lvl w:ilvl="5" w:tplc="0409001B" w:tentative="1">
      <w:start w:val="1"/>
      <w:numFmt w:val="lowerRoman"/>
      <w:lvlText w:val="%6."/>
      <w:lvlJc w:val="right"/>
      <w:pPr>
        <w:ind w:left="11160" w:hanging="180"/>
      </w:pPr>
    </w:lvl>
    <w:lvl w:ilvl="6" w:tplc="0409000F" w:tentative="1">
      <w:start w:val="1"/>
      <w:numFmt w:val="decimal"/>
      <w:lvlText w:val="%7."/>
      <w:lvlJc w:val="left"/>
      <w:pPr>
        <w:ind w:left="11880" w:hanging="360"/>
      </w:pPr>
    </w:lvl>
    <w:lvl w:ilvl="7" w:tplc="04090019" w:tentative="1">
      <w:start w:val="1"/>
      <w:numFmt w:val="lowerLetter"/>
      <w:lvlText w:val="%8."/>
      <w:lvlJc w:val="left"/>
      <w:pPr>
        <w:ind w:left="12600" w:hanging="360"/>
      </w:pPr>
    </w:lvl>
    <w:lvl w:ilvl="8" w:tplc="0409001B" w:tentative="1">
      <w:start w:val="1"/>
      <w:numFmt w:val="lowerRoman"/>
      <w:lvlText w:val="%9."/>
      <w:lvlJc w:val="right"/>
      <w:pPr>
        <w:ind w:left="13320" w:hanging="180"/>
      </w:pPr>
    </w:lvl>
  </w:abstractNum>
  <w:abstractNum w:abstractNumId="3">
    <w:nsid w:val="4D690511"/>
    <w:multiLevelType w:val="hybridMultilevel"/>
    <w:tmpl w:val="68D0676A"/>
    <w:lvl w:ilvl="0" w:tplc="ABBA74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CE54DD3"/>
    <w:multiLevelType w:val="hybridMultilevel"/>
    <w:tmpl w:val="FFCA9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23B1E00"/>
    <w:multiLevelType w:val="hybridMultilevel"/>
    <w:tmpl w:val="2C447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9CE1CCF"/>
    <w:multiLevelType w:val="hybridMultilevel"/>
    <w:tmpl w:val="BDE23A10"/>
    <w:lvl w:ilvl="0" w:tplc="B60C85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D7710D6"/>
    <w:multiLevelType w:val="hybridMultilevel"/>
    <w:tmpl w:val="9B7E9F44"/>
    <w:lvl w:ilvl="0" w:tplc="936050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4"/>
  </w:num>
  <w:num w:numId="3">
    <w:abstractNumId w:val="7"/>
  </w:num>
  <w:num w:numId="4">
    <w:abstractNumId w:val="3"/>
  </w:num>
  <w:num w:numId="5">
    <w:abstractNumId w:val="6"/>
  </w:num>
  <w:num w:numId="6">
    <w:abstractNumId w:val="1"/>
  </w:num>
  <w:num w:numId="7">
    <w:abstractNumId w:val="2"/>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E677B1"/>
    <w:rsid w:val="00002AA8"/>
    <w:rsid w:val="000332B1"/>
    <w:rsid w:val="002B3B1E"/>
    <w:rsid w:val="003763E7"/>
    <w:rsid w:val="003D7011"/>
    <w:rsid w:val="006027D0"/>
    <w:rsid w:val="00645623"/>
    <w:rsid w:val="006511A8"/>
    <w:rsid w:val="00654B1B"/>
    <w:rsid w:val="00692E54"/>
    <w:rsid w:val="00696595"/>
    <w:rsid w:val="00732144"/>
    <w:rsid w:val="00A36B9B"/>
    <w:rsid w:val="00AA1535"/>
    <w:rsid w:val="00B3134E"/>
    <w:rsid w:val="00B7615C"/>
    <w:rsid w:val="00BF4099"/>
    <w:rsid w:val="00D51F86"/>
    <w:rsid w:val="00E677B1"/>
    <w:rsid w:val="00ED6B05"/>
    <w:rsid w:val="00F47DDD"/>
    <w:rsid w:val="00FB32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lang w:val="en-US"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1A8"/>
    <w:rPr>
      <w:rFonts w:cs="Mangal"/>
    </w:rPr>
  </w:style>
  <w:style w:type="paragraph" w:styleId="Heading1">
    <w:name w:val="heading 1"/>
    <w:basedOn w:val="Normal"/>
    <w:next w:val="Normal"/>
    <w:link w:val="Heading1Char"/>
    <w:uiPriority w:val="9"/>
    <w:qFormat/>
    <w:rsid w:val="00E677B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677B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677B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677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7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7B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677B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677B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677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7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7B1"/>
    <w:rPr>
      <w:rFonts w:eastAsiaTheme="majorEastAsia" w:cstheme="majorBidi"/>
      <w:color w:val="272727" w:themeColor="text1" w:themeTint="D8"/>
    </w:rPr>
  </w:style>
  <w:style w:type="paragraph" w:styleId="Title">
    <w:name w:val="Title"/>
    <w:basedOn w:val="Normal"/>
    <w:next w:val="Normal"/>
    <w:link w:val="TitleChar"/>
    <w:uiPriority w:val="10"/>
    <w:qFormat/>
    <w:rsid w:val="00E677B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677B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677B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677B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677B1"/>
    <w:pPr>
      <w:spacing w:before="160"/>
      <w:jc w:val="center"/>
    </w:pPr>
    <w:rPr>
      <w:i/>
      <w:iCs/>
      <w:color w:val="404040" w:themeColor="text1" w:themeTint="BF"/>
    </w:rPr>
  </w:style>
  <w:style w:type="character" w:customStyle="1" w:styleId="QuoteChar">
    <w:name w:val="Quote Char"/>
    <w:basedOn w:val="DefaultParagraphFont"/>
    <w:link w:val="Quote"/>
    <w:uiPriority w:val="29"/>
    <w:rsid w:val="00E677B1"/>
    <w:rPr>
      <w:rFonts w:cs="Mangal"/>
      <w:i/>
      <w:iCs/>
      <w:color w:val="404040" w:themeColor="text1" w:themeTint="BF"/>
    </w:rPr>
  </w:style>
  <w:style w:type="paragraph" w:styleId="ListParagraph">
    <w:name w:val="List Paragraph"/>
    <w:basedOn w:val="Normal"/>
    <w:uiPriority w:val="34"/>
    <w:qFormat/>
    <w:rsid w:val="00E677B1"/>
    <w:pPr>
      <w:ind w:left="720"/>
      <w:contextualSpacing/>
    </w:pPr>
  </w:style>
  <w:style w:type="character" w:styleId="IntenseEmphasis">
    <w:name w:val="Intense Emphasis"/>
    <w:basedOn w:val="DefaultParagraphFont"/>
    <w:uiPriority w:val="21"/>
    <w:qFormat/>
    <w:rsid w:val="00E677B1"/>
    <w:rPr>
      <w:i/>
      <w:iCs/>
      <w:color w:val="2F5496" w:themeColor="accent1" w:themeShade="BF"/>
    </w:rPr>
  </w:style>
  <w:style w:type="paragraph" w:styleId="IntenseQuote">
    <w:name w:val="Intense Quote"/>
    <w:basedOn w:val="Normal"/>
    <w:next w:val="Normal"/>
    <w:link w:val="IntenseQuoteChar"/>
    <w:uiPriority w:val="30"/>
    <w:qFormat/>
    <w:rsid w:val="00E677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7B1"/>
    <w:rPr>
      <w:rFonts w:cs="Mangal"/>
      <w:i/>
      <w:iCs/>
      <w:color w:val="2F5496" w:themeColor="accent1" w:themeShade="BF"/>
    </w:rPr>
  </w:style>
  <w:style w:type="character" w:styleId="IntenseReference">
    <w:name w:val="Intense Reference"/>
    <w:basedOn w:val="DefaultParagraphFont"/>
    <w:uiPriority w:val="32"/>
    <w:qFormat/>
    <w:rsid w:val="00E677B1"/>
    <w:rPr>
      <w:b/>
      <w:bCs/>
      <w:smallCaps/>
      <w:color w:val="2F5496" w:themeColor="accent1" w:themeShade="BF"/>
      <w:spacing w:val="5"/>
    </w:rPr>
  </w:style>
  <w:style w:type="paragraph" w:styleId="BalloonText">
    <w:name w:val="Balloon Text"/>
    <w:basedOn w:val="Normal"/>
    <w:link w:val="BalloonTextChar"/>
    <w:uiPriority w:val="99"/>
    <w:semiHidden/>
    <w:unhideWhenUsed/>
    <w:rsid w:val="00BF4099"/>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BF4099"/>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K</dc:creator>
  <cp:keywords/>
  <dc:description/>
  <cp:lastModifiedBy>Asus</cp:lastModifiedBy>
  <cp:revision>4</cp:revision>
  <dcterms:created xsi:type="dcterms:W3CDTF">2026-01-11T10:12:00Z</dcterms:created>
  <dcterms:modified xsi:type="dcterms:W3CDTF">2026-01-26T16:24:00Z</dcterms:modified>
</cp:coreProperties>
</file>