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17A" w:rsidRDefault="00BE28FF">
      <w:pPr>
        <w:pStyle w:val="Corpsdetexte"/>
        <w:spacing w:before="0"/>
        <w:ind w:left="-3" w:right="-67" w:firstLine="0"/>
        <w:rPr>
          <w:rFonts w:ascii="Times New Roman"/>
        </w:rPr>
      </w:pPr>
      <w:r>
        <w:rPr>
          <w:rFonts w:ascii="Times New Roman"/>
          <w:noProof/>
          <w:lang w:bidi="ar-SA"/>
        </w:rPr>
        <mc:AlternateContent>
          <mc:Choice Requires="wps">
            <w:drawing>
              <wp:inline distT="0" distB="0" distL="0" distR="0">
                <wp:extent cx="9144000" cy="290830"/>
                <wp:effectExtent l="7620" t="12700" r="11430" b="10795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0" cy="290830"/>
                        </a:xfrm>
                        <a:prstGeom prst="rect">
                          <a:avLst/>
                        </a:prstGeom>
                        <a:solidFill>
                          <a:srgbClr val="0962AC"/>
                        </a:solidFill>
                        <a:ln w="317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17A" w:rsidRDefault="00BE28FF">
                            <w:pPr>
                              <w:spacing w:before="40"/>
                              <w:ind w:left="220"/>
                              <w:rPr>
                                <w:rFonts w:ascii="Trebuchet M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sz w:val="28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10in;height:2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" fillcolor="#0962ac" strokeweight=".25pt">
                <v:textbox inset="0,0,0,0">
                  <w:txbxContent>
                    <w:p w:rsidR="00B3417A" w:rsidRDefault="00BE28FF">
                      <w:pPr>
                        <w:spacing w:before="40"/>
                        <w:ind w:left="220"/>
                        <w:rPr>
                          <w:rFonts w:ascii="Trebuchet MS"/>
                          <w:b/>
                          <w:sz w:val="28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sz w:val="28"/>
                        </w:rPr>
                        <w:t>Curriculum Vitae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3417A" w:rsidRDefault="00B3417A">
      <w:pPr>
        <w:pStyle w:val="Corpsdetexte"/>
        <w:spacing w:before="0"/>
        <w:ind w:firstLine="0"/>
        <w:rPr>
          <w:rFonts w:ascii="Times New Roman"/>
        </w:rPr>
      </w:pPr>
    </w:p>
    <w:p w:rsidR="00B3417A" w:rsidRDefault="00B3417A">
      <w:pPr>
        <w:pStyle w:val="Corpsdetexte"/>
        <w:spacing w:before="0"/>
        <w:ind w:firstLine="0"/>
        <w:rPr>
          <w:rFonts w:ascii="Times New Roman"/>
          <w:sz w:val="24"/>
        </w:rPr>
      </w:pPr>
    </w:p>
    <w:p w:rsidR="00B3417A" w:rsidRDefault="00B3417A">
      <w:pPr>
        <w:rPr>
          <w:rFonts w:ascii="Times New Roman"/>
          <w:sz w:val="24"/>
        </w:rPr>
        <w:sectPr w:rsidR="00B3417A">
          <w:type w:val="continuous"/>
          <w:pgSz w:w="14400" w:h="10800" w:orient="landscape"/>
          <w:pgMar w:top="560" w:right="0" w:bottom="0" w:left="0" w:header="720" w:footer="720" w:gutter="0"/>
          <w:cols w:space="720"/>
        </w:sectPr>
      </w:pPr>
    </w:p>
    <w:p w:rsidR="00B3417A" w:rsidRDefault="00BE28FF" w:rsidP="00BE28FF">
      <w:pPr>
        <w:pStyle w:val="Titre1"/>
        <w:spacing w:before="39"/>
        <w:ind w:left="440"/>
      </w:pPr>
      <w:r>
        <w:rPr>
          <w:color w:val="2B4B73"/>
          <w:w w:val="95"/>
        </w:rPr>
        <w:lastRenderedPageBreak/>
        <w:t>Issaga</w:t>
      </w:r>
    </w:p>
    <w:p w:rsidR="00B3417A" w:rsidRDefault="00BE28FF" w:rsidP="00BE28FF">
      <w:pPr>
        <w:spacing w:before="13"/>
        <w:ind w:left="440"/>
        <w:rPr>
          <w:rFonts w:ascii="Trebuchet MS"/>
          <w:b/>
          <w:sz w:val="32"/>
        </w:rPr>
      </w:pPr>
      <w:r>
        <w:rPr>
          <w:rFonts w:ascii="Trebuchet MS"/>
          <w:b/>
          <w:color w:val="2B4B73"/>
          <w:w w:val="95"/>
          <w:sz w:val="32"/>
        </w:rPr>
        <w:t>DIALLO</w:t>
      </w:r>
    </w:p>
    <w:p w:rsidR="00B3417A" w:rsidRDefault="00BE28FF" w:rsidP="00BE28FF">
      <w:pPr>
        <w:pStyle w:val="Titre3"/>
        <w:spacing w:before="181"/>
        <w:ind w:left="440"/>
        <w:jc w:val="left"/>
      </w:pPr>
      <w:r>
        <w:t>Développeur VBA</w:t>
      </w:r>
    </w:p>
    <w:p w:rsidR="00B3417A" w:rsidRDefault="00B3417A" w:rsidP="00BE28FF">
      <w:pPr>
        <w:pStyle w:val="Corpsdetexte"/>
        <w:spacing w:before="4"/>
        <w:ind w:left="440" w:firstLine="0"/>
        <w:rPr>
          <w:rFonts w:ascii="Trebuchet MS"/>
          <w:b/>
          <w:sz w:val="23"/>
        </w:rPr>
      </w:pPr>
    </w:p>
    <w:p w:rsidR="00BE28FF" w:rsidRDefault="00BE28FF" w:rsidP="00BE28FF">
      <w:pPr>
        <w:spacing w:line="295" w:lineRule="auto"/>
        <w:ind w:left="440"/>
        <w:rPr>
          <w:color w:val="0000FF"/>
          <w:w w:val="90"/>
          <w:sz w:val="18"/>
        </w:rPr>
      </w:pPr>
      <w:r>
        <w:rPr>
          <w:color w:val="0000FF"/>
          <w:w w:val="90"/>
          <w:sz w:val="18"/>
          <w:u w:val="single" w:color="0000FF"/>
        </w:rPr>
        <w:t>is</w:t>
      </w:r>
      <w:bookmarkStart w:id="0" w:name="_GoBack"/>
      <w:bookmarkEnd w:id="0"/>
      <w:r>
        <w:rPr>
          <w:color w:val="0000FF"/>
          <w:w w:val="90"/>
          <w:sz w:val="18"/>
          <w:u w:val="single" w:color="0000FF"/>
        </w:rPr>
        <w:t>sagadoumbadiallo@gmail.com</w:t>
      </w:r>
      <w:r>
        <w:rPr>
          <w:color w:val="0000FF"/>
          <w:w w:val="90"/>
          <w:sz w:val="18"/>
        </w:rPr>
        <w:t xml:space="preserve"> </w:t>
      </w:r>
    </w:p>
    <w:p w:rsidR="00B3417A" w:rsidRDefault="00BE28FF" w:rsidP="00BE28FF">
      <w:pPr>
        <w:spacing w:line="295" w:lineRule="auto"/>
        <w:ind w:left="440"/>
        <w:rPr>
          <w:sz w:val="18"/>
        </w:rPr>
      </w:pPr>
      <w:r>
        <w:rPr>
          <w:sz w:val="18"/>
        </w:rPr>
        <w:t>06 51 08 67 90</w:t>
      </w:r>
    </w:p>
    <w:p w:rsidR="00B3417A" w:rsidRDefault="00B3417A">
      <w:pPr>
        <w:pStyle w:val="Corpsdetexte"/>
        <w:spacing w:before="0"/>
        <w:ind w:firstLine="0"/>
      </w:pPr>
    </w:p>
    <w:p w:rsidR="00B3417A" w:rsidRDefault="00BE28FF">
      <w:pPr>
        <w:pStyle w:val="Corpsdetexte"/>
        <w:spacing w:before="10"/>
        <w:ind w:firstLine="0"/>
        <w:rPr>
          <w:sz w:val="15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222250</wp:posOffset>
                </wp:positionH>
                <wp:positionV relativeFrom="paragraph">
                  <wp:posOffset>140970</wp:posOffset>
                </wp:positionV>
                <wp:extent cx="2781300" cy="290830"/>
                <wp:effectExtent l="3175" t="2540" r="6350" b="1905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1300" cy="290830"/>
                          <a:chOff x="350" y="222"/>
                          <a:chExt cx="4380" cy="458"/>
                        </a:xfrm>
                      </wpg:grpSpPr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350" y="222"/>
                            <a:ext cx="4380" cy="458"/>
                          </a:xfrm>
                          <a:custGeom>
                            <a:avLst/>
                            <a:gdLst>
                              <a:gd name="T0" fmla="+- 0 4730 350"/>
                              <a:gd name="T1" fmla="*/ T0 w 4380"/>
                              <a:gd name="T2" fmla="+- 0 222 222"/>
                              <a:gd name="T3" fmla="*/ 222 h 458"/>
                              <a:gd name="T4" fmla="+- 0 426 350"/>
                              <a:gd name="T5" fmla="*/ T4 w 4380"/>
                              <a:gd name="T6" fmla="+- 0 222 222"/>
                              <a:gd name="T7" fmla="*/ 222 h 458"/>
                              <a:gd name="T8" fmla="+- 0 397 350"/>
                              <a:gd name="T9" fmla="*/ T8 w 4380"/>
                              <a:gd name="T10" fmla="+- 0 228 222"/>
                              <a:gd name="T11" fmla="*/ 228 h 458"/>
                              <a:gd name="T12" fmla="+- 0 372 350"/>
                              <a:gd name="T13" fmla="*/ T12 w 4380"/>
                              <a:gd name="T14" fmla="+- 0 245 222"/>
                              <a:gd name="T15" fmla="*/ 245 h 458"/>
                              <a:gd name="T16" fmla="+- 0 356 350"/>
                              <a:gd name="T17" fmla="*/ T16 w 4380"/>
                              <a:gd name="T18" fmla="+- 0 269 222"/>
                              <a:gd name="T19" fmla="*/ 269 h 458"/>
                              <a:gd name="T20" fmla="+- 0 350 350"/>
                              <a:gd name="T21" fmla="*/ T20 w 4380"/>
                              <a:gd name="T22" fmla="+- 0 298 222"/>
                              <a:gd name="T23" fmla="*/ 298 h 458"/>
                              <a:gd name="T24" fmla="+- 0 350 350"/>
                              <a:gd name="T25" fmla="*/ T24 w 4380"/>
                              <a:gd name="T26" fmla="+- 0 680 222"/>
                              <a:gd name="T27" fmla="*/ 680 h 458"/>
                              <a:gd name="T28" fmla="+- 0 4654 350"/>
                              <a:gd name="T29" fmla="*/ T28 w 4380"/>
                              <a:gd name="T30" fmla="+- 0 680 222"/>
                              <a:gd name="T31" fmla="*/ 680 h 458"/>
                              <a:gd name="T32" fmla="+- 0 4683 350"/>
                              <a:gd name="T33" fmla="*/ T32 w 4380"/>
                              <a:gd name="T34" fmla="+- 0 674 222"/>
                              <a:gd name="T35" fmla="*/ 674 h 458"/>
                              <a:gd name="T36" fmla="+- 0 4708 350"/>
                              <a:gd name="T37" fmla="*/ T36 w 4380"/>
                              <a:gd name="T38" fmla="+- 0 657 222"/>
                              <a:gd name="T39" fmla="*/ 657 h 458"/>
                              <a:gd name="T40" fmla="+- 0 4724 350"/>
                              <a:gd name="T41" fmla="*/ T40 w 4380"/>
                              <a:gd name="T42" fmla="+- 0 633 222"/>
                              <a:gd name="T43" fmla="*/ 633 h 458"/>
                              <a:gd name="T44" fmla="+- 0 4730 350"/>
                              <a:gd name="T45" fmla="*/ T44 w 4380"/>
                              <a:gd name="T46" fmla="+- 0 603 222"/>
                              <a:gd name="T47" fmla="*/ 603 h 458"/>
                              <a:gd name="T48" fmla="+- 0 4730 350"/>
                              <a:gd name="T49" fmla="*/ T48 w 4380"/>
                              <a:gd name="T50" fmla="+- 0 222 222"/>
                              <a:gd name="T51" fmla="*/ 222 h 4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380" h="458">
                                <a:moveTo>
                                  <a:pt x="4380" y="0"/>
                                </a:moveTo>
                                <a:lnTo>
                                  <a:pt x="76" y="0"/>
                                </a:lnTo>
                                <a:lnTo>
                                  <a:pt x="47" y="6"/>
                                </a:lnTo>
                                <a:lnTo>
                                  <a:pt x="22" y="23"/>
                                </a:lnTo>
                                <a:lnTo>
                                  <a:pt x="6" y="47"/>
                                </a:lnTo>
                                <a:lnTo>
                                  <a:pt x="0" y="76"/>
                                </a:lnTo>
                                <a:lnTo>
                                  <a:pt x="0" y="458"/>
                                </a:lnTo>
                                <a:lnTo>
                                  <a:pt x="4304" y="458"/>
                                </a:lnTo>
                                <a:lnTo>
                                  <a:pt x="4333" y="452"/>
                                </a:lnTo>
                                <a:lnTo>
                                  <a:pt x="4358" y="435"/>
                                </a:lnTo>
                                <a:lnTo>
                                  <a:pt x="4374" y="411"/>
                                </a:lnTo>
                                <a:lnTo>
                                  <a:pt x="4380" y="381"/>
                                </a:lnTo>
                                <a:lnTo>
                                  <a:pt x="4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62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50" y="222"/>
                            <a:ext cx="4380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417A" w:rsidRDefault="00BE28FF">
                              <w:pPr>
                                <w:spacing w:before="71"/>
                                <w:ind w:left="1681" w:right="1681"/>
                                <w:jc w:val="center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z w:val="24"/>
                                </w:rPr>
                                <w:t>Parcours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7" style="position:absolute;margin-left:17.5pt;margin-top:11.1pt;width:219pt;height:22.9pt;z-index:-251658752;mso-wrap-distance-left:0;mso-wrap-distance-right:0;mso-position-horizontal-relative:page;mso-position-vertical-relative:text" coordorigin="350,222" coordsize="4380,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">
                <v:shape id="Freeform 10" o:spid="_x0000_s1028" style="position:absolute;left:350;top:222;width:4380;height:458;visibility:visible;mso-wrap-style:square;v-text-anchor:top" coordsize="4380,4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k+nsUA&#10;AADaAAAADwAAAGRycy9kb3ducmV2LnhtbESPQWsCMRSE74X+h/AK3mpWrdJujSKKUFAPags9PjbP&#10;zeLmZd3Ede2vbwTB4zAz3zDjaWtL0VDtC8cKet0EBHHmdMG5gu/98vUdhA/IGkvHpOBKHqaT56cx&#10;ptpdeEvNLuQiQtinqMCEUKVS+syQRd91FXH0Dq62GKKsc6lrvES4LWU/SUbSYsFxwWBFc0PZcXe2&#10;CoaHN/s3nC02uj9YnX6bH7OZr7dKdV7a2SeIQG14hO/tL63gA25X4g2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mT6exQAAANoAAAAPAAAAAAAAAAAAAAAAAJgCAABkcnMv&#10;ZG93bnJldi54bWxQSwUGAAAAAAQABAD1AAAAigMAAAAA&#10;" path="m4380,l76,,47,6,22,23,6,47,,76,,458r4304,l4333,452r25,-17l4374,411r6,-30l4380,xe" fillcolor="#0962ac" stroked="f">
                  <v:path arrowok="t" o:connecttype="custom" o:connectlocs="4380,222;76,222;47,228;22,245;6,269;0,298;0,680;4304,680;4333,674;4358,657;4374,633;4380,603;4380,222" o:connectangles="0,0,0,0,0,0,0,0,0,0,0,0,0"/>
                </v:shape>
                <v:shape id="Text Box 9" o:spid="_x0000_s1029" type="#_x0000_t202" style="position:absolute;left:350;top:222;width:4380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B3417A" w:rsidRDefault="00BE28FF">
                        <w:pPr>
                          <w:spacing w:before="71"/>
                          <w:ind w:left="1681" w:right="1681"/>
                          <w:jc w:val="center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24"/>
                          </w:rPr>
                          <w:t>Parcours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3417A" w:rsidRDefault="00B3417A">
      <w:pPr>
        <w:pStyle w:val="Corpsdetexte"/>
        <w:spacing w:before="1"/>
        <w:ind w:firstLine="0"/>
        <w:rPr>
          <w:sz w:val="16"/>
        </w:rPr>
      </w:pPr>
    </w:p>
    <w:p w:rsidR="00B3417A" w:rsidRDefault="00BE28FF">
      <w:pPr>
        <w:pStyle w:val="Titre3"/>
      </w:pPr>
      <w:r>
        <w:rPr>
          <w:color w:val="0962AC"/>
        </w:rPr>
        <w:t>3 années d’expérience</w:t>
      </w:r>
    </w:p>
    <w:p w:rsidR="00B3417A" w:rsidRDefault="00BE28FF">
      <w:pPr>
        <w:pStyle w:val="Paragraphedeliste"/>
        <w:numPr>
          <w:ilvl w:val="0"/>
          <w:numId w:val="2"/>
        </w:numPr>
        <w:tabs>
          <w:tab w:val="left" w:pos="535"/>
        </w:tabs>
        <w:spacing w:before="104"/>
        <w:ind w:hanging="139"/>
        <w:jc w:val="both"/>
        <w:rPr>
          <w:sz w:val="20"/>
        </w:rPr>
      </w:pPr>
      <w:r>
        <w:rPr>
          <w:sz w:val="20"/>
        </w:rPr>
        <w:t>Depuis octobre</w:t>
      </w:r>
      <w:r>
        <w:rPr>
          <w:spacing w:val="-27"/>
          <w:sz w:val="20"/>
        </w:rPr>
        <w:t xml:space="preserve"> </w:t>
      </w:r>
      <w:r>
        <w:rPr>
          <w:sz w:val="20"/>
        </w:rPr>
        <w:t>2017:</w:t>
      </w:r>
    </w:p>
    <w:p w:rsidR="00B3417A" w:rsidRDefault="00BE28FF">
      <w:pPr>
        <w:pStyle w:val="Paragraphedeliste"/>
        <w:numPr>
          <w:ilvl w:val="1"/>
          <w:numId w:val="2"/>
        </w:numPr>
        <w:tabs>
          <w:tab w:val="left" w:pos="1387"/>
        </w:tabs>
        <w:spacing w:before="34"/>
        <w:ind w:hanging="271"/>
        <w:rPr>
          <w:sz w:val="20"/>
        </w:rPr>
      </w:pPr>
      <w:r>
        <w:rPr>
          <w:sz w:val="20"/>
        </w:rPr>
        <w:t>ACS, Consultant en</w:t>
      </w:r>
      <w:r>
        <w:rPr>
          <w:spacing w:val="-21"/>
          <w:sz w:val="20"/>
        </w:rPr>
        <w:t xml:space="preserve"> </w:t>
      </w:r>
      <w:r>
        <w:rPr>
          <w:sz w:val="20"/>
        </w:rPr>
        <w:t>actuariat</w:t>
      </w:r>
    </w:p>
    <w:p w:rsidR="00B3417A" w:rsidRDefault="00BE28FF">
      <w:pPr>
        <w:pStyle w:val="Paragraphedeliste"/>
        <w:numPr>
          <w:ilvl w:val="0"/>
          <w:numId w:val="2"/>
        </w:numPr>
        <w:tabs>
          <w:tab w:val="left" w:pos="535"/>
        </w:tabs>
        <w:spacing w:before="35"/>
        <w:ind w:hanging="139"/>
        <w:jc w:val="both"/>
        <w:rPr>
          <w:sz w:val="20"/>
        </w:rPr>
      </w:pPr>
      <w:r>
        <w:rPr>
          <w:sz w:val="20"/>
        </w:rPr>
        <w:t>De 2015 à 2017</w:t>
      </w:r>
      <w:r>
        <w:rPr>
          <w:spacing w:val="-38"/>
          <w:sz w:val="20"/>
        </w:rPr>
        <w:t xml:space="preserve"> </w:t>
      </w:r>
      <w:r>
        <w:rPr>
          <w:sz w:val="20"/>
        </w:rPr>
        <w:t>:</w:t>
      </w:r>
    </w:p>
    <w:p w:rsidR="00B3417A" w:rsidRDefault="00BE28FF">
      <w:pPr>
        <w:pStyle w:val="Paragraphedeliste"/>
        <w:numPr>
          <w:ilvl w:val="1"/>
          <w:numId w:val="2"/>
        </w:numPr>
        <w:tabs>
          <w:tab w:val="left" w:pos="1387"/>
        </w:tabs>
        <w:spacing w:before="34" w:line="223" w:lineRule="exact"/>
        <w:ind w:hanging="271"/>
        <w:rPr>
          <w:sz w:val="20"/>
        </w:rPr>
      </w:pPr>
      <w:r>
        <w:rPr>
          <w:sz w:val="20"/>
        </w:rPr>
        <w:t>MMA, Chargé d’études statistiques</w:t>
      </w:r>
      <w:r>
        <w:rPr>
          <w:spacing w:val="-17"/>
          <w:sz w:val="20"/>
        </w:rPr>
        <w:t xml:space="preserve"> </w:t>
      </w:r>
      <w:r>
        <w:rPr>
          <w:sz w:val="20"/>
        </w:rPr>
        <w:t>ou</w:t>
      </w:r>
    </w:p>
    <w:p w:rsidR="00B3417A" w:rsidRDefault="00BE28FF">
      <w:pPr>
        <w:pStyle w:val="Corpsdetexte"/>
        <w:spacing w:before="0" w:line="223" w:lineRule="exact"/>
        <w:ind w:left="1386" w:firstLine="0"/>
      </w:pPr>
      <w:r>
        <w:t>actuarielles</w:t>
      </w:r>
    </w:p>
    <w:p w:rsidR="00B3417A" w:rsidRDefault="00B3417A">
      <w:pPr>
        <w:pStyle w:val="Corpsdetexte"/>
        <w:spacing w:before="8"/>
        <w:ind w:firstLine="0"/>
        <w:rPr>
          <w:sz w:val="25"/>
        </w:rPr>
      </w:pPr>
    </w:p>
    <w:p w:rsidR="00B3417A" w:rsidRDefault="00BE28FF">
      <w:pPr>
        <w:pStyle w:val="Titre3"/>
      </w:pPr>
      <w:r>
        <w:rPr>
          <w:color w:val="0962AC"/>
        </w:rPr>
        <w:t>Diplômes &amp; Certifications</w:t>
      </w:r>
    </w:p>
    <w:p w:rsidR="00B3417A" w:rsidRDefault="00BE28FF">
      <w:pPr>
        <w:pStyle w:val="Paragraphedeliste"/>
        <w:numPr>
          <w:ilvl w:val="0"/>
          <w:numId w:val="2"/>
        </w:numPr>
        <w:tabs>
          <w:tab w:val="left" w:pos="535"/>
        </w:tabs>
        <w:spacing w:before="104"/>
        <w:ind w:hanging="139"/>
        <w:jc w:val="both"/>
        <w:rPr>
          <w:sz w:val="20"/>
        </w:rPr>
      </w:pPr>
      <w:r>
        <w:rPr>
          <w:sz w:val="20"/>
        </w:rPr>
        <w:t>ENSAE:</w:t>
      </w:r>
      <w:r>
        <w:rPr>
          <w:spacing w:val="-35"/>
          <w:sz w:val="20"/>
        </w:rPr>
        <w:t xml:space="preserve"> </w:t>
      </w:r>
      <w:r>
        <w:rPr>
          <w:sz w:val="20"/>
        </w:rPr>
        <w:t>Certification</w:t>
      </w:r>
      <w:r>
        <w:rPr>
          <w:spacing w:val="-30"/>
          <w:sz w:val="20"/>
        </w:rPr>
        <w:t xml:space="preserve"> </w:t>
      </w:r>
      <w:r>
        <w:rPr>
          <w:sz w:val="20"/>
        </w:rPr>
        <w:t>Data</w:t>
      </w:r>
      <w:r>
        <w:rPr>
          <w:spacing w:val="-34"/>
          <w:sz w:val="20"/>
        </w:rPr>
        <w:t xml:space="preserve"> </w:t>
      </w:r>
      <w:r>
        <w:rPr>
          <w:sz w:val="20"/>
        </w:rPr>
        <w:t>Scientist</w:t>
      </w:r>
      <w:r>
        <w:rPr>
          <w:spacing w:val="-31"/>
          <w:sz w:val="20"/>
        </w:rPr>
        <w:t xml:space="preserve"> </w:t>
      </w:r>
      <w:r>
        <w:rPr>
          <w:sz w:val="20"/>
        </w:rPr>
        <w:t>(en</w:t>
      </w:r>
      <w:r>
        <w:rPr>
          <w:spacing w:val="-32"/>
          <w:sz w:val="20"/>
        </w:rPr>
        <w:t xml:space="preserve"> </w:t>
      </w:r>
      <w:r>
        <w:rPr>
          <w:sz w:val="20"/>
        </w:rPr>
        <w:t>cours)</w:t>
      </w:r>
    </w:p>
    <w:p w:rsidR="00B3417A" w:rsidRDefault="00BE28FF">
      <w:pPr>
        <w:pStyle w:val="Paragraphedeliste"/>
        <w:numPr>
          <w:ilvl w:val="0"/>
          <w:numId w:val="2"/>
        </w:numPr>
        <w:tabs>
          <w:tab w:val="left" w:pos="535"/>
        </w:tabs>
        <w:spacing w:before="34"/>
        <w:ind w:hanging="139"/>
        <w:jc w:val="both"/>
        <w:rPr>
          <w:sz w:val="20"/>
        </w:rPr>
      </w:pPr>
      <w:r>
        <w:rPr>
          <w:sz w:val="20"/>
        </w:rPr>
        <w:t>ISFA: Master en</w:t>
      </w:r>
      <w:r>
        <w:rPr>
          <w:spacing w:val="1"/>
          <w:sz w:val="20"/>
        </w:rPr>
        <w:t xml:space="preserve"> </w:t>
      </w:r>
      <w:r>
        <w:rPr>
          <w:sz w:val="20"/>
        </w:rPr>
        <w:t>Actuariat</w:t>
      </w:r>
    </w:p>
    <w:p w:rsidR="00B3417A" w:rsidRDefault="00BE28FF">
      <w:pPr>
        <w:pStyle w:val="Paragraphedeliste"/>
        <w:numPr>
          <w:ilvl w:val="0"/>
          <w:numId w:val="2"/>
        </w:numPr>
        <w:tabs>
          <w:tab w:val="left" w:pos="535"/>
        </w:tabs>
        <w:spacing w:before="34"/>
        <w:ind w:hanging="139"/>
        <w:jc w:val="both"/>
        <w:rPr>
          <w:sz w:val="20"/>
        </w:rPr>
      </w:pPr>
      <w:r>
        <w:rPr>
          <w:sz w:val="20"/>
        </w:rPr>
        <w:t>Université du</w:t>
      </w:r>
      <w:r>
        <w:rPr>
          <w:spacing w:val="-22"/>
          <w:sz w:val="20"/>
        </w:rPr>
        <w:t xml:space="preserve"> </w:t>
      </w:r>
      <w:r>
        <w:rPr>
          <w:sz w:val="20"/>
        </w:rPr>
        <w:t>Maine:</w:t>
      </w:r>
    </w:p>
    <w:p w:rsidR="00B3417A" w:rsidRDefault="00BE28FF">
      <w:pPr>
        <w:pStyle w:val="Paragraphedeliste"/>
        <w:numPr>
          <w:ilvl w:val="1"/>
          <w:numId w:val="2"/>
        </w:numPr>
        <w:tabs>
          <w:tab w:val="left" w:pos="1387"/>
        </w:tabs>
        <w:spacing w:before="34"/>
        <w:ind w:hanging="271"/>
        <w:rPr>
          <w:sz w:val="20"/>
        </w:rPr>
      </w:pPr>
      <w:r>
        <w:rPr>
          <w:sz w:val="20"/>
        </w:rPr>
        <w:t>Master en</w:t>
      </w:r>
      <w:r>
        <w:rPr>
          <w:spacing w:val="-43"/>
          <w:sz w:val="20"/>
        </w:rPr>
        <w:t xml:space="preserve"> </w:t>
      </w:r>
      <w:r>
        <w:rPr>
          <w:sz w:val="20"/>
        </w:rPr>
        <w:t>Statistiques</w:t>
      </w:r>
    </w:p>
    <w:p w:rsidR="00B3417A" w:rsidRDefault="00BE28FF">
      <w:pPr>
        <w:pStyle w:val="Paragraphedeliste"/>
        <w:numPr>
          <w:ilvl w:val="1"/>
          <w:numId w:val="2"/>
        </w:numPr>
        <w:tabs>
          <w:tab w:val="left" w:pos="1387"/>
          <w:tab w:val="left" w:pos="2209"/>
          <w:tab w:val="left" w:pos="2661"/>
          <w:tab w:val="left" w:pos="3709"/>
          <w:tab w:val="left" w:pos="4122"/>
        </w:tabs>
        <w:spacing w:before="34" w:line="223" w:lineRule="exact"/>
        <w:ind w:hanging="271"/>
        <w:rPr>
          <w:sz w:val="20"/>
        </w:rPr>
      </w:pPr>
      <w:r>
        <w:rPr>
          <w:sz w:val="20"/>
        </w:rPr>
        <w:t>Master</w:t>
      </w:r>
      <w:r>
        <w:rPr>
          <w:sz w:val="20"/>
        </w:rPr>
        <w:tab/>
        <w:t>en</w:t>
      </w:r>
      <w:r>
        <w:rPr>
          <w:sz w:val="20"/>
        </w:rPr>
        <w:tab/>
        <w:t>économie</w:t>
      </w:r>
      <w:r>
        <w:rPr>
          <w:sz w:val="20"/>
        </w:rPr>
        <w:tab/>
        <w:t>et</w:t>
      </w:r>
      <w:r>
        <w:rPr>
          <w:sz w:val="20"/>
        </w:rPr>
        <w:tab/>
      </w:r>
      <w:r>
        <w:rPr>
          <w:w w:val="90"/>
          <w:sz w:val="20"/>
        </w:rPr>
        <w:t>analyse</w:t>
      </w:r>
    </w:p>
    <w:p w:rsidR="00B3417A" w:rsidRDefault="00BE28FF">
      <w:pPr>
        <w:pStyle w:val="Corpsdetexte"/>
        <w:spacing w:before="0" w:line="223" w:lineRule="exact"/>
        <w:ind w:left="1386" w:firstLine="0"/>
      </w:pPr>
      <w:r>
        <w:t>financière</w:t>
      </w:r>
    </w:p>
    <w:p w:rsidR="00B3417A" w:rsidRDefault="00BE28FF">
      <w:pPr>
        <w:pStyle w:val="Titre3"/>
        <w:spacing w:before="32"/>
      </w:pPr>
      <w:r>
        <w:rPr>
          <w:color w:val="0962AC"/>
        </w:rPr>
        <w:t>Langues</w:t>
      </w:r>
    </w:p>
    <w:p w:rsidR="00B3417A" w:rsidRDefault="00BE28FF">
      <w:pPr>
        <w:pStyle w:val="Paragraphedeliste"/>
        <w:numPr>
          <w:ilvl w:val="0"/>
          <w:numId w:val="2"/>
        </w:numPr>
        <w:tabs>
          <w:tab w:val="left" w:pos="535"/>
        </w:tabs>
        <w:spacing w:before="37"/>
        <w:ind w:hanging="139"/>
        <w:jc w:val="both"/>
        <w:rPr>
          <w:sz w:val="20"/>
        </w:rPr>
      </w:pPr>
      <w:r>
        <w:rPr>
          <w:sz w:val="20"/>
        </w:rPr>
        <w:t>Anglais</w:t>
      </w:r>
      <w:r>
        <w:rPr>
          <w:spacing w:val="-32"/>
          <w:sz w:val="20"/>
        </w:rPr>
        <w:t xml:space="preserve"> </w:t>
      </w:r>
      <w:r>
        <w:rPr>
          <w:sz w:val="20"/>
        </w:rPr>
        <w:t>(professionnel),</w:t>
      </w:r>
      <w:r>
        <w:rPr>
          <w:spacing w:val="-28"/>
          <w:sz w:val="20"/>
        </w:rPr>
        <w:t xml:space="preserve"> </w:t>
      </w:r>
      <w:r>
        <w:rPr>
          <w:sz w:val="20"/>
        </w:rPr>
        <w:t>Espagnol</w:t>
      </w:r>
      <w:r>
        <w:rPr>
          <w:spacing w:val="-30"/>
          <w:sz w:val="20"/>
        </w:rPr>
        <w:t xml:space="preserve"> </w:t>
      </w:r>
      <w:r>
        <w:rPr>
          <w:sz w:val="20"/>
        </w:rPr>
        <w:t>(scolaire)</w:t>
      </w:r>
    </w:p>
    <w:p w:rsidR="00B3417A" w:rsidRDefault="00BE28FF">
      <w:pPr>
        <w:pStyle w:val="Corpsdetexte"/>
        <w:spacing w:before="9"/>
        <w:ind w:firstLine="0"/>
        <w:rPr>
          <w:sz w:val="8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222250</wp:posOffset>
                </wp:positionH>
                <wp:positionV relativeFrom="paragraph">
                  <wp:posOffset>88900</wp:posOffset>
                </wp:positionV>
                <wp:extent cx="2781300" cy="288925"/>
                <wp:effectExtent l="3175" t="4445" r="6350" b="1905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1300" cy="288925"/>
                          <a:chOff x="350" y="140"/>
                          <a:chExt cx="4380" cy="455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350" y="140"/>
                            <a:ext cx="4380" cy="455"/>
                          </a:xfrm>
                          <a:custGeom>
                            <a:avLst/>
                            <a:gdLst>
                              <a:gd name="T0" fmla="+- 0 4730 350"/>
                              <a:gd name="T1" fmla="*/ T0 w 4380"/>
                              <a:gd name="T2" fmla="+- 0 140 140"/>
                              <a:gd name="T3" fmla="*/ 140 h 455"/>
                              <a:gd name="T4" fmla="+- 0 426 350"/>
                              <a:gd name="T5" fmla="*/ T4 w 4380"/>
                              <a:gd name="T6" fmla="+- 0 140 140"/>
                              <a:gd name="T7" fmla="*/ 140 h 455"/>
                              <a:gd name="T8" fmla="+- 0 396 350"/>
                              <a:gd name="T9" fmla="*/ T8 w 4380"/>
                              <a:gd name="T10" fmla="+- 0 146 140"/>
                              <a:gd name="T11" fmla="*/ 146 h 455"/>
                              <a:gd name="T12" fmla="+- 0 372 350"/>
                              <a:gd name="T13" fmla="*/ T12 w 4380"/>
                              <a:gd name="T14" fmla="+- 0 163 140"/>
                              <a:gd name="T15" fmla="*/ 163 h 455"/>
                              <a:gd name="T16" fmla="+- 0 356 350"/>
                              <a:gd name="T17" fmla="*/ T16 w 4380"/>
                              <a:gd name="T18" fmla="+- 0 187 140"/>
                              <a:gd name="T19" fmla="*/ 187 h 455"/>
                              <a:gd name="T20" fmla="+- 0 350 350"/>
                              <a:gd name="T21" fmla="*/ T20 w 4380"/>
                              <a:gd name="T22" fmla="+- 0 216 140"/>
                              <a:gd name="T23" fmla="*/ 216 h 455"/>
                              <a:gd name="T24" fmla="+- 0 350 350"/>
                              <a:gd name="T25" fmla="*/ T24 w 4380"/>
                              <a:gd name="T26" fmla="+- 0 595 140"/>
                              <a:gd name="T27" fmla="*/ 595 h 455"/>
                              <a:gd name="T28" fmla="+- 0 4654 350"/>
                              <a:gd name="T29" fmla="*/ T28 w 4380"/>
                              <a:gd name="T30" fmla="+- 0 595 140"/>
                              <a:gd name="T31" fmla="*/ 595 h 455"/>
                              <a:gd name="T32" fmla="+- 0 4684 350"/>
                              <a:gd name="T33" fmla="*/ T32 w 4380"/>
                              <a:gd name="T34" fmla="+- 0 589 140"/>
                              <a:gd name="T35" fmla="*/ 589 h 455"/>
                              <a:gd name="T36" fmla="+- 0 4708 350"/>
                              <a:gd name="T37" fmla="*/ T36 w 4380"/>
                              <a:gd name="T38" fmla="+- 0 573 140"/>
                              <a:gd name="T39" fmla="*/ 573 h 455"/>
                              <a:gd name="T40" fmla="+- 0 4724 350"/>
                              <a:gd name="T41" fmla="*/ T40 w 4380"/>
                              <a:gd name="T42" fmla="+- 0 549 140"/>
                              <a:gd name="T43" fmla="*/ 549 h 455"/>
                              <a:gd name="T44" fmla="+- 0 4730 350"/>
                              <a:gd name="T45" fmla="*/ T44 w 4380"/>
                              <a:gd name="T46" fmla="+- 0 519 140"/>
                              <a:gd name="T47" fmla="*/ 519 h 455"/>
                              <a:gd name="T48" fmla="+- 0 4730 350"/>
                              <a:gd name="T49" fmla="*/ T48 w 4380"/>
                              <a:gd name="T50" fmla="+- 0 140 140"/>
                              <a:gd name="T51" fmla="*/ 140 h 4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380" h="455">
                                <a:moveTo>
                                  <a:pt x="4380" y="0"/>
                                </a:moveTo>
                                <a:lnTo>
                                  <a:pt x="76" y="0"/>
                                </a:lnTo>
                                <a:lnTo>
                                  <a:pt x="46" y="6"/>
                                </a:lnTo>
                                <a:lnTo>
                                  <a:pt x="22" y="23"/>
                                </a:lnTo>
                                <a:lnTo>
                                  <a:pt x="6" y="47"/>
                                </a:lnTo>
                                <a:lnTo>
                                  <a:pt x="0" y="76"/>
                                </a:lnTo>
                                <a:lnTo>
                                  <a:pt x="0" y="455"/>
                                </a:lnTo>
                                <a:lnTo>
                                  <a:pt x="4304" y="455"/>
                                </a:lnTo>
                                <a:lnTo>
                                  <a:pt x="4334" y="449"/>
                                </a:lnTo>
                                <a:lnTo>
                                  <a:pt x="4358" y="433"/>
                                </a:lnTo>
                                <a:lnTo>
                                  <a:pt x="4374" y="409"/>
                                </a:lnTo>
                                <a:lnTo>
                                  <a:pt x="4380" y="379"/>
                                </a:lnTo>
                                <a:lnTo>
                                  <a:pt x="4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62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50" y="140"/>
                            <a:ext cx="4380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417A" w:rsidRDefault="00BE28FF">
                              <w:pPr>
                                <w:spacing w:before="71"/>
                                <w:ind w:left="848"/>
                                <w:rPr>
                                  <w:rFonts w:ascii="Trebuchet MS" w:hAns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b/>
                                  <w:color w:val="FFFFFF"/>
                                  <w:sz w:val="24"/>
                                </w:rPr>
                                <w:t>Domaines de compétences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30" style="position:absolute;margin-left:17.5pt;margin-top:7pt;width:219pt;height:22.75pt;z-index:-251657728;mso-wrap-distance-left:0;mso-wrap-distance-right:0;mso-position-horizontal-relative:page;mso-position-vertical-relative:text" coordorigin="350,140" coordsize="4380,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">
                <v:shape id="Freeform 7" o:spid="_x0000_s1031" style="position:absolute;left:350;top:140;width:4380;height:455;visibility:visible;mso-wrap-style:square;v-text-anchor:top" coordsize="4380,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n7VMQA&#10;AADaAAAADwAAAGRycy9kb3ducmV2LnhtbESPzWrDMBCE74G8g9hALyGW64MJbpRQSgLGh9ImOaS3&#10;xVr/EGtlLNV2374qFHIcZuYbZneYTSdGGlxrWcFzFIMgLq1uuVZwvZw2WxDOI2vsLJOCH3Jw2C8X&#10;O8y0nfiTxrOvRYCwy1BB432fSenKhgy6yPbEwavsYNAHOdRSDzgFuOlkEsepNNhyWGiwp7eGyvv5&#10;2yg45rev5ELjuijkFT/encS0rpR6Ws2vLyA8zf4R/m/nWkEKf1fCDZD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Z+1TEAAAA2gAAAA8AAAAAAAAAAAAAAAAAmAIAAGRycy9k&#10;b3ducmV2LnhtbFBLBQYAAAAABAAEAPUAAACJAwAAAAA=&#10;" path="m4380,l76,,46,6,22,23,6,47,,76,,455r4304,l4334,449r24,-16l4374,409r6,-30l4380,xe" fillcolor="#0962ac" stroked="f">
                  <v:path arrowok="t" o:connecttype="custom" o:connectlocs="4380,140;76,140;46,146;22,163;6,187;0,216;0,595;4304,595;4334,589;4358,573;4374,549;4380,519;4380,140" o:connectangles="0,0,0,0,0,0,0,0,0,0,0,0,0"/>
                </v:shape>
                <v:shape id="Text Box 6" o:spid="_x0000_s1032" type="#_x0000_t202" style="position:absolute;left:350;top:140;width:4380;height: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B3417A" w:rsidRDefault="00BE28FF">
                        <w:pPr>
                          <w:spacing w:before="71"/>
                          <w:ind w:left="848"/>
                          <w:rPr>
                            <w:rFonts w:ascii="Trebuchet MS" w:hAns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color w:val="FFFFFF"/>
                            <w:sz w:val="24"/>
                          </w:rPr>
                          <w:t>Domaines de compétences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3417A" w:rsidRDefault="00BE28FF">
      <w:pPr>
        <w:spacing w:before="69" w:line="249" w:lineRule="auto"/>
        <w:ind w:left="349" w:right="41"/>
        <w:jc w:val="both"/>
        <w:rPr>
          <w:sz w:val="20"/>
        </w:rPr>
      </w:pPr>
      <w:r>
        <w:rPr>
          <w:rFonts w:ascii="Trebuchet MS" w:hAnsi="Trebuchet MS"/>
          <w:b/>
          <w:color w:val="0962AC"/>
          <w:w w:val="95"/>
        </w:rPr>
        <w:t xml:space="preserve">Compétences fonctionnelles: </w:t>
      </w:r>
      <w:r>
        <w:rPr>
          <w:w w:val="95"/>
          <w:sz w:val="20"/>
        </w:rPr>
        <w:t xml:space="preserve">tarification, Data Sciences, provisionnement, assurance entreprises, </w:t>
      </w:r>
      <w:r>
        <w:rPr>
          <w:sz w:val="20"/>
        </w:rPr>
        <w:t>assurance de personnes, gestion de projets</w:t>
      </w:r>
    </w:p>
    <w:p w:rsidR="00B3417A" w:rsidRDefault="00BE28FF">
      <w:pPr>
        <w:spacing w:before="60"/>
        <w:ind w:left="395"/>
        <w:jc w:val="both"/>
        <w:rPr>
          <w:sz w:val="20"/>
        </w:rPr>
      </w:pPr>
      <w:r>
        <w:rPr>
          <w:rFonts w:ascii="Trebuchet MS" w:hAnsi="Trebuchet MS"/>
          <w:b/>
          <w:color w:val="0962AC"/>
          <w:w w:val="95"/>
        </w:rPr>
        <w:t>Compétences</w:t>
      </w:r>
      <w:r>
        <w:rPr>
          <w:rFonts w:ascii="Trebuchet MS" w:hAnsi="Trebuchet MS"/>
          <w:b/>
          <w:color w:val="0962AC"/>
          <w:spacing w:val="-21"/>
          <w:w w:val="95"/>
        </w:rPr>
        <w:t xml:space="preserve"> </w:t>
      </w:r>
      <w:r>
        <w:rPr>
          <w:rFonts w:ascii="Trebuchet MS" w:hAnsi="Trebuchet MS"/>
          <w:b/>
          <w:color w:val="0962AC"/>
          <w:w w:val="95"/>
        </w:rPr>
        <w:t>techniques</w:t>
      </w:r>
      <w:r>
        <w:rPr>
          <w:rFonts w:ascii="Trebuchet MS" w:hAnsi="Trebuchet MS"/>
          <w:b/>
          <w:color w:val="0962AC"/>
          <w:spacing w:val="-42"/>
          <w:w w:val="95"/>
        </w:rPr>
        <w:t xml:space="preserve"> </w:t>
      </w:r>
      <w:r>
        <w:rPr>
          <w:rFonts w:ascii="Trebuchet MS" w:hAnsi="Trebuchet MS"/>
          <w:b/>
          <w:color w:val="0962AC"/>
          <w:w w:val="95"/>
        </w:rPr>
        <w:t>:</w:t>
      </w:r>
      <w:r>
        <w:rPr>
          <w:rFonts w:ascii="Trebuchet MS" w:hAnsi="Trebuchet MS"/>
          <w:b/>
          <w:color w:val="0962AC"/>
          <w:spacing w:val="-43"/>
          <w:w w:val="95"/>
        </w:rPr>
        <w:t xml:space="preserve"> </w:t>
      </w:r>
      <w:r>
        <w:rPr>
          <w:w w:val="95"/>
          <w:sz w:val="20"/>
        </w:rPr>
        <w:t>VBA,</w:t>
      </w:r>
      <w:r>
        <w:rPr>
          <w:spacing w:val="-31"/>
          <w:w w:val="95"/>
          <w:sz w:val="20"/>
        </w:rPr>
        <w:t xml:space="preserve"> </w:t>
      </w:r>
      <w:r>
        <w:rPr>
          <w:w w:val="95"/>
          <w:sz w:val="20"/>
        </w:rPr>
        <w:t>SAS,</w:t>
      </w:r>
      <w:r>
        <w:rPr>
          <w:spacing w:val="-33"/>
          <w:w w:val="95"/>
          <w:sz w:val="20"/>
        </w:rPr>
        <w:t xml:space="preserve"> </w:t>
      </w:r>
      <w:r>
        <w:rPr>
          <w:w w:val="95"/>
          <w:sz w:val="20"/>
        </w:rPr>
        <w:t>R,</w:t>
      </w:r>
      <w:r>
        <w:rPr>
          <w:spacing w:val="-32"/>
          <w:w w:val="95"/>
          <w:sz w:val="20"/>
        </w:rPr>
        <w:t xml:space="preserve"> </w:t>
      </w:r>
      <w:r>
        <w:rPr>
          <w:w w:val="95"/>
          <w:sz w:val="20"/>
        </w:rPr>
        <w:t>Python</w:t>
      </w:r>
    </w:p>
    <w:p w:rsidR="00B3417A" w:rsidRDefault="00BE28FF">
      <w:pPr>
        <w:pStyle w:val="Corpsdetexte"/>
        <w:spacing w:before="11"/>
        <w:ind w:firstLine="0"/>
        <w:rPr>
          <w:sz w:val="31"/>
        </w:rPr>
      </w:pPr>
      <w:r>
        <w:br w:type="column"/>
      </w:r>
    </w:p>
    <w:p w:rsidR="00B3417A" w:rsidRDefault="00BE28FF">
      <w:pPr>
        <w:ind w:left="235"/>
        <w:rPr>
          <w:rFonts w:ascii="Trebuchet MS" w:hAnsi="Trebuchet MS"/>
          <w:b/>
          <w:sz w:val="24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page">
                  <wp:posOffset>3276600</wp:posOffset>
                </wp:positionH>
                <wp:positionV relativeFrom="paragraph">
                  <wp:posOffset>-414655</wp:posOffset>
                </wp:positionV>
                <wp:extent cx="5786755" cy="292100"/>
                <wp:effectExtent l="0" t="9525" r="4445" b="317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6755" cy="292100"/>
                          <a:chOff x="5160" y="-653"/>
                          <a:chExt cx="9113" cy="460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5160" y="-654"/>
                            <a:ext cx="9113" cy="460"/>
                          </a:xfrm>
                          <a:custGeom>
                            <a:avLst/>
                            <a:gdLst>
                              <a:gd name="T0" fmla="+- 0 14273 5160"/>
                              <a:gd name="T1" fmla="*/ T0 w 9113"/>
                              <a:gd name="T2" fmla="+- 0 -653 -653"/>
                              <a:gd name="T3" fmla="*/ -653 h 460"/>
                              <a:gd name="T4" fmla="+- 0 5237 5160"/>
                              <a:gd name="T5" fmla="*/ T4 w 9113"/>
                              <a:gd name="T6" fmla="+- 0 -653 -653"/>
                              <a:gd name="T7" fmla="*/ -653 h 460"/>
                              <a:gd name="T8" fmla="+- 0 5207 5160"/>
                              <a:gd name="T9" fmla="*/ T8 w 9113"/>
                              <a:gd name="T10" fmla="+- 0 -647 -653"/>
                              <a:gd name="T11" fmla="*/ -647 h 460"/>
                              <a:gd name="T12" fmla="+- 0 5182 5160"/>
                              <a:gd name="T13" fmla="*/ T12 w 9113"/>
                              <a:gd name="T14" fmla="+- 0 -631 -653"/>
                              <a:gd name="T15" fmla="*/ -631 h 460"/>
                              <a:gd name="T16" fmla="+- 0 5166 5160"/>
                              <a:gd name="T17" fmla="*/ T16 w 9113"/>
                              <a:gd name="T18" fmla="+- 0 -607 -653"/>
                              <a:gd name="T19" fmla="*/ -607 h 460"/>
                              <a:gd name="T20" fmla="+- 0 5160 5160"/>
                              <a:gd name="T21" fmla="*/ T20 w 9113"/>
                              <a:gd name="T22" fmla="+- 0 -577 -653"/>
                              <a:gd name="T23" fmla="*/ -577 h 460"/>
                              <a:gd name="T24" fmla="+- 0 5160 5160"/>
                              <a:gd name="T25" fmla="*/ T24 w 9113"/>
                              <a:gd name="T26" fmla="+- 0 -193 -653"/>
                              <a:gd name="T27" fmla="*/ -193 h 460"/>
                              <a:gd name="T28" fmla="+- 0 14196 5160"/>
                              <a:gd name="T29" fmla="*/ T28 w 9113"/>
                              <a:gd name="T30" fmla="+- 0 -193 -653"/>
                              <a:gd name="T31" fmla="*/ -193 h 460"/>
                              <a:gd name="T32" fmla="+- 0 14226 5160"/>
                              <a:gd name="T33" fmla="*/ T32 w 9113"/>
                              <a:gd name="T34" fmla="+- 0 -199 -653"/>
                              <a:gd name="T35" fmla="*/ -199 h 460"/>
                              <a:gd name="T36" fmla="+- 0 14250 5160"/>
                              <a:gd name="T37" fmla="*/ T36 w 9113"/>
                              <a:gd name="T38" fmla="+- 0 -216 -653"/>
                              <a:gd name="T39" fmla="*/ -216 h 460"/>
                              <a:gd name="T40" fmla="+- 0 14267 5160"/>
                              <a:gd name="T41" fmla="*/ T40 w 9113"/>
                              <a:gd name="T42" fmla="+- 0 -240 -653"/>
                              <a:gd name="T43" fmla="*/ -240 h 460"/>
                              <a:gd name="T44" fmla="+- 0 14273 5160"/>
                              <a:gd name="T45" fmla="*/ T44 w 9113"/>
                              <a:gd name="T46" fmla="+- 0 -270 -653"/>
                              <a:gd name="T47" fmla="*/ -270 h 460"/>
                              <a:gd name="T48" fmla="+- 0 14273 5160"/>
                              <a:gd name="T49" fmla="*/ T48 w 9113"/>
                              <a:gd name="T50" fmla="+- 0 -653 -653"/>
                              <a:gd name="T51" fmla="*/ -653 h 4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9113" h="460">
                                <a:moveTo>
                                  <a:pt x="9113" y="0"/>
                                </a:moveTo>
                                <a:lnTo>
                                  <a:pt x="77" y="0"/>
                                </a:lnTo>
                                <a:lnTo>
                                  <a:pt x="47" y="6"/>
                                </a:lnTo>
                                <a:lnTo>
                                  <a:pt x="22" y="22"/>
                                </a:lnTo>
                                <a:lnTo>
                                  <a:pt x="6" y="46"/>
                                </a:lnTo>
                                <a:lnTo>
                                  <a:pt x="0" y="76"/>
                                </a:lnTo>
                                <a:lnTo>
                                  <a:pt x="0" y="460"/>
                                </a:lnTo>
                                <a:lnTo>
                                  <a:pt x="9036" y="460"/>
                                </a:lnTo>
                                <a:lnTo>
                                  <a:pt x="9066" y="454"/>
                                </a:lnTo>
                                <a:lnTo>
                                  <a:pt x="9090" y="437"/>
                                </a:lnTo>
                                <a:lnTo>
                                  <a:pt x="9107" y="413"/>
                                </a:lnTo>
                                <a:lnTo>
                                  <a:pt x="9113" y="383"/>
                                </a:lnTo>
                                <a:lnTo>
                                  <a:pt x="91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62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160" y="-654"/>
                            <a:ext cx="9113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417A" w:rsidRDefault="00BE28FF">
                              <w:pPr>
                                <w:spacing w:before="72"/>
                                <w:ind w:left="183"/>
                                <w:rPr>
                                  <w:rFonts w:ascii="Trebuchet MS" w:hAns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Expériences significatives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33" style="position:absolute;left:0;text-align:left;margin-left:258pt;margin-top:-32.65pt;width:455.65pt;height:23pt;z-index:251655680;mso-position-horizontal-relative:page;mso-position-vertical-relative:text" coordorigin="5160,-653" coordsize="9113,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">
                <v:shape id="Freeform 4" o:spid="_x0000_s1034" style="position:absolute;left:5160;top:-654;width:9113;height:460;visibility:visible;mso-wrap-style:square;v-text-anchor:top" coordsize="9113,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ViRMQA&#10;AADaAAAADwAAAGRycy9kb3ducmV2LnhtbESPT0sDMRTE74LfITzBW5tVi9ht0yJKsQgW++fQ3h6b&#10;t8ni5mVJ4nb99kYoeBxm5jfMfDm4VvQUYuNZwd24AEFced2wUXDYr0ZPIGJC1th6JgU/FGG5uL6a&#10;Y6n9mbfU75IRGcKxRAU2pa6UMlaWHMax74izV/vgMGUZjNQBzxnuWnlfFI/SYcN5wWJHL5aqr923&#10;U9CfVqdj7d7D5s1PzaetJ+bj1St1ezM8z0AkGtJ/+NJeawUP8Hcl3w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FYkTEAAAA2gAAAA8AAAAAAAAAAAAAAAAAmAIAAGRycy9k&#10;b3ducmV2LnhtbFBLBQYAAAAABAAEAPUAAACJAwAAAAA=&#10;" path="m9113,l77,,47,6,22,22,6,46,,76,,460r9036,l9066,454r24,-17l9107,413r6,-30l9113,xe" fillcolor="#0962ac" stroked="f">
                  <v:path arrowok="t" o:connecttype="custom" o:connectlocs="9113,-653;77,-653;47,-647;22,-631;6,-607;0,-577;0,-193;9036,-193;9066,-199;9090,-216;9107,-240;9113,-270;9113,-653" o:connectangles="0,0,0,0,0,0,0,0,0,0,0,0,0"/>
                </v:shape>
                <v:shape id="Text Box 3" o:spid="_x0000_s1035" type="#_x0000_t202" style="position:absolute;left:5160;top:-654;width:9113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B3417A" w:rsidRDefault="00BE28FF">
                        <w:pPr>
                          <w:spacing w:before="72"/>
                          <w:ind w:left="183"/>
                          <w:rPr>
                            <w:rFonts w:ascii="Trebuchet MS" w:hAns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color w:val="FFFFFF"/>
                            <w:w w:val="95"/>
                            <w:sz w:val="24"/>
                          </w:rPr>
                          <w:t>Expériences significatives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 w:hAnsi="Trebuchet MS"/>
          <w:b/>
          <w:color w:val="0962AC"/>
          <w:sz w:val="24"/>
        </w:rPr>
        <w:t>Modélisation et tarification en assurance IARD</w:t>
      </w:r>
    </w:p>
    <w:p w:rsidR="00B3417A" w:rsidRDefault="00BE28FF">
      <w:pPr>
        <w:pStyle w:val="Paragraphedeliste"/>
        <w:numPr>
          <w:ilvl w:val="0"/>
          <w:numId w:val="1"/>
        </w:numPr>
        <w:tabs>
          <w:tab w:val="left" w:pos="643"/>
        </w:tabs>
        <w:spacing w:before="66"/>
        <w:rPr>
          <w:sz w:val="20"/>
        </w:rPr>
      </w:pPr>
      <w:r>
        <w:rPr>
          <w:sz w:val="20"/>
        </w:rPr>
        <w:t>Construction</w:t>
      </w:r>
      <w:r>
        <w:rPr>
          <w:spacing w:val="-15"/>
          <w:sz w:val="20"/>
        </w:rPr>
        <w:t xml:space="preserve"> </w:t>
      </w:r>
      <w:r>
        <w:rPr>
          <w:sz w:val="20"/>
        </w:rPr>
        <w:t>des</w:t>
      </w:r>
      <w:r>
        <w:rPr>
          <w:spacing w:val="-14"/>
          <w:sz w:val="20"/>
        </w:rPr>
        <w:t xml:space="preserve"> </w:t>
      </w:r>
      <w:r>
        <w:rPr>
          <w:sz w:val="20"/>
        </w:rPr>
        <w:t>bases</w:t>
      </w:r>
      <w:r>
        <w:rPr>
          <w:spacing w:val="-16"/>
          <w:sz w:val="20"/>
        </w:rPr>
        <w:t xml:space="preserve"> </w:t>
      </w:r>
      <w:r>
        <w:rPr>
          <w:sz w:val="20"/>
        </w:rPr>
        <w:t>de</w:t>
      </w:r>
      <w:r>
        <w:rPr>
          <w:spacing w:val="-16"/>
          <w:sz w:val="20"/>
        </w:rPr>
        <w:t xml:space="preserve"> </w:t>
      </w:r>
      <w:r>
        <w:rPr>
          <w:sz w:val="20"/>
        </w:rPr>
        <w:t>données</w:t>
      </w:r>
      <w:r>
        <w:rPr>
          <w:spacing w:val="-14"/>
          <w:sz w:val="20"/>
        </w:rPr>
        <w:t xml:space="preserve"> </w:t>
      </w:r>
      <w:r>
        <w:rPr>
          <w:sz w:val="20"/>
        </w:rPr>
        <w:t>et</w:t>
      </w:r>
      <w:r>
        <w:rPr>
          <w:spacing w:val="-15"/>
          <w:sz w:val="20"/>
        </w:rPr>
        <w:t xml:space="preserve"> </w:t>
      </w:r>
      <w:r>
        <w:rPr>
          <w:sz w:val="20"/>
        </w:rPr>
        <w:t>qualification</w:t>
      </w:r>
      <w:r>
        <w:rPr>
          <w:spacing w:val="-18"/>
          <w:sz w:val="20"/>
        </w:rPr>
        <w:t xml:space="preserve"> </w:t>
      </w:r>
      <w:r>
        <w:rPr>
          <w:sz w:val="20"/>
        </w:rPr>
        <w:t>de</w:t>
      </w:r>
      <w:r>
        <w:rPr>
          <w:spacing w:val="-17"/>
          <w:sz w:val="20"/>
        </w:rPr>
        <w:t xml:space="preserve"> </w:t>
      </w:r>
      <w:r>
        <w:rPr>
          <w:sz w:val="20"/>
        </w:rPr>
        <w:t>données</w:t>
      </w:r>
    </w:p>
    <w:p w:rsidR="00B3417A" w:rsidRDefault="00BE28FF">
      <w:pPr>
        <w:pStyle w:val="Paragraphedeliste"/>
        <w:numPr>
          <w:ilvl w:val="0"/>
          <w:numId w:val="1"/>
        </w:numPr>
        <w:tabs>
          <w:tab w:val="left" w:pos="643"/>
        </w:tabs>
        <w:rPr>
          <w:sz w:val="20"/>
        </w:rPr>
      </w:pPr>
      <w:r>
        <w:rPr>
          <w:sz w:val="20"/>
        </w:rPr>
        <w:t>Tarification</w:t>
      </w:r>
      <w:r>
        <w:rPr>
          <w:spacing w:val="-16"/>
          <w:sz w:val="20"/>
        </w:rPr>
        <w:t xml:space="preserve"> </w:t>
      </w:r>
      <w:r>
        <w:rPr>
          <w:sz w:val="20"/>
        </w:rPr>
        <w:t>des</w:t>
      </w:r>
      <w:r>
        <w:rPr>
          <w:spacing w:val="-14"/>
          <w:sz w:val="20"/>
        </w:rPr>
        <w:t xml:space="preserve"> </w:t>
      </w:r>
      <w:r>
        <w:rPr>
          <w:sz w:val="20"/>
        </w:rPr>
        <w:t>en</w:t>
      </w:r>
      <w:r>
        <w:rPr>
          <w:spacing w:val="-11"/>
          <w:sz w:val="20"/>
        </w:rPr>
        <w:t xml:space="preserve"> </w:t>
      </w:r>
      <w:r>
        <w:rPr>
          <w:sz w:val="20"/>
        </w:rPr>
        <w:t>incendie,</w:t>
      </w:r>
      <w:r>
        <w:rPr>
          <w:spacing w:val="-12"/>
          <w:sz w:val="20"/>
        </w:rPr>
        <w:t xml:space="preserve"> </w:t>
      </w:r>
      <w:r>
        <w:rPr>
          <w:sz w:val="20"/>
        </w:rPr>
        <w:t>commerce</w:t>
      </w:r>
      <w:r>
        <w:rPr>
          <w:spacing w:val="-8"/>
          <w:sz w:val="20"/>
        </w:rPr>
        <w:t xml:space="preserve"> </w:t>
      </w:r>
      <w:r>
        <w:rPr>
          <w:sz w:val="20"/>
        </w:rPr>
        <w:t>et</w:t>
      </w:r>
      <w:r>
        <w:rPr>
          <w:spacing w:val="-14"/>
          <w:sz w:val="20"/>
        </w:rPr>
        <w:t xml:space="preserve"> </w:t>
      </w:r>
      <w:r>
        <w:rPr>
          <w:sz w:val="20"/>
        </w:rPr>
        <w:t>services</w:t>
      </w:r>
    </w:p>
    <w:p w:rsidR="00B3417A" w:rsidRDefault="00BE28FF">
      <w:pPr>
        <w:pStyle w:val="Paragraphedeliste"/>
        <w:numPr>
          <w:ilvl w:val="1"/>
          <w:numId w:val="1"/>
        </w:numPr>
        <w:tabs>
          <w:tab w:val="left" w:pos="1363"/>
        </w:tabs>
        <w:rPr>
          <w:sz w:val="20"/>
        </w:rPr>
      </w:pPr>
      <w:r>
        <w:rPr>
          <w:sz w:val="20"/>
        </w:rPr>
        <w:t>Modèles linéaires</w:t>
      </w:r>
      <w:r>
        <w:rPr>
          <w:spacing w:val="-25"/>
          <w:sz w:val="20"/>
        </w:rPr>
        <w:t xml:space="preserve"> </w:t>
      </w:r>
      <w:r>
        <w:rPr>
          <w:sz w:val="20"/>
        </w:rPr>
        <w:t>généralisés</w:t>
      </w:r>
    </w:p>
    <w:p w:rsidR="00B3417A" w:rsidRDefault="00BE28FF">
      <w:pPr>
        <w:pStyle w:val="Paragraphedeliste"/>
        <w:numPr>
          <w:ilvl w:val="1"/>
          <w:numId w:val="1"/>
        </w:numPr>
        <w:tabs>
          <w:tab w:val="left" w:pos="1363"/>
        </w:tabs>
        <w:rPr>
          <w:sz w:val="20"/>
        </w:rPr>
      </w:pPr>
      <w:r>
        <w:rPr>
          <w:sz w:val="20"/>
        </w:rPr>
        <w:t>Réseaux de</w:t>
      </w:r>
      <w:r>
        <w:rPr>
          <w:spacing w:val="-23"/>
          <w:sz w:val="20"/>
        </w:rPr>
        <w:t xml:space="preserve"> </w:t>
      </w:r>
      <w:r>
        <w:rPr>
          <w:sz w:val="20"/>
        </w:rPr>
        <w:t>neurones</w:t>
      </w:r>
    </w:p>
    <w:p w:rsidR="00B3417A" w:rsidRDefault="00BE28FF">
      <w:pPr>
        <w:pStyle w:val="Paragraphedeliste"/>
        <w:numPr>
          <w:ilvl w:val="1"/>
          <w:numId w:val="1"/>
        </w:numPr>
        <w:tabs>
          <w:tab w:val="left" w:pos="1363"/>
        </w:tabs>
        <w:rPr>
          <w:sz w:val="20"/>
        </w:rPr>
      </w:pPr>
      <w:r>
        <w:rPr>
          <w:sz w:val="20"/>
        </w:rPr>
        <w:t>Algorithmes</w:t>
      </w:r>
      <w:r>
        <w:rPr>
          <w:spacing w:val="-11"/>
          <w:sz w:val="20"/>
        </w:rPr>
        <w:t xml:space="preserve"> </w:t>
      </w:r>
      <w:r>
        <w:rPr>
          <w:sz w:val="20"/>
        </w:rPr>
        <w:t>CART</w:t>
      </w:r>
    </w:p>
    <w:p w:rsidR="00B3417A" w:rsidRDefault="00BE28FF">
      <w:pPr>
        <w:pStyle w:val="Paragraphedeliste"/>
        <w:numPr>
          <w:ilvl w:val="0"/>
          <w:numId w:val="1"/>
        </w:numPr>
        <w:tabs>
          <w:tab w:val="left" w:pos="643"/>
        </w:tabs>
        <w:rPr>
          <w:sz w:val="20"/>
        </w:rPr>
      </w:pPr>
      <w:r>
        <w:rPr>
          <w:sz w:val="20"/>
        </w:rPr>
        <w:t>Pilotage</w:t>
      </w:r>
      <w:r>
        <w:rPr>
          <w:spacing w:val="-27"/>
          <w:sz w:val="20"/>
        </w:rPr>
        <w:t xml:space="preserve"> </w:t>
      </w:r>
      <w:r>
        <w:rPr>
          <w:sz w:val="20"/>
        </w:rPr>
        <w:t>de</w:t>
      </w:r>
      <w:r>
        <w:rPr>
          <w:spacing w:val="-27"/>
          <w:sz w:val="20"/>
        </w:rPr>
        <w:t xml:space="preserve"> </w:t>
      </w:r>
      <w:r>
        <w:rPr>
          <w:sz w:val="20"/>
        </w:rPr>
        <w:t>l’activité</w:t>
      </w:r>
      <w:r>
        <w:rPr>
          <w:spacing w:val="-27"/>
          <w:sz w:val="20"/>
        </w:rPr>
        <w:t xml:space="preserve"> </w:t>
      </w:r>
      <w:r>
        <w:rPr>
          <w:sz w:val="20"/>
        </w:rPr>
        <w:t>Incendie,</w:t>
      </w:r>
      <w:r>
        <w:rPr>
          <w:spacing w:val="-25"/>
          <w:sz w:val="20"/>
        </w:rPr>
        <w:t xml:space="preserve"> </w:t>
      </w:r>
      <w:r>
        <w:rPr>
          <w:sz w:val="20"/>
        </w:rPr>
        <w:t>commerce</w:t>
      </w:r>
      <w:r>
        <w:rPr>
          <w:spacing w:val="-22"/>
          <w:sz w:val="20"/>
        </w:rPr>
        <w:t xml:space="preserve"> </w:t>
      </w:r>
      <w:r>
        <w:rPr>
          <w:sz w:val="20"/>
        </w:rPr>
        <w:t>et</w:t>
      </w:r>
      <w:r>
        <w:rPr>
          <w:spacing w:val="-25"/>
          <w:sz w:val="20"/>
        </w:rPr>
        <w:t xml:space="preserve"> </w:t>
      </w:r>
      <w:r>
        <w:rPr>
          <w:sz w:val="20"/>
        </w:rPr>
        <w:t>service</w:t>
      </w:r>
      <w:r>
        <w:rPr>
          <w:spacing w:val="-24"/>
          <w:sz w:val="20"/>
        </w:rPr>
        <w:t xml:space="preserve"> </w:t>
      </w:r>
      <w:r>
        <w:rPr>
          <w:sz w:val="20"/>
        </w:rPr>
        <w:t>&amp;</w:t>
      </w:r>
      <w:r>
        <w:rPr>
          <w:spacing w:val="-27"/>
          <w:sz w:val="20"/>
        </w:rPr>
        <w:t xml:space="preserve"> </w:t>
      </w:r>
      <w:r>
        <w:rPr>
          <w:sz w:val="20"/>
        </w:rPr>
        <w:t>analyse</w:t>
      </w:r>
      <w:r>
        <w:rPr>
          <w:spacing w:val="-28"/>
          <w:sz w:val="20"/>
        </w:rPr>
        <w:t xml:space="preserve"> </w:t>
      </w:r>
      <w:r>
        <w:rPr>
          <w:sz w:val="20"/>
        </w:rPr>
        <w:t>des</w:t>
      </w:r>
      <w:r>
        <w:rPr>
          <w:spacing w:val="-25"/>
          <w:sz w:val="20"/>
        </w:rPr>
        <w:t xml:space="preserve"> </w:t>
      </w:r>
      <w:r>
        <w:rPr>
          <w:sz w:val="20"/>
        </w:rPr>
        <w:t>indicateurs</w:t>
      </w:r>
      <w:r>
        <w:rPr>
          <w:spacing w:val="-29"/>
          <w:sz w:val="20"/>
        </w:rPr>
        <w:t xml:space="preserve"> </w:t>
      </w:r>
      <w:r>
        <w:rPr>
          <w:sz w:val="20"/>
        </w:rPr>
        <w:t>de</w:t>
      </w:r>
      <w:r>
        <w:rPr>
          <w:spacing w:val="-27"/>
          <w:sz w:val="20"/>
        </w:rPr>
        <w:t xml:space="preserve"> </w:t>
      </w:r>
      <w:r>
        <w:rPr>
          <w:sz w:val="20"/>
        </w:rPr>
        <w:t>sensibilités</w:t>
      </w:r>
    </w:p>
    <w:p w:rsidR="00B3417A" w:rsidRDefault="00B3417A">
      <w:pPr>
        <w:pStyle w:val="Corpsdetexte"/>
        <w:spacing w:before="2"/>
        <w:ind w:firstLine="0"/>
        <w:rPr>
          <w:sz w:val="30"/>
        </w:rPr>
      </w:pPr>
    </w:p>
    <w:p w:rsidR="00B3417A" w:rsidRDefault="00BE28FF">
      <w:pPr>
        <w:pStyle w:val="Titre2"/>
      </w:pPr>
      <w:r>
        <w:rPr>
          <w:color w:val="0962AC"/>
        </w:rPr>
        <w:t>Rédaction</w:t>
      </w:r>
      <w:r>
        <w:rPr>
          <w:color w:val="0962AC"/>
          <w:spacing w:val="-51"/>
        </w:rPr>
        <w:t xml:space="preserve"> </w:t>
      </w:r>
      <w:r>
        <w:rPr>
          <w:color w:val="0962AC"/>
        </w:rPr>
        <w:t>des spécifications</w:t>
      </w:r>
      <w:r>
        <w:rPr>
          <w:color w:val="0962AC"/>
          <w:spacing w:val="-51"/>
        </w:rPr>
        <w:t xml:space="preserve"> </w:t>
      </w:r>
      <w:r>
        <w:rPr>
          <w:color w:val="0962AC"/>
        </w:rPr>
        <w:t>fonctionnelles</w:t>
      </w:r>
      <w:r>
        <w:rPr>
          <w:color w:val="0962AC"/>
          <w:spacing w:val="-51"/>
        </w:rPr>
        <w:t xml:space="preserve"> </w:t>
      </w:r>
      <w:r>
        <w:rPr>
          <w:color w:val="0962AC"/>
        </w:rPr>
        <w:t>détaillées</w:t>
      </w:r>
      <w:r>
        <w:rPr>
          <w:color w:val="0962AC"/>
          <w:spacing w:val="-51"/>
        </w:rPr>
        <w:t xml:space="preserve"> </w:t>
      </w:r>
      <w:r>
        <w:rPr>
          <w:color w:val="0962AC"/>
        </w:rPr>
        <w:t>en prévoyance</w:t>
      </w:r>
      <w:r>
        <w:rPr>
          <w:color w:val="0962AC"/>
          <w:spacing w:val="-51"/>
        </w:rPr>
        <w:t xml:space="preserve"> </w:t>
      </w:r>
      <w:r>
        <w:rPr>
          <w:color w:val="0962AC"/>
        </w:rPr>
        <w:t>collective</w:t>
      </w:r>
    </w:p>
    <w:p w:rsidR="00B3417A" w:rsidRDefault="00BE28FF">
      <w:pPr>
        <w:pStyle w:val="Paragraphedeliste"/>
        <w:numPr>
          <w:ilvl w:val="0"/>
          <w:numId w:val="1"/>
        </w:numPr>
        <w:tabs>
          <w:tab w:val="left" w:pos="643"/>
        </w:tabs>
        <w:spacing w:before="66" w:line="249" w:lineRule="auto"/>
        <w:ind w:right="18"/>
        <w:rPr>
          <w:sz w:val="20"/>
        </w:rPr>
      </w:pPr>
      <w:r>
        <w:rPr>
          <w:sz w:val="20"/>
        </w:rPr>
        <w:t>Provisions</w:t>
      </w:r>
      <w:r>
        <w:rPr>
          <w:spacing w:val="-18"/>
          <w:sz w:val="20"/>
        </w:rPr>
        <w:t xml:space="preserve"> </w:t>
      </w:r>
      <w:r>
        <w:rPr>
          <w:sz w:val="20"/>
        </w:rPr>
        <w:t>mathématiques</w:t>
      </w:r>
      <w:r>
        <w:rPr>
          <w:spacing w:val="-18"/>
          <w:sz w:val="20"/>
        </w:rPr>
        <w:t xml:space="preserve"> </w:t>
      </w:r>
      <w:r>
        <w:rPr>
          <w:sz w:val="20"/>
        </w:rPr>
        <w:t>des</w:t>
      </w:r>
      <w:r>
        <w:rPr>
          <w:spacing w:val="-17"/>
          <w:sz w:val="20"/>
        </w:rPr>
        <w:t xml:space="preserve"> </w:t>
      </w:r>
      <w:r>
        <w:rPr>
          <w:sz w:val="20"/>
        </w:rPr>
        <w:t>sinistres</w:t>
      </w:r>
      <w:r>
        <w:rPr>
          <w:spacing w:val="-18"/>
          <w:sz w:val="20"/>
        </w:rPr>
        <w:t xml:space="preserve"> </w:t>
      </w:r>
      <w:r>
        <w:rPr>
          <w:sz w:val="20"/>
        </w:rPr>
        <w:t>conn</w:t>
      </w:r>
      <w:r>
        <w:rPr>
          <w:sz w:val="20"/>
        </w:rPr>
        <w:t>us:</w:t>
      </w:r>
      <w:r>
        <w:rPr>
          <w:spacing w:val="-18"/>
          <w:sz w:val="20"/>
        </w:rPr>
        <w:t xml:space="preserve"> </w:t>
      </w:r>
      <w:r>
        <w:rPr>
          <w:sz w:val="20"/>
        </w:rPr>
        <w:t>arrêt</w:t>
      </w:r>
      <w:r>
        <w:rPr>
          <w:spacing w:val="-17"/>
          <w:sz w:val="20"/>
        </w:rPr>
        <w:t xml:space="preserve"> </w:t>
      </w:r>
      <w:r>
        <w:rPr>
          <w:sz w:val="20"/>
        </w:rPr>
        <w:t>de</w:t>
      </w:r>
      <w:r>
        <w:rPr>
          <w:spacing w:val="-18"/>
          <w:sz w:val="20"/>
        </w:rPr>
        <w:t xml:space="preserve"> </w:t>
      </w:r>
      <w:r>
        <w:rPr>
          <w:sz w:val="20"/>
        </w:rPr>
        <w:t>travail</w:t>
      </w:r>
      <w:r>
        <w:rPr>
          <w:spacing w:val="-18"/>
          <w:sz w:val="20"/>
        </w:rPr>
        <w:t xml:space="preserve"> </w:t>
      </w:r>
      <w:r>
        <w:rPr>
          <w:sz w:val="20"/>
        </w:rPr>
        <w:t>hors</w:t>
      </w:r>
      <w:r>
        <w:rPr>
          <w:spacing w:val="-17"/>
          <w:sz w:val="20"/>
        </w:rPr>
        <w:t xml:space="preserve"> </w:t>
      </w:r>
      <w:r>
        <w:rPr>
          <w:sz w:val="20"/>
        </w:rPr>
        <w:t>fonctionnaires</w:t>
      </w:r>
      <w:r>
        <w:rPr>
          <w:spacing w:val="-18"/>
          <w:sz w:val="20"/>
        </w:rPr>
        <w:t xml:space="preserve"> </w:t>
      </w:r>
      <w:r>
        <w:rPr>
          <w:sz w:val="20"/>
        </w:rPr>
        <w:t>&amp;</w:t>
      </w:r>
      <w:r>
        <w:rPr>
          <w:spacing w:val="-17"/>
          <w:sz w:val="20"/>
        </w:rPr>
        <w:t xml:space="preserve"> </w:t>
      </w:r>
      <w:r>
        <w:rPr>
          <w:sz w:val="20"/>
        </w:rPr>
        <w:t>fonctionnaires maintien</w:t>
      </w:r>
      <w:r>
        <w:rPr>
          <w:spacing w:val="-16"/>
          <w:sz w:val="20"/>
        </w:rPr>
        <w:t xml:space="preserve"> </w:t>
      </w:r>
      <w:r>
        <w:rPr>
          <w:sz w:val="20"/>
        </w:rPr>
        <w:t>de</w:t>
      </w:r>
      <w:r>
        <w:rPr>
          <w:spacing w:val="-15"/>
          <w:sz w:val="20"/>
        </w:rPr>
        <w:t xml:space="preserve"> </w:t>
      </w:r>
      <w:r>
        <w:rPr>
          <w:sz w:val="20"/>
        </w:rPr>
        <w:t>garanties</w:t>
      </w:r>
      <w:r>
        <w:rPr>
          <w:spacing w:val="-17"/>
          <w:sz w:val="20"/>
        </w:rPr>
        <w:t xml:space="preserve"> </w:t>
      </w:r>
      <w:r>
        <w:rPr>
          <w:sz w:val="20"/>
        </w:rPr>
        <w:t>décès,</w:t>
      </w:r>
      <w:r>
        <w:rPr>
          <w:spacing w:val="-10"/>
          <w:sz w:val="20"/>
        </w:rPr>
        <w:t xml:space="preserve"> </w:t>
      </w:r>
      <w:r>
        <w:rPr>
          <w:sz w:val="20"/>
        </w:rPr>
        <w:t>rentes</w:t>
      </w:r>
      <w:r>
        <w:rPr>
          <w:spacing w:val="-14"/>
          <w:sz w:val="20"/>
        </w:rPr>
        <w:t xml:space="preserve"> </w:t>
      </w:r>
      <w:r>
        <w:rPr>
          <w:sz w:val="20"/>
        </w:rPr>
        <w:t>de</w:t>
      </w:r>
      <w:r>
        <w:rPr>
          <w:spacing w:val="-16"/>
          <w:sz w:val="20"/>
        </w:rPr>
        <w:t xml:space="preserve"> </w:t>
      </w:r>
      <w:r>
        <w:rPr>
          <w:sz w:val="20"/>
        </w:rPr>
        <w:t>survies,</w:t>
      </w:r>
      <w:r>
        <w:rPr>
          <w:spacing w:val="-12"/>
          <w:sz w:val="20"/>
        </w:rPr>
        <w:t xml:space="preserve"> </w:t>
      </w:r>
      <w:r>
        <w:rPr>
          <w:sz w:val="20"/>
        </w:rPr>
        <w:t>dépendance.</w:t>
      </w:r>
    </w:p>
    <w:p w:rsidR="00B3417A" w:rsidRDefault="00BE28FF">
      <w:pPr>
        <w:pStyle w:val="Paragraphedeliste"/>
        <w:numPr>
          <w:ilvl w:val="0"/>
          <w:numId w:val="1"/>
        </w:numPr>
        <w:tabs>
          <w:tab w:val="left" w:pos="643"/>
        </w:tabs>
        <w:spacing w:before="50"/>
        <w:rPr>
          <w:sz w:val="20"/>
        </w:rPr>
      </w:pPr>
      <w:r>
        <w:rPr>
          <w:sz w:val="20"/>
        </w:rPr>
        <w:t>Provisions</w:t>
      </w:r>
      <w:r>
        <w:rPr>
          <w:spacing w:val="-18"/>
          <w:sz w:val="20"/>
        </w:rPr>
        <w:t xml:space="preserve"> </w:t>
      </w:r>
      <w:r>
        <w:rPr>
          <w:sz w:val="20"/>
        </w:rPr>
        <w:t>mathématiques</w:t>
      </w:r>
      <w:r>
        <w:rPr>
          <w:spacing w:val="-9"/>
          <w:sz w:val="20"/>
        </w:rPr>
        <w:t xml:space="preserve"> </w:t>
      </w:r>
      <w:r>
        <w:rPr>
          <w:sz w:val="20"/>
        </w:rPr>
        <w:t>des</w:t>
      </w:r>
      <w:r>
        <w:rPr>
          <w:spacing w:val="-15"/>
          <w:sz w:val="20"/>
        </w:rPr>
        <w:t xml:space="preserve"> </w:t>
      </w:r>
      <w:r>
        <w:rPr>
          <w:sz w:val="20"/>
        </w:rPr>
        <w:t>sinistres</w:t>
      </w:r>
      <w:r>
        <w:rPr>
          <w:spacing w:val="-13"/>
          <w:sz w:val="20"/>
        </w:rPr>
        <w:t xml:space="preserve"> </w:t>
      </w:r>
      <w:r>
        <w:rPr>
          <w:sz w:val="20"/>
        </w:rPr>
        <w:t>non</w:t>
      </w:r>
      <w:r>
        <w:rPr>
          <w:spacing w:val="-14"/>
          <w:sz w:val="20"/>
        </w:rPr>
        <w:t xml:space="preserve"> </w:t>
      </w:r>
      <w:r>
        <w:rPr>
          <w:sz w:val="20"/>
        </w:rPr>
        <w:t>connus</w:t>
      </w:r>
    </w:p>
    <w:p w:rsidR="00B3417A" w:rsidRDefault="00BE28FF">
      <w:pPr>
        <w:pStyle w:val="Paragraphedeliste"/>
        <w:numPr>
          <w:ilvl w:val="0"/>
          <w:numId w:val="1"/>
        </w:numPr>
        <w:tabs>
          <w:tab w:val="left" w:pos="643"/>
        </w:tabs>
        <w:rPr>
          <w:sz w:val="20"/>
        </w:rPr>
      </w:pPr>
      <w:r>
        <w:rPr>
          <w:w w:val="95"/>
          <w:sz w:val="20"/>
        </w:rPr>
        <w:t>Réalisation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du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compte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client: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calculs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détaillés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du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chiffre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d’affaires,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des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produits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financiers,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réassurance</w:t>
      </w:r>
    </w:p>
    <w:p w:rsidR="00B3417A" w:rsidRDefault="00BE28FF">
      <w:pPr>
        <w:pStyle w:val="Paragraphedeliste"/>
        <w:numPr>
          <w:ilvl w:val="0"/>
          <w:numId w:val="1"/>
        </w:numPr>
        <w:tabs>
          <w:tab w:val="left" w:pos="643"/>
        </w:tabs>
        <w:rPr>
          <w:sz w:val="20"/>
        </w:rPr>
      </w:pPr>
      <w:r>
        <w:rPr>
          <w:sz w:val="20"/>
        </w:rPr>
        <w:t>Mise</w:t>
      </w:r>
      <w:r>
        <w:rPr>
          <w:spacing w:val="-14"/>
          <w:sz w:val="20"/>
        </w:rPr>
        <w:t xml:space="preserve"> </w:t>
      </w:r>
      <w:r>
        <w:rPr>
          <w:sz w:val="20"/>
        </w:rPr>
        <w:t>en</w:t>
      </w:r>
      <w:r>
        <w:rPr>
          <w:spacing w:val="-12"/>
          <w:sz w:val="20"/>
        </w:rPr>
        <w:t xml:space="preserve"> </w:t>
      </w:r>
      <w:r>
        <w:rPr>
          <w:sz w:val="20"/>
        </w:rPr>
        <w:t>place</w:t>
      </w:r>
      <w:r>
        <w:rPr>
          <w:spacing w:val="-13"/>
          <w:sz w:val="20"/>
        </w:rPr>
        <w:t xml:space="preserve"> </w:t>
      </w:r>
      <w:r>
        <w:rPr>
          <w:sz w:val="20"/>
        </w:rPr>
        <w:t>des</w:t>
      </w:r>
      <w:r>
        <w:rPr>
          <w:spacing w:val="-11"/>
          <w:sz w:val="20"/>
        </w:rPr>
        <w:t xml:space="preserve"> </w:t>
      </w:r>
      <w:r>
        <w:rPr>
          <w:sz w:val="20"/>
        </w:rPr>
        <w:t>plans</w:t>
      </w:r>
      <w:r>
        <w:rPr>
          <w:spacing w:val="-16"/>
          <w:sz w:val="20"/>
        </w:rPr>
        <w:t xml:space="preserve"> </w:t>
      </w:r>
      <w:r>
        <w:rPr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z w:val="20"/>
        </w:rPr>
        <w:t>test</w:t>
      </w:r>
      <w:r>
        <w:rPr>
          <w:spacing w:val="-11"/>
          <w:sz w:val="20"/>
        </w:rPr>
        <w:t xml:space="preserve"> </w:t>
      </w:r>
      <w:r>
        <w:rPr>
          <w:sz w:val="20"/>
        </w:rPr>
        <w:t>détaillés</w:t>
      </w:r>
    </w:p>
    <w:p w:rsidR="00B3417A" w:rsidRDefault="00B3417A">
      <w:pPr>
        <w:pStyle w:val="Corpsdetexte"/>
        <w:spacing w:before="2"/>
        <w:ind w:firstLine="0"/>
      </w:pPr>
    </w:p>
    <w:p w:rsidR="00B3417A" w:rsidRDefault="00BE28FF">
      <w:pPr>
        <w:pStyle w:val="Titre2"/>
      </w:pPr>
      <w:r>
        <w:rPr>
          <w:color w:val="0962AC"/>
        </w:rPr>
        <w:t>Audit externe des provisions techniques de primes</w:t>
      </w:r>
    </w:p>
    <w:p w:rsidR="00B3417A" w:rsidRDefault="00BE28FF">
      <w:pPr>
        <w:pStyle w:val="Paragraphedeliste"/>
        <w:numPr>
          <w:ilvl w:val="0"/>
          <w:numId w:val="1"/>
        </w:numPr>
        <w:tabs>
          <w:tab w:val="left" w:pos="643"/>
        </w:tabs>
        <w:spacing w:before="67"/>
        <w:rPr>
          <w:sz w:val="20"/>
        </w:rPr>
      </w:pPr>
      <w:r>
        <w:rPr>
          <w:sz w:val="20"/>
        </w:rPr>
        <w:t>Développement</w:t>
      </w:r>
      <w:r>
        <w:rPr>
          <w:spacing w:val="-31"/>
          <w:sz w:val="20"/>
        </w:rPr>
        <w:t xml:space="preserve"> </w:t>
      </w:r>
      <w:r>
        <w:rPr>
          <w:sz w:val="20"/>
        </w:rPr>
        <w:t>de</w:t>
      </w:r>
      <w:r>
        <w:rPr>
          <w:spacing w:val="-32"/>
          <w:sz w:val="20"/>
        </w:rPr>
        <w:t xml:space="preserve"> </w:t>
      </w:r>
      <w:r>
        <w:rPr>
          <w:sz w:val="20"/>
        </w:rPr>
        <w:t>maquettes</w:t>
      </w:r>
      <w:r>
        <w:rPr>
          <w:spacing w:val="-32"/>
          <w:sz w:val="20"/>
        </w:rPr>
        <w:t xml:space="preserve"> </w:t>
      </w:r>
      <w:r>
        <w:rPr>
          <w:sz w:val="20"/>
        </w:rPr>
        <w:t>de</w:t>
      </w:r>
      <w:r>
        <w:rPr>
          <w:spacing w:val="-33"/>
          <w:sz w:val="20"/>
        </w:rPr>
        <w:t xml:space="preserve"> </w:t>
      </w:r>
      <w:r>
        <w:rPr>
          <w:sz w:val="20"/>
        </w:rPr>
        <w:t>recalcul</w:t>
      </w:r>
      <w:r>
        <w:rPr>
          <w:spacing w:val="-33"/>
          <w:sz w:val="20"/>
        </w:rPr>
        <w:t xml:space="preserve"> </w:t>
      </w:r>
      <w:r>
        <w:rPr>
          <w:sz w:val="20"/>
        </w:rPr>
        <w:t>des</w:t>
      </w:r>
      <w:r>
        <w:rPr>
          <w:spacing w:val="-32"/>
          <w:sz w:val="20"/>
        </w:rPr>
        <w:t xml:space="preserve"> </w:t>
      </w:r>
      <w:r>
        <w:rPr>
          <w:sz w:val="20"/>
        </w:rPr>
        <w:t>provisions</w:t>
      </w:r>
      <w:r>
        <w:rPr>
          <w:spacing w:val="-35"/>
          <w:sz w:val="20"/>
        </w:rPr>
        <w:t xml:space="preserve"> </w:t>
      </w:r>
      <w:r>
        <w:rPr>
          <w:sz w:val="20"/>
        </w:rPr>
        <w:t>techniques</w:t>
      </w:r>
      <w:r>
        <w:rPr>
          <w:spacing w:val="-32"/>
          <w:sz w:val="20"/>
        </w:rPr>
        <w:t xml:space="preserve"> </w:t>
      </w:r>
      <w:r>
        <w:rPr>
          <w:sz w:val="20"/>
        </w:rPr>
        <w:t>en</w:t>
      </w:r>
      <w:r>
        <w:rPr>
          <w:spacing w:val="-32"/>
          <w:sz w:val="20"/>
        </w:rPr>
        <w:t xml:space="preserve"> </w:t>
      </w:r>
      <w:r>
        <w:rPr>
          <w:sz w:val="20"/>
        </w:rPr>
        <w:t>assurance</w:t>
      </w:r>
      <w:r>
        <w:rPr>
          <w:spacing w:val="-32"/>
          <w:sz w:val="20"/>
        </w:rPr>
        <w:t xml:space="preserve"> </w:t>
      </w:r>
      <w:r>
        <w:rPr>
          <w:sz w:val="20"/>
        </w:rPr>
        <w:t>de</w:t>
      </w:r>
      <w:r>
        <w:rPr>
          <w:spacing w:val="-33"/>
          <w:sz w:val="20"/>
        </w:rPr>
        <w:t xml:space="preserve"> </w:t>
      </w:r>
      <w:r>
        <w:rPr>
          <w:sz w:val="20"/>
        </w:rPr>
        <w:t>personnes</w:t>
      </w:r>
    </w:p>
    <w:p w:rsidR="00B3417A" w:rsidRDefault="00BE28FF">
      <w:pPr>
        <w:pStyle w:val="Paragraphedeliste"/>
        <w:numPr>
          <w:ilvl w:val="0"/>
          <w:numId w:val="1"/>
        </w:numPr>
        <w:tabs>
          <w:tab w:val="left" w:pos="643"/>
        </w:tabs>
        <w:rPr>
          <w:sz w:val="20"/>
        </w:rPr>
      </w:pPr>
      <w:r>
        <w:rPr>
          <w:sz w:val="20"/>
        </w:rPr>
        <w:t>Contrôle</w:t>
      </w:r>
      <w:r>
        <w:rPr>
          <w:spacing w:val="-36"/>
          <w:sz w:val="20"/>
        </w:rPr>
        <w:t xml:space="preserve"> </w:t>
      </w:r>
      <w:r>
        <w:rPr>
          <w:sz w:val="20"/>
        </w:rPr>
        <w:t>interne</w:t>
      </w:r>
      <w:r>
        <w:rPr>
          <w:spacing w:val="-35"/>
          <w:sz w:val="20"/>
        </w:rPr>
        <w:t xml:space="preserve"> </w:t>
      </w:r>
      <w:r>
        <w:rPr>
          <w:sz w:val="20"/>
        </w:rPr>
        <w:t>de</w:t>
      </w:r>
      <w:r>
        <w:rPr>
          <w:spacing w:val="-35"/>
          <w:sz w:val="20"/>
        </w:rPr>
        <w:t xml:space="preserve"> </w:t>
      </w:r>
      <w:r>
        <w:rPr>
          <w:sz w:val="20"/>
        </w:rPr>
        <w:t>second</w:t>
      </w:r>
      <w:r>
        <w:rPr>
          <w:spacing w:val="-34"/>
          <w:sz w:val="20"/>
        </w:rPr>
        <w:t xml:space="preserve"> </w:t>
      </w:r>
      <w:r>
        <w:rPr>
          <w:sz w:val="20"/>
        </w:rPr>
        <w:t>niveau</w:t>
      </w:r>
      <w:r>
        <w:rPr>
          <w:spacing w:val="-35"/>
          <w:sz w:val="20"/>
        </w:rPr>
        <w:t xml:space="preserve"> </w:t>
      </w:r>
      <w:r>
        <w:rPr>
          <w:sz w:val="20"/>
        </w:rPr>
        <w:t>sur</w:t>
      </w:r>
      <w:r>
        <w:rPr>
          <w:spacing w:val="-35"/>
          <w:sz w:val="20"/>
        </w:rPr>
        <w:t xml:space="preserve"> </w:t>
      </w:r>
      <w:r>
        <w:rPr>
          <w:sz w:val="20"/>
        </w:rPr>
        <w:t>les</w:t>
      </w:r>
      <w:r>
        <w:rPr>
          <w:spacing w:val="-35"/>
          <w:sz w:val="20"/>
        </w:rPr>
        <w:t xml:space="preserve"> </w:t>
      </w:r>
      <w:r>
        <w:rPr>
          <w:sz w:val="20"/>
        </w:rPr>
        <w:t>données</w:t>
      </w:r>
      <w:r>
        <w:rPr>
          <w:spacing w:val="-35"/>
          <w:sz w:val="20"/>
        </w:rPr>
        <w:t xml:space="preserve"> </w:t>
      </w:r>
      <w:r>
        <w:rPr>
          <w:sz w:val="20"/>
        </w:rPr>
        <w:t>utilisées</w:t>
      </w:r>
      <w:r>
        <w:rPr>
          <w:spacing w:val="-35"/>
          <w:sz w:val="20"/>
        </w:rPr>
        <w:t xml:space="preserve"> </w:t>
      </w:r>
      <w:r>
        <w:rPr>
          <w:sz w:val="20"/>
        </w:rPr>
        <w:t>pour</w:t>
      </w:r>
      <w:r>
        <w:rPr>
          <w:spacing w:val="-35"/>
          <w:sz w:val="20"/>
        </w:rPr>
        <w:t xml:space="preserve"> </w:t>
      </w:r>
      <w:r>
        <w:rPr>
          <w:sz w:val="20"/>
        </w:rPr>
        <w:t>le</w:t>
      </w:r>
      <w:r>
        <w:rPr>
          <w:spacing w:val="-36"/>
          <w:sz w:val="20"/>
        </w:rPr>
        <w:t xml:space="preserve"> </w:t>
      </w:r>
      <w:r>
        <w:rPr>
          <w:sz w:val="20"/>
        </w:rPr>
        <w:t>calcul</w:t>
      </w:r>
      <w:r>
        <w:rPr>
          <w:spacing w:val="-35"/>
          <w:sz w:val="20"/>
        </w:rPr>
        <w:t xml:space="preserve"> </w:t>
      </w:r>
      <w:r>
        <w:rPr>
          <w:sz w:val="20"/>
        </w:rPr>
        <w:t>des</w:t>
      </w:r>
      <w:r>
        <w:rPr>
          <w:spacing w:val="-35"/>
          <w:sz w:val="20"/>
        </w:rPr>
        <w:t xml:space="preserve"> </w:t>
      </w:r>
      <w:r>
        <w:rPr>
          <w:sz w:val="20"/>
        </w:rPr>
        <w:t>provisions</w:t>
      </w:r>
      <w:r>
        <w:rPr>
          <w:spacing w:val="-36"/>
          <w:sz w:val="20"/>
        </w:rPr>
        <w:t xml:space="preserve"> </w:t>
      </w:r>
      <w:r>
        <w:rPr>
          <w:sz w:val="20"/>
        </w:rPr>
        <w:t>techniques</w:t>
      </w:r>
    </w:p>
    <w:p w:rsidR="00B3417A" w:rsidRDefault="00B3417A">
      <w:pPr>
        <w:pStyle w:val="Corpsdetexte"/>
        <w:spacing w:before="1"/>
        <w:ind w:firstLine="0"/>
        <w:rPr>
          <w:sz w:val="30"/>
        </w:rPr>
      </w:pPr>
    </w:p>
    <w:p w:rsidR="00B3417A" w:rsidRDefault="00BE28FF">
      <w:pPr>
        <w:pStyle w:val="Titre2"/>
      </w:pPr>
      <w:r>
        <w:rPr>
          <w:color w:val="0962AC"/>
        </w:rPr>
        <w:t>Production et contrôle interne des provisions techniques</w:t>
      </w:r>
    </w:p>
    <w:p w:rsidR="00B3417A" w:rsidRDefault="00BE28FF">
      <w:pPr>
        <w:pStyle w:val="Paragraphedeliste"/>
        <w:numPr>
          <w:ilvl w:val="0"/>
          <w:numId w:val="1"/>
        </w:numPr>
        <w:tabs>
          <w:tab w:val="left" w:pos="643"/>
        </w:tabs>
        <w:spacing w:before="67"/>
        <w:rPr>
          <w:sz w:val="20"/>
        </w:rPr>
      </w:pPr>
      <w:r>
        <w:rPr>
          <w:sz w:val="20"/>
        </w:rPr>
        <w:t>Calcul</w:t>
      </w:r>
      <w:r>
        <w:rPr>
          <w:spacing w:val="-31"/>
          <w:sz w:val="20"/>
        </w:rPr>
        <w:t xml:space="preserve"> </w:t>
      </w:r>
      <w:r>
        <w:rPr>
          <w:sz w:val="20"/>
        </w:rPr>
        <w:t>des</w:t>
      </w:r>
      <w:r>
        <w:rPr>
          <w:spacing w:val="-30"/>
          <w:sz w:val="20"/>
        </w:rPr>
        <w:t xml:space="preserve"> </w:t>
      </w:r>
      <w:r>
        <w:rPr>
          <w:sz w:val="20"/>
        </w:rPr>
        <w:t>provisions</w:t>
      </w:r>
      <w:r>
        <w:rPr>
          <w:spacing w:val="-31"/>
          <w:sz w:val="20"/>
        </w:rPr>
        <w:t xml:space="preserve"> </w:t>
      </w:r>
      <w:r>
        <w:rPr>
          <w:sz w:val="20"/>
        </w:rPr>
        <w:t>techniques</w:t>
      </w:r>
      <w:r>
        <w:rPr>
          <w:spacing w:val="-31"/>
          <w:sz w:val="20"/>
        </w:rPr>
        <w:t xml:space="preserve"> </w:t>
      </w:r>
      <w:r>
        <w:rPr>
          <w:sz w:val="20"/>
        </w:rPr>
        <w:t>prudentielles</w:t>
      </w:r>
      <w:r>
        <w:rPr>
          <w:spacing w:val="-29"/>
          <w:sz w:val="20"/>
        </w:rPr>
        <w:t xml:space="preserve"> </w:t>
      </w:r>
      <w:r>
        <w:rPr>
          <w:sz w:val="20"/>
        </w:rPr>
        <w:t>sur</w:t>
      </w:r>
      <w:r>
        <w:rPr>
          <w:spacing w:val="-30"/>
          <w:sz w:val="20"/>
        </w:rPr>
        <w:t xml:space="preserve"> </w:t>
      </w:r>
      <w:r>
        <w:rPr>
          <w:sz w:val="20"/>
        </w:rPr>
        <w:t>des</w:t>
      </w:r>
      <w:r>
        <w:rPr>
          <w:spacing w:val="-31"/>
          <w:sz w:val="20"/>
        </w:rPr>
        <w:t xml:space="preserve"> </w:t>
      </w:r>
      <w:r>
        <w:rPr>
          <w:sz w:val="20"/>
        </w:rPr>
        <w:t>portefeuilles</w:t>
      </w:r>
      <w:r>
        <w:rPr>
          <w:spacing w:val="-3"/>
          <w:sz w:val="20"/>
        </w:rPr>
        <w:t xml:space="preserve"> </w:t>
      </w:r>
      <w:r>
        <w:rPr>
          <w:sz w:val="20"/>
        </w:rPr>
        <w:t>emprunteurs/prévoyances</w:t>
      </w:r>
    </w:p>
    <w:p w:rsidR="00B3417A" w:rsidRDefault="00BE28FF">
      <w:pPr>
        <w:pStyle w:val="Paragraphedeliste"/>
        <w:numPr>
          <w:ilvl w:val="0"/>
          <w:numId w:val="1"/>
        </w:numPr>
        <w:tabs>
          <w:tab w:val="left" w:pos="643"/>
        </w:tabs>
        <w:rPr>
          <w:sz w:val="20"/>
        </w:rPr>
      </w:pPr>
      <w:r>
        <w:rPr>
          <w:sz w:val="20"/>
        </w:rPr>
        <w:t>Contrôles,</w:t>
      </w:r>
      <w:r>
        <w:rPr>
          <w:spacing w:val="-13"/>
          <w:sz w:val="20"/>
        </w:rPr>
        <w:t xml:space="preserve"> </w:t>
      </w:r>
      <w:r>
        <w:rPr>
          <w:sz w:val="20"/>
        </w:rPr>
        <w:t>sensibilités</w:t>
      </w:r>
      <w:r>
        <w:rPr>
          <w:spacing w:val="-17"/>
          <w:sz w:val="20"/>
        </w:rPr>
        <w:t xml:space="preserve"> </w:t>
      </w:r>
      <w:r>
        <w:rPr>
          <w:sz w:val="20"/>
        </w:rPr>
        <w:t>et</w:t>
      </w:r>
      <w:r>
        <w:rPr>
          <w:spacing w:val="-13"/>
          <w:sz w:val="20"/>
        </w:rPr>
        <w:t xml:space="preserve"> </w:t>
      </w:r>
      <w:r>
        <w:rPr>
          <w:sz w:val="20"/>
        </w:rPr>
        <w:t>analyses</w:t>
      </w:r>
      <w:r>
        <w:rPr>
          <w:spacing w:val="-19"/>
          <w:sz w:val="20"/>
        </w:rPr>
        <w:t xml:space="preserve"> </w:t>
      </w:r>
      <w:r>
        <w:rPr>
          <w:sz w:val="20"/>
        </w:rPr>
        <w:t>des</w:t>
      </w:r>
      <w:r>
        <w:rPr>
          <w:spacing w:val="-17"/>
          <w:sz w:val="20"/>
        </w:rPr>
        <w:t xml:space="preserve"> </w:t>
      </w:r>
      <w:r>
        <w:rPr>
          <w:sz w:val="20"/>
        </w:rPr>
        <w:t>provisions</w:t>
      </w:r>
      <w:r>
        <w:rPr>
          <w:spacing w:val="-17"/>
          <w:sz w:val="20"/>
        </w:rPr>
        <w:t xml:space="preserve"> </w:t>
      </w:r>
      <w:r>
        <w:rPr>
          <w:sz w:val="20"/>
        </w:rPr>
        <w:t>techniques</w:t>
      </w:r>
    </w:p>
    <w:p w:rsidR="00B3417A" w:rsidRDefault="00B3417A">
      <w:pPr>
        <w:pStyle w:val="Corpsdetexte"/>
        <w:spacing w:before="1"/>
        <w:ind w:firstLine="0"/>
        <w:rPr>
          <w:sz w:val="30"/>
        </w:rPr>
      </w:pPr>
    </w:p>
    <w:p w:rsidR="00B3417A" w:rsidRDefault="00BE28FF">
      <w:pPr>
        <w:pStyle w:val="Titre2"/>
        <w:spacing w:before="1"/>
      </w:pPr>
      <w:r>
        <w:rPr>
          <w:color w:val="0962AC"/>
        </w:rPr>
        <w:t>Membre actif du groupe de travail de l’université du Mans</w:t>
      </w:r>
    </w:p>
    <w:p w:rsidR="00B3417A" w:rsidRDefault="00BE28FF">
      <w:pPr>
        <w:pStyle w:val="Paragraphedeliste"/>
        <w:numPr>
          <w:ilvl w:val="0"/>
          <w:numId w:val="1"/>
        </w:numPr>
        <w:tabs>
          <w:tab w:val="left" w:pos="643"/>
        </w:tabs>
        <w:spacing w:before="66"/>
        <w:rPr>
          <w:sz w:val="20"/>
        </w:rPr>
      </w:pPr>
      <w:r>
        <w:rPr>
          <w:sz w:val="20"/>
        </w:rPr>
        <w:t>Construction</w:t>
      </w:r>
      <w:r>
        <w:rPr>
          <w:spacing w:val="-14"/>
          <w:sz w:val="20"/>
        </w:rPr>
        <w:t xml:space="preserve"> </w:t>
      </w:r>
      <w:r>
        <w:rPr>
          <w:sz w:val="20"/>
        </w:rPr>
        <w:t>des</w:t>
      </w:r>
      <w:r>
        <w:rPr>
          <w:spacing w:val="-13"/>
          <w:sz w:val="20"/>
        </w:rPr>
        <w:t xml:space="preserve"> </w:t>
      </w:r>
      <w:r>
        <w:rPr>
          <w:sz w:val="20"/>
        </w:rPr>
        <w:t>bases</w:t>
      </w:r>
      <w:r>
        <w:rPr>
          <w:spacing w:val="-16"/>
          <w:sz w:val="20"/>
        </w:rPr>
        <w:t xml:space="preserve"> </w:t>
      </w:r>
      <w:r>
        <w:rPr>
          <w:sz w:val="20"/>
        </w:rPr>
        <w:t>de</w:t>
      </w:r>
      <w:r>
        <w:rPr>
          <w:spacing w:val="-15"/>
          <w:sz w:val="20"/>
        </w:rPr>
        <w:t xml:space="preserve"> </w:t>
      </w:r>
      <w:r>
        <w:rPr>
          <w:sz w:val="20"/>
        </w:rPr>
        <w:t>données</w:t>
      </w:r>
      <w:r>
        <w:rPr>
          <w:spacing w:val="-12"/>
          <w:sz w:val="20"/>
        </w:rPr>
        <w:t xml:space="preserve"> </w:t>
      </w:r>
      <w:r>
        <w:rPr>
          <w:sz w:val="20"/>
        </w:rPr>
        <w:t>à</w:t>
      </w:r>
      <w:r>
        <w:rPr>
          <w:spacing w:val="-17"/>
          <w:sz w:val="20"/>
        </w:rPr>
        <w:t xml:space="preserve"> </w:t>
      </w:r>
      <w:r>
        <w:rPr>
          <w:sz w:val="20"/>
        </w:rPr>
        <w:t>partir</w:t>
      </w:r>
      <w:r>
        <w:rPr>
          <w:spacing w:val="-16"/>
          <w:sz w:val="20"/>
        </w:rPr>
        <w:t xml:space="preserve"> </w:t>
      </w:r>
      <w:r>
        <w:rPr>
          <w:sz w:val="20"/>
        </w:rPr>
        <w:t>des</w:t>
      </w:r>
      <w:r>
        <w:rPr>
          <w:spacing w:val="-13"/>
          <w:sz w:val="20"/>
        </w:rPr>
        <w:t xml:space="preserve"> </w:t>
      </w:r>
      <w:r>
        <w:rPr>
          <w:sz w:val="20"/>
        </w:rPr>
        <w:t>open</w:t>
      </w:r>
      <w:r>
        <w:rPr>
          <w:spacing w:val="-16"/>
          <w:sz w:val="20"/>
        </w:rPr>
        <w:t xml:space="preserve"> </w:t>
      </w:r>
      <w:r>
        <w:rPr>
          <w:sz w:val="20"/>
        </w:rPr>
        <w:t>data</w:t>
      </w:r>
    </w:p>
    <w:p w:rsidR="00B3417A" w:rsidRDefault="00BE28FF">
      <w:pPr>
        <w:pStyle w:val="Paragraphedeliste"/>
        <w:numPr>
          <w:ilvl w:val="0"/>
          <w:numId w:val="1"/>
        </w:numPr>
        <w:tabs>
          <w:tab w:val="left" w:pos="643"/>
        </w:tabs>
        <w:rPr>
          <w:sz w:val="20"/>
        </w:rPr>
      </w:pPr>
      <w:r>
        <w:rPr>
          <w:sz w:val="20"/>
        </w:rPr>
        <w:t>Tarification et Data</w:t>
      </w:r>
      <w:r>
        <w:rPr>
          <w:spacing w:val="-37"/>
          <w:sz w:val="20"/>
        </w:rPr>
        <w:t xml:space="preserve"> </w:t>
      </w:r>
      <w:r>
        <w:rPr>
          <w:sz w:val="20"/>
        </w:rPr>
        <w:t>Sciences</w:t>
      </w:r>
    </w:p>
    <w:p w:rsidR="00B3417A" w:rsidRDefault="00BE28FF">
      <w:pPr>
        <w:pStyle w:val="Paragraphedeliste"/>
        <w:numPr>
          <w:ilvl w:val="1"/>
          <w:numId w:val="1"/>
        </w:numPr>
        <w:tabs>
          <w:tab w:val="left" w:pos="1363"/>
        </w:tabs>
        <w:rPr>
          <w:sz w:val="20"/>
        </w:rPr>
      </w:pPr>
      <w:r>
        <w:rPr>
          <w:sz w:val="20"/>
        </w:rPr>
        <w:t>Rédaction</w:t>
      </w:r>
      <w:r>
        <w:rPr>
          <w:spacing w:val="-14"/>
          <w:sz w:val="20"/>
        </w:rPr>
        <w:t xml:space="preserve"> </w:t>
      </w:r>
      <w:r>
        <w:rPr>
          <w:sz w:val="20"/>
        </w:rPr>
        <w:t>des</w:t>
      </w:r>
      <w:r>
        <w:rPr>
          <w:spacing w:val="-11"/>
          <w:sz w:val="20"/>
        </w:rPr>
        <w:t xml:space="preserve"> </w:t>
      </w:r>
      <w:r>
        <w:rPr>
          <w:sz w:val="20"/>
        </w:rPr>
        <w:t>guidelines</w:t>
      </w:r>
      <w:r>
        <w:rPr>
          <w:spacing w:val="-13"/>
          <w:sz w:val="20"/>
        </w:rPr>
        <w:t xml:space="preserve"> </w:t>
      </w:r>
      <w:r>
        <w:rPr>
          <w:sz w:val="20"/>
        </w:rPr>
        <w:t>groupe</w:t>
      </w:r>
      <w:r>
        <w:rPr>
          <w:spacing w:val="-11"/>
          <w:sz w:val="20"/>
        </w:rPr>
        <w:t xml:space="preserve"> </w:t>
      </w:r>
      <w:r>
        <w:rPr>
          <w:sz w:val="20"/>
        </w:rPr>
        <w:t>:</w:t>
      </w:r>
    </w:p>
    <w:p w:rsidR="00B3417A" w:rsidRDefault="00BE28FF">
      <w:pPr>
        <w:pStyle w:val="Paragraphedeliste"/>
        <w:numPr>
          <w:ilvl w:val="2"/>
          <w:numId w:val="1"/>
        </w:numPr>
        <w:tabs>
          <w:tab w:val="left" w:pos="2083"/>
        </w:tabs>
        <w:rPr>
          <w:sz w:val="20"/>
        </w:rPr>
      </w:pPr>
      <w:r>
        <w:rPr>
          <w:sz w:val="20"/>
        </w:rPr>
        <w:t>Tarification des sinistres</w:t>
      </w:r>
      <w:r>
        <w:rPr>
          <w:spacing w:val="-40"/>
          <w:sz w:val="20"/>
        </w:rPr>
        <w:t xml:space="preserve"> </w:t>
      </w:r>
      <w:r>
        <w:rPr>
          <w:sz w:val="20"/>
        </w:rPr>
        <w:t>graves</w:t>
      </w:r>
    </w:p>
    <w:p w:rsidR="00B3417A" w:rsidRDefault="00BE28FF">
      <w:pPr>
        <w:pStyle w:val="Paragraphedeliste"/>
        <w:numPr>
          <w:ilvl w:val="2"/>
          <w:numId w:val="1"/>
        </w:numPr>
        <w:tabs>
          <w:tab w:val="left" w:pos="2083"/>
        </w:tabs>
        <w:rPr>
          <w:sz w:val="20"/>
        </w:rPr>
      </w:pPr>
      <w:r>
        <w:rPr>
          <w:sz w:val="20"/>
        </w:rPr>
        <w:t>Modèles</w:t>
      </w:r>
      <w:r>
        <w:rPr>
          <w:spacing w:val="-17"/>
          <w:sz w:val="20"/>
        </w:rPr>
        <w:t xml:space="preserve"> </w:t>
      </w:r>
      <w:r>
        <w:rPr>
          <w:sz w:val="20"/>
        </w:rPr>
        <w:t>de</w:t>
      </w:r>
      <w:r>
        <w:rPr>
          <w:spacing w:val="-15"/>
          <w:sz w:val="20"/>
        </w:rPr>
        <w:t xml:space="preserve"> </w:t>
      </w:r>
      <w:r>
        <w:rPr>
          <w:sz w:val="20"/>
        </w:rPr>
        <w:t>régression</w:t>
      </w:r>
      <w:r>
        <w:rPr>
          <w:spacing w:val="-13"/>
          <w:sz w:val="20"/>
        </w:rPr>
        <w:t xml:space="preserve"> </w:t>
      </w:r>
      <w:r>
        <w:rPr>
          <w:sz w:val="20"/>
        </w:rPr>
        <w:t>pour</w:t>
      </w:r>
      <w:r>
        <w:rPr>
          <w:spacing w:val="-15"/>
          <w:sz w:val="20"/>
        </w:rPr>
        <w:t xml:space="preserve"> </w:t>
      </w:r>
      <w:r>
        <w:rPr>
          <w:sz w:val="20"/>
        </w:rPr>
        <w:t>les</w:t>
      </w:r>
      <w:r>
        <w:rPr>
          <w:spacing w:val="-18"/>
          <w:sz w:val="20"/>
        </w:rPr>
        <w:t xml:space="preserve"> </w:t>
      </w:r>
      <w:r>
        <w:rPr>
          <w:sz w:val="20"/>
        </w:rPr>
        <w:t>évènements</w:t>
      </w:r>
      <w:r>
        <w:rPr>
          <w:spacing w:val="-7"/>
          <w:sz w:val="20"/>
        </w:rPr>
        <w:t xml:space="preserve"> </w:t>
      </w:r>
      <w:r>
        <w:rPr>
          <w:sz w:val="20"/>
        </w:rPr>
        <w:t>extrêmes</w:t>
      </w:r>
    </w:p>
    <w:sectPr w:rsidR="00B3417A">
      <w:type w:val="continuous"/>
      <w:pgSz w:w="14400" w:h="10800" w:orient="landscape"/>
      <w:pgMar w:top="560" w:right="0" w:bottom="0" w:left="0" w:header="720" w:footer="720" w:gutter="0"/>
      <w:cols w:num="2" w:space="720" w:equalWidth="0">
        <w:col w:w="4777" w:space="304"/>
        <w:col w:w="931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B0BE7"/>
    <w:multiLevelType w:val="hybridMultilevel"/>
    <w:tmpl w:val="7AD0DBBE"/>
    <w:lvl w:ilvl="0" w:tplc="814E1968">
      <w:numFmt w:val="bullet"/>
      <w:lvlText w:val=""/>
      <w:lvlJc w:val="left"/>
      <w:pPr>
        <w:ind w:left="643" w:hanging="269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FB626E04">
      <w:numFmt w:val="bullet"/>
      <w:lvlText w:val=""/>
      <w:lvlJc w:val="left"/>
      <w:pPr>
        <w:ind w:left="1363" w:hanging="269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2" w:tplc="F79CD102">
      <w:numFmt w:val="bullet"/>
      <w:lvlText w:val="•"/>
      <w:lvlJc w:val="left"/>
      <w:pPr>
        <w:ind w:left="2083" w:hanging="269"/>
      </w:pPr>
      <w:rPr>
        <w:rFonts w:ascii="Arial" w:eastAsia="Arial" w:hAnsi="Arial" w:cs="Arial" w:hint="default"/>
        <w:w w:val="99"/>
        <w:sz w:val="20"/>
        <w:szCs w:val="20"/>
        <w:lang w:val="fr-FR" w:eastAsia="fr-FR" w:bidi="fr-FR"/>
      </w:rPr>
    </w:lvl>
    <w:lvl w:ilvl="3" w:tplc="E6A01E8E">
      <w:numFmt w:val="bullet"/>
      <w:lvlText w:val="•"/>
      <w:lvlJc w:val="left"/>
      <w:pPr>
        <w:ind w:left="2984" w:hanging="269"/>
      </w:pPr>
      <w:rPr>
        <w:rFonts w:hint="default"/>
        <w:lang w:val="fr-FR" w:eastAsia="fr-FR" w:bidi="fr-FR"/>
      </w:rPr>
    </w:lvl>
    <w:lvl w:ilvl="4" w:tplc="AD6A42BE">
      <w:numFmt w:val="bullet"/>
      <w:lvlText w:val="•"/>
      <w:lvlJc w:val="left"/>
      <w:pPr>
        <w:ind w:left="3889" w:hanging="269"/>
      </w:pPr>
      <w:rPr>
        <w:rFonts w:hint="default"/>
        <w:lang w:val="fr-FR" w:eastAsia="fr-FR" w:bidi="fr-FR"/>
      </w:rPr>
    </w:lvl>
    <w:lvl w:ilvl="5" w:tplc="FB3250FC">
      <w:numFmt w:val="bullet"/>
      <w:lvlText w:val="•"/>
      <w:lvlJc w:val="left"/>
      <w:pPr>
        <w:ind w:left="4794" w:hanging="269"/>
      </w:pPr>
      <w:rPr>
        <w:rFonts w:hint="default"/>
        <w:lang w:val="fr-FR" w:eastAsia="fr-FR" w:bidi="fr-FR"/>
      </w:rPr>
    </w:lvl>
    <w:lvl w:ilvl="6" w:tplc="4814B9D2">
      <w:numFmt w:val="bullet"/>
      <w:lvlText w:val="•"/>
      <w:lvlJc w:val="left"/>
      <w:pPr>
        <w:ind w:left="5699" w:hanging="269"/>
      </w:pPr>
      <w:rPr>
        <w:rFonts w:hint="default"/>
        <w:lang w:val="fr-FR" w:eastAsia="fr-FR" w:bidi="fr-FR"/>
      </w:rPr>
    </w:lvl>
    <w:lvl w:ilvl="7" w:tplc="381E524C">
      <w:numFmt w:val="bullet"/>
      <w:lvlText w:val="•"/>
      <w:lvlJc w:val="left"/>
      <w:pPr>
        <w:ind w:left="6604" w:hanging="269"/>
      </w:pPr>
      <w:rPr>
        <w:rFonts w:hint="default"/>
        <w:lang w:val="fr-FR" w:eastAsia="fr-FR" w:bidi="fr-FR"/>
      </w:rPr>
    </w:lvl>
    <w:lvl w:ilvl="8" w:tplc="813AFD5A">
      <w:numFmt w:val="bullet"/>
      <w:lvlText w:val="•"/>
      <w:lvlJc w:val="left"/>
      <w:pPr>
        <w:ind w:left="7509" w:hanging="269"/>
      </w:pPr>
      <w:rPr>
        <w:rFonts w:hint="default"/>
        <w:lang w:val="fr-FR" w:eastAsia="fr-FR" w:bidi="fr-FR"/>
      </w:rPr>
    </w:lvl>
  </w:abstractNum>
  <w:abstractNum w:abstractNumId="1">
    <w:nsid w:val="74E00711"/>
    <w:multiLevelType w:val="hybridMultilevel"/>
    <w:tmpl w:val="84F08D72"/>
    <w:lvl w:ilvl="0" w:tplc="BD60B750">
      <w:numFmt w:val="bullet"/>
      <w:lvlText w:val="•"/>
      <w:lvlJc w:val="left"/>
      <w:pPr>
        <w:ind w:left="534" w:hanging="140"/>
      </w:pPr>
      <w:rPr>
        <w:rFonts w:ascii="Arial" w:eastAsia="Arial" w:hAnsi="Arial" w:cs="Arial" w:hint="default"/>
        <w:w w:val="99"/>
        <w:sz w:val="20"/>
        <w:szCs w:val="20"/>
        <w:lang w:val="fr-FR" w:eastAsia="fr-FR" w:bidi="fr-FR"/>
      </w:rPr>
    </w:lvl>
    <w:lvl w:ilvl="1" w:tplc="08A4D668">
      <w:numFmt w:val="bullet"/>
      <w:lvlText w:val=""/>
      <w:lvlJc w:val="left"/>
      <w:pPr>
        <w:ind w:left="1386" w:hanging="272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2" w:tplc="12CEEBEE">
      <w:numFmt w:val="bullet"/>
      <w:lvlText w:val="•"/>
      <w:lvlJc w:val="left"/>
      <w:pPr>
        <w:ind w:left="1757" w:hanging="272"/>
      </w:pPr>
      <w:rPr>
        <w:rFonts w:hint="default"/>
        <w:lang w:val="fr-FR" w:eastAsia="fr-FR" w:bidi="fr-FR"/>
      </w:rPr>
    </w:lvl>
    <w:lvl w:ilvl="3" w:tplc="B952102E">
      <w:numFmt w:val="bullet"/>
      <w:lvlText w:val="•"/>
      <w:lvlJc w:val="left"/>
      <w:pPr>
        <w:ind w:left="2134" w:hanging="272"/>
      </w:pPr>
      <w:rPr>
        <w:rFonts w:hint="default"/>
        <w:lang w:val="fr-FR" w:eastAsia="fr-FR" w:bidi="fr-FR"/>
      </w:rPr>
    </w:lvl>
    <w:lvl w:ilvl="4" w:tplc="14D6D1D2">
      <w:numFmt w:val="bullet"/>
      <w:lvlText w:val="•"/>
      <w:lvlJc w:val="left"/>
      <w:pPr>
        <w:ind w:left="2512" w:hanging="272"/>
      </w:pPr>
      <w:rPr>
        <w:rFonts w:hint="default"/>
        <w:lang w:val="fr-FR" w:eastAsia="fr-FR" w:bidi="fr-FR"/>
      </w:rPr>
    </w:lvl>
    <w:lvl w:ilvl="5" w:tplc="EAC64A9A">
      <w:numFmt w:val="bullet"/>
      <w:lvlText w:val="•"/>
      <w:lvlJc w:val="left"/>
      <w:pPr>
        <w:ind w:left="2889" w:hanging="272"/>
      </w:pPr>
      <w:rPr>
        <w:rFonts w:hint="default"/>
        <w:lang w:val="fr-FR" w:eastAsia="fr-FR" w:bidi="fr-FR"/>
      </w:rPr>
    </w:lvl>
    <w:lvl w:ilvl="6" w:tplc="464ADBFC">
      <w:numFmt w:val="bullet"/>
      <w:lvlText w:val="•"/>
      <w:lvlJc w:val="left"/>
      <w:pPr>
        <w:ind w:left="3266" w:hanging="272"/>
      </w:pPr>
      <w:rPr>
        <w:rFonts w:hint="default"/>
        <w:lang w:val="fr-FR" w:eastAsia="fr-FR" w:bidi="fr-FR"/>
      </w:rPr>
    </w:lvl>
    <w:lvl w:ilvl="7" w:tplc="0F12640E">
      <w:numFmt w:val="bullet"/>
      <w:lvlText w:val="•"/>
      <w:lvlJc w:val="left"/>
      <w:pPr>
        <w:ind w:left="3644" w:hanging="272"/>
      </w:pPr>
      <w:rPr>
        <w:rFonts w:hint="default"/>
        <w:lang w:val="fr-FR" w:eastAsia="fr-FR" w:bidi="fr-FR"/>
      </w:rPr>
    </w:lvl>
    <w:lvl w:ilvl="8" w:tplc="FF1EC33C">
      <w:numFmt w:val="bullet"/>
      <w:lvlText w:val="•"/>
      <w:lvlJc w:val="left"/>
      <w:pPr>
        <w:ind w:left="4021" w:hanging="272"/>
      </w:pPr>
      <w:rPr>
        <w:rFonts w:hint="default"/>
        <w:lang w:val="fr-FR" w:eastAsia="fr-FR" w:bidi="fr-FR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7A"/>
    <w:rsid w:val="00B3417A"/>
    <w:rsid w:val="00BE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FEA75A2-575F-4C39-A412-12F7E510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fr-FR" w:eastAsia="fr-FR" w:bidi="fr-FR"/>
    </w:rPr>
  </w:style>
  <w:style w:type="paragraph" w:styleId="Titre1">
    <w:name w:val="heading 1"/>
    <w:basedOn w:val="Normal"/>
    <w:uiPriority w:val="1"/>
    <w:qFormat/>
    <w:pPr>
      <w:spacing w:before="13"/>
      <w:ind w:left="2802"/>
      <w:outlineLvl w:val="0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Titre2">
    <w:name w:val="heading 2"/>
    <w:basedOn w:val="Normal"/>
    <w:uiPriority w:val="1"/>
    <w:qFormat/>
    <w:pPr>
      <w:ind w:left="235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Titre3">
    <w:name w:val="heading 3"/>
    <w:basedOn w:val="Normal"/>
    <w:uiPriority w:val="1"/>
    <w:qFormat/>
    <w:pPr>
      <w:ind w:left="395"/>
      <w:jc w:val="both"/>
      <w:outlineLvl w:val="2"/>
    </w:pPr>
    <w:rPr>
      <w:rFonts w:ascii="Trebuchet MS" w:eastAsia="Trebuchet MS" w:hAnsi="Trebuchet MS" w:cs="Trebuchet MS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58"/>
      <w:ind w:hanging="269"/>
    </w:pPr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spacing w:before="58"/>
      <w:ind w:left="643" w:hanging="269"/>
    </w:pPr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sid w:val="00BE28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D8330-E931-4C51-9990-A702C53B2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328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Slide 1</dc:title>
  <dc:creator>Michel</dc:creator>
  <cp:lastModifiedBy>Rigueur</cp:lastModifiedBy>
  <cp:revision>2</cp:revision>
  <dcterms:created xsi:type="dcterms:W3CDTF">2018-06-11T16:02:00Z</dcterms:created>
  <dcterms:modified xsi:type="dcterms:W3CDTF">2018-06-11T16:02:00Z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2018-05-11T00:00:00Z</vt:filetime>
  </property>
  <property fmtid="{D5CDD505-2E9C-101B-9397-08002B2CF9AE}" pid="3" name="Creator">
    <vt:lpwstr>Microsoft® PowerPoint® 2010</vt:lpwstr>
  </property>
  <property fmtid="{D5CDD505-2E9C-101B-9397-08002B2CF9AE}" pid="4" name="LastSaved">
    <vt:filetime>2018-06-11T00:00:00Z</vt:filetime>
  </property>
</Properties>
</file>