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FDACD" w14:textId="77777777" w:rsidR="00AC2EA8" w:rsidRDefault="00AC2EA8" w:rsidP="00AC2EA8">
      <w:pPr>
        <w:pStyle w:val="reactmarkdownparsertextcontainerrodgy"/>
        <w:jc w:val="both"/>
      </w:pPr>
    </w:p>
    <w:p w14:paraId="43FC795D" w14:textId="587527E8" w:rsidR="00AC7302" w:rsidRDefault="00AC2EA8" w:rsidP="00AC7302">
      <w:pPr>
        <w:pStyle w:val="reactmarkdownparsertextcontainerrodgy"/>
        <w:jc w:val="right"/>
      </w:pPr>
      <w:r>
        <w:t>Université Paris Cité</w:t>
      </w:r>
      <w:r>
        <w:br/>
        <w:t>UFR G</w:t>
      </w:r>
      <w:r w:rsidR="00AC7302">
        <w:t>HES</w:t>
      </w:r>
      <w:r w:rsidR="00AC7302">
        <w:br/>
        <w:t>45 rue des Saints-Pères</w:t>
      </w:r>
      <w:r w:rsidR="00AC7302">
        <w:br/>
        <w:t>75006, PARIS</w:t>
      </w:r>
    </w:p>
    <w:p w14:paraId="1D608201" w14:textId="0AB9E223" w:rsidR="00AC2EA8" w:rsidRDefault="00AC2EA8" w:rsidP="00AC2EA8">
      <w:pPr>
        <w:pStyle w:val="reactmarkdownparsertextcontainerrodgy"/>
        <w:jc w:val="both"/>
      </w:pPr>
      <w:r>
        <w:t>Madame, Monsieur,</w:t>
      </w:r>
    </w:p>
    <w:p w14:paraId="245A4ACE" w14:textId="4DF72558" w:rsidR="00AC2EA8" w:rsidRDefault="00AC2EA8" w:rsidP="00AC2EA8">
      <w:pPr>
        <w:pStyle w:val="reactmarkdownparsertextcontainerrodgy"/>
        <w:jc w:val="both"/>
      </w:pPr>
      <w:r>
        <w:t>J'ai le plaisir de vous recommander Issa KACHAOU pour le Master Analyse et Politique Économique de l'Université Paris Cité. Issa est un étudiant exceptionnel qui a démontré une grande passion et compétence dans le domaine de l'économie.</w:t>
      </w:r>
    </w:p>
    <w:p w14:paraId="36F4743D" w14:textId="77777777" w:rsidR="00AC2EA8" w:rsidRDefault="00AC2EA8" w:rsidP="00AC2EA8">
      <w:pPr>
        <w:pStyle w:val="reactmarkdownparsertextcontainerrodgy"/>
        <w:jc w:val="both"/>
      </w:pPr>
      <w:r>
        <w:t>Le programme de Master Analyse et Politique Économique offre une formation approfondie en économie théorique et appliquée. Les diplômés de ce programme ont un excellent taux d'emploi, avec plus de 95% d'entre eux qui trouvent un emploi dans les trois mois suivant l'obtention de leur diplôme. Ils sont embauchés dans divers secteurs, tels que le secteur privé (AXA, Deloitte, McKinsey, Société Générale, Google), le secteur public et semi-public (Banque de France, INSEE, Trésor) et les organisations internationales (Banque mondiale, FMI, BCE).</w:t>
      </w:r>
    </w:p>
    <w:p w14:paraId="5F0C85CB" w14:textId="200234DE" w:rsidR="00AC2EA8" w:rsidRDefault="00AC2EA8" w:rsidP="00AC2EA8">
      <w:pPr>
        <w:pStyle w:val="reactmarkdownparsertextcontainerrodgy"/>
        <w:jc w:val="both"/>
      </w:pPr>
      <w:r>
        <w:t xml:space="preserve">Le Master Analyse et Politique Économique met l'accent sur l'acquisition de connaissances approfondies en macroéconomie, microéconomie et économétrie, ainsi que sur l'application de ces connaissances à l'élaboration et à l'évaluation des politiques </w:t>
      </w:r>
      <w:r>
        <w:t>économiques.</w:t>
      </w:r>
    </w:p>
    <w:p w14:paraId="7E75B0F5" w14:textId="77777777" w:rsidR="00AC2EA8" w:rsidRDefault="00AC2EA8" w:rsidP="00AC2EA8">
      <w:pPr>
        <w:pStyle w:val="reactmarkdownparsertextcontainerrodgy"/>
        <w:jc w:val="both"/>
      </w:pPr>
      <w:r>
        <w:t>Je suis convaincu qu'Issa sera un atout précieux pour ce programme. Il possède de solides compétences analytiques, une grande capacité de recherche et une excellente maîtrise de l'anglais, qui est la langue d'enseignement du programme.</w:t>
      </w:r>
    </w:p>
    <w:p w14:paraId="04129CA5" w14:textId="77777777" w:rsidR="00AC2EA8" w:rsidRDefault="00AC2EA8" w:rsidP="00AC2EA8">
      <w:pPr>
        <w:pStyle w:val="reactmarkdownparsertextcontainerrodgy"/>
        <w:jc w:val="both"/>
      </w:pPr>
      <w:r>
        <w:t>Je vous recommande donc vivement d'accepter la candidature d'Issa KACHAOU pour le Master Analyse et Politique Économique de l'Université Paris Cité. Je suis convaincu qu'il sera un étudiant brillant et contribuera de manière significative à votre programme.</w:t>
      </w:r>
    </w:p>
    <w:p w14:paraId="4D84B12D" w14:textId="77777777" w:rsidR="00AC7302" w:rsidRDefault="00AC7302" w:rsidP="00AC2EA8">
      <w:pPr>
        <w:pStyle w:val="reactmarkdownparsertextcontainerrodgy"/>
        <w:jc w:val="both"/>
      </w:pPr>
    </w:p>
    <w:p w14:paraId="119F687F" w14:textId="77777777" w:rsidR="00AC2EA8" w:rsidRDefault="00AC2EA8" w:rsidP="00AC2EA8">
      <w:pPr>
        <w:pStyle w:val="reactmarkdownparsertextcontainerrodgy"/>
        <w:jc w:val="both"/>
      </w:pPr>
      <w:r>
        <w:t xml:space="preserve">Cordialement, </w:t>
      </w:r>
    </w:p>
    <w:p w14:paraId="7039AD80" w14:textId="11DF155D" w:rsidR="00A40C1F" w:rsidRDefault="00AC2EA8" w:rsidP="00AC7302">
      <w:pPr>
        <w:pStyle w:val="reactmarkdownparsertextcontainerrodgy"/>
        <w:jc w:val="right"/>
      </w:pPr>
      <w:r>
        <w:t xml:space="preserve">Habib </w:t>
      </w:r>
      <w:r w:rsidR="00AC7302">
        <w:t>BEN RAYANA</w:t>
      </w:r>
    </w:p>
    <w:sectPr w:rsidR="00A40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EA8"/>
    <w:rsid w:val="00316D9D"/>
    <w:rsid w:val="00A06EE0"/>
    <w:rsid w:val="00A40C1F"/>
    <w:rsid w:val="00AC2EA8"/>
    <w:rsid w:val="00AC7302"/>
    <w:rsid w:val="00B715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BF223"/>
  <w15:chartTrackingRefBased/>
  <w15:docId w15:val="{082D8BF7-DD9F-4491-B0C6-E1848152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C2E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C2E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C2E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C2E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C2E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C2E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C2E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C2E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C2E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C2E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C2E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C2E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C2E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C2E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C2E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C2E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C2E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C2EA8"/>
    <w:rPr>
      <w:rFonts w:eastAsiaTheme="majorEastAsia" w:cstheme="majorBidi"/>
      <w:color w:val="272727" w:themeColor="text1" w:themeTint="D8"/>
    </w:rPr>
  </w:style>
  <w:style w:type="paragraph" w:styleId="Titre">
    <w:name w:val="Title"/>
    <w:basedOn w:val="Normal"/>
    <w:next w:val="Normal"/>
    <w:link w:val="TitreCar"/>
    <w:uiPriority w:val="10"/>
    <w:qFormat/>
    <w:rsid w:val="00AC2E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C2E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C2E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C2E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C2EA8"/>
    <w:pPr>
      <w:spacing w:before="160"/>
      <w:jc w:val="center"/>
    </w:pPr>
    <w:rPr>
      <w:i/>
      <w:iCs/>
      <w:color w:val="404040" w:themeColor="text1" w:themeTint="BF"/>
    </w:rPr>
  </w:style>
  <w:style w:type="character" w:customStyle="1" w:styleId="CitationCar">
    <w:name w:val="Citation Car"/>
    <w:basedOn w:val="Policepardfaut"/>
    <w:link w:val="Citation"/>
    <w:uiPriority w:val="29"/>
    <w:rsid w:val="00AC2EA8"/>
    <w:rPr>
      <w:i/>
      <w:iCs/>
      <w:color w:val="404040" w:themeColor="text1" w:themeTint="BF"/>
    </w:rPr>
  </w:style>
  <w:style w:type="paragraph" w:styleId="Paragraphedeliste">
    <w:name w:val="List Paragraph"/>
    <w:basedOn w:val="Normal"/>
    <w:uiPriority w:val="34"/>
    <w:qFormat/>
    <w:rsid w:val="00AC2EA8"/>
    <w:pPr>
      <w:ind w:left="720"/>
      <w:contextualSpacing/>
    </w:pPr>
  </w:style>
  <w:style w:type="character" w:styleId="Accentuationintense">
    <w:name w:val="Intense Emphasis"/>
    <w:basedOn w:val="Policepardfaut"/>
    <w:uiPriority w:val="21"/>
    <w:qFormat/>
    <w:rsid w:val="00AC2EA8"/>
    <w:rPr>
      <w:i/>
      <w:iCs/>
      <w:color w:val="0F4761" w:themeColor="accent1" w:themeShade="BF"/>
    </w:rPr>
  </w:style>
  <w:style w:type="paragraph" w:styleId="Citationintense">
    <w:name w:val="Intense Quote"/>
    <w:basedOn w:val="Normal"/>
    <w:next w:val="Normal"/>
    <w:link w:val="CitationintenseCar"/>
    <w:uiPriority w:val="30"/>
    <w:qFormat/>
    <w:rsid w:val="00AC2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C2EA8"/>
    <w:rPr>
      <w:i/>
      <w:iCs/>
      <w:color w:val="0F4761" w:themeColor="accent1" w:themeShade="BF"/>
    </w:rPr>
  </w:style>
  <w:style w:type="character" w:styleId="Rfrenceintense">
    <w:name w:val="Intense Reference"/>
    <w:basedOn w:val="Policepardfaut"/>
    <w:uiPriority w:val="32"/>
    <w:qFormat/>
    <w:rsid w:val="00AC2EA8"/>
    <w:rPr>
      <w:b/>
      <w:bCs/>
      <w:smallCaps/>
      <w:color w:val="0F4761" w:themeColor="accent1" w:themeShade="BF"/>
      <w:spacing w:val="5"/>
    </w:rPr>
  </w:style>
  <w:style w:type="paragraph" w:customStyle="1" w:styleId="reactmarkdownparsertextcontainerrodgy">
    <w:name w:val="reactmarkdownparser_textcontainer__rodgy"/>
    <w:basedOn w:val="Normal"/>
    <w:rsid w:val="00AC2EA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255</Words>
  <Characters>1404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cp:revision>
  <cp:lastPrinted>2024-03-20T10:03:00Z</cp:lastPrinted>
  <dcterms:created xsi:type="dcterms:W3CDTF">2024-03-20T09:47:00Z</dcterms:created>
  <dcterms:modified xsi:type="dcterms:W3CDTF">2024-03-20T10:16:00Z</dcterms:modified>
</cp:coreProperties>
</file>