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</w:p>
    <w:p>
      <w:r>
        <w:t>Issa Kachaou</w:t>
        <w:br/>
        <w:t>94000, Créteil</w:t>
        <w:br/>
        <w:t>MOBILE-ALT 06 95 32 45 02</w:t>
        <w:br/>
        <w:t xml:space="preserve"> issakachaou@outlook.fr</w:t>
      </w:r>
    </w:p>
    <w:p>
      <w:r>
        <w:t>CBRE France</w:t>
        <w:br/>
        <w:t>76 Rue de Prony</w:t>
        <w:br/>
        <w:t>75017, Paris</w:t>
      </w:r>
    </w:p>
    <w:p>
      <w:r>
        <w:t>A Créteil, le 23 décembre 2024</w:t>
      </w:r>
    </w:p>
    <w:p>
      <w:pPr>
        <w:pStyle w:val="Heading2"/>
      </w:pPr>
      <w:r>
        <w:t>Objet : Candidature pour un stage en immobilier d’entreprise</w:t>
      </w:r>
    </w:p>
    <w:p>
      <w:r>
        <w:t>Madame, Monsieur,</w:t>
        <w:br/>
        <w:br/>
        <w:t>Actuellement étudiant en Master 1 MBFA, parcours Ingénierie Immobilière à l’Université Paris-Est Créteil, je suis à la recherche d’un stage de 6 mois, à partir d’avril 2025, dans le domaine de l’immobilier d’entreprise. Passionné par l’immobilier et les enjeux financiers associés, je souhaite mettre mes compétences académiques et professionnelles au service de CBRE France.</w:t>
        <w:br/>
        <w:br/>
      </w:r>
    </w:p>
    <w:p>
      <w:r>
        <w:t>Je vous prie d’agréer, Madame, Monsieur, l’expression de mes sentiments distingués.</w:t>
      </w:r>
    </w:p>
    <w:p>
      <w:r>
        <w:t>Issa Kachaou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