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5BD1C436" w14:textId="6542D977" w:rsidR="00AA3DD9" w:rsidRPr="00AA3DD9" w:rsidRDefault="003B7D20" w:rsidP="00AA3DD9">
      <w:r w:rsidRPr="003B7D20">
        <w:t xml:space="preserve">Hervé </w:t>
      </w:r>
      <w:proofErr w:type="spellStart"/>
      <w:r w:rsidRPr="003B7D20">
        <w:t>Bittoun</w:t>
      </w:r>
      <w:proofErr w:type="spellEnd"/>
      <w:r w:rsidRPr="003B7D20">
        <w:t xml:space="preserve">,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w:t>
      </w:r>
      <w:proofErr w:type="spellStart"/>
      <w:r w:rsidRPr="003B7D20">
        <w:t>Bittoun</w:t>
      </w:r>
      <w:proofErr w:type="spellEnd"/>
      <w:r w:rsidRPr="003B7D20">
        <w:t xml:space="preserve">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w:t>
      </w:r>
      <w:proofErr w:type="spellStart"/>
      <w:r w:rsidR="00F42BF8" w:rsidRPr="00F42BF8">
        <w:t>Kassagi</w:t>
      </w:r>
      <w:proofErr w:type="spellEnd"/>
      <w:r w:rsidR="00F42BF8" w:rsidRPr="00F42BF8">
        <w:t xml:space="preserve">.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w:t>
      </w:r>
      <w:proofErr w:type="spellStart"/>
      <w:r w:rsidR="00F42BF8" w:rsidRPr="00F42BF8">
        <w:t>Kassagi</w:t>
      </w:r>
      <w:proofErr w:type="spellEnd"/>
      <w:r w:rsidR="00F42BF8" w:rsidRPr="00F42BF8">
        <w:t xml:space="preserve">.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w:t>
      </w:r>
      <w:proofErr w:type="spellStart"/>
      <w:r w:rsidR="001C6ECA" w:rsidRPr="001C6ECA">
        <w:t>Bittoun</w:t>
      </w:r>
      <w:proofErr w:type="spellEnd"/>
      <w:r w:rsidR="001C6ECA" w:rsidRPr="001C6ECA">
        <w:t xml:space="preserve">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w:t>
      </w:r>
      <w:proofErr w:type="spellStart"/>
      <w:r w:rsidR="00C86D3E" w:rsidRPr="00C86D3E">
        <w:t>Nakachian</w:t>
      </w:r>
      <w:proofErr w:type="spellEnd"/>
      <w:r w:rsidR="00C86D3E" w:rsidRPr="00C86D3E">
        <w:t xml:space="preserve">,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w:t>
      </w:r>
      <w:proofErr w:type="spellStart"/>
      <w:r w:rsidR="00822AA0" w:rsidRPr="00822AA0">
        <w:t>Larys</w:t>
      </w:r>
      <w:proofErr w:type="spellEnd"/>
      <w:r w:rsidR="00822AA0" w:rsidRPr="00822AA0">
        <w:t xml:space="preserve">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xml:space="preserve">, il présenta une succession de numéros sans réel lien entre eux. Par la suite, il crée et lance sa première « comédie </w:t>
      </w:r>
      <w:proofErr w:type="spellStart"/>
      <w:r w:rsidR="00AA3DD9" w:rsidRPr="00AA3DD9">
        <w:t>magical</w:t>
      </w:r>
      <w:r w:rsidR="007372B9">
        <w:t>e</w:t>
      </w:r>
      <w:proofErr w:type="spellEnd"/>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 xml:space="preserve">Retro </w:t>
      </w:r>
      <w:proofErr w:type="spellStart"/>
      <w:r w:rsidR="00AA3DD9" w:rsidRPr="00AA3DD9">
        <w:rPr>
          <w:i/>
          <w:iCs/>
        </w:rPr>
        <w:t>temporis</w:t>
      </w:r>
      <w:proofErr w:type="spellEnd"/>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 xml:space="preserve">Magic </w:t>
      </w:r>
      <w:proofErr w:type="spellStart"/>
      <w:r w:rsidR="00AA3DD9" w:rsidRPr="00AA3DD9">
        <w:rPr>
          <w:i/>
          <w:iCs/>
        </w:rPr>
        <w:t>Versaire</w:t>
      </w:r>
      <w:proofErr w:type="spellEnd"/>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6F43B69C" w14:textId="19614321" w:rsidR="000E531D" w:rsidRPr="0035401F" w:rsidRDefault="000E531D" w:rsidP="000E531D"/>
    <w:p w14:paraId="36E5B99E" w14:textId="77777777" w:rsidR="000E531D" w:rsidRDefault="000E531D" w:rsidP="000E531D"/>
    <w:p w14:paraId="64CC2667" w14:textId="01CDC096" w:rsidR="00FA3CD5" w:rsidRPr="00C876CE" w:rsidRDefault="00FA3CD5" w:rsidP="00FA3CD5"/>
    <w:p w14:paraId="07EA027D" w14:textId="77777777" w:rsidR="00FA3CD5" w:rsidRPr="00FA3CD5" w:rsidRDefault="00FA3CD5" w:rsidP="00FA3CD5"/>
    <w:p w14:paraId="084DCCD4" w14:textId="77777777" w:rsidR="00FA3CD5" w:rsidRPr="00FA3CD5" w:rsidRDefault="00FA3CD5" w:rsidP="00FA3CD5"/>
    <w:p w14:paraId="68C9DCD0" w14:textId="77777777" w:rsidR="000B793A" w:rsidRDefault="000B793A" w:rsidP="000B793A">
      <w:pPr>
        <w:pStyle w:val="Sansinterligne"/>
      </w:pPr>
    </w:p>
    <w:p w14:paraId="07FD39E7" w14:textId="65B6F849" w:rsidR="00F806D6" w:rsidRDefault="00F806D6" w:rsidP="00F806D6">
      <w:pPr>
        <w:pStyle w:val="Titre2"/>
      </w:pPr>
      <w:r>
        <w:t>Florian Richter, la culture équestre du cirque magyar</w:t>
      </w:r>
    </w:p>
    <w:p w14:paraId="2FB89DB9" w14:textId="77777777" w:rsidR="00F806D6" w:rsidRDefault="00F806D6" w:rsidP="00F806D6"/>
    <w:p w14:paraId="65B3C771" w14:textId="3A833594" w:rsidR="00F806D6" w:rsidRPr="00F806D6" w:rsidRDefault="00F806D6" w:rsidP="00F806D6">
      <w:pPr>
        <w:pStyle w:val="Titre2"/>
      </w:pPr>
      <w:r>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077B1"/>
    <w:rsid w:val="0001017A"/>
    <w:rsid w:val="000131DE"/>
    <w:rsid w:val="00022AC4"/>
    <w:rsid w:val="000270EE"/>
    <w:rsid w:val="00032CE4"/>
    <w:rsid w:val="00037ACE"/>
    <w:rsid w:val="00037B19"/>
    <w:rsid w:val="0004256F"/>
    <w:rsid w:val="00044DC9"/>
    <w:rsid w:val="00045587"/>
    <w:rsid w:val="0005025A"/>
    <w:rsid w:val="0005107D"/>
    <w:rsid w:val="000522D6"/>
    <w:rsid w:val="00052C89"/>
    <w:rsid w:val="00054A54"/>
    <w:rsid w:val="00061789"/>
    <w:rsid w:val="00062B97"/>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793A"/>
    <w:rsid w:val="000C6782"/>
    <w:rsid w:val="000D0051"/>
    <w:rsid w:val="000D1E26"/>
    <w:rsid w:val="000D4A9D"/>
    <w:rsid w:val="000D4D63"/>
    <w:rsid w:val="000D560D"/>
    <w:rsid w:val="000E09A2"/>
    <w:rsid w:val="000E2A2D"/>
    <w:rsid w:val="000E3D25"/>
    <w:rsid w:val="000E531D"/>
    <w:rsid w:val="000E5E10"/>
    <w:rsid w:val="000F054F"/>
    <w:rsid w:val="000F44CC"/>
    <w:rsid w:val="000F6D9F"/>
    <w:rsid w:val="0010163F"/>
    <w:rsid w:val="00102FDA"/>
    <w:rsid w:val="00105B82"/>
    <w:rsid w:val="0011589F"/>
    <w:rsid w:val="00117D22"/>
    <w:rsid w:val="00143415"/>
    <w:rsid w:val="00146DD4"/>
    <w:rsid w:val="00150F25"/>
    <w:rsid w:val="00156609"/>
    <w:rsid w:val="00161DC7"/>
    <w:rsid w:val="00162340"/>
    <w:rsid w:val="001651FD"/>
    <w:rsid w:val="00165B10"/>
    <w:rsid w:val="00165F79"/>
    <w:rsid w:val="0017335D"/>
    <w:rsid w:val="0017541A"/>
    <w:rsid w:val="001804DE"/>
    <w:rsid w:val="00184E66"/>
    <w:rsid w:val="001B0EB5"/>
    <w:rsid w:val="001C214F"/>
    <w:rsid w:val="001C4332"/>
    <w:rsid w:val="001C5972"/>
    <w:rsid w:val="001C6ECA"/>
    <w:rsid w:val="001E0EBF"/>
    <w:rsid w:val="001E34BA"/>
    <w:rsid w:val="001E45E6"/>
    <w:rsid w:val="001E7FD1"/>
    <w:rsid w:val="001F0E4C"/>
    <w:rsid w:val="001F156E"/>
    <w:rsid w:val="001F2401"/>
    <w:rsid w:val="001F2C96"/>
    <w:rsid w:val="00203AB6"/>
    <w:rsid w:val="00206F3E"/>
    <w:rsid w:val="00207B23"/>
    <w:rsid w:val="00211935"/>
    <w:rsid w:val="002176D1"/>
    <w:rsid w:val="00225DC3"/>
    <w:rsid w:val="00245B68"/>
    <w:rsid w:val="002573FE"/>
    <w:rsid w:val="002726A2"/>
    <w:rsid w:val="00282040"/>
    <w:rsid w:val="00285BEB"/>
    <w:rsid w:val="00286460"/>
    <w:rsid w:val="00286AAD"/>
    <w:rsid w:val="0029204B"/>
    <w:rsid w:val="00292BDF"/>
    <w:rsid w:val="002950CD"/>
    <w:rsid w:val="00295235"/>
    <w:rsid w:val="002956A3"/>
    <w:rsid w:val="002959F4"/>
    <w:rsid w:val="002A1031"/>
    <w:rsid w:val="002A4633"/>
    <w:rsid w:val="002B0259"/>
    <w:rsid w:val="002B12DE"/>
    <w:rsid w:val="002B65CB"/>
    <w:rsid w:val="002B7F70"/>
    <w:rsid w:val="002C4EA8"/>
    <w:rsid w:val="002C6BA8"/>
    <w:rsid w:val="002D0C23"/>
    <w:rsid w:val="002D63D1"/>
    <w:rsid w:val="002D6420"/>
    <w:rsid w:val="002E43EE"/>
    <w:rsid w:val="002E500E"/>
    <w:rsid w:val="002F1A78"/>
    <w:rsid w:val="002F3BC0"/>
    <w:rsid w:val="002F64C0"/>
    <w:rsid w:val="003009D6"/>
    <w:rsid w:val="00314634"/>
    <w:rsid w:val="00316D9D"/>
    <w:rsid w:val="0032320E"/>
    <w:rsid w:val="003248C4"/>
    <w:rsid w:val="00326018"/>
    <w:rsid w:val="003417B1"/>
    <w:rsid w:val="0034679A"/>
    <w:rsid w:val="00352414"/>
    <w:rsid w:val="0035401F"/>
    <w:rsid w:val="00355B54"/>
    <w:rsid w:val="00357C1E"/>
    <w:rsid w:val="00362A10"/>
    <w:rsid w:val="00363F76"/>
    <w:rsid w:val="00372BFC"/>
    <w:rsid w:val="00373D1A"/>
    <w:rsid w:val="00374C64"/>
    <w:rsid w:val="0037686A"/>
    <w:rsid w:val="00377187"/>
    <w:rsid w:val="00380A21"/>
    <w:rsid w:val="00384391"/>
    <w:rsid w:val="0038626A"/>
    <w:rsid w:val="003969E0"/>
    <w:rsid w:val="003A0608"/>
    <w:rsid w:val="003A2299"/>
    <w:rsid w:val="003A4E92"/>
    <w:rsid w:val="003B601E"/>
    <w:rsid w:val="003B7D20"/>
    <w:rsid w:val="003C17A8"/>
    <w:rsid w:val="003C4200"/>
    <w:rsid w:val="003C42CF"/>
    <w:rsid w:val="003C4B71"/>
    <w:rsid w:val="003C7378"/>
    <w:rsid w:val="003D1AD3"/>
    <w:rsid w:val="003D539B"/>
    <w:rsid w:val="003E1AB5"/>
    <w:rsid w:val="003E2AA3"/>
    <w:rsid w:val="003E3445"/>
    <w:rsid w:val="003F6FAF"/>
    <w:rsid w:val="00401232"/>
    <w:rsid w:val="00407223"/>
    <w:rsid w:val="00414A98"/>
    <w:rsid w:val="00417343"/>
    <w:rsid w:val="0042038D"/>
    <w:rsid w:val="004276CD"/>
    <w:rsid w:val="004319A4"/>
    <w:rsid w:val="00431C3A"/>
    <w:rsid w:val="00434941"/>
    <w:rsid w:val="00442615"/>
    <w:rsid w:val="00442B37"/>
    <w:rsid w:val="00445C20"/>
    <w:rsid w:val="00446ADE"/>
    <w:rsid w:val="004541B4"/>
    <w:rsid w:val="004570E3"/>
    <w:rsid w:val="00463CB2"/>
    <w:rsid w:val="00465071"/>
    <w:rsid w:val="00465994"/>
    <w:rsid w:val="00467499"/>
    <w:rsid w:val="004735D1"/>
    <w:rsid w:val="00475AE1"/>
    <w:rsid w:val="004939FC"/>
    <w:rsid w:val="00494215"/>
    <w:rsid w:val="004A3589"/>
    <w:rsid w:val="004B7F2E"/>
    <w:rsid w:val="004C412B"/>
    <w:rsid w:val="004C443D"/>
    <w:rsid w:val="004C75E9"/>
    <w:rsid w:val="004E1222"/>
    <w:rsid w:val="004E42C9"/>
    <w:rsid w:val="0050224E"/>
    <w:rsid w:val="00502F39"/>
    <w:rsid w:val="0050360F"/>
    <w:rsid w:val="00505522"/>
    <w:rsid w:val="005119DF"/>
    <w:rsid w:val="0051520D"/>
    <w:rsid w:val="00517142"/>
    <w:rsid w:val="005207AC"/>
    <w:rsid w:val="005219F0"/>
    <w:rsid w:val="00527BB6"/>
    <w:rsid w:val="00533165"/>
    <w:rsid w:val="00534190"/>
    <w:rsid w:val="0053571C"/>
    <w:rsid w:val="00536636"/>
    <w:rsid w:val="0056502C"/>
    <w:rsid w:val="00566BE0"/>
    <w:rsid w:val="00583713"/>
    <w:rsid w:val="005842A1"/>
    <w:rsid w:val="00585214"/>
    <w:rsid w:val="00585A98"/>
    <w:rsid w:val="005972CF"/>
    <w:rsid w:val="005A67FA"/>
    <w:rsid w:val="005A74A0"/>
    <w:rsid w:val="005C2584"/>
    <w:rsid w:val="005C7BDA"/>
    <w:rsid w:val="005E050C"/>
    <w:rsid w:val="005E0F95"/>
    <w:rsid w:val="005E10F4"/>
    <w:rsid w:val="005E3065"/>
    <w:rsid w:val="00602235"/>
    <w:rsid w:val="00605054"/>
    <w:rsid w:val="00615736"/>
    <w:rsid w:val="0061736A"/>
    <w:rsid w:val="0062752B"/>
    <w:rsid w:val="00631706"/>
    <w:rsid w:val="00633483"/>
    <w:rsid w:val="00633CFD"/>
    <w:rsid w:val="0063500A"/>
    <w:rsid w:val="0064667A"/>
    <w:rsid w:val="00650062"/>
    <w:rsid w:val="006526CD"/>
    <w:rsid w:val="006611FD"/>
    <w:rsid w:val="00661B3D"/>
    <w:rsid w:val="006631CB"/>
    <w:rsid w:val="00663636"/>
    <w:rsid w:val="00665C03"/>
    <w:rsid w:val="00665D63"/>
    <w:rsid w:val="006722F5"/>
    <w:rsid w:val="006804DC"/>
    <w:rsid w:val="00691086"/>
    <w:rsid w:val="006A2656"/>
    <w:rsid w:val="006A40F5"/>
    <w:rsid w:val="006A4CBB"/>
    <w:rsid w:val="006A55A6"/>
    <w:rsid w:val="006A6761"/>
    <w:rsid w:val="006B0041"/>
    <w:rsid w:val="006B05ED"/>
    <w:rsid w:val="006B4537"/>
    <w:rsid w:val="006B5B9C"/>
    <w:rsid w:val="006B62DD"/>
    <w:rsid w:val="006C4F47"/>
    <w:rsid w:val="006D2F94"/>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4"/>
    <w:rsid w:val="00703147"/>
    <w:rsid w:val="007107AD"/>
    <w:rsid w:val="00713E0B"/>
    <w:rsid w:val="00721F68"/>
    <w:rsid w:val="00724391"/>
    <w:rsid w:val="00727F21"/>
    <w:rsid w:val="00735390"/>
    <w:rsid w:val="007372B9"/>
    <w:rsid w:val="00747108"/>
    <w:rsid w:val="00751611"/>
    <w:rsid w:val="00756167"/>
    <w:rsid w:val="00762331"/>
    <w:rsid w:val="00763856"/>
    <w:rsid w:val="00766DC2"/>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5CFC"/>
    <w:rsid w:val="007E7B9A"/>
    <w:rsid w:val="007F2DBA"/>
    <w:rsid w:val="007F45C8"/>
    <w:rsid w:val="007F638A"/>
    <w:rsid w:val="00800B55"/>
    <w:rsid w:val="0080378E"/>
    <w:rsid w:val="00813E1D"/>
    <w:rsid w:val="008151AB"/>
    <w:rsid w:val="0081776F"/>
    <w:rsid w:val="00820AD8"/>
    <w:rsid w:val="00821FBE"/>
    <w:rsid w:val="00822AA0"/>
    <w:rsid w:val="008266C5"/>
    <w:rsid w:val="00827402"/>
    <w:rsid w:val="00835F29"/>
    <w:rsid w:val="0083792B"/>
    <w:rsid w:val="00843BA6"/>
    <w:rsid w:val="00844FC9"/>
    <w:rsid w:val="00847783"/>
    <w:rsid w:val="0086194F"/>
    <w:rsid w:val="00862030"/>
    <w:rsid w:val="00863E62"/>
    <w:rsid w:val="008811BA"/>
    <w:rsid w:val="008814E1"/>
    <w:rsid w:val="00884D7D"/>
    <w:rsid w:val="00885D2B"/>
    <w:rsid w:val="00886153"/>
    <w:rsid w:val="00886E9F"/>
    <w:rsid w:val="00891373"/>
    <w:rsid w:val="008A02E3"/>
    <w:rsid w:val="008A159B"/>
    <w:rsid w:val="008A1C16"/>
    <w:rsid w:val="008A26D1"/>
    <w:rsid w:val="008A2834"/>
    <w:rsid w:val="008A3F5F"/>
    <w:rsid w:val="008A7F9E"/>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F39FB"/>
    <w:rsid w:val="008F466C"/>
    <w:rsid w:val="008F6C2C"/>
    <w:rsid w:val="009051FF"/>
    <w:rsid w:val="00916363"/>
    <w:rsid w:val="009172B2"/>
    <w:rsid w:val="00924917"/>
    <w:rsid w:val="00924E6E"/>
    <w:rsid w:val="00925660"/>
    <w:rsid w:val="00925B40"/>
    <w:rsid w:val="00930083"/>
    <w:rsid w:val="00933DA3"/>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0DBD"/>
    <w:rsid w:val="009A2E00"/>
    <w:rsid w:val="009A56E2"/>
    <w:rsid w:val="009B559F"/>
    <w:rsid w:val="009B5B96"/>
    <w:rsid w:val="009B5DC3"/>
    <w:rsid w:val="009B7EE7"/>
    <w:rsid w:val="009C1A1D"/>
    <w:rsid w:val="009C2482"/>
    <w:rsid w:val="009D1143"/>
    <w:rsid w:val="009E14C3"/>
    <w:rsid w:val="009E3580"/>
    <w:rsid w:val="009E3EEA"/>
    <w:rsid w:val="009E6C96"/>
    <w:rsid w:val="009F0B06"/>
    <w:rsid w:val="009F41A6"/>
    <w:rsid w:val="009F6B9E"/>
    <w:rsid w:val="00A01EC2"/>
    <w:rsid w:val="00A043F4"/>
    <w:rsid w:val="00A06EE0"/>
    <w:rsid w:val="00A075DD"/>
    <w:rsid w:val="00A07671"/>
    <w:rsid w:val="00A07F31"/>
    <w:rsid w:val="00A126B9"/>
    <w:rsid w:val="00A12E43"/>
    <w:rsid w:val="00A13445"/>
    <w:rsid w:val="00A13A26"/>
    <w:rsid w:val="00A1708A"/>
    <w:rsid w:val="00A17E21"/>
    <w:rsid w:val="00A235F4"/>
    <w:rsid w:val="00A242B2"/>
    <w:rsid w:val="00A25B44"/>
    <w:rsid w:val="00A35A89"/>
    <w:rsid w:val="00A40C1F"/>
    <w:rsid w:val="00A51991"/>
    <w:rsid w:val="00A52BB6"/>
    <w:rsid w:val="00A57227"/>
    <w:rsid w:val="00A60197"/>
    <w:rsid w:val="00A637C1"/>
    <w:rsid w:val="00A64DA2"/>
    <w:rsid w:val="00A6615C"/>
    <w:rsid w:val="00A67D29"/>
    <w:rsid w:val="00A71D04"/>
    <w:rsid w:val="00A74C86"/>
    <w:rsid w:val="00A76581"/>
    <w:rsid w:val="00A90801"/>
    <w:rsid w:val="00A92165"/>
    <w:rsid w:val="00AA3DD9"/>
    <w:rsid w:val="00AA487F"/>
    <w:rsid w:val="00AA6A24"/>
    <w:rsid w:val="00AA7DC3"/>
    <w:rsid w:val="00AB22CC"/>
    <w:rsid w:val="00AB2C24"/>
    <w:rsid w:val="00AC25D8"/>
    <w:rsid w:val="00AC69CB"/>
    <w:rsid w:val="00AC77DE"/>
    <w:rsid w:val="00AE69A9"/>
    <w:rsid w:val="00AF0E39"/>
    <w:rsid w:val="00AF4FDF"/>
    <w:rsid w:val="00B10B4B"/>
    <w:rsid w:val="00B15AEA"/>
    <w:rsid w:val="00B15EE0"/>
    <w:rsid w:val="00B240A9"/>
    <w:rsid w:val="00B26FD6"/>
    <w:rsid w:val="00B31212"/>
    <w:rsid w:val="00B3642A"/>
    <w:rsid w:val="00B6037A"/>
    <w:rsid w:val="00B6709B"/>
    <w:rsid w:val="00B80734"/>
    <w:rsid w:val="00B81EE6"/>
    <w:rsid w:val="00B911CF"/>
    <w:rsid w:val="00B91568"/>
    <w:rsid w:val="00B95A6D"/>
    <w:rsid w:val="00B95C0F"/>
    <w:rsid w:val="00BB0873"/>
    <w:rsid w:val="00BB197B"/>
    <w:rsid w:val="00BB4FD6"/>
    <w:rsid w:val="00BC1934"/>
    <w:rsid w:val="00BC59FF"/>
    <w:rsid w:val="00BC5BCD"/>
    <w:rsid w:val="00BD165A"/>
    <w:rsid w:val="00BD2642"/>
    <w:rsid w:val="00BD43BA"/>
    <w:rsid w:val="00BD6E0C"/>
    <w:rsid w:val="00BD737C"/>
    <w:rsid w:val="00BE52AE"/>
    <w:rsid w:val="00BE75C8"/>
    <w:rsid w:val="00BE7A95"/>
    <w:rsid w:val="00BF16CB"/>
    <w:rsid w:val="00BF3092"/>
    <w:rsid w:val="00BF77D5"/>
    <w:rsid w:val="00C077C8"/>
    <w:rsid w:val="00C103DA"/>
    <w:rsid w:val="00C16893"/>
    <w:rsid w:val="00C20528"/>
    <w:rsid w:val="00C238A0"/>
    <w:rsid w:val="00C31C46"/>
    <w:rsid w:val="00C52D2F"/>
    <w:rsid w:val="00C6416E"/>
    <w:rsid w:val="00C66DEF"/>
    <w:rsid w:val="00C67F02"/>
    <w:rsid w:val="00C70B14"/>
    <w:rsid w:val="00C73071"/>
    <w:rsid w:val="00C7639E"/>
    <w:rsid w:val="00C76E97"/>
    <w:rsid w:val="00C800F7"/>
    <w:rsid w:val="00C802A3"/>
    <w:rsid w:val="00C86D3E"/>
    <w:rsid w:val="00C94B99"/>
    <w:rsid w:val="00CA4CCB"/>
    <w:rsid w:val="00CA5947"/>
    <w:rsid w:val="00CA6F92"/>
    <w:rsid w:val="00CA707B"/>
    <w:rsid w:val="00CB22C2"/>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43C3"/>
    <w:rsid w:val="00D44AB4"/>
    <w:rsid w:val="00D45145"/>
    <w:rsid w:val="00D501F0"/>
    <w:rsid w:val="00D50B21"/>
    <w:rsid w:val="00D53CAA"/>
    <w:rsid w:val="00D54AF3"/>
    <w:rsid w:val="00D6181D"/>
    <w:rsid w:val="00D61C3D"/>
    <w:rsid w:val="00D62F67"/>
    <w:rsid w:val="00D7039C"/>
    <w:rsid w:val="00D747B9"/>
    <w:rsid w:val="00D814F7"/>
    <w:rsid w:val="00D81F5C"/>
    <w:rsid w:val="00D84199"/>
    <w:rsid w:val="00D85C77"/>
    <w:rsid w:val="00D92EE4"/>
    <w:rsid w:val="00D936FF"/>
    <w:rsid w:val="00D9509F"/>
    <w:rsid w:val="00D96372"/>
    <w:rsid w:val="00DA7801"/>
    <w:rsid w:val="00DB20F9"/>
    <w:rsid w:val="00DD07E9"/>
    <w:rsid w:val="00DD10C5"/>
    <w:rsid w:val="00DD312E"/>
    <w:rsid w:val="00DD5529"/>
    <w:rsid w:val="00DE180A"/>
    <w:rsid w:val="00DE2F52"/>
    <w:rsid w:val="00DF1D45"/>
    <w:rsid w:val="00E02DE3"/>
    <w:rsid w:val="00E11A47"/>
    <w:rsid w:val="00E1310D"/>
    <w:rsid w:val="00E243CB"/>
    <w:rsid w:val="00E32BE1"/>
    <w:rsid w:val="00E36449"/>
    <w:rsid w:val="00E417D4"/>
    <w:rsid w:val="00E4265F"/>
    <w:rsid w:val="00E43197"/>
    <w:rsid w:val="00E52766"/>
    <w:rsid w:val="00E5481D"/>
    <w:rsid w:val="00E56FCD"/>
    <w:rsid w:val="00E578B3"/>
    <w:rsid w:val="00E57BB4"/>
    <w:rsid w:val="00E60247"/>
    <w:rsid w:val="00E659FD"/>
    <w:rsid w:val="00E70BF2"/>
    <w:rsid w:val="00E72F4D"/>
    <w:rsid w:val="00E74E58"/>
    <w:rsid w:val="00E76FD8"/>
    <w:rsid w:val="00E86AF4"/>
    <w:rsid w:val="00E93670"/>
    <w:rsid w:val="00E95F80"/>
    <w:rsid w:val="00EB0562"/>
    <w:rsid w:val="00EC197F"/>
    <w:rsid w:val="00ED1AEC"/>
    <w:rsid w:val="00ED28BB"/>
    <w:rsid w:val="00ED4A17"/>
    <w:rsid w:val="00EE06C6"/>
    <w:rsid w:val="00EE5A02"/>
    <w:rsid w:val="00EE677A"/>
    <w:rsid w:val="00F0514A"/>
    <w:rsid w:val="00F10FEE"/>
    <w:rsid w:val="00F178E3"/>
    <w:rsid w:val="00F17D05"/>
    <w:rsid w:val="00F23DB2"/>
    <w:rsid w:val="00F3375B"/>
    <w:rsid w:val="00F36527"/>
    <w:rsid w:val="00F376E5"/>
    <w:rsid w:val="00F42BF8"/>
    <w:rsid w:val="00F45311"/>
    <w:rsid w:val="00F4560F"/>
    <w:rsid w:val="00F477D5"/>
    <w:rsid w:val="00F51107"/>
    <w:rsid w:val="00F55FC7"/>
    <w:rsid w:val="00F62BB7"/>
    <w:rsid w:val="00F7002C"/>
    <w:rsid w:val="00F73800"/>
    <w:rsid w:val="00F75329"/>
    <w:rsid w:val="00F77FEF"/>
    <w:rsid w:val="00F806D6"/>
    <w:rsid w:val="00FA3CD5"/>
    <w:rsid w:val="00FB2019"/>
    <w:rsid w:val="00FB2E35"/>
    <w:rsid w:val="00FC0714"/>
    <w:rsid w:val="00FC1323"/>
    <w:rsid w:val="00FC4405"/>
    <w:rsid w:val="00FC46D2"/>
    <w:rsid w:val="00FC7C3F"/>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607"/>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10595</TotalTime>
  <Pages>39</Pages>
  <Words>11170</Words>
  <Characters>61438</Characters>
  <Application>Microsoft Office Word</Application>
  <DocSecurity>0</DocSecurity>
  <Lines>511</Lines>
  <Paragraphs>144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347</cp:revision>
  <cp:lastPrinted>2023-07-02T13:13:00Z</cp:lastPrinted>
  <dcterms:created xsi:type="dcterms:W3CDTF">2023-07-01T20:57:00Z</dcterms:created>
  <dcterms:modified xsi:type="dcterms:W3CDTF">2024-06-09T19:28:00Z</dcterms:modified>
</cp:coreProperties>
</file>