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161A" w14:textId="363A57B2" w:rsidR="0064214B" w:rsidRDefault="0064214B">
      <w:r w:rsidRPr="0064214B">
        <w:t>bc</w:t>
      </w:r>
      <w:r w:rsidRPr="0064214B">
        <w:rPr>
          <w:rFonts w:cs="Cordia New"/>
          <w:cs/>
        </w:rPr>
        <w:t>91</w:t>
      </w:r>
      <w:r w:rsidRPr="0064214B">
        <w:t>c</w:t>
      </w:r>
      <w:r w:rsidRPr="0064214B">
        <w:rPr>
          <w:rFonts w:cs="Cordia New"/>
          <w:cs/>
        </w:rPr>
        <w:t>380-36</w:t>
      </w:r>
      <w:r w:rsidRPr="0064214B">
        <w:t>bc-</w:t>
      </w:r>
      <w:r w:rsidRPr="0064214B">
        <w:rPr>
          <w:rFonts w:cs="Cordia New"/>
          <w:cs/>
        </w:rPr>
        <w:t>44</w:t>
      </w:r>
      <w:r w:rsidRPr="0064214B">
        <w:t>f</w:t>
      </w:r>
      <w:r w:rsidRPr="0064214B">
        <w:rPr>
          <w:rFonts w:cs="Cordia New"/>
          <w:cs/>
        </w:rPr>
        <w:t>7-</w:t>
      </w:r>
      <w:r w:rsidRPr="0064214B">
        <w:t>a</w:t>
      </w:r>
      <w:r w:rsidRPr="0064214B">
        <w:rPr>
          <w:rFonts w:cs="Cordia New"/>
          <w:cs/>
        </w:rPr>
        <w:t>23</w:t>
      </w:r>
      <w:r w:rsidRPr="0064214B">
        <w:t>e-</w:t>
      </w:r>
      <w:r w:rsidRPr="0064214B">
        <w:rPr>
          <w:rFonts w:cs="Cordia New"/>
          <w:cs/>
        </w:rPr>
        <w:t>25</w:t>
      </w:r>
      <w:r w:rsidRPr="0064214B">
        <w:t>f</w:t>
      </w:r>
      <w:r w:rsidRPr="0064214B">
        <w:rPr>
          <w:rFonts w:cs="Cordia New"/>
          <w:cs/>
        </w:rPr>
        <w:t>462</w:t>
      </w:r>
      <w:r w:rsidRPr="0064214B">
        <w:t>fab</w:t>
      </w:r>
      <w:r w:rsidRPr="0064214B">
        <w:rPr>
          <w:rFonts w:cs="Cordia New"/>
          <w:cs/>
        </w:rPr>
        <w:t>56</w:t>
      </w:r>
      <w:r w:rsidRPr="0064214B">
        <w:t>e</w:t>
      </w:r>
      <w:r>
        <w:rPr>
          <w:cs/>
        </w:rPr>
        <w:br/>
      </w:r>
      <w:hyperlink r:id="rId4" w:history="1">
        <w:r w:rsidRPr="001967FC">
          <w:rPr>
            <w:rStyle w:val="ae"/>
          </w:rPr>
          <w:t>https://app.alpaca.markets/brokerage/new-account</w:t>
        </w:r>
      </w:hyperlink>
    </w:p>
    <w:p w14:paraId="77429954" w14:textId="77777777" w:rsidR="0064214B" w:rsidRDefault="0064214B">
      <w:pPr>
        <w:rPr>
          <w:rFonts w:hint="cs"/>
        </w:rPr>
      </w:pPr>
    </w:p>
    <w:sectPr w:rsidR="006421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4B"/>
    <w:rsid w:val="0064214B"/>
    <w:rsid w:val="00CC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20EF5"/>
  <w15:chartTrackingRefBased/>
  <w15:docId w15:val="{44C87161-891A-43DC-8395-90C00B4E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421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421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421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421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4214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421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4214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421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42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421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4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421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4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421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1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1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421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214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4214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42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.alpaca.markets/brokerage/new-accoun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issara mantapa</dc:creator>
  <cp:keywords/>
  <dc:description/>
  <cp:lastModifiedBy>issara mantapa</cp:lastModifiedBy>
  <cp:revision>1</cp:revision>
  <dcterms:created xsi:type="dcterms:W3CDTF">2026-04-04T12:25:00Z</dcterms:created>
  <dcterms:modified xsi:type="dcterms:W3CDTF">2026-04-04T12:26:00Z</dcterms:modified>
</cp:coreProperties>
</file>