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3162716" w:displacedByCustomXml="next"/>
    <w:bookmarkEnd w:id="0" w:displacedByCustomXml="next"/>
    <w:sdt>
      <w:sdtPr>
        <w:id w:val="1495984143"/>
        <w:docPartObj>
          <w:docPartGallery w:val="Cover Pages"/>
          <w:docPartUnique/>
        </w:docPartObj>
      </w:sdtPr>
      <w:sdtEndPr>
        <w:rPr>
          <w:noProof/>
        </w:rPr>
      </w:sdtEndPr>
      <w:sdtContent>
        <w:p w14:paraId="30FED8D4" w14:textId="0E008273" w:rsidR="00F4209E" w:rsidRDefault="00557D8E" w:rsidP="001A62AB">
          <w:r>
            <w:rPr>
              <w:noProof/>
              <w:lang w:eastAsia="fr-FR"/>
            </w:rPr>
            <mc:AlternateContent>
              <mc:Choice Requires="wpg">
                <w:drawing>
                  <wp:anchor distT="0" distB="0" distL="114300" distR="114300" simplePos="0" relativeHeight="251659264" behindDoc="1" locked="0" layoutInCell="1" allowOverlap="1" wp14:anchorId="3B858889" wp14:editId="29BC45C3">
                    <wp:simplePos x="0" y="0"/>
                    <wp:positionH relativeFrom="margin">
                      <wp:posOffset>-887095</wp:posOffset>
                    </wp:positionH>
                    <wp:positionV relativeFrom="page">
                      <wp:posOffset>-19050</wp:posOffset>
                    </wp:positionV>
                    <wp:extent cx="7576185" cy="6733540"/>
                    <wp:effectExtent l="0" t="0" r="5715" b="0"/>
                    <wp:wrapNone/>
                    <wp:docPr id="11" name="Groupe 1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576185" cy="6733540"/>
                              <a:chOff x="-361409" y="-387767"/>
                              <a:chExt cx="6144399" cy="5667455"/>
                            </a:xfrm>
                          </wpg:grpSpPr>
                          <wps:wsp>
                            <wps:cNvPr id="126" name="Forme libre 10"/>
                            <wps:cNvSpPr>
                              <a:spLocks/>
                            </wps:cNvSpPr>
                            <wps:spPr bwMode="auto">
                              <a:xfrm>
                                <a:off x="-361409" y="-387767"/>
                                <a:ext cx="6144399" cy="4820763"/>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bg2">
                                  <a:lumMod val="90000"/>
                                </a:schemeClr>
                              </a:solidFill>
                              <a:ln>
                                <a:noFill/>
                              </a:ln>
                            </wps:spPr>
                            <wps:style>
                              <a:lnRef idx="0">
                                <a:scrgbClr r="0" g="0" b="0"/>
                              </a:lnRef>
                              <a:fillRef idx="1003">
                                <a:schemeClr val="dk2"/>
                              </a:fillRef>
                              <a:effectRef idx="0">
                                <a:scrgbClr r="0" g="0" b="0"/>
                              </a:effectRef>
                              <a:fontRef idx="major"/>
                            </wps:style>
                            <wps:txbx>
                              <w:txbxContent>
                                <w:p w14:paraId="106D67AE" w14:textId="77777777" w:rsidR="00557D8E" w:rsidRDefault="00557D8E" w:rsidP="008E7B1B">
                                  <w:pPr>
                                    <w:jc w:val="center"/>
                                    <w:rPr>
                                      <w:noProof/>
                                    </w:rPr>
                                  </w:pPr>
                                </w:p>
                                <w:p w14:paraId="3C756B6A" w14:textId="77777777" w:rsidR="00557D8E" w:rsidRDefault="00557D8E" w:rsidP="008E7B1B">
                                  <w:pPr>
                                    <w:jc w:val="center"/>
                                    <w:rPr>
                                      <w:noProof/>
                                    </w:rPr>
                                  </w:pPr>
                                </w:p>
                                <w:p w14:paraId="3377AFF7" w14:textId="77777777" w:rsidR="00557D8E" w:rsidRDefault="00557D8E" w:rsidP="008E7B1B">
                                  <w:pPr>
                                    <w:jc w:val="center"/>
                                    <w:rPr>
                                      <w:noProof/>
                                    </w:rPr>
                                  </w:pPr>
                                </w:p>
                                <w:p w14:paraId="37A13513" w14:textId="77777777" w:rsidR="00557D8E" w:rsidRDefault="00557D8E" w:rsidP="008E7B1B">
                                  <w:pPr>
                                    <w:jc w:val="center"/>
                                    <w:rPr>
                                      <w:noProof/>
                                    </w:rPr>
                                  </w:pPr>
                                </w:p>
                                <w:p w14:paraId="026101AA" w14:textId="77777777" w:rsidR="00557D8E" w:rsidRDefault="00557D8E" w:rsidP="008E7B1B">
                                  <w:pPr>
                                    <w:jc w:val="center"/>
                                    <w:rPr>
                                      <w:noProof/>
                                    </w:rPr>
                                  </w:pPr>
                                </w:p>
                                <w:p w14:paraId="5BA04775" w14:textId="77777777" w:rsidR="00557D8E" w:rsidRDefault="00557D8E" w:rsidP="008E7B1B">
                                  <w:pPr>
                                    <w:jc w:val="center"/>
                                    <w:rPr>
                                      <w:noProof/>
                                    </w:rPr>
                                  </w:pPr>
                                </w:p>
                                <w:p w14:paraId="778AF88A" w14:textId="5E897D7F" w:rsidR="008E7B1B" w:rsidRDefault="00557D8E" w:rsidP="008E7B1B">
                                  <w:pPr>
                                    <w:jc w:val="center"/>
                                    <w:rPr>
                                      <w:noProof/>
                                    </w:rPr>
                                  </w:pPr>
                                  <w:r>
                                    <w:rPr>
                                      <w:noProof/>
                                    </w:rPr>
                                    <w:drawing>
                                      <wp:inline distT="0" distB="0" distL="0" distR="0" wp14:anchorId="2882B50E" wp14:editId="7ACF32B6">
                                        <wp:extent cx="5564505" cy="1880194"/>
                                        <wp:effectExtent l="0" t="0" r="0" b="0"/>
                                        <wp:docPr id="2" name="Image 1" descr="Amazon - Débuter avec Amazon – Leng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on - Débuter avec Amazon – Leng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4505" cy="1880194"/>
                                                </a:xfrm>
                                                <a:prstGeom prst="rect">
                                                  <a:avLst/>
                                                </a:prstGeom>
                                                <a:noFill/>
                                                <a:ln>
                                                  <a:noFill/>
                                                </a:ln>
                                              </pic:spPr>
                                            </pic:pic>
                                          </a:graphicData>
                                        </a:graphic>
                                      </wp:inline>
                                    </w:drawing>
                                  </w:r>
                                </w:p>
                                <w:p w14:paraId="07A44CA6" w14:textId="77777777" w:rsidR="008E7B1B" w:rsidRDefault="008E7B1B" w:rsidP="008E7B1B">
                                  <w:pPr>
                                    <w:rPr>
                                      <w:noProof/>
                                    </w:rPr>
                                  </w:pPr>
                                </w:p>
                                <w:p w14:paraId="675611E6" w14:textId="0372229F" w:rsidR="00F4209E" w:rsidRDefault="00F4209E" w:rsidP="00542555">
                                  <w:pPr>
                                    <w:jc w:val="center"/>
                                    <w:rPr>
                                      <w:color w:val="FFFFFF" w:themeColor="background1"/>
                                      <w:sz w:val="72"/>
                                      <w:szCs w:val="72"/>
                                    </w:rPr>
                                  </w:pPr>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B858889" id="Groupe 11" o:spid="_x0000_s1026" style="position:absolute;margin-left:-69.85pt;margin-top:-1.5pt;width:596.55pt;height:530.2pt;z-index:-251657216;mso-position-horizontal-relative:margin;mso-position-vertical-relative:page;mso-width-relative:margin" coordorigin="-3614,-3877" coordsize="61443,56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">
                    <o:lock v:ext="edit" aspectratio="t"/>
                    <v:shape id="Forme libre 10" o:spid="_x0000_s1027" style="position:absolute;left:-3614;top:-3877;width:61443;height:4820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" adj="-11796480,,5400" path="m,c,644,,644,,644v23,6,62,14,113,21c250,685,476,700,720,644v,-27,,-27,,-27c720,,720,,720,,,,,,,e" fillcolor="#cfcdcd [2894]" stroked="f">
                      <v:stroke joinstyle="miter"/>
                      <v:formulas/>
                      <v:path arrowok="t" o:connecttype="custom" o:connectlocs="0,0;0,4435102;964329,4579725;6144399,4435102;6144399,4249158;6144399,0;0,0" o:connectangles="0,0,0,0,0,0,0" textboxrect="0,0,720,700"/>
                      <v:textbox inset="1in,86.4pt,86.4pt,86.4pt">
                        <w:txbxContent>
                          <w:p w14:paraId="106D67AE" w14:textId="77777777" w:rsidR="00557D8E" w:rsidRDefault="00557D8E" w:rsidP="008E7B1B">
                            <w:pPr>
                              <w:jc w:val="center"/>
                              <w:rPr>
                                <w:noProof/>
                              </w:rPr>
                            </w:pPr>
                          </w:p>
                          <w:p w14:paraId="3C756B6A" w14:textId="77777777" w:rsidR="00557D8E" w:rsidRDefault="00557D8E" w:rsidP="008E7B1B">
                            <w:pPr>
                              <w:jc w:val="center"/>
                              <w:rPr>
                                <w:noProof/>
                              </w:rPr>
                            </w:pPr>
                          </w:p>
                          <w:p w14:paraId="3377AFF7" w14:textId="77777777" w:rsidR="00557D8E" w:rsidRDefault="00557D8E" w:rsidP="008E7B1B">
                            <w:pPr>
                              <w:jc w:val="center"/>
                              <w:rPr>
                                <w:noProof/>
                              </w:rPr>
                            </w:pPr>
                          </w:p>
                          <w:p w14:paraId="37A13513" w14:textId="77777777" w:rsidR="00557D8E" w:rsidRDefault="00557D8E" w:rsidP="008E7B1B">
                            <w:pPr>
                              <w:jc w:val="center"/>
                              <w:rPr>
                                <w:noProof/>
                              </w:rPr>
                            </w:pPr>
                          </w:p>
                          <w:p w14:paraId="026101AA" w14:textId="77777777" w:rsidR="00557D8E" w:rsidRDefault="00557D8E" w:rsidP="008E7B1B">
                            <w:pPr>
                              <w:jc w:val="center"/>
                              <w:rPr>
                                <w:noProof/>
                              </w:rPr>
                            </w:pPr>
                          </w:p>
                          <w:p w14:paraId="5BA04775" w14:textId="77777777" w:rsidR="00557D8E" w:rsidRDefault="00557D8E" w:rsidP="008E7B1B">
                            <w:pPr>
                              <w:jc w:val="center"/>
                              <w:rPr>
                                <w:noProof/>
                              </w:rPr>
                            </w:pPr>
                          </w:p>
                          <w:p w14:paraId="778AF88A" w14:textId="5E897D7F" w:rsidR="008E7B1B" w:rsidRDefault="00557D8E" w:rsidP="008E7B1B">
                            <w:pPr>
                              <w:jc w:val="center"/>
                              <w:rPr>
                                <w:noProof/>
                              </w:rPr>
                            </w:pPr>
                            <w:r>
                              <w:rPr>
                                <w:noProof/>
                              </w:rPr>
                              <w:drawing>
                                <wp:inline distT="0" distB="0" distL="0" distR="0" wp14:anchorId="2882B50E" wp14:editId="7ACF32B6">
                                  <wp:extent cx="5564505" cy="1880194"/>
                                  <wp:effectExtent l="0" t="0" r="0" b="0"/>
                                  <wp:docPr id="2" name="Image 1" descr="Amazon - Débuter avec Amazon – Leng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on - Débuter avec Amazon – Leng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4505" cy="1880194"/>
                                          </a:xfrm>
                                          <a:prstGeom prst="rect">
                                            <a:avLst/>
                                          </a:prstGeom>
                                          <a:noFill/>
                                          <a:ln>
                                            <a:noFill/>
                                          </a:ln>
                                        </pic:spPr>
                                      </pic:pic>
                                    </a:graphicData>
                                  </a:graphic>
                                </wp:inline>
                              </w:drawing>
                            </w:r>
                          </w:p>
                          <w:p w14:paraId="07A44CA6" w14:textId="77777777" w:rsidR="008E7B1B" w:rsidRDefault="008E7B1B" w:rsidP="008E7B1B">
                            <w:pPr>
                              <w:rPr>
                                <w:noProof/>
                              </w:rPr>
                            </w:pPr>
                          </w:p>
                          <w:p w14:paraId="675611E6" w14:textId="0372229F" w:rsidR="00F4209E" w:rsidRDefault="00F4209E" w:rsidP="00542555">
                            <w:pPr>
                              <w:jc w:val="center"/>
                              <w:rPr>
                                <w:color w:val="FFFFFF" w:themeColor="background1"/>
                                <w:sz w:val="72"/>
                                <w:szCs w:val="72"/>
                              </w:rPr>
                            </w:pPr>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w:drawing>
              <wp:anchor distT="0" distB="0" distL="114300" distR="114300" simplePos="0" relativeHeight="251668480" behindDoc="0" locked="0" layoutInCell="1" allowOverlap="1" wp14:anchorId="594E056B" wp14:editId="410BF992">
                <wp:simplePos x="0" y="0"/>
                <wp:positionH relativeFrom="margin">
                  <wp:align>center</wp:align>
                </wp:positionH>
                <wp:positionV relativeFrom="paragraph">
                  <wp:posOffset>-506095</wp:posOffset>
                </wp:positionV>
                <wp:extent cx="3466995" cy="1104900"/>
                <wp:effectExtent l="0" t="0" r="635" b="0"/>
                <wp:wrapNone/>
                <wp:docPr id="8049875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6995" cy="1104900"/>
                        </a:xfrm>
                        <a:prstGeom prst="rect">
                          <a:avLst/>
                        </a:prstGeom>
                        <a:noFill/>
                      </pic:spPr>
                    </pic:pic>
                  </a:graphicData>
                </a:graphic>
                <wp14:sizeRelH relativeFrom="margin">
                  <wp14:pctWidth>0</wp14:pctWidth>
                </wp14:sizeRelH>
                <wp14:sizeRelV relativeFrom="margin">
                  <wp14:pctHeight>0</wp14:pctHeight>
                </wp14:sizeRelV>
              </wp:anchor>
            </w:drawing>
          </w:r>
          <w:r w:rsidR="0093314E">
            <w:rPr>
              <w:noProof/>
              <w:lang w:eastAsia="fr-FR"/>
            </w:rPr>
            <mc:AlternateContent>
              <mc:Choice Requires="wps">
                <w:drawing>
                  <wp:anchor distT="0" distB="0" distL="114300" distR="114300" simplePos="0" relativeHeight="251667456" behindDoc="0" locked="0" layoutInCell="1" allowOverlap="1" wp14:anchorId="69BFA795" wp14:editId="44993684">
                    <wp:simplePos x="0" y="0"/>
                    <wp:positionH relativeFrom="column">
                      <wp:posOffset>4967605</wp:posOffset>
                    </wp:positionH>
                    <wp:positionV relativeFrom="paragraph">
                      <wp:posOffset>-927504</wp:posOffset>
                    </wp:positionV>
                    <wp:extent cx="1250950" cy="1851660"/>
                    <wp:effectExtent l="0" t="0" r="0" b="0"/>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0950" cy="1851660"/>
                            </a:xfrm>
                            <a:prstGeom prst="rect">
                              <a:avLst/>
                            </a:prstGeom>
                            <a:noFill/>
                            <a:ln w="6350">
                              <a:noFill/>
                            </a:ln>
                          </wps:spPr>
                          <wps:txbx>
                            <w:txbxContent>
                              <w:p w14:paraId="0183F24E" w14:textId="796EA600" w:rsidR="00EB27EF" w:rsidRPr="00EB27EF" w:rsidRDefault="00016D99" w:rsidP="00EB27EF">
                                <w:pPr>
                                  <w:jc w:val="center"/>
                                  <w:rPr>
                                    <w:color w:val="FFFFFF" w:themeColor="background1"/>
                                    <w:sz w:val="40"/>
                                    <w:szCs w:val="40"/>
                                  </w:rPr>
                                </w:pPr>
                                <w:r w:rsidRPr="008F3E83">
                                  <w:rPr>
                                    <w:b/>
                                    <w:bCs/>
                                    <w:color w:val="FFFFFF" w:themeColor="background1"/>
                                    <w:sz w:val="40"/>
                                    <w:szCs w:val="40"/>
                                  </w:rPr>
                                  <w:t xml:space="preserve">Rapport </w:t>
                                </w:r>
                                <w:r w:rsidR="0040723C">
                                  <w:rPr>
                                    <w:b/>
                                    <w:bCs/>
                                    <w:color w:val="FFFFFF" w:themeColor="background1"/>
                                    <w:sz w:val="40"/>
                                    <w:szCs w:val="40"/>
                                  </w:rPr>
                                  <w:t>de projet</w:t>
                                </w:r>
                                <w:r w:rsidR="00A320D5">
                                  <w:rPr>
                                    <w:b/>
                                    <w:bCs/>
                                    <w:color w:val="FFFFFF" w:themeColor="background1"/>
                                    <w:sz w:val="40"/>
                                    <w:szCs w:val="40"/>
                                  </w:rPr>
                                  <w:t xml:space="preserve"> </w:t>
                                </w:r>
                                <w:r w:rsidR="00557D8E" w:rsidRPr="003B54B1">
                                  <w:rPr>
                                    <w:b/>
                                    <w:bCs/>
                                    <w:color w:val="FFFFFF" w:themeColor="background1"/>
                                    <w:sz w:val="40"/>
                                    <w:szCs w:val="40"/>
                                  </w:rPr>
                                  <w:t>Python</w:t>
                                </w:r>
                                <w:r w:rsidR="00EB27EF">
                                  <w:rPr>
                                    <w:color w:val="FFFFFF" w:themeColor="background1"/>
                                    <w:sz w:val="40"/>
                                    <w:szCs w:val="40"/>
                                  </w:rPr>
                                  <w:t xml:space="preserve"> </w:t>
                                </w:r>
                              </w:p>
                              <w:p w14:paraId="740E14EB" w14:textId="595F199F" w:rsidR="00D5621D" w:rsidRPr="00D5621D" w:rsidRDefault="001C5F1E" w:rsidP="00585CA5">
                                <w:pPr>
                                  <w:jc w:val="center"/>
                                  <w:rPr>
                                    <w:b/>
                                    <w:bCs/>
                                    <w:color w:val="FFFFFF" w:themeColor="background1"/>
                                    <w:sz w:val="28"/>
                                    <w:szCs w:val="28"/>
                                  </w:rPr>
                                </w:pPr>
                                <w:r>
                                  <w:rPr>
                                    <w:b/>
                                    <w:bCs/>
                                    <w:color w:val="FFFFFF" w:themeColor="background1"/>
                                    <w:sz w:val="28"/>
                                    <w:szCs w:val="28"/>
                                  </w:rPr>
                                  <w:t>1</w:t>
                                </w:r>
                                <w:r w:rsidR="00557D8E">
                                  <w:rPr>
                                    <w:b/>
                                    <w:bCs/>
                                    <w:color w:val="FFFFFF" w:themeColor="background1"/>
                                    <w:sz w:val="28"/>
                                    <w:szCs w:val="28"/>
                                  </w:rPr>
                                  <w:t>9</w:t>
                                </w:r>
                                <w:r w:rsidR="00D5621D" w:rsidRPr="00D5621D">
                                  <w:rPr>
                                    <w:b/>
                                    <w:bCs/>
                                    <w:color w:val="FFFFFF" w:themeColor="background1"/>
                                    <w:sz w:val="28"/>
                                    <w:szCs w:val="28"/>
                                  </w:rPr>
                                  <w:t>/</w:t>
                                </w:r>
                                <w:r w:rsidR="00557D8E">
                                  <w:rPr>
                                    <w:b/>
                                    <w:bCs/>
                                    <w:color w:val="FFFFFF" w:themeColor="background1"/>
                                    <w:sz w:val="28"/>
                                    <w:szCs w:val="28"/>
                                  </w:rPr>
                                  <w:t>11</w:t>
                                </w:r>
                                <w:r w:rsidR="00D5621D" w:rsidRPr="00D5621D">
                                  <w:rPr>
                                    <w:b/>
                                    <w:bCs/>
                                    <w:color w:val="FFFFFF" w:themeColor="background1"/>
                                    <w:sz w:val="28"/>
                                    <w:szCs w:val="28"/>
                                  </w:rPr>
                                  <w:t>/202</w:t>
                                </w:r>
                                <w:r w:rsidR="000A38EE">
                                  <w:rPr>
                                    <w:b/>
                                    <w:bCs/>
                                    <w:color w:val="FFFFFF" w:themeColor="background1"/>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9BFA795" id="_x0000_t202" coordsize="21600,21600" o:spt="202" path="m,l,21600r21600,l21600,xe">
                    <v:stroke joinstyle="miter"/>
                    <v:path gradientshapeok="t" o:connecttype="rect"/>
                  </v:shapetype>
                  <v:shape id="Zone de texte 13" o:spid="_x0000_s1029" type="#_x0000_t202" style="position:absolute;margin-left:391.15pt;margin-top:-73.05pt;width:98.5pt;height:14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" filled="f" stroked="f" strokeweight=".5pt">
                    <v:textbox>
                      <w:txbxContent>
                        <w:p w14:paraId="0183F24E" w14:textId="796EA600" w:rsidR="00EB27EF" w:rsidRPr="00EB27EF" w:rsidRDefault="00016D99" w:rsidP="00EB27EF">
                          <w:pPr>
                            <w:jc w:val="center"/>
                            <w:rPr>
                              <w:color w:val="FFFFFF" w:themeColor="background1"/>
                              <w:sz w:val="40"/>
                              <w:szCs w:val="40"/>
                            </w:rPr>
                          </w:pPr>
                          <w:r w:rsidRPr="008F3E83">
                            <w:rPr>
                              <w:b/>
                              <w:bCs/>
                              <w:color w:val="FFFFFF" w:themeColor="background1"/>
                              <w:sz w:val="40"/>
                              <w:szCs w:val="40"/>
                            </w:rPr>
                            <w:t xml:space="preserve">Rapport </w:t>
                          </w:r>
                          <w:r w:rsidR="0040723C">
                            <w:rPr>
                              <w:b/>
                              <w:bCs/>
                              <w:color w:val="FFFFFF" w:themeColor="background1"/>
                              <w:sz w:val="40"/>
                              <w:szCs w:val="40"/>
                            </w:rPr>
                            <w:t>de projet</w:t>
                          </w:r>
                          <w:r w:rsidR="00A320D5">
                            <w:rPr>
                              <w:b/>
                              <w:bCs/>
                              <w:color w:val="FFFFFF" w:themeColor="background1"/>
                              <w:sz w:val="40"/>
                              <w:szCs w:val="40"/>
                            </w:rPr>
                            <w:t xml:space="preserve"> </w:t>
                          </w:r>
                          <w:r w:rsidR="00557D8E" w:rsidRPr="003B54B1">
                            <w:rPr>
                              <w:b/>
                              <w:bCs/>
                              <w:color w:val="FFFFFF" w:themeColor="background1"/>
                              <w:sz w:val="40"/>
                              <w:szCs w:val="40"/>
                            </w:rPr>
                            <w:t>Python</w:t>
                          </w:r>
                          <w:r w:rsidR="00EB27EF">
                            <w:rPr>
                              <w:color w:val="FFFFFF" w:themeColor="background1"/>
                              <w:sz w:val="40"/>
                              <w:szCs w:val="40"/>
                            </w:rPr>
                            <w:t xml:space="preserve"> </w:t>
                          </w:r>
                        </w:p>
                        <w:p w14:paraId="740E14EB" w14:textId="595F199F" w:rsidR="00D5621D" w:rsidRPr="00D5621D" w:rsidRDefault="001C5F1E" w:rsidP="00585CA5">
                          <w:pPr>
                            <w:jc w:val="center"/>
                            <w:rPr>
                              <w:b/>
                              <w:bCs/>
                              <w:color w:val="FFFFFF" w:themeColor="background1"/>
                              <w:sz w:val="28"/>
                              <w:szCs w:val="28"/>
                            </w:rPr>
                          </w:pPr>
                          <w:r>
                            <w:rPr>
                              <w:b/>
                              <w:bCs/>
                              <w:color w:val="FFFFFF" w:themeColor="background1"/>
                              <w:sz w:val="28"/>
                              <w:szCs w:val="28"/>
                            </w:rPr>
                            <w:t>1</w:t>
                          </w:r>
                          <w:r w:rsidR="00557D8E">
                            <w:rPr>
                              <w:b/>
                              <w:bCs/>
                              <w:color w:val="FFFFFF" w:themeColor="background1"/>
                              <w:sz w:val="28"/>
                              <w:szCs w:val="28"/>
                            </w:rPr>
                            <w:t>9</w:t>
                          </w:r>
                          <w:r w:rsidR="00D5621D" w:rsidRPr="00D5621D">
                            <w:rPr>
                              <w:b/>
                              <w:bCs/>
                              <w:color w:val="FFFFFF" w:themeColor="background1"/>
                              <w:sz w:val="28"/>
                              <w:szCs w:val="28"/>
                            </w:rPr>
                            <w:t>/</w:t>
                          </w:r>
                          <w:r w:rsidR="00557D8E">
                            <w:rPr>
                              <w:b/>
                              <w:bCs/>
                              <w:color w:val="FFFFFF" w:themeColor="background1"/>
                              <w:sz w:val="28"/>
                              <w:szCs w:val="28"/>
                            </w:rPr>
                            <w:t>11</w:t>
                          </w:r>
                          <w:r w:rsidR="00D5621D" w:rsidRPr="00D5621D">
                            <w:rPr>
                              <w:b/>
                              <w:bCs/>
                              <w:color w:val="FFFFFF" w:themeColor="background1"/>
                              <w:sz w:val="28"/>
                              <w:szCs w:val="28"/>
                            </w:rPr>
                            <w:t>/202</w:t>
                          </w:r>
                          <w:r w:rsidR="000A38EE">
                            <w:rPr>
                              <w:b/>
                              <w:bCs/>
                              <w:color w:val="FFFFFF" w:themeColor="background1"/>
                              <w:sz w:val="28"/>
                              <w:szCs w:val="28"/>
                            </w:rPr>
                            <w:t>3</w:t>
                          </w:r>
                        </w:p>
                      </w:txbxContent>
                    </v:textbox>
                  </v:shape>
                </w:pict>
              </mc:Fallback>
            </mc:AlternateContent>
          </w:r>
          <w:r w:rsidR="0093314E">
            <w:rPr>
              <w:noProof/>
              <w:lang w:eastAsia="fr-FR"/>
            </w:rPr>
            <mc:AlternateContent>
              <mc:Choice Requires="wps">
                <w:drawing>
                  <wp:anchor distT="0" distB="0" distL="114300" distR="114300" simplePos="0" relativeHeight="251660288" behindDoc="0" locked="0" layoutInCell="1" allowOverlap="1" wp14:anchorId="67542FDD" wp14:editId="45D5CE9E">
                    <wp:simplePos x="0" y="0"/>
                    <wp:positionH relativeFrom="margin">
                      <wp:posOffset>4993005</wp:posOffset>
                    </wp:positionH>
                    <wp:positionV relativeFrom="page">
                      <wp:posOffset>-346075</wp:posOffset>
                    </wp:positionV>
                    <wp:extent cx="1206500" cy="2188845"/>
                    <wp:effectExtent l="0" t="0" r="12700" b="26035"/>
                    <wp:wrapNone/>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06500" cy="2188845"/>
                            </a:xfrm>
                            <a:prstGeom prst="rect">
                              <a:avLst/>
                            </a:prstGeom>
                            <a:solidFill>
                              <a:schemeClr val="tx2">
                                <a:lumMod val="5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showingPlcHdr/>
                                  <w:dataBinding w:prefixMappings="xmlns:ns0='http://schemas.microsoft.com/office/2006/coverPageProps' " w:xpath="/ns0:CoverPageProperties[1]/ns0:PublishDate[1]" w:storeItemID="{55AF091B-3C7A-41E3-B477-F2FDAA23CFDA}"/>
                                  <w:date w:fullDate="2022-12-29T00:00:00Z">
                                    <w:dateFormat w:val="yyyy"/>
                                    <w:lid w:val="fr-FR"/>
                                    <w:storeMappedDataAs w:val="dateTime"/>
                                    <w:calendar w:val="gregorian"/>
                                  </w:date>
                                </w:sdtPr>
                                <w:sdtContent>
                                  <w:p w14:paraId="01683F3A" w14:textId="6BED4A18" w:rsidR="00F4209E" w:rsidRDefault="00D5621D">
                                    <w:pPr>
                                      <w:pStyle w:val="Sansinterligne"/>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542FDD" id="Rectangle 8" o:spid="_x0000_s1030" style="position:absolute;margin-left:393.15pt;margin-top:-27.25pt;width:95pt;height:172.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" fillcolor="#212934 [1615]" strokecolor="#0d0d0d [3069]" strokeweight="1pt">
                    <v:path arrowok="t"/>
                    <o:lock v:ext="edit" aspectratio="t"/>
                    <v:textbox inset="3.6pt,,3.6pt">
                      <w:txbxContent>
                        <w:sdt>
                          <w:sdtPr>
                            <w:rPr>
                              <w:color w:val="FFFFFF" w:themeColor="background1"/>
                              <w:sz w:val="24"/>
                              <w:szCs w:val="24"/>
                            </w:rPr>
                            <w:alias w:val="Année"/>
                            <w:tag w:val=""/>
                            <w:id w:val="1595126926"/>
                            <w:showingPlcHdr/>
                            <w:dataBinding w:prefixMappings="xmlns:ns0='http://schemas.microsoft.com/office/2006/coverPageProps' " w:xpath="/ns0:CoverPageProperties[1]/ns0:PublishDate[1]" w:storeItemID="{55AF091B-3C7A-41E3-B477-F2FDAA23CFDA}"/>
                            <w:date w:fullDate="2022-12-29T00:00:00Z">
                              <w:dateFormat w:val="yyyy"/>
                              <w:lid w:val="fr-FR"/>
                              <w:storeMappedDataAs w:val="dateTime"/>
                              <w:calendar w:val="gregorian"/>
                            </w:date>
                          </w:sdtPr>
                          <w:sdtContent>
                            <w:p w14:paraId="01683F3A" w14:textId="6BED4A18" w:rsidR="00F4209E" w:rsidRDefault="00D5621D">
                              <w:pPr>
                                <w:pStyle w:val="Sansinterligne"/>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p>
        <w:p w14:paraId="78340EDF" w14:textId="7A0AA9C5" w:rsidR="00C42A09" w:rsidRDefault="00C85B30" w:rsidP="00310F19">
          <w:pPr>
            <w:rPr>
              <w:noProof/>
            </w:rPr>
          </w:pPr>
          <w:r>
            <w:rPr>
              <w:noProof/>
              <w:lang w:eastAsia="fr-FR"/>
            </w:rPr>
            <mc:AlternateContent>
              <mc:Choice Requires="wps">
                <w:drawing>
                  <wp:anchor distT="0" distB="0" distL="114300" distR="114300" simplePos="0" relativeHeight="251666432" behindDoc="0" locked="0" layoutInCell="1" allowOverlap="1" wp14:anchorId="2933BB8F" wp14:editId="1B87DCA2">
                    <wp:simplePos x="0" y="0"/>
                    <wp:positionH relativeFrom="margin">
                      <wp:align>center</wp:align>
                    </wp:positionH>
                    <wp:positionV relativeFrom="paragraph">
                      <wp:posOffset>5492115</wp:posOffset>
                    </wp:positionV>
                    <wp:extent cx="5899785" cy="1898073"/>
                    <wp:effectExtent l="0" t="0" r="24765" b="26035"/>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9785" cy="1898073"/>
                            </a:xfrm>
                            <a:prstGeom prst="rect">
                              <a:avLst/>
                            </a:prstGeom>
                            <a:solidFill>
                              <a:schemeClr val="tx2">
                                <a:lumMod val="50000"/>
                              </a:schemeClr>
                            </a:solidFill>
                            <a:ln w="19050">
                              <a:solidFill>
                                <a:prstClr val="black"/>
                              </a:solidFill>
                            </a:ln>
                          </wps:spPr>
                          <wps:txbx>
                            <w:txbxContent>
                              <w:p w14:paraId="22791B7C" w14:textId="3CAB7964" w:rsidR="00557D8E" w:rsidRDefault="00557D8E" w:rsidP="00632E11">
                                <w:pPr>
                                  <w:jc w:val="center"/>
                                  <w:rPr>
                                    <w:b/>
                                    <w:bCs/>
                                    <w:color w:val="FFFFFF" w:themeColor="background1"/>
                                    <w:sz w:val="56"/>
                                    <w:szCs w:val="56"/>
                                  </w:rPr>
                                </w:pPr>
                                <w:r w:rsidRPr="00557D8E">
                                  <w:rPr>
                                    <w:b/>
                                    <w:bCs/>
                                    <w:color w:val="FFFFFF" w:themeColor="background1"/>
                                    <w:sz w:val="56"/>
                                    <w:szCs w:val="56"/>
                                  </w:rPr>
                                  <w:t xml:space="preserve">Langage de programmation 1 </w:t>
                                </w:r>
                              </w:p>
                              <w:p w14:paraId="69EEEC33" w14:textId="2560E84A" w:rsidR="00557D8E" w:rsidRDefault="004A36E9" w:rsidP="00632E11">
                                <w:pPr>
                                  <w:jc w:val="center"/>
                                  <w:rPr>
                                    <w:sz w:val="48"/>
                                    <w:szCs w:val="48"/>
                                  </w:rPr>
                                </w:pPr>
                                <w:r w:rsidRPr="000F270A">
                                  <w:rPr>
                                    <w:sz w:val="48"/>
                                    <w:szCs w:val="48"/>
                                  </w:rPr>
                                  <w:t xml:space="preserve">Projet </w:t>
                                </w:r>
                                <w:r w:rsidR="00557D8E">
                                  <w:rPr>
                                    <w:sz w:val="48"/>
                                    <w:szCs w:val="48"/>
                                  </w:rPr>
                                  <w:t xml:space="preserve">Python  </w:t>
                                </w:r>
                              </w:p>
                              <w:p w14:paraId="556C5DCA" w14:textId="33AC0956" w:rsidR="00FC5AB1" w:rsidRPr="000F270A" w:rsidRDefault="00557D8E" w:rsidP="00632E11">
                                <w:pPr>
                                  <w:jc w:val="center"/>
                                </w:pPr>
                                <w:r w:rsidRPr="00557D8E">
                                  <w:rPr>
                                    <w:sz w:val="48"/>
                                    <w:szCs w:val="48"/>
                                  </w:rPr>
                                  <w:t>Analyse de données Amazon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3BB8F" id="Zone de texte 6" o:spid="_x0000_s1031" type="#_x0000_t202" style="position:absolute;margin-left:0;margin-top:432.45pt;width:464.55pt;height:149.4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" fillcolor="#212934 [1615]" strokeweight="1.5pt">
                    <v:path arrowok="t"/>
                    <v:textbox>
                      <w:txbxContent>
                        <w:p w14:paraId="22791B7C" w14:textId="3CAB7964" w:rsidR="00557D8E" w:rsidRDefault="00557D8E" w:rsidP="00632E11">
                          <w:pPr>
                            <w:jc w:val="center"/>
                            <w:rPr>
                              <w:b/>
                              <w:bCs/>
                              <w:color w:val="FFFFFF" w:themeColor="background1"/>
                              <w:sz w:val="56"/>
                              <w:szCs w:val="56"/>
                            </w:rPr>
                          </w:pPr>
                          <w:r w:rsidRPr="00557D8E">
                            <w:rPr>
                              <w:b/>
                              <w:bCs/>
                              <w:color w:val="FFFFFF" w:themeColor="background1"/>
                              <w:sz w:val="56"/>
                              <w:szCs w:val="56"/>
                            </w:rPr>
                            <w:t xml:space="preserve">Langage de programmation 1 </w:t>
                          </w:r>
                        </w:p>
                        <w:p w14:paraId="69EEEC33" w14:textId="2560E84A" w:rsidR="00557D8E" w:rsidRDefault="004A36E9" w:rsidP="00632E11">
                          <w:pPr>
                            <w:jc w:val="center"/>
                            <w:rPr>
                              <w:sz w:val="48"/>
                              <w:szCs w:val="48"/>
                            </w:rPr>
                          </w:pPr>
                          <w:r w:rsidRPr="000F270A">
                            <w:rPr>
                              <w:sz w:val="48"/>
                              <w:szCs w:val="48"/>
                            </w:rPr>
                            <w:t xml:space="preserve">Projet </w:t>
                          </w:r>
                          <w:r w:rsidR="00557D8E">
                            <w:rPr>
                              <w:sz w:val="48"/>
                              <w:szCs w:val="48"/>
                            </w:rPr>
                            <w:t xml:space="preserve">Python  </w:t>
                          </w:r>
                        </w:p>
                        <w:p w14:paraId="556C5DCA" w14:textId="33AC0956" w:rsidR="00FC5AB1" w:rsidRPr="000F270A" w:rsidRDefault="00557D8E" w:rsidP="00632E11">
                          <w:pPr>
                            <w:jc w:val="center"/>
                          </w:pPr>
                          <w:r w:rsidRPr="00557D8E">
                            <w:rPr>
                              <w:sz w:val="48"/>
                              <w:szCs w:val="48"/>
                            </w:rPr>
                            <w:t>Analyse de données Amazon US</w:t>
                          </w:r>
                        </w:p>
                      </w:txbxContent>
                    </v:textbox>
                    <w10:wrap anchorx="margin"/>
                  </v:shape>
                </w:pict>
              </mc:Fallback>
            </mc:AlternateContent>
          </w:r>
          <w:r w:rsidR="00A153BD">
            <w:rPr>
              <w:noProof/>
              <w:lang w:eastAsia="fr-FR"/>
            </w:rPr>
            <mc:AlternateContent>
              <mc:Choice Requires="wps">
                <w:drawing>
                  <wp:anchor distT="0" distB="0" distL="114300" distR="114300" simplePos="0" relativeHeight="251665408" behindDoc="0" locked="0" layoutInCell="1" allowOverlap="1" wp14:anchorId="04253CB9" wp14:editId="448076FF">
                    <wp:simplePos x="0" y="0"/>
                    <wp:positionH relativeFrom="page">
                      <wp:align>left</wp:align>
                    </wp:positionH>
                    <wp:positionV relativeFrom="paragraph">
                      <wp:posOffset>7957185</wp:posOffset>
                    </wp:positionV>
                    <wp:extent cx="7429500" cy="1510145"/>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9500" cy="1510145"/>
                            </a:xfrm>
                            <a:prstGeom prst="rect">
                              <a:avLst/>
                            </a:prstGeom>
                            <a:solidFill>
                              <a:schemeClr val="lt1"/>
                            </a:solidFill>
                            <a:ln w="6350">
                              <a:noFill/>
                            </a:ln>
                          </wps:spPr>
                          <wps:txbx>
                            <w:txbxContent>
                              <w:p w14:paraId="636F1A8F" w14:textId="77777777" w:rsidR="00A153BD" w:rsidRDefault="00A153BD" w:rsidP="00804249">
                                <w:pPr>
                                  <w:rPr>
                                    <w:szCs w:val="24"/>
                                    <w:lang w:val="en-US"/>
                                  </w:rPr>
                                </w:pPr>
                              </w:p>
                              <w:p w14:paraId="3F9AEF1E" w14:textId="57284D70" w:rsidR="00224E53" w:rsidRPr="00A63467" w:rsidRDefault="00557D8E" w:rsidP="00804249">
                                <w:pPr>
                                  <w:rPr>
                                    <w:szCs w:val="24"/>
                                  </w:rPr>
                                </w:pPr>
                                <w:r w:rsidRPr="00A63467">
                                  <w:rPr>
                                    <w:szCs w:val="24"/>
                                  </w:rPr>
                                  <w:t>ABDELJALIL Issame | CHRISTIEN</w:t>
                                </w:r>
                                <w:r w:rsidR="00224E53" w:rsidRPr="00A63467">
                                  <w:rPr>
                                    <w:szCs w:val="24"/>
                                  </w:rPr>
                                  <w:t xml:space="preserve"> </w:t>
                                </w:r>
                                <w:r w:rsidRPr="00A63467">
                                  <w:rPr>
                                    <w:szCs w:val="24"/>
                                  </w:rPr>
                                  <w:t>Alexis</w:t>
                                </w:r>
                                <w:r w:rsidR="00290B0F" w:rsidRPr="00A63467">
                                  <w:rPr>
                                    <w:szCs w:val="24"/>
                                  </w:rPr>
                                  <w:t xml:space="preserve"> </w:t>
                                </w:r>
                                <w:r w:rsidR="00A320D5" w:rsidRPr="00A63467">
                                  <w:rPr>
                                    <w:szCs w:val="24"/>
                                  </w:rPr>
                                  <w:t xml:space="preserve">| </w:t>
                                </w:r>
                                <w:r w:rsidR="00224E53" w:rsidRPr="00A63467">
                                  <w:rPr>
                                    <w:szCs w:val="24"/>
                                  </w:rPr>
                                  <w:t xml:space="preserve">Louis LEBRETON </w:t>
                                </w:r>
                                <w:r w:rsidRPr="00A63467">
                                  <w:rPr>
                                    <w:szCs w:val="24"/>
                                  </w:rPr>
                                  <w:t>| MARZOUK Moustafa</w:t>
                                </w:r>
                              </w:p>
                              <w:p w14:paraId="45E31FAB" w14:textId="1680D36C" w:rsidR="00804249" w:rsidRPr="00A153BD" w:rsidRDefault="00804249" w:rsidP="00804249">
                                <w:pPr>
                                  <w:rPr>
                                    <w:szCs w:val="24"/>
                                  </w:rPr>
                                </w:pPr>
                                <w:r w:rsidRPr="00A153BD">
                                  <w:rPr>
                                    <w:szCs w:val="24"/>
                                  </w:rPr>
                                  <w:t xml:space="preserve">Université </w:t>
                                </w:r>
                                <w:r w:rsidR="00557D8E">
                                  <w:rPr>
                                    <w:szCs w:val="24"/>
                                  </w:rPr>
                                  <w:t>Paris 1 Panthéon-Sorbonne</w:t>
                                </w:r>
                              </w:p>
                              <w:p w14:paraId="1863E24F" w14:textId="25A6B916" w:rsidR="00804249" w:rsidRPr="00A153BD" w:rsidRDefault="00557D8E" w:rsidP="00804249">
                                <w:pPr>
                                  <w:rPr>
                                    <w:szCs w:val="24"/>
                                  </w:rPr>
                                </w:pPr>
                                <w:r>
                                  <w:rPr>
                                    <w:szCs w:val="24"/>
                                  </w:rPr>
                                  <w:t>Master 1 Econométrie-Statistiques</w:t>
                                </w:r>
                              </w:p>
                              <w:p w14:paraId="4DA89304" w14:textId="094D3C79" w:rsidR="00804249" w:rsidRPr="00A153BD" w:rsidRDefault="00804249" w:rsidP="00804249">
                                <w:pPr>
                                  <w:rPr>
                                    <w:szCs w:val="24"/>
                                  </w:rPr>
                                </w:pPr>
                                <w:r w:rsidRPr="00A153BD">
                                  <w:rPr>
                                    <w:szCs w:val="24"/>
                                  </w:rPr>
                                  <w:t>Année 202</w:t>
                                </w:r>
                                <w:r w:rsidR="00557D8E">
                                  <w:rPr>
                                    <w:szCs w:val="24"/>
                                  </w:rPr>
                                  <w:t>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53CB9" id="Zone de texte 4" o:spid="_x0000_s1032" type="#_x0000_t202" style="position:absolute;margin-left:0;margin-top:626.55pt;width:585pt;height:118.9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" fillcolor="white [3201]" stroked="f" strokeweight=".5pt">
                    <v:textbox>
                      <w:txbxContent>
                        <w:p w14:paraId="636F1A8F" w14:textId="77777777" w:rsidR="00A153BD" w:rsidRDefault="00A153BD" w:rsidP="00804249">
                          <w:pPr>
                            <w:rPr>
                              <w:szCs w:val="24"/>
                              <w:lang w:val="en-US"/>
                            </w:rPr>
                          </w:pPr>
                        </w:p>
                        <w:p w14:paraId="3F9AEF1E" w14:textId="57284D70" w:rsidR="00224E53" w:rsidRPr="00A63467" w:rsidRDefault="00557D8E" w:rsidP="00804249">
                          <w:pPr>
                            <w:rPr>
                              <w:szCs w:val="24"/>
                            </w:rPr>
                          </w:pPr>
                          <w:r w:rsidRPr="00A63467">
                            <w:rPr>
                              <w:szCs w:val="24"/>
                            </w:rPr>
                            <w:t xml:space="preserve">ABDELJALIL </w:t>
                          </w:r>
                          <w:r w:rsidRPr="00A63467">
                            <w:rPr>
                              <w:szCs w:val="24"/>
                            </w:rPr>
                            <w:t>Issame | CHRISTIEN</w:t>
                          </w:r>
                          <w:r w:rsidR="00224E53" w:rsidRPr="00A63467">
                            <w:rPr>
                              <w:szCs w:val="24"/>
                            </w:rPr>
                            <w:t xml:space="preserve"> </w:t>
                          </w:r>
                          <w:r w:rsidRPr="00A63467">
                            <w:rPr>
                              <w:szCs w:val="24"/>
                            </w:rPr>
                            <w:t>Alexis</w:t>
                          </w:r>
                          <w:r w:rsidR="00290B0F" w:rsidRPr="00A63467">
                            <w:rPr>
                              <w:szCs w:val="24"/>
                            </w:rPr>
                            <w:t xml:space="preserve"> </w:t>
                          </w:r>
                          <w:r w:rsidR="00A320D5" w:rsidRPr="00A63467">
                            <w:rPr>
                              <w:szCs w:val="24"/>
                            </w:rPr>
                            <w:t xml:space="preserve">| </w:t>
                          </w:r>
                          <w:r w:rsidR="00224E53" w:rsidRPr="00A63467">
                            <w:rPr>
                              <w:szCs w:val="24"/>
                            </w:rPr>
                            <w:t xml:space="preserve">Louis LEBRETON </w:t>
                          </w:r>
                          <w:r w:rsidRPr="00A63467">
                            <w:rPr>
                              <w:szCs w:val="24"/>
                            </w:rPr>
                            <w:t>| MARZOUK Moustafa</w:t>
                          </w:r>
                        </w:p>
                        <w:p w14:paraId="45E31FAB" w14:textId="1680D36C" w:rsidR="00804249" w:rsidRPr="00A153BD" w:rsidRDefault="00804249" w:rsidP="00804249">
                          <w:pPr>
                            <w:rPr>
                              <w:szCs w:val="24"/>
                            </w:rPr>
                          </w:pPr>
                          <w:r w:rsidRPr="00A153BD">
                            <w:rPr>
                              <w:szCs w:val="24"/>
                            </w:rPr>
                            <w:t xml:space="preserve">Université </w:t>
                          </w:r>
                          <w:r w:rsidR="00557D8E">
                            <w:rPr>
                              <w:szCs w:val="24"/>
                            </w:rPr>
                            <w:t>Paris 1 Panthéon-Sorbonne</w:t>
                          </w:r>
                        </w:p>
                        <w:p w14:paraId="1863E24F" w14:textId="25A6B916" w:rsidR="00804249" w:rsidRPr="00A153BD" w:rsidRDefault="00557D8E" w:rsidP="00804249">
                          <w:pPr>
                            <w:rPr>
                              <w:szCs w:val="24"/>
                            </w:rPr>
                          </w:pPr>
                          <w:r>
                            <w:rPr>
                              <w:szCs w:val="24"/>
                            </w:rPr>
                            <w:t>Master 1 Econométrie-Statistiques</w:t>
                          </w:r>
                        </w:p>
                        <w:p w14:paraId="4DA89304" w14:textId="094D3C79" w:rsidR="00804249" w:rsidRPr="00A153BD" w:rsidRDefault="00804249" w:rsidP="00804249">
                          <w:pPr>
                            <w:rPr>
                              <w:szCs w:val="24"/>
                            </w:rPr>
                          </w:pPr>
                          <w:r w:rsidRPr="00A153BD">
                            <w:rPr>
                              <w:szCs w:val="24"/>
                            </w:rPr>
                            <w:t>Année 202</w:t>
                          </w:r>
                          <w:r w:rsidR="00557D8E">
                            <w:rPr>
                              <w:szCs w:val="24"/>
                            </w:rPr>
                            <w:t>3-2024</w:t>
                          </w:r>
                        </w:p>
                      </w:txbxContent>
                    </v:textbox>
                    <w10:wrap anchorx="page"/>
                  </v:shape>
                </w:pict>
              </mc:Fallback>
            </mc:AlternateContent>
          </w:r>
          <w:r w:rsidR="00F4209E">
            <w:rPr>
              <w:noProof/>
            </w:rPr>
            <w:t xml:space="preserve">  </w:t>
          </w:r>
          <w:r w:rsidR="00F4209E">
            <w:rPr>
              <w:noProof/>
            </w:rPr>
            <w:br w:type="page"/>
          </w:r>
        </w:p>
      </w:sdtContent>
    </w:sdt>
    <w:sdt>
      <w:sdtPr>
        <w:rPr>
          <w:rFonts w:asciiTheme="minorHAnsi" w:eastAsiaTheme="minorHAnsi" w:hAnsiTheme="minorHAnsi" w:cstheme="minorBidi"/>
          <w:color w:val="auto"/>
          <w:sz w:val="22"/>
          <w:szCs w:val="22"/>
          <w:lang w:eastAsia="en-US"/>
        </w:rPr>
        <w:id w:val="1386675520"/>
        <w:docPartObj>
          <w:docPartGallery w:val="Table of Contents"/>
          <w:docPartUnique/>
        </w:docPartObj>
      </w:sdtPr>
      <w:sdtEndPr>
        <w:rPr>
          <w:b/>
          <w:bCs/>
          <w:sz w:val="24"/>
        </w:rPr>
      </w:sdtEndPr>
      <w:sdtContent>
        <w:p w14:paraId="002B76CE" w14:textId="106393CB" w:rsidR="00B10302" w:rsidRPr="000D0A90" w:rsidRDefault="00C47613" w:rsidP="00DF04F7">
          <w:pPr>
            <w:pStyle w:val="En-ttedetabledesmatires"/>
            <w:jc w:val="center"/>
            <w:rPr>
              <w:b/>
              <w:bCs/>
              <w:color w:val="002060"/>
              <w:sz w:val="40"/>
              <w:szCs w:val="40"/>
            </w:rPr>
          </w:pPr>
          <w:r>
            <w:rPr>
              <w:b/>
              <w:bCs/>
              <w:color w:val="002060"/>
              <w:sz w:val="40"/>
              <w:szCs w:val="40"/>
            </w:rPr>
            <w:t>Sommaire</w:t>
          </w:r>
        </w:p>
        <w:p w14:paraId="4ACA6310" w14:textId="599FBB58" w:rsidR="00B702BF" w:rsidRDefault="00B10302">
          <w:pPr>
            <w:pStyle w:val="TM1"/>
            <w:rPr>
              <w:rFonts w:eastAsiaTheme="minorEastAsia"/>
              <w:kern w:val="2"/>
              <w:sz w:val="22"/>
              <w:lang w:eastAsia="fr-FR"/>
              <w14:ligatures w14:val="standardContextual"/>
            </w:rPr>
          </w:pPr>
          <w:r>
            <w:rPr>
              <w:szCs w:val="24"/>
            </w:rPr>
            <w:fldChar w:fldCharType="begin"/>
          </w:r>
          <w:r>
            <w:instrText xml:space="preserve"> TOC \o "1-3" \h \z \u </w:instrText>
          </w:r>
          <w:r>
            <w:rPr>
              <w:szCs w:val="24"/>
            </w:rPr>
            <w:fldChar w:fldCharType="separate"/>
          </w:r>
          <w:hyperlink w:anchor="_Toc151243586" w:history="1">
            <w:r w:rsidR="00B702BF" w:rsidRPr="006206C9">
              <w:rPr>
                <w:rStyle w:val="Lienhypertexte"/>
                <w:b/>
                <w:bCs/>
              </w:rPr>
              <w:t>Introduction</w:t>
            </w:r>
            <w:r w:rsidR="00B702BF">
              <w:rPr>
                <w:webHidden/>
              </w:rPr>
              <w:tab/>
            </w:r>
            <w:r w:rsidR="00B702BF">
              <w:rPr>
                <w:webHidden/>
              </w:rPr>
              <w:fldChar w:fldCharType="begin"/>
            </w:r>
            <w:r w:rsidR="00B702BF">
              <w:rPr>
                <w:webHidden/>
              </w:rPr>
              <w:instrText xml:space="preserve"> PAGEREF _Toc151243586 \h </w:instrText>
            </w:r>
            <w:r w:rsidR="00B702BF">
              <w:rPr>
                <w:webHidden/>
              </w:rPr>
            </w:r>
            <w:r w:rsidR="00B702BF">
              <w:rPr>
                <w:webHidden/>
              </w:rPr>
              <w:fldChar w:fldCharType="separate"/>
            </w:r>
            <w:r w:rsidR="00D81E8D">
              <w:rPr>
                <w:webHidden/>
              </w:rPr>
              <w:t>2</w:t>
            </w:r>
            <w:r w:rsidR="00B702BF">
              <w:rPr>
                <w:webHidden/>
              </w:rPr>
              <w:fldChar w:fldCharType="end"/>
            </w:r>
          </w:hyperlink>
        </w:p>
        <w:p w14:paraId="514735E7" w14:textId="1D6BE32F" w:rsidR="00B702BF" w:rsidRDefault="00000000">
          <w:pPr>
            <w:pStyle w:val="TM1"/>
            <w:rPr>
              <w:rFonts w:eastAsiaTheme="minorEastAsia"/>
              <w:kern w:val="2"/>
              <w:sz w:val="22"/>
              <w:lang w:eastAsia="fr-FR"/>
              <w14:ligatures w14:val="standardContextual"/>
            </w:rPr>
          </w:pPr>
          <w:hyperlink w:anchor="_Toc151243587" w:history="1">
            <w:r w:rsidR="00B702BF" w:rsidRPr="006206C9">
              <w:rPr>
                <w:rStyle w:val="Lienhypertexte"/>
                <w:b/>
                <w:bCs/>
              </w:rPr>
              <w:t>I / Analyse descriptive et visualisation</w:t>
            </w:r>
            <w:r w:rsidR="00B702BF">
              <w:rPr>
                <w:webHidden/>
              </w:rPr>
              <w:tab/>
            </w:r>
            <w:r w:rsidR="00B702BF">
              <w:rPr>
                <w:webHidden/>
              </w:rPr>
              <w:fldChar w:fldCharType="begin"/>
            </w:r>
            <w:r w:rsidR="00B702BF">
              <w:rPr>
                <w:webHidden/>
              </w:rPr>
              <w:instrText xml:space="preserve"> PAGEREF _Toc151243587 \h </w:instrText>
            </w:r>
            <w:r w:rsidR="00B702BF">
              <w:rPr>
                <w:webHidden/>
              </w:rPr>
            </w:r>
            <w:r w:rsidR="00B702BF">
              <w:rPr>
                <w:webHidden/>
              </w:rPr>
              <w:fldChar w:fldCharType="separate"/>
            </w:r>
            <w:r w:rsidR="00D81E8D">
              <w:rPr>
                <w:webHidden/>
              </w:rPr>
              <w:t>2</w:t>
            </w:r>
            <w:r w:rsidR="00B702BF">
              <w:rPr>
                <w:webHidden/>
              </w:rPr>
              <w:fldChar w:fldCharType="end"/>
            </w:r>
          </w:hyperlink>
        </w:p>
        <w:p w14:paraId="33EBB7A2" w14:textId="0179FE19" w:rsidR="00B702BF" w:rsidRDefault="00000000">
          <w:pPr>
            <w:pStyle w:val="TM1"/>
            <w:rPr>
              <w:rFonts w:eastAsiaTheme="minorEastAsia"/>
              <w:kern w:val="2"/>
              <w:sz w:val="22"/>
              <w:lang w:eastAsia="fr-FR"/>
              <w14:ligatures w14:val="standardContextual"/>
            </w:rPr>
          </w:pPr>
          <w:hyperlink w:anchor="_Toc151243588" w:history="1">
            <w:r w:rsidR="00B702BF" w:rsidRPr="006206C9">
              <w:rPr>
                <w:rStyle w:val="Lienhypertexte"/>
                <w:b/>
                <w:bCs/>
              </w:rPr>
              <w:t>II / Recherche de contenu</w:t>
            </w:r>
            <w:r w:rsidR="00B702BF">
              <w:rPr>
                <w:webHidden/>
              </w:rPr>
              <w:tab/>
            </w:r>
            <w:r w:rsidR="00B702BF">
              <w:rPr>
                <w:webHidden/>
              </w:rPr>
              <w:fldChar w:fldCharType="begin"/>
            </w:r>
            <w:r w:rsidR="00B702BF">
              <w:rPr>
                <w:webHidden/>
              </w:rPr>
              <w:instrText xml:space="preserve"> PAGEREF _Toc151243588 \h </w:instrText>
            </w:r>
            <w:r w:rsidR="00B702BF">
              <w:rPr>
                <w:webHidden/>
              </w:rPr>
            </w:r>
            <w:r w:rsidR="00B702BF">
              <w:rPr>
                <w:webHidden/>
              </w:rPr>
              <w:fldChar w:fldCharType="separate"/>
            </w:r>
            <w:r w:rsidR="00D81E8D">
              <w:rPr>
                <w:webHidden/>
              </w:rPr>
              <w:t>3</w:t>
            </w:r>
            <w:r w:rsidR="00B702BF">
              <w:rPr>
                <w:webHidden/>
              </w:rPr>
              <w:fldChar w:fldCharType="end"/>
            </w:r>
          </w:hyperlink>
        </w:p>
        <w:p w14:paraId="74F09E16" w14:textId="1E10C3B5" w:rsidR="00B702BF" w:rsidRDefault="00000000">
          <w:pPr>
            <w:pStyle w:val="TM1"/>
            <w:rPr>
              <w:rFonts w:eastAsiaTheme="minorEastAsia"/>
              <w:kern w:val="2"/>
              <w:sz w:val="22"/>
              <w:lang w:eastAsia="fr-FR"/>
              <w14:ligatures w14:val="standardContextual"/>
            </w:rPr>
          </w:pPr>
          <w:hyperlink w:anchor="_Toc151243589" w:history="1">
            <w:r w:rsidR="00B702BF" w:rsidRPr="006206C9">
              <w:rPr>
                <w:rStyle w:val="Lienhypertexte"/>
                <w:b/>
                <w:bCs/>
              </w:rPr>
              <w:t>III / Interface graphique</w:t>
            </w:r>
            <w:r w:rsidR="00B702BF">
              <w:rPr>
                <w:webHidden/>
              </w:rPr>
              <w:tab/>
            </w:r>
            <w:r w:rsidR="00B702BF">
              <w:rPr>
                <w:webHidden/>
              </w:rPr>
              <w:fldChar w:fldCharType="begin"/>
            </w:r>
            <w:r w:rsidR="00B702BF">
              <w:rPr>
                <w:webHidden/>
              </w:rPr>
              <w:instrText xml:space="preserve"> PAGEREF _Toc151243589 \h </w:instrText>
            </w:r>
            <w:r w:rsidR="00B702BF">
              <w:rPr>
                <w:webHidden/>
              </w:rPr>
            </w:r>
            <w:r w:rsidR="00B702BF">
              <w:rPr>
                <w:webHidden/>
              </w:rPr>
              <w:fldChar w:fldCharType="separate"/>
            </w:r>
            <w:r w:rsidR="00D81E8D">
              <w:rPr>
                <w:webHidden/>
              </w:rPr>
              <w:t>4</w:t>
            </w:r>
            <w:r w:rsidR="00B702BF">
              <w:rPr>
                <w:webHidden/>
              </w:rPr>
              <w:fldChar w:fldCharType="end"/>
            </w:r>
          </w:hyperlink>
        </w:p>
        <w:p w14:paraId="4DEDA2D5" w14:textId="5E4699D5" w:rsidR="00B702BF" w:rsidRDefault="00000000">
          <w:pPr>
            <w:pStyle w:val="TM1"/>
            <w:rPr>
              <w:rFonts w:eastAsiaTheme="minorEastAsia"/>
              <w:kern w:val="2"/>
              <w:sz w:val="22"/>
              <w:lang w:eastAsia="fr-FR"/>
              <w14:ligatures w14:val="standardContextual"/>
            </w:rPr>
          </w:pPr>
          <w:hyperlink w:anchor="_Toc151243590" w:history="1">
            <w:r w:rsidR="00B702BF" w:rsidRPr="006206C9">
              <w:rPr>
                <w:rStyle w:val="Lienhypertexte"/>
                <w:b/>
                <w:bCs/>
              </w:rPr>
              <w:t>IV / Difficultés rencontrées</w:t>
            </w:r>
            <w:r w:rsidR="00B702BF">
              <w:rPr>
                <w:webHidden/>
              </w:rPr>
              <w:tab/>
            </w:r>
            <w:r w:rsidR="00B702BF">
              <w:rPr>
                <w:webHidden/>
              </w:rPr>
              <w:fldChar w:fldCharType="begin"/>
            </w:r>
            <w:r w:rsidR="00B702BF">
              <w:rPr>
                <w:webHidden/>
              </w:rPr>
              <w:instrText xml:space="preserve"> PAGEREF _Toc151243590 \h </w:instrText>
            </w:r>
            <w:r w:rsidR="00B702BF">
              <w:rPr>
                <w:webHidden/>
              </w:rPr>
            </w:r>
            <w:r w:rsidR="00B702BF">
              <w:rPr>
                <w:webHidden/>
              </w:rPr>
              <w:fldChar w:fldCharType="separate"/>
            </w:r>
            <w:r w:rsidR="00D81E8D">
              <w:rPr>
                <w:webHidden/>
              </w:rPr>
              <w:t>6</w:t>
            </w:r>
            <w:r w:rsidR="00B702BF">
              <w:rPr>
                <w:webHidden/>
              </w:rPr>
              <w:fldChar w:fldCharType="end"/>
            </w:r>
          </w:hyperlink>
        </w:p>
        <w:p w14:paraId="308CB480" w14:textId="6B530401" w:rsidR="00B702BF" w:rsidRDefault="00000000">
          <w:pPr>
            <w:pStyle w:val="TM1"/>
            <w:rPr>
              <w:rFonts w:eastAsiaTheme="minorEastAsia"/>
              <w:kern w:val="2"/>
              <w:sz w:val="22"/>
              <w:lang w:eastAsia="fr-FR"/>
              <w14:ligatures w14:val="standardContextual"/>
            </w:rPr>
          </w:pPr>
          <w:hyperlink w:anchor="_Toc151243591" w:history="1">
            <w:r w:rsidR="00B702BF" w:rsidRPr="006206C9">
              <w:rPr>
                <w:rStyle w:val="Lienhypertexte"/>
                <w:b/>
                <w:bCs/>
              </w:rPr>
              <w:t>V / Apprentissage via le projet</w:t>
            </w:r>
            <w:r w:rsidR="00B702BF">
              <w:rPr>
                <w:webHidden/>
              </w:rPr>
              <w:tab/>
            </w:r>
            <w:r w:rsidR="00B702BF">
              <w:rPr>
                <w:webHidden/>
              </w:rPr>
              <w:fldChar w:fldCharType="begin"/>
            </w:r>
            <w:r w:rsidR="00B702BF">
              <w:rPr>
                <w:webHidden/>
              </w:rPr>
              <w:instrText xml:space="preserve"> PAGEREF _Toc151243591 \h </w:instrText>
            </w:r>
            <w:r w:rsidR="00B702BF">
              <w:rPr>
                <w:webHidden/>
              </w:rPr>
            </w:r>
            <w:r w:rsidR="00B702BF">
              <w:rPr>
                <w:webHidden/>
              </w:rPr>
              <w:fldChar w:fldCharType="separate"/>
            </w:r>
            <w:r w:rsidR="00D81E8D">
              <w:rPr>
                <w:webHidden/>
              </w:rPr>
              <w:t>8</w:t>
            </w:r>
            <w:r w:rsidR="00B702BF">
              <w:rPr>
                <w:webHidden/>
              </w:rPr>
              <w:fldChar w:fldCharType="end"/>
            </w:r>
          </w:hyperlink>
        </w:p>
        <w:p w14:paraId="65CDD827" w14:textId="20F5544A" w:rsidR="00B10302" w:rsidRDefault="00B10302">
          <w:r>
            <w:rPr>
              <w:b/>
              <w:bCs/>
            </w:rPr>
            <w:fldChar w:fldCharType="end"/>
          </w:r>
        </w:p>
      </w:sdtContent>
    </w:sdt>
    <w:p w14:paraId="24EA2C1B" w14:textId="77777777" w:rsidR="00B10302" w:rsidRDefault="00B10302" w:rsidP="00B10302"/>
    <w:p w14:paraId="46AADCC7" w14:textId="77777777" w:rsidR="00B10302" w:rsidRDefault="00B10302" w:rsidP="00B10302"/>
    <w:p w14:paraId="23E49762" w14:textId="77777777" w:rsidR="00B10302" w:rsidRDefault="00B10302" w:rsidP="00B10302"/>
    <w:p w14:paraId="13906352" w14:textId="77777777" w:rsidR="00B10302" w:rsidRDefault="00B10302" w:rsidP="00B10302"/>
    <w:p w14:paraId="253EF6AA" w14:textId="77777777" w:rsidR="00B10302" w:rsidRDefault="00B10302" w:rsidP="00B10302"/>
    <w:p w14:paraId="7B89A23C" w14:textId="77777777" w:rsidR="00B10302" w:rsidRDefault="00B10302" w:rsidP="00B10302"/>
    <w:p w14:paraId="6A21C6C3" w14:textId="77777777" w:rsidR="00B10302" w:rsidRDefault="00B10302" w:rsidP="00B10302"/>
    <w:p w14:paraId="2CD3277E" w14:textId="77777777" w:rsidR="00B10302" w:rsidRDefault="00B10302" w:rsidP="00B10302"/>
    <w:p w14:paraId="3B9EE1E4" w14:textId="77777777" w:rsidR="00B10302" w:rsidRDefault="00B10302" w:rsidP="00B10302"/>
    <w:p w14:paraId="51D8E90D" w14:textId="164AD0CC" w:rsidR="00B10302" w:rsidRDefault="00B10302" w:rsidP="00B10302"/>
    <w:p w14:paraId="4F38E2EC" w14:textId="54665625" w:rsidR="00DF04F7" w:rsidRDefault="00DF04F7" w:rsidP="00B10302"/>
    <w:p w14:paraId="75039E2F" w14:textId="0AE81DF7" w:rsidR="00DF04F7" w:rsidRDefault="00DF04F7" w:rsidP="00B10302"/>
    <w:p w14:paraId="05D2332C" w14:textId="5F42616D" w:rsidR="00DF04F7" w:rsidRDefault="00DF04F7" w:rsidP="00B10302"/>
    <w:p w14:paraId="49E1A147" w14:textId="4701D561" w:rsidR="00DF04F7" w:rsidRDefault="00DF04F7" w:rsidP="00B10302"/>
    <w:p w14:paraId="30FDE066" w14:textId="4B4B234E" w:rsidR="00F375A5" w:rsidRPr="00F617D7" w:rsidRDefault="00F375A5">
      <w:r>
        <w:rPr>
          <w:color w:val="002060"/>
        </w:rPr>
        <w:br w:type="page"/>
      </w:r>
    </w:p>
    <w:p w14:paraId="6237FACC" w14:textId="644CCE87" w:rsidR="00310F19" w:rsidRDefault="00DB1478" w:rsidP="00C42A09">
      <w:pPr>
        <w:pStyle w:val="Titre1"/>
        <w:rPr>
          <w:b/>
          <w:bCs/>
          <w:color w:val="002060"/>
        </w:rPr>
      </w:pPr>
      <w:bookmarkStart w:id="1" w:name="_Toc151243586"/>
      <w:r w:rsidRPr="00F375A5">
        <w:rPr>
          <w:b/>
          <w:bCs/>
          <w:color w:val="002060"/>
        </w:rPr>
        <w:lastRenderedPageBreak/>
        <w:t>Introduction</w:t>
      </w:r>
      <w:bookmarkEnd w:id="1"/>
    </w:p>
    <w:p w14:paraId="077A3BAA" w14:textId="77777777" w:rsidR="001864FF" w:rsidRPr="001864FF" w:rsidRDefault="001864FF" w:rsidP="001864FF"/>
    <w:p w14:paraId="558B86C2" w14:textId="520DA4DD" w:rsidR="00A85909" w:rsidRPr="00731D5F" w:rsidRDefault="005D445B" w:rsidP="00D66B92">
      <w:pPr>
        <w:jc w:val="both"/>
        <w:rPr>
          <w:szCs w:val="24"/>
        </w:rPr>
      </w:pPr>
      <w:r w:rsidRPr="00731D5F">
        <w:rPr>
          <w:szCs w:val="24"/>
        </w:rPr>
        <w:t>Dans un premier temps, ce projet a consisté en la réalisation de programmes visant à analyser les données d’une base de données de produits Amazon</w:t>
      </w:r>
      <w:r w:rsidR="003455A7" w:rsidRPr="00731D5F">
        <w:rPr>
          <w:szCs w:val="24"/>
        </w:rPr>
        <w:t xml:space="preserve"> US</w:t>
      </w:r>
      <w:r w:rsidRPr="00731D5F">
        <w:rPr>
          <w:szCs w:val="24"/>
        </w:rPr>
        <w:t xml:space="preserve">. Pour ce faire, nous avons principalement utilisé la bibliothèque pandas. Puis, la seconde étape du projet fut la réalisation d’une interface graphique  par le biais de la bibliothèque </w:t>
      </w:r>
      <w:proofErr w:type="spellStart"/>
      <w:r w:rsidRPr="00731D5F">
        <w:rPr>
          <w:szCs w:val="24"/>
        </w:rPr>
        <w:t>Tkinter</w:t>
      </w:r>
      <w:proofErr w:type="spellEnd"/>
      <w:r w:rsidRPr="00731D5F">
        <w:rPr>
          <w:szCs w:val="24"/>
        </w:rPr>
        <w:t>.</w:t>
      </w:r>
    </w:p>
    <w:p w14:paraId="604E08D2" w14:textId="60736178" w:rsidR="00D01D31" w:rsidRPr="00731D5F" w:rsidRDefault="00D01D31" w:rsidP="00D66B92">
      <w:pPr>
        <w:jc w:val="both"/>
        <w:rPr>
          <w:szCs w:val="24"/>
        </w:rPr>
      </w:pPr>
      <w:r w:rsidRPr="00731D5F">
        <w:rPr>
          <w:szCs w:val="24"/>
        </w:rPr>
        <w:t>Ce rapport permettra de rendre compte en détail de</w:t>
      </w:r>
      <w:r w:rsidR="003455A7" w:rsidRPr="00731D5F">
        <w:rPr>
          <w:szCs w:val="24"/>
        </w:rPr>
        <w:t>s</w:t>
      </w:r>
      <w:r w:rsidRPr="00731D5F">
        <w:rPr>
          <w:szCs w:val="24"/>
        </w:rPr>
        <w:t xml:space="preserve"> démarche</w:t>
      </w:r>
      <w:r w:rsidR="003455A7" w:rsidRPr="00731D5F">
        <w:rPr>
          <w:szCs w:val="24"/>
        </w:rPr>
        <w:t>s</w:t>
      </w:r>
      <w:r w:rsidRPr="00731D5F">
        <w:rPr>
          <w:szCs w:val="24"/>
        </w:rPr>
        <w:t xml:space="preserve"> que nous avons entrepris</w:t>
      </w:r>
      <w:r w:rsidR="00AB64A9" w:rsidRPr="00731D5F">
        <w:rPr>
          <w:szCs w:val="24"/>
        </w:rPr>
        <w:t>es</w:t>
      </w:r>
      <w:r w:rsidRPr="00731D5F">
        <w:rPr>
          <w:szCs w:val="24"/>
        </w:rPr>
        <w:t xml:space="preserve"> afin de réaliser nos programmes.</w:t>
      </w:r>
      <w:r w:rsidR="00A85909" w:rsidRPr="00731D5F">
        <w:rPr>
          <w:szCs w:val="24"/>
        </w:rPr>
        <w:t xml:space="preserve"> Nous y détaillerons également les difficultés que nous avons rencontré et nos </w:t>
      </w:r>
      <w:r w:rsidR="003455A7" w:rsidRPr="00731D5F">
        <w:rPr>
          <w:szCs w:val="24"/>
        </w:rPr>
        <w:t xml:space="preserve">différents </w:t>
      </w:r>
      <w:r w:rsidR="00A85909" w:rsidRPr="00731D5F">
        <w:rPr>
          <w:szCs w:val="24"/>
        </w:rPr>
        <w:t>apprentissages.</w:t>
      </w:r>
    </w:p>
    <w:p w14:paraId="6596E457" w14:textId="045F96C9" w:rsidR="00447B20" w:rsidRPr="00731D5F" w:rsidRDefault="00D01D31" w:rsidP="00D66B92">
      <w:pPr>
        <w:jc w:val="both"/>
        <w:rPr>
          <w:szCs w:val="24"/>
        </w:rPr>
      </w:pPr>
      <w:r w:rsidRPr="00731D5F">
        <w:rPr>
          <w:szCs w:val="24"/>
        </w:rPr>
        <w:t>La</w:t>
      </w:r>
      <w:r w:rsidR="005D445B" w:rsidRPr="00731D5F">
        <w:rPr>
          <w:szCs w:val="24"/>
        </w:rPr>
        <w:t xml:space="preserve"> base de données</w:t>
      </w:r>
      <w:r w:rsidRPr="00731D5F">
        <w:rPr>
          <w:szCs w:val="24"/>
        </w:rPr>
        <w:t xml:space="preserve"> que nous avons exploité</w:t>
      </w:r>
      <w:r w:rsidR="005D445B" w:rsidRPr="00731D5F">
        <w:rPr>
          <w:szCs w:val="24"/>
        </w:rPr>
        <w:t xml:space="preserve"> </w:t>
      </w:r>
      <w:r w:rsidR="003455A7" w:rsidRPr="00731D5F">
        <w:rPr>
          <w:szCs w:val="24"/>
        </w:rPr>
        <w:t>a été partagée</w:t>
      </w:r>
      <w:r w:rsidRPr="00731D5F">
        <w:rPr>
          <w:szCs w:val="24"/>
        </w:rPr>
        <w:t xml:space="preserve"> </w:t>
      </w:r>
      <w:r w:rsidR="003455A7" w:rsidRPr="00731D5F">
        <w:rPr>
          <w:szCs w:val="24"/>
        </w:rPr>
        <w:t xml:space="preserve">sur le </w:t>
      </w:r>
      <w:r w:rsidRPr="00731D5F">
        <w:rPr>
          <w:szCs w:val="24"/>
        </w:rPr>
        <w:t>site</w:t>
      </w:r>
      <w:r w:rsidR="003455A7" w:rsidRPr="00731D5F">
        <w:rPr>
          <w:szCs w:val="24"/>
        </w:rPr>
        <w:t xml:space="preserve"> de Data Science</w:t>
      </w:r>
      <w:r w:rsidRPr="00731D5F">
        <w:rPr>
          <w:szCs w:val="24"/>
        </w:rPr>
        <w:t xml:space="preserve"> Kaggle.com et est disponible au lien suivant : </w:t>
      </w:r>
      <w:hyperlink r:id="rId12" w:history="1">
        <w:r w:rsidRPr="00731D5F">
          <w:rPr>
            <w:rStyle w:val="Lienhypertexte"/>
            <w:szCs w:val="24"/>
          </w:rPr>
          <w:t xml:space="preserve">Amazon </w:t>
        </w:r>
        <w:proofErr w:type="spellStart"/>
        <w:r w:rsidRPr="00731D5F">
          <w:rPr>
            <w:rStyle w:val="Lienhypertexte"/>
            <w:szCs w:val="24"/>
          </w:rPr>
          <w:t>Products</w:t>
        </w:r>
        <w:proofErr w:type="spellEnd"/>
        <w:r w:rsidRPr="00731D5F">
          <w:rPr>
            <w:rStyle w:val="Lienhypertexte"/>
            <w:szCs w:val="24"/>
          </w:rPr>
          <w:t xml:space="preserve"> </w:t>
        </w:r>
        <w:proofErr w:type="spellStart"/>
        <w:r w:rsidRPr="00731D5F">
          <w:rPr>
            <w:rStyle w:val="Lienhypertexte"/>
            <w:szCs w:val="24"/>
          </w:rPr>
          <w:t>Dataset</w:t>
        </w:r>
        <w:proofErr w:type="spellEnd"/>
        <w:r w:rsidRPr="00731D5F">
          <w:rPr>
            <w:rStyle w:val="Lienhypertexte"/>
            <w:szCs w:val="24"/>
          </w:rPr>
          <w:t xml:space="preserve"> 2023 (1.4M </w:t>
        </w:r>
        <w:proofErr w:type="spellStart"/>
        <w:r w:rsidRPr="00731D5F">
          <w:rPr>
            <w:rStyle w:val="Lienhypertexte"/>
            <w:szCs w:val="24"/>
          </w:rPr>
          <w:t>Products</w:t>
        </w:r>
        <w:proofErr w:type="spellEnd"/>
        <w:r w:rsidRPr="00731D5F">
          <w:rPr>
            <w:rStyle w:val="Lienhypertexte"/>
            <w:szCs w:val="24"/>
          </w:rPr>
          <w:t>) (kaggle.com)</w:t>
        </w:r>
      </w:hyperlink>
      <w:r w:rsidRPr="00731D5F">
        <w:rPr>
          <w:szCs w:val="24"/>
        </w:rPr>
        <w:t xml:space="preserve">. Ce </w:t>
      </w:r>
      <w:proofErr w:type="spellStart"/>
      <w:r w:rsidRPr="00731D5F">
        <w:rPr>
          <w:szCs w:val="24"/>
        </w:rPr>
        <w:t>dataset</w:t>
      </w:r>
      <w:proofErr w:type="spellEnd"/>
      <w:r w:rsidRPr="00731D5F">
        <w:rPr>
          <w:szCs w:val="24"/>
        </w:rPr>
        <w:t xml:space="preserve"> recense plus de 1,4 millions de produits vendus sur la plateforme Amazon US</w:t>
      </w:r>
      <w:r w:rsidR="003455A7" w:rsidRPr="00731D5F">
        <w:rPr>
          <w:szCs w:val="24"/>
        </w:rPr>
        <w:t xml:space="preserve"> en 2023</w:t>
      </w:r>
      <w:r w:rsidRPr="00731D5F">
        <w:rPr>
          <w:szCs w:val="24"/>
        </w:rPr>
        <w:t>.</w:t>
      </w:r>
    </w:p>
    <w:p w14:paraId="5EC98559" w14:textId="77777777" w:rsidR="00D01D31" w:rsidRPr="00447B20" w:rsidRDefault="00D01D31" w:rsidP="00D66B92">
      <w:pPr>
        <w:jc w:val="both"/>
        <w:rPr>
          <w:sz w:val="22"/>
          <w:szCs w:val="20"/>
        </w:rPr>
      </w:pPr>
    </w:p>
    <w:p w14:paraId="4093C99F" w14:textId="4A959598" w:rsidR="00C42A09" w:rsidRDefault="00C42A09" w:rsidP="00D66B92">
      <w:pPr>
        <w:pStyle w:val="Titre1"/>
        <w:jc w:val="both"/>
        <w:rPr>
          <w:b/>
          <w:bCs/>
          <w:color w:val="002060"/>
        </w:rPr>
      </w:pPr>
      <w:bookmarkStart w:id="2" w:name="_Toc151243587"/>
      <w:r w:rsidRPr="002F18F5">
        <w:rPr>
          <w:b/>
          <w:bCs/>
          <w:color w:val="002060"/>
        </w:rPr>
        <w:t xml:space="preserve">I / </w:t>
      </w:r>
      <w:r w:rsidR="00557D8E">
        <w:rPr>
          <w:b/>
          <w:bCs/>
          <w:color w:val="002060"/>
        </w:rPr>
        <w:t>Analyse de</w:t>
      </w:r>
      <w:r w:rsidR="00785F81">
        <w:rPr>
          <w:b/>
          <w:bCs/>
          <w:color w:val="002060"/>
        </w:rPr>
        <w:t>scriptive et visualisation</w:t>
      </w:r>
      <w:bookmarkEnd w:id="2"/>
    </w:p>
    <w:p w14:paraId="131E9581" w14:textId="77777777" w:rsidR="00354FF4" w:rsidRPr="00354FF4" w:rsidRDefault="00354FF4" w:rsidP="00D66B92">
      <w:pPr>
        <w:jc w:val="both"/>
      </w:pPr>
    </w:p>
    <w:p w14:paraId="6C1CF5EF" w14:textId="10429DE3" w:rsidR="00354FF4" w:rsidRDefault="00354FF4" w:rsidP="00D66B92">
      <w:pPr>
        <w:pStyle w:val="Paragraphedeliste"/>
        <w:numPr>
          <w:ilvl w:val="0"/>
          <w:numId w:val="14"/>
        </w:numPr>
        <w:jc w:val="both"/>
      </w:pPr>
      <w:r w:rsidRPr="00354FF4">
        <w:rPr>
          <w:b/>
          <w:bCs/>
          <w:u w:val="single"/>
        </w:rPr>
        <w:t xml:space="preserve">Prise en main du </w:t>
      </w:r>
      <w:proofErr w:type="spellStart"/>
      <w:r w:rsidRPr="00354FF4">
        <w:rPr>
          <w:b/>
          <w:bCs/>
          <w:u w:val="single"/>
        </w:rPr>
        <w:t>DataFrame</w:t>
      </w:r>
      <w:proofErr w:type="spellEnd"/>
      <w:r w:rsidRPr="00354FF4">
        <w:rPr>
          <w:b/>
          <w:bCs/>
          <w:u w:val="single"/>
        </w:rPr>
        <w:t> </w:t>
      </w:r>
      <w:r>
        <w:t>: Nous avons lu les données contenues dans les tables suivantes : ‘amazon_products.csv’ et ‘amazon_categories.csv’. Puis nous avons décidé de fusionner les 2 tables à l’aide des colonnes : ‘</w:t>
      </w:r>
      <w:proofErr w:type="spellStart"/>
      <w:r>
        <w:t>category_id</w:t>
      </w:r>
      <w:proofErr w:type="spellEnd"/>
      <w:r>
        <w:t>’ et ‘id’. Puisque les données de ces colonnes étaient identiques dans la table fusionnée, nous avons décidé de supprimer l’une d’entre elle</w:t>
      </w:r>
      <w:r w:rsidR="0008580A">
        <w:t>s</w:t>
      </w:r>
      <w:r>
        <w:t xml:space="preserve"> afin de rendre le </w:t>
      </w:r>
      <w:proofErr w:type="spellStart"/>
      <w:r>
        <w:t>DataFrame</w:t>
      </w:r>
      <w:proofErr w:type="spellEnd"/>
      <w:r>
        <w:t xml:space="preserve"> plus lisible. </w:t>
      </w:r>
    </w:p>
    <w:p w14:paraId="2E13CEA8" w14:textId="038410A7" w:rsidR="00354FF4" w:rsidRDefault="00354FF4" w:rsidP="00D66B92">
      <w:pPr>
        <w:pStyle w:val="Paragraphedeliste"/>
        <w:numPr>
          <w:ilvl w:val="0"/>
          <w:numId w:val="14"/>
        </w:numPr>
        <w:jc w:val="both"/>
      </w:pPr>
      <w:r w:rsidRPr="00354FF4">
        <w:rPr>
          <w:b/>
          <w:bCs/>
          <w:u w:val="single"/>
        </w:rPr>
        <w:t>Découverte des données </w:t>
      </w:r>
      <w:r>
        <w:t xml:space="preserve">: Pour avoir un bref aperçu de notre </w:t>
      </w:r>
      <w:proofErr w:type="spellStart"/>
      <w:r>
        <w:t>DataFrame</w:t>
      </w:r>
      <w:proofErr w:type="spellEnd"/>
      <w:r>
        <w:t xml:space="preserve">, nous avons employé les commandes : info( ), </w:t>
      </w:r>
      <w:proofErr w:type="spellStart"/>
      <w:r>
        <w:t>describe</w:t>
      </w:r>
      <w:proofErr w:type="spellEnd"/>
      <w:r>
        <w:t xml:space="preserve">( ) et </w:t>
      </w:r>
      <w:proofErr w:type="spellStart"/>
      <w:r>
        <w:t>head</w:t>
      </w:r>
      <w:proofErr w:type="spellEnd"/>
      <w:r>
        <w:t>( ). Il nous a semblé important de vérifier s’il y avait des valeurs nulle pour les colonnes ‘</w:t>
      </w:r>
      <w:proofErr w:type="spellStart"/>
      <w:r>
        <w:t>price</w:t>
      </w:r>
      <w:proofErr w:type="spellEnd"/>
      <w:r>
        <w:t>’ et ‘stars’ car la présence d’un 0 serait trompeuse. En effet, elle ne traduirait pas un prix ou</w:t>
      </w:r>
      <w:r w:rsidR="002D1422">
        <w:t xml:space="preserve"> une</w:t>
      </w:r>
      <w:r>
        <w:t xml:space="preserve"> note nulle mais une valeur manquante dans notre jeu de données. Nous avons donc remplacé les 0 par des NaN.</w:t>
      </w:r>
    </w:p>
    <w:p w14:paraId="48EBCE2F" w14:textId="5675308C" w:rsidR="00354FF4" w:rsidRDefault="00354FF4" w:rsidP="00D66B92">
      <w:pPr>
        <w:pStyle w:val="Paragraphedeliste"/>
        <w:numPr>
          <w:ilvl w:val="0"/>
          <w:numId w:val="14"/>
        </w:numPr>
        <w:jc w:val="both"/>
      </w:pPr>
      <w:r w:rsidRPr="00354FF4">
        <w:rPr>
          <w:b/>
          <w:bCs/>
          <w:u w:val="single"/>
        </w:rPr>
        <w:t xml:space="preserve">Visualisation graphique </w:t>
      </w:r>
      <w:r>
        <w:rPr>
          <w:b/>
          <w:bCs/>
          <w:u w:val="single"/>
        </w:rPr>
        <w:t>- Q</w:t>
      </w:r>
      <w:r w:rsidRPr="00354FF4">
        <w:rPr>
          <w:b/>
          <w:bCs/>
          <w:u w:val="single"/>
        </w:rPr>
        <w:t>uestion 1 </w:t>
      </w:r>
      <w:r>
        <w:t>: Nous avons commencé par trier nos variables en fonction des avis dans l’ordre décroissant puis par leur notes.  Nous avons ensuite effectué un histogramme pour afficher la note moyenne des 10 articles ayant le plus d’avis.</w:t>
      </w:r>
    </w:p>
    <w:p w14:paraId="1951C209" w14:textId="6AEA57A1" w:rsidR="00354FF4" w:rsidRDefault="00354FF4" w:rsidP="00D66B92">
      <w:pPr>
        <w:pStyle w:val="Paragraphedeliste"/>
        <w:numPr>
          <w:ilvl w:val="0"/>
          <w:numId w:val="14"/>
        </w:numPr>
        <w:jc w:val="both"/>
      </w:pPr>
      <w:r w:rsidRPr="00354FF4">
        <w:rPr>
          <w:b/>
          <w:bCs/>
          <w:u w:val="single"/>
        </w:rPr>
        <w:t>Visualisation graphique</w:t>
      </w:r>
      <w:r>
        <w:rPr>
          <w:b/>
          <w:bCs/>
          <w:u w:val="single"/>
        </w:rPr>
        <w:t xml:space="preserve"> - Q</w:t>
      </w:r>
      <w:r w:rsidRPr="00354FF4">
        <w:rPr>
          <w:b/>
          <w:bCs/>
          <w:u w:val="single"/>
        </w:rPr>
        <w:t>uestion 2</w:t>
      </w:r>
      <w:r>
        <w:t> : Par la suite, nous avons décidé d’effectuer un regroupement par catégorie en affichant le prix moyen de ces dernières Puis nous avons choisi de présenter par un histogramme les 15 catégories les plus chères.</w:t>
      </w:r>
    </w:p>
    <w:p w14:paraId="708D8864" w14:textId="5EAC5BE0" w:rsidR="00354FF4" w:rsidRDefault="00354FF4" w:rsidP="00D66B92">
      <w:pPr>
        <w:pStyle w:val="Paragraphedeliste"/>
        <w:numPr>
          <w:ilvl w:val="0"/>
          <w:numId w:val="14"/>
        </w:numPr>
        <w:jc w:val="both"/>
      </w:pPr>
      <w:r w:rsidRPr="00354FF4">
        <w:rPr>
          <w:b/>
          <w:bCs/>
          <w:u w:val="single"/>
        </w:rPr>
        <w:t xml:space="preserve">Distribution des prix </w:t>
      </w:r>
      <w:r>
        <w:rPr>
          <w:b/>
          <w:bCs/>
          <w:u w:val="single"/>
        </w:rPr>
        <w:t>- Q</w:t>
      </w:r>
      <w:r w:rsidRPr="00354FF4">
        <w:rPr>
          <w:b/>
          <w:bCs/>
          <w:u w:val="single"/>
        </w:rPr>
        <w:t>uestion 3</w:t>
      </w:r>
      <w:r>
        <w:t xml:space="preserve"> : Nous avons sélectionné les produits Bestseller ayant une note inférieur ou égale à 4. Pour continuer, la réalisation d’une boite à moustache nous a semblé pertinente pour représenter la distribution des prix. Ainsi le prix médian des produits répondants aux critères de sélection vaut 18,99$. De plus, 25% de ces biens ont un prix inférieur à 10,99$ et 75% ont un prix inférieur à 29,99$. Enfin, nous avons trié ces produits par unité vendues. C’est donc un produit de la catégorie Oral Care </w:t>
      </w:r>
      <w:proofErr w:type="spellStart"/>
      <w:r>
        <w:t>Products</w:t>
      </w:r>
      <w:proofErr w:type="spellEnd"/>
      <w:r>
        <w:t xml:space="preserve"> vérifiant les critères qui a été le plus vendu, à hauteur de 100.000 unités.</w:t>
      </w:r>
    </w:p>
    <w:p w14:paraId="00B65C38" w14:textId="6371547A" w:rsidR="00354FF4" w:rsidRDefault="00354FF4" w:rsidP="00D66B92">
      <w:pPr>
        <w:pStyle w:val="Paragraphedeliste"/>
        <w:numPr>
          <w:ilvl w:val="0"/>
          <w:numId w:val="14"/>
        </w:numPr>
        <w:jc w:val="both"/>
      </w:pPr>
      <w:r w:rsidRPr="00354FF4">
        <w:rPr>
          <w:b/>
          <w:bCs/>
          <w:u w:val="single"/>
        </w:rPr>
        <w:lastRenderedPageBreak/>
        <w:t>Corrélation - Question 4</w:t>
      </w:r>
      <w:r>
        <w:t xml:space="preserve"> : Nous avons superposé une matrice de corrélation à une </w:t>
      </w:r>
      <w:proofErr w:type="spellStart"/>
      <w:r>
        <w:t>heatmap</w:t>
      </w:r>
      <w:proofErr w:type="spellEnd"/>
      <w:r>
        <w:t xml:space="preserve">. Pour ce faire, nous avons sélectionné les variables qui nous semblaient les plus adéquates à savoir : </w:t>
      </w:r>
      <w:r w:rsidRPr="003479FE">
        <w:t>'</w:t>
      </w:r>
      <w:proofErr w:type="spellStart"/>
      <w:r w:rsidRPr="003479FE">
        <w:t>price</w:t>
      </w:r>
      <w:proofErr w:type="spellEnd"/>
      <w:r w:rsidRPr="003479FE">
        <w:t>',</w:t>
      </w:r>
      <w:r>
        <w:t xml:space="preserve"> </w:t>
      </w:r>
      <w:r w:rsidRPr="003479FE">
        <w:t>'stars',</w:t>
      </w:r>
      <w:r>
        <w:t xml:space="preserve"> </w:t>
      </w:r>
      <w:r w:rsidRPr="003479FE">
        <w:t>'</w:t>
      </w:r>
      <w:proofErr w:type="spellStart"/>
      <w:r w:rsidRPr="003479FE">
        <w:t>reviews</w:t>
      </w:r>
      <w:proofErr w:type="spellEnd"/>
      <w:r w:rsidRPr="003479FE">
        <w:t>',</w:t>
      </w:r>
      <w:r>
        <w:t xml:space="preserve"> </w:t>
      </w:r>
      <w:r w:rsidRPr="003479FE">
        <w:t>'</w:t>
      </w:r>
      <w:proofErr w:type="spellStart"/>
      <w:r w:rsidRPr="003479FE">
        <w:t>isBestSeller</w:t>
      </w:r>
      <w:proofErr w:type="spellEnd"/>
      <w:r w:rsidRPr="003479FE">
        <w:t>',</w:t>
      </w:r>
      <w:r>
        <w:t xml:space="preserve"> </w:t>
      </w:r>
      <w:r w:rsidRPr="003479FE">
        <w:t>'</w:t>
      </w:r>
      <w:proofErr w:type="spellStart"/>
      <w:r w:rsidRPr="003479FE">
        <w:t>boughtInLastMonth</w:t>
      </w:r>
      <w:proofErr w:type="spellEnd"/>
      <w:r>
        <w:t>’. Effectivement, une corrélation entre ‘id’ et ‘stars’ n’aurait aucun sens car ce n’est pas l’identifiant du produit qui aurait un quelconque lien avec sa note.</w:t>
      </w:r>
    </w:p>
    <w:p w14:paraId="6EFC756E" w14:textId="77777777" w:rsidR="00354FF4" w:rsidRDefault="00354FF4" w:rsidP="00D66B92">
      <w:pPr>
        <w:pStyle w:val="Paragraphedeliste"/>
        <w:ind w:left="360"/>
        <w:jc w:val="both"/>
      </w:pPr>
      <w:r>
        <w:t>Parmi les variables citées précédemment, on observe une :</w:t>
      </w:r>
    </w:p>
    <w:p w14:paraId="6631F9CA" w14:textId="77777777" w:rsidR="00354FF4" w:rsidRDefault="00354FF4" w:rsidP="00D66B92">
      <w:pPr>
        <w:pStyle w:val="Paragraphedeliste"/>
        <w:numPr>
          <w:ilvl w:val="0"/>
          <w:numId w:val="15"/>
        </w:numPr>
        <w:jc w:val="both"/>
      </w:pPr>
      <w:r w:rsidRPr="00354FF4">
        <w:rPr>
          <w:u w:val="single"/>
        </w:rPr>
        <w:t>Corrélation négative</w:t>
      </w:r>
      <w:r>
        <w:t xml:space="preserve"> (de -0.04) entre stars et </w:t>
      </w:r>
      <w:proofErr w:type="spellStart"/>
      <w:r>
        <w:t>price</w:t>
      </w:r>
      <w:proofErr w:type="spellEnd"/>
      <w:r>
        <w:t xml:space="preserve">: Quand les prix augmentent, alors la note va avoir tendance </w:t>
      </w:r>
      <w:proofErr w:type="spellStart"/>
      <w:r>
        <w:t>a</w:t>
      </w:r>
      <w:proofErr w:type="spellEnd"/>
      <w:r>
        <w:t xml:space="preserve"> diminuer.</w:t>
      </w:r>
    </w:p>
    <w:p w14:paraId="2648B74A" w14:textId="28A3C573" w:rsidR="00354FF4" w:rsidRDefault="00354FF4" w:rsidP="00D66B92">
      <w:pPr>
        <w:pStyle w:val="Paragraphedeliste"/>
        <w:numPr>
          <w:ilvl w:val="0"/>
          <w:numId w:val="15"/>
        </w:numPr>
        <w:jc w:val="both"/>
      </w:pPr>
      <w:r w:rsidRPr="00354FF4">
        <w:rPr>
          <w:u w:val="single"/>
        </w:rPr>
        <w:t>Corrélation positive</w:t>
      </w:r>
      <w:r>
        <w:t xml:space="preserve"> (de 0.02) entre stars et </w:t>
      </w:r>
      <w:proofErr w:type="spellStart"/>
      <w:r>
        <w:t>reviews</w:t>
      </w:r>
      <w:proofErr w:type="spellEnd"/>
      <w:r>
        <w:t xml:space="preserve"> : Quand le nombre d'avis sur un produit augmente, alors la note aura aussi tendance </w:t>
      </w:r>
      <w:r w:rsidR="00624DA3">
        <w:t>à augmenter</w:t>
      </w:r>
      <w:r>
        <w:t>.</w:t>
      </w:r>
    </w:p>
    <w:p w14:paraId="4EAC63DB" w14:textId="77777777" w:rsidR="00354FF4" w:rsidRDefault="00354FF4" w:rsidP="00D66B92">
      <w:pPr>
        <w:pStyle w:val="Paragraphedeliste"/>
        <w:numPr>
          <w:ilvl w:val="0"/>
          <w:numId w:val="15"/>
        </w:numPr>
        <w:jc w:val="both"/>
      </w:pPr>
      <w:r w:rsidRPr="00354FF4">
        <w:rPr>
          <w:u w:val="single"/>
        </w:rPr>
        <w:t>Corrélation positive</w:t>
      </w:r>
      <w:r>
        <w:t xml:space="preserve"> (de 0.04) entre stars et </w:t>
      </w:r>
      <w:proofErr w:type="spellStart"/>
      <w:r>
        <w:t>BoughtInLastMonth</w:t>
      </w:r>
      <w:proofErr w:type="spellEnd"/>
      <w:r>
        <w:t> : Plus le nombre d’unités vendues est élevé, plus la note le sera.</w:t>
      </w:r>
    </w:p>
    <w:p w14:paraId="467F9775" w14:textId="77777777" w:rsidR="00354FF4" w:rsidRDefault="00354FF4" w:rsidP="00D66B92">
      <w:pPr>
        <w:pStyle w:val="Paragraphedeliste"/>
        <w:numPr>
          <w:ilvl w:val="0"/>
          <w:numId w:val="15"/>
        </w:numPr>
        <w:jc w:val="both"/>
      </w:pPr>
      <w:r w:rsidRPr="00354FF4">
        <w:rPr>
          <w:u w:val="single"/>
        </w:rPr>
        <w:t>Corrélation positive</w:t>
      </w:r>
      <w:r>
        <w:t xml:space="preserve"> (de 0.02) entre stars et </w:t>
      </w:r>
      <w:proofErr w:type="spellStart"/>
      <w:r>
        <w:t>isBestSeller</w:t>
      </w:r>
      <w:proofErr w:type="spellEnd"/>
      <w:r>
        <w:t xml:space="preserve"> : Si le produit est </w:t>
      </w:r>
      <w:proofErr w:type="spellStart"/>
      <w:r>
        <w:t>Best Seller</w:t>
      </w:r>
      <w:proofErr w:type="spellEnd"/>
      <w:r>
        <w:t>, alors la note aura tendance à être plus élevé.</w:t>
      </w:r>
    </w:p>
    <w:p w14:paraId="27E2479C" w14:textId="77777777" w:rsidR="00354FF4" w:rsidRDefault="00354FF4" w:rsidP="00D66B92">
      <w:pPr>
        <w:jc w:val="both"/>
      </w:pPr>
      <w:r>
        <w:t xml:space="preserve">      Notons tout de même que ces corrélations sont assez faibles.</w:t>
      </w:r>
    </w:p>
    <w:p w14:paraId="66BE301C" w14:textId="77777777" w:rsidR="00D66B92" w:rsidRPr="003479FE" w:rsidRDefault="00D66B92" w:rsidP="00D66B92">
      <w:pPr>
        <w:jc w:val="both"/>
      </w:pPr>
    </w:p>
    <w:p w14:paraId="2EE1F8ED" w14:textId="77777777" w:rsidR="00354FF4" w:rsidRPr="00FC067E" w:rsidRDefault="00354FF4" w:rsidP="00D66B92">
      <w:pPr>
        <w:pStyle w:val="Titre1"/>
        <w:jc w:val="both"/>
        <w:rPr>
          <w:b/>
          <w:bCs/>
          <w:color w:val="002060"/>
        </w:rPr>
      </w:pPr>
      <w:bookmarkStart w:id="3" w:name="_Toc151243588"/>
      <w:r w:rsidRPr="002F18F5">
        <w:rPr>
          <w:b/>
          <w:bCs/>
          <w:color w:val="002060"/>
        </w:rPr>
        <w:t>I</w:t>
      </w:r>
      <w:r>
        <w:rPr>
          <w:b/>
          <w:bCs/>
          <w:color w:val="002060"/>
        </w:rPr>
        <w:t>I</w:t>
      </w:r>
      <w:r w:rsidRPr="002F18F5">
        <w:rPr>
          <w:b/>
          <w:bCs/>
          <w:color w:val="002060"/>
        </w:rPr>
        <w:t xml:space="preserve"> / </w:t>
      </w:r>
      <w:r>
        <w:rPr>
          <w:b/>
          <w:bCs/>
          <w:color w:val="002060"/>
        </w:rPr>
        <w:t>Recherche de contenu</w:t>
      </w:r>
      <w:bookmarkEnd w:id="3"/>
    </w:p>
    <w:p w14:paraId="2E1759FD" w14:textId="77777777" w:rsidR="00354FF4" w:rsidRDefault="00354FF4" w:rsidP="00D66B92">
      <w:pPr>
        <w:jc w:val="both"/>
      </w:pPr>
    </w:p>
    <w:p w14:paraId="50E41A19" w14:textId="7E8E792F" w:rsidR="00354FF4" w:rsidRDefault="00354FF4" w:rsidP="00D66B92">
      <w:pPr>
        <w:pStyle w:val="Paragraphedeliste"/>
        <w:numPr>
          <w:ilvl w:val="0"/>
          <w:numId w:val="16"/>
        </w:numPr>
        <w:jc w:val="both"/>
      </w:pPr>
      <w:r w:rsidRPr="00354FF4">
        <w:rPr>
          <w:b/>
          <w:bCs/>
          <w:u w:val="single"/>
        </w:rPr>
        <w:t>Fonction 1</w:t>
      </w:r>
      <w:r>
        <w:t xml:space="preserve"> : Pour réaliser la fonction permettant à l'utilisateur de rentrer un nom de catégorie, de produit et le type de recherche souhaitée, </w:t>
      </w:r>
      <w:r w:rsidR="0075768A">
        <w:t>nous</w:t>
      </w:r>
      <w:r>
        <w:t xml:space="preserve"> a</w:t>
      </w:r>
      <w:r w:rsidR="0075768A">
        <w:t>vons</w:t>
      </w:r>
      <w:r>
        <w:t xml:space="preserve"> créé 3 variables ayant pour valeurs les inputs. </w:t>
      </w:r>
      <w:r w:rsidR="0075768A">
        <w:t>Nous créons ensuite</w:t>
      </w:r>
      <w:r>
        <w:t xml:space="preserve"> un nouveau </w:t>
      </w:r>
      <w:proofErr w:type="spellStart"/>
      <w:r>
        <w:t>DataFrame</w:t>
      </w:r>
      <w:proofErr w:type="spellEnd"/>
      <w:r>
        <w:t xml:space="preserve"> nommé </w:t>
      </w:r>
      <w:proofErr w:type="spellStart"/>
      <w:r>
        <w:t>resultats_prod</w:t>
      </w:r>
      <w:proofErr w:type="spellEnd"/>
      <w:r>
        <w:t xml:space="preserve"> qui contient les données correspondant au souhait de l’utilisateur. </w:t>
      </w:r>
      <w:r w:rsidRPr="00EF11EF">
        <w:t>On passe ensuite au 'filtrage'</w:t>
      </w:r>
      <w:r>
        <w:t xml:space="preserve"> en fonction du critère indiqué. Enfin, elle affiche les 20 premiers résultats correspondants.</w:t>
      </w:r>
    </w:p>
    <w:p w14:paraId="357B4A2A" w14:textId="77777777" w:rsidR="00354FF4" w:rsidRDefault="00354FF4" w:rsidP="00D66B92">
      <w:pPr>
        <w:pStyle w:val="Paragraphedeliste"/>
        <w:jc w:val="both"/>
      </w:pPr>
    </w:p>
    <w:p w14:paraId="0045CF07" w14:textId="20C5B927" w:rsidR="00354FF4" w:rsidRDefault="00354FF4" w:rsidP="00D66B92">
      <w:pPr>
        <w:pStyle w:val="Paragraphedeliste"/>
        <w:numPr>
          <w:ilvl w:val="0"/>
          <w:numId w:val="16"/>
        </w:numPr>
        <w:jc w:val="both"/>
      </w:pPr>
      <w:r w:rsidRPr="00354FF4">
        <w:rPr>
          <w:b/>
          <w:bCs/>
          <w:u w:val="single"/>
        </w:rPr>
        <w:t>Fonction 2</w:t>
      </w:r>
      <w:r>
        <w:t xml:space="preserve"> : Pour réaliser la fonction permettant à l'utilisateur de rentrer un nom de catégorie, une note minimale, un nombre minimal d’unité vendues et le type de recherche souhaitée, </w:t>
      </w:r>
      <w:r w:rsidR="0075768A">
        <w:t>nous</w:t>
      </w:r>
      <w:r>
        <w:t xml:space="preserve"> cré</w:t>
      </w:r>
      <w:r w:rsidR="0075768A">
        <w:t>ons</w:t>
      </w:r>
      <w:r>
        <w:t xml:space="preserve"> 4 variables ayant pour valeurs les inputs.</w:t>
      </w:r>
      <w:r w:rsidR="0075768A">
        <w:t xml:space="preserve"> Puis,</w:t>
      </w:r>
      <w:r>
        <w:t xml:space="preserve"> </w:t>
      </w:r>
      <w:r w:rsidR="0075768A">
        <w:t xml:space="preserve">nous </w:t>
      </w:r>
      <w:r>
        <w:t>cr</w:t>
      </w:r>
      <w:r w:rsidR="0075768A">
        <w:t xml:space="preserve">éons </w:t>
      </w:r>
      <w:r>
        <w:t xml:space="preserve">un nouveau </w:t>
      </w:r>
      <w:proofErr w:type="spellStart"/>
      <w:r>
        <w:t>DataFrame</w:t>
      </w:r>
      <w:proofErr w:type="spellEnd"/>
      <w:r>
        <w:t xml:space="preserve"> nommé </w:t>
      </w:r>
      <w:proofErr w:type="spellStart"/>
      <w:r>
        <w:t>resultats</w:t>
      </w:r>
      <w:proofErr w:type="spellEnd"/>
      <w:r>
        <w:t xml:space="preserve"> qui contient les données correspondant au souhait de l’utilisateur. Enfin, elle affiche ici aussi les 20 premiers résultats souhaités.</w:t>
      </w:r>
    </w:p>
    <w:p w14:paraId="0CC05167" w14:textId="77777777" w:rsidR="00354FF4" w:rsidRDefault="00354FF4" w:rsidP="00D66B92">
      <w:pPr>
        <w:jc w:val="both"/>
      </w:pPr>
    </w:p>
    <w:p w14:paraId="44F059D8" w14:textId="12D4A061" w:rsidR="00354FF4" w:rsidRDefault="00354FF4" w:rsidP="00D66B92">
      <w:pPr>
        <w:pStyle w:val="Paragraphedeliste"/>
        <w:numPr>
          <w:ilvl w:val="0"/>
          <w:numId w:val="16"/>
        </w:numPr>
        <w:jc w:val="both"/>
      </w:pPr>
      <w:r w:rsidRPr="00354FF4">
        <w:rPr>
          <w:b/>
          <w:bCs/>
          <w:u w:val="single"/>
        </w:rPr>
        <w:t>Fonction 3</w:t>
      </w:r>
      <w:r>
        <w:t xml:space="preserve"> : Afin de réaliser la fonction de cet exercice, nous avons d’abord créé une fonction </w:t>
      </w:r>
      <w:r w:rsidR="00C7674F">
        <w:t>r</w:t>
      </w:r>
      <w:r w:rsidR="00C7674F" w:rsidRPr="00136089">
        <w:t>echerche_3_</w:t>
      </w:r>
      <w:r w:rsidR="00C7674F">
        <w:t xml:space="preserve">unitaire() </w:t>
      </w:r>
      <w:r>
        <w:t>qui permet de filtrer notre data frame selon une note minimale, un budget maximal, un nom de produit et un nom de catégorie.</w:t>
      </w:r>
    </w:p>
    <w:p w14:paraId="53B393C0" w14:textId="145D6F03" w:rsidR="00354FF4" w:rsidRDefault="00354FF4" w:rsidP="00D66B92">
      <w:pPr>
        <w:pStyle w:val="Paragraphedeliste"/>
        <w:jc w:val="both"/>
      </w:pPr>
      <w:r>
        <w:t xml:space="preserve">Ensuite notre objectif était de rechercher chaque produit pour chaque catégorie à partir d’une liste de plusieurs produits et une liste de plusieurs catégories. Pour réaliser cela, nous avons dû réaliser une seconde fonction </w:t>
      </w:r>
      <w:r w:rsidR="00C7674F">
        <w:t>r</w:t>
      </w:r>
      <w:r w:rsidR="00C7674F" w:rsidRPr="00136089">
        <w:t>echerche_3_</w:t>
      </w:r>
      <w:r w:rsidR="00C7674F">
        <w:t xml:space="preserve">liste() </w:t>
      </w:r>
      <w:r>
        <w:t xml:space="preserve">qui réalise une double boucle : l’une sur la liste des catégories et l’autre sur la liste des produits. Dans </w:t>
      </w:r>
      <w:r>
        <w:lastRenderedPageBreak/>
        <w:t>cette double boucle, nous concaténons les data frames de chaque recherche pour chaque croisement entre un produit et une catégorie.</w:t>
      </w:r>
    </w:p>
    <w:p w14:paraId="2B381640" w14:textId="2C361396" w:rsidR="00354FF4" w:rsidRDefault="00354FF4" w:rsidP="00D66B92">
      <w:pPr>
        <w:pStyle w:val="Paragraphedeliste"/>
        <w:jc w:val="both"/>
      </w:pPr>
      <w:r>
        <w:t>Enfin, à la fin de la fonction nous réalisons un tri par ordre décroissant sur les variables '</w:t>
      </w:r>
      <w:proofErr w:type="spellStart"/>
      <w:r>
        <w:t>isBestSeller</w:t>
      </w:r>
      <w:proofErr w:type="spellEnd"/>
      <w:r>
        <w:t>','stars','</w:t>
      </w:r>
      <w:proofErr w:type="spellStart"/>
      <w:r>
        <w:t>reviews</w:t>
      </w:r>
      <w:proofErr w:type="spellEnd"/>
      <w:r>
        <w:t>'. Notre script « </w:t>
      </w:r>
      <w:r w:rsidRPr="00A520F2">
        <w:t>partie_2_</w:t>
      </w:r>
      <w:r w:rsidR="00F646EC">
        <w:t>main</w:t>
      </w:r>
      <w:r>
        <w:t xml:space="preserve">.py » permet d’exécuter la fonction </w:t>
      </w:r>
      <w:r w:rsidR="00F45568">
        <w:t>r</w:t>
      </w:r>
      <w:r w:rsidR="00F45568" w:rsidRPr="00136089">
        <w:t>echerche_3_</w:t>
      </w:r>
      <w:r w:rsidR="00F45568">
        <w:t xml:space="preserve">unitaire() </w:t>
      </w:r>
      <w:r>
        <w:t>selon les inputs choisies et affiche le data frame filtré dans la console.</w:t>
      </w:r>
    </w:p>
    <w:p w14:paraId="6A881C3D" w14:textId="77777777" w:rsidR="007142CD" w:rsidRDefault="007142CD" w:rsidP="00D66B92">
      <w:pPr>
        <w:jc w:val="both"/>
      </w:pPr>
    </w:p>
    <w:p w14:paraId="512084B2" w14:textId="561A4413" w:rsidR="00DD3E9C" w:rsidRDefault="001F2512" w:rsidP="00D66B92">
      <w:pPr>
        <w:pStyle w:val="Titre1"/>
        <w:jc w:val="both"/>
        <w:rPr>
          <w:b/>
          <w:bCs/>
          <w:color w:val="002060"/>
        </w:rPr>
      </w:pPr>
      <w:bookmarkStart w:id="4" w:name="_Toc151243589"/>
      <w:r w:rsidRPr="002F18F5">
        <w:rPr>
          <w:b/>
          <w:bCs/>
          <w:color w:val="002060"/>
        </w:rPr>
        <w:t>II</w:t>
      </w:r>
      <w:r w:rsidR="00785F81">
        <w:rPr>
          <w:b/>
          <w:bCs/>
          <w:color w:val="002060"/>
        </w:rPr>
        <w:t>I</w:t>
      </w:r>
      <w:r w:rsidRPr="002F18F5">
        <w:rPr>
          <w:b/>
          <w:bCs/>
          <w:color w:val="002060"/>
        </w:rPr>
        <w:t xml:space="preserve"> / </w:t>
      </w:r>
      <w:r w:rsidR="003E3D5D">
        <w:rPr>
          <w:b/>
          <w:bCs/>
          <w:color w:val="002060"/>
        </w:rPr>
        <w:t>Interface graphique</w:t>
      </w:r>
      <w:bookmarkEnd w:id="4"/>
    </w:p>
    <w:p w14:paraId="428CAA80" w14:textId="77777777" w:rsidR="00B6371E" w:rsidRDefault="00B6371E" w:rsidP="00D66B92">
      <w:pPr>
        <w:jc w:val="both"/>
      </w:pPr>
    </w:p>
    <w:p w14:paraId="520F4174" w14:textId="63B52A51" w:rsidR="00154BFF" w:rsidRDefault="00154BFF" w:rsidP="00D66B92">
      <w:pPr>
        <w:jc w:val="both"/>
      </w:pPr>
      <w:r>
        <w:t>La mise en œuvre de notre interface graphique s'est articulée autour de plusieurs étapes distinctes :</w:t>
      </w:r>
    </w:p>
    <w:p w14:paraId="2E4ED5AF" w14:textId="3CEA9F16" w:rsidR="00154BFF" w:rsidRDefault="00154BFF" w:rsidP="00D66B92">
      <w:pPr>
        <w:pStyle w:val="Paragraphedeliste"/>
        <w:numPr>
          <w:ilvl w:val="0"/>
          <w:numId w:val="13"/>
        </w:numPr>
        <w:jc w:val="both"/>
      </w:pPr>
      <w:r w:rsidRPr="00354FF4">
        <w:rPr>
          <w:b/>
          <w:bCs/>
          <w:u w:val="single"/>
        </w:rPr>
        <w:t>Élaboration d</w:t>
      </w:r>
      <w:r w:rsidR="00FD64B2" w:rsidRPr="00354FF4">
        <w:rPr>
          <w:b/>
          <w:bCs/>
          <w:u w:val="single"/>
        </w:rPr>
        <w:t>e</w:t>
      </w:r>
      <w:r w:rsidRPr="00354FF4">
        <w:rPr>
          <w:b/>
          <w:bCs/>
          <w:u w:val="single"/>
        </w:rPr>
        <w:t xml:space="preserve"> </w:t>
      </w:r>
      <w:r w:rsidR="0005685B" w:rsidRPr="00354FF4">
        <w:rPr>
          <w:b/>
          <w:bCs/>
          <w:u w:val="single"/>
        </w:rPr>
        <w:t>la fonction de recherche</w:t>
      </w:r>
      <w:r w:rsidR="00E10B1A" w:rsidRPr="00354FF4">
        <w:rPr>
          <w:b/>
          <w:bCs/>
          <w:u w:val="single"/>
        </w:rPr>
        <w:t xml:space="preserve"> des produits</w:t>
      </w:r>
      <w:r>
        <w:t xml:space="preserve"> : nous avons développé la fonction </w:t>
      </w:r>
      <w:proofErr w:type="spellStart"/>
      <w:r>
        <w:t>recherche_prod</w:t>
      </w:r>
      <w:proofErr w:type="spellEnd"/>
      <w:r>
        <w:t xml:space="preserve">() qui génère un </w:t>
      </w:r>
      <w:proofErr w:type="spellStart"/>
      <w:r>
        <w:t>dataframe</w:t>
      </w:r>
      <w:proofErr w:type="spellEnd"/>
      <w:r>
        <w:t xml:space="preserve"> filtré selon les critères sélectionnés par l'utilisateur. Ces critères comprennent : le</w:t>
      </w:r>
      <w:r w:rsidR="00A63467">
        <w:t>s</w:t>
      </w:r>
      <w:r>
        <w:t xml:space="preserve"> nom</w:t>
      </w:r>
      <w:r w:rsidR="00A63467">
        <w:t>s des</w:t>
      </w:r>
      <w:r>
        <w:t xml:space="preserve"> produit</w:t>
      </w:r>
      <w:r w:rsidR="00A63467">
        <w:t>s</w:t>
      </w:r>
      <w:r>
        <w:t xml:space="preserve"> (</w:t>
      </w:r>
      <w:proofErr w:type="spellStart"/>
      <w:r>
        <w:t>nom_prod</w:t>
      </w:r>
      <w:proofErr w:type="spellEnd"/>
      <w:r>
        <w:t>), le</w:t>
      </w:r>
      <w:r w:rsidR="00A63467">
        <w:t>s</w:t>
      </w:r>
      <w:r>
        <w:t xml:space="preserve"> nom</w:t>
      </w:r>
      <w:r w:rsidR="00A63467">
        <w:t>s</w:t>
      </w:r>
      <w:r>
        <w:t xml:space="preserve"> de</w:t>
      </w:r>
      <w:r w:rsidR="00A63467">
        <w:t>s</w:t>
      </w:r>
      <w:r>
        <w:t xml:space="preserve"> catégorie</w:t>
      </w:r>
      <w:r w:rsidR="00A63467">
        <w:t>s</w:t>
      </w:r>
      <w:r>
        <w:t xml:space="preserve"> (</w:t>
      </w:r>
      <w:proofErr w:type="spellStart"/>
      <w:r>
        <w:t>nom_cat</w:t>
      </w:r>
      <w:proofErr w:type="spellEnd"/>
      <w:r>
        <w:t>), l</w:t>
      </w:r>
      <w:r w:rsidR="0005685B">
        <w:t xml:space="preserve">’intervalle </w:t>
      </w:r>
      <w:r>
        <w:t>de prix (</w:t>
      </w:r>
      <w:proofErr w:type="spellStart"/>
      <w:r>
        <w:t>prix_min,prix_max</w:t>
      </w:r>
      <w:proofErr w:type="spellEnd"/>
      <w:r>
        <w:t>), l</w:t>
      </w:r>
      <w:r w:rsidR="0005685B">
        <w:t xml:space="preserve">’intervalle des notes </w:t>
      </w:r>
      <w:r>
        <w:t>(</w:t>
      </w:r>
      <w:proofErr w:type="spellStart"/>
      <w:r>
        <w:t>note_min</w:t>
      </w:r>
      <w:proofErr w:type="spellEnd"/>
      <w:r>
        <w:t xml:space="preserve">, </w:t>
      </w:r>
      <w:proofErr w:type="spellStart"/>
      <w:r>
        <w:t>note_max</w:t>
      </w:r>
      <w:proofErr w:type="spellEnd"/>
      <w:r>
        <w:t>), l</w:t>
      </w:r>
      <w:r w:rsidR="0005685B">
        <w:t>’intervalle du nombre</w:t>
      </w:r>
      <w:r>
        <w:t xml:space="preserve"> de ventes (</w:t>
      </w:r>
      <w:proofErr w:type="spellStart"/>
      <w:r>
        <w:t>ventes_min</w:t>
      </w:r>
      <w:proofErr w:type="spellEnd"/>
      <w:r>
        <w:t xml:space="preserve">, </w:t>
      </w:r>
      <w:proofErr w:type="spellStart"/>
      <w:r>
        <w:t>ventes_max</w:t>
      </w:r>
      <w:proofErr w:type="spellEnd"/>
      <w:r>
        <w:t>), la distinction des best-sellers</w:t>
      </w:r>
      <w:r w:rsidR="0005685B">
        <w:t xml:space="preserve"> </w:t>
      </w:r>
      <w:r>
        <w:t xml:space="preserve">et un </w:t>
      </w:r>
      <w:r w:rsidR="0005685B">
        <w:t>choix</w:t>
      </w:r>
      <w:r>
        <w:t xml:space="preserve"> de tri.</w:t>
      </w:r>
      <w:r w:rsidR="002E387E">
        <w:t xml:space="preserve"> Si l’utilisateur entre ces noms en français, ils seront directement traduits en anglais grâce à notre utilisation du module </w:t>
      </w:r>
      <w:proofErr w:type="spellStart"/>
      <w:r w:rsidR="002E387E">
        <w:t>deep_translator</w:t>
      </w:r>
      <w:proofErr w:type="spellEnd"/>
      <w:r w:rsidR="002E387E">
        <w:t>.</w:t>
      </w:r>
    </w:p>
    <w:p w14:paraId="21686C8C" w14:textId="77777777" w:rsidR="00154BFF" w:rsidRDefault="00154BFF" w:rsidP="00D66B92">
      <w:pPr>
        <w:jc w:val="both"/>
      </w:pPr>
    </w:p>
    <w:p w14:paraId="3E1905C2" w14:textId="260C9637" w:rsidR="00154BFF" w:rsidRDefault="00FD64B2" w:rsidP="00D66B92">
      <w:pPr>
        <w:pStyle w:val="Paragraphedeliste"/>
        <w:numPr>
          <w:ilvl w:val="0"/>
          <w:numId w:val="13"/>
        </w:numPr>
        <w:jc w:val="both"/>
      </w:pPr>
      <w:r w:rsidRPr="00354FF4">
        <w:rPr>
          <w:b/>
          <w:bCs/>
          <w:u w:val="single"/>
        </w:rPr>
        <w:t>Prise en main</w:t>
      </w:r>
      <w:r w:rsidR="00154BFF" w:rsidRPr="00354FF4">
        <w:rPr>
          <w:b/>
          <w:bCs/>
          <w:u w:val="single"/>
        </w:rPr>
        <w:t xml:space="preserve"> de </w:t>
      </w:r>
      <w:proofErr w:type="spellStart"/>
      <w:r w:rsidR="00154BFF" w:rsidRPr="00354FF4">
        <w:rPr>
          <w:b/>
          <w:bCs/>
          <w:u w:val="single"/>
        </w:rPr>
        <w:t>Tkinter</w:t>
      </w:r>
      <w:proofErr w:type="spellEnd"/>
      <w:r w:rsidR="00154BFF">
        <w:t xml:space="preserve"> : Par la suite, nous nous sommes </w:t>
      </w:r>
      <w:r w:rsidR="0005685B">
        <w:t>concentr</w:t>
      </w:r>
      <w:r w:rsidR="00731D5F">
        <w:t>és</w:t>
      </w:r>
      <w:r w:rsidR="0005685B">
        <w:t xml:space="preserve"> sur l’apprentissage et la</w:t>
      </w:r>
      <w:r w:rsidR="00154BFF">
        <w:t xml:space="preserve"> compréhension du fonctionnement de la bibliothèque </w:t>
      </w:r>
      <w:proofErr w:type="spellStart"/>
      <w:r w:rsidR="00154BFF">
        <w:t>Tkinter</w:t>
      </w:r>
      <w:proofErr w:type="spellEnd"/>
      <w:r w:rsidR="00154BFF">
        <w:t xml:space="preserve">. Des tutoriels </w:t>
      </w:r>
      <w:r w:rsidR="0005685B">
        <w:t>écri</w:t>
      </w:r>
      <w:r w:rsidR="00731D5F">
        <w:t>t</w:t>
      </w:r>
      <w:r w:rsidR="0005685B">
        <w:t xml:space="preserve">s et vidéos </w:t>
      </w:r>
      <w:r w:rsidR="00154BFF">
        <w:t>nous ont aidé. Grâce à ces ressources, nous avons appris à créer des frames</w:t>
      </w:r>
      <w:r w:rsidR="00B74E30">
        <w:t xml:space="preserve">, </w:t>
      </w:r>
      <w:r w:rsidR="00154BFF">
        <w:t>des widgets</w:t>
      </w:r>
      <w:r w:rsidR="0005685B">
        <w:t xml:space="preserve"> (boutons et labels) </w:t>
      </w:r>
      <w:r w:rsidR="00154BFF">
        <w:t xml:space="preserve">et à les </w:t>
      </w:r>
      <w:r w:rsidR="0005685B">
        <w:t>mettre en place</w:t>
      </w:r>
      <w:r w:rsidR="00154BFF">
        <w:t xml:space="preserve"> </w:t>
      </w:r>
      <w:r w:rsidR="0005685B">
        <w:t>dans la</w:t>
      </w:r>
      <w:r w:rsidR="00154BFF">
        <w:t xml:space="preserve"> grille (</w:t>
      </w:r>
      <w:proofErr w:type="spellStart"/>
      <w:r w:rsidR="00154BFF">
        <w:t>grid</w:t>
      </w:r>
      <w:proofErr w:type="spellEnd"/>
      <w:r w:rsidR="00154BFF">
        <w:t>)</w:t>
      </w:r>
      <w:r>
        <w:t xml:space="preserve"> </w:t>
      </w:r>
      <w:r w:rsidR="00B74E30">
        <w:t>d</w:t>
      </w:r>
      <w:r>
        <w:t>e l’interface</w:t>
      </w:r>
      <w:r w:rsidR="00154BFF">
        <w:t>.</w:t>
      </w:r>
    </w:p>
    <w:p w14:paraId="60FEC794" w14:textId="77777777" w:rsidR="00154BFF" w:rsidRDefault="00154BFF" w:rsidP="00D66B92">
      <w:pPr>
        <w:jc w:val="both"/>
      </w:pPr>
    </w:p>
    <w:p w14:paraId="293B6C62" w14:textId="3794C470" w:rsidR="00154BFF" w:rsidRDefault="00FD64B2" w:rsidP="00D66B92">
      <w:pPr>
        <w:pStyle w:val="Paragraphedeliste"/>
        <w:numPr>
          <w:ilvl w:val="0"/>
          <w:numId w:val="13"/>
        </w:numPr>
        <w:jc w:val="both"/>
      </w:pPr>
      <w:r w:rsidRPr="00354FF4">
        <w:rPr>
          <w:b/>
          <w:bCs/>
          <w:u w:val="single"/>
        </w:rPr>
        <w:t>Affichage</w:t>
      </w:r>
      <w:r w:rsidR="00154BFF" w:rsidRPr="00354FF4">
        <w:rPr>
          <w:b/>
          <w:bCs/>
          <w:u w:val="single"/>
        </w:rPr>
        <w:t xml:space="preserve"> du </w:t>
      </w:r>
      <w:proofErr w:type="spellStart"/>
      <w:r w:rsidR="00154BFF" w:rsidRPr="00354FF4">
        <w:rPr>
          <w:b/>
          <w:bCs/>
          <w:u w:val="single"/>
        </w:rPr>
        <w:t>Dataframe</w:t>
      </w:r>
      <w:proofErr w:type="spellEnd"/>
      <w:r w:rsidR="00154BFF">
        <w:t xml:space="preserve"> : </w:t>
      </w:r>
      <w:r w:rsidR="00B74E30">
        <w:t>Nous avons ensuite réalis</w:t>
      </w:r>
      <w:r w:rsidR="00731D5F">
        <w:t>é</w:t>
      </w:r>
      <w:r w:rsidR="00B74E30">
        <w:t xml:space="preserve"> l’affichage du data frame complet et non-filtré sur l’interface </w:t>
      </w:r>
      <w:proofErr w:type="spellStart"/>
      <w:r w:rsidR="00B74E30">
        <w:t>Tkinter</w:t>
      </w:r>
      <w:proofErr w:type="spellEnd"/>
      <w:r w:rsidR="00154BFF">
        <w:t xml:space="preserve"> </w:t>
      </w:r>
      <w:r w:rsidR="00B74E30">
        <w:t>en</w:t>
      </w:r>
      <w:r w:rsidR="00154BFF">
        <w:t xml:space="preserve"> </w:t>
      </w:r>
      <w:r w:rsidR="00B74E30">
        <w:t>offrant</w:t>
      </w:r>
      <w:r w:rsidR="00154BFF">
        <w:t xml:space="preserve"> à l'utilisateur la possibilité de cliquer sur des liens URL pour accéder directement aux pages produits sur amazon.com.</w:t>
      </w:r>
    </w:p>
    <w:p w14:paraId="67B9A97E" w14:textId="77777777" w:rsidR="00154BFF" w:rsidRDefault="00154BFF" w:rsidP="00D66B92">
      <w:pPr>
        <w:jc w:val="both"/>
      </w:pPr>
    </w:p>
    <w:p w14:paraId="58A821F6" w14:textId="348E28D7" w:rsidR="00154BFF" w:rsidRDefault="00154BFF" w:rsidP="00D66B92">
      <w:pPr>
        <w:pStyle w:val="Paragraphedeliste"/>
        <w:numPr>
          <w:ilvl w:val="0"/>
          <w:numId w:val="13"/>
        </w:numPr>
        <w:jc w:val="both"/>
      </w:pPr>
      <w:r w:rsidRPr="00354FF4">
        <w:rPr>
          <w:b/>
          <w:bCs/>
          <w:u w:val="single"/>
        </w:rPr>
        <w:t>Liaison des Données</w:t>
      </w:r>
      <w:r>
        <w:t xml:space="preserve"> : L'étape suivante a consisté à synchroniser le </w:t>
      </w:r>
      <w:proofErr w:type="spellStart"/>
      <w:r>
        <w:t>dataframe</w:t>
      </w:r>
      <w:proofErr w:type="spellEnd"/>
      <w:r>
        <w:t xml:space="preserve"> affiché avec celui filtré, en fonction des données saisies par l'utilisateur via les widgets. Pour ce faire, nous avons mis en place la fonction recherche</w:t>
      </w:r>
      <w:r w:rsidR="00EF53C1">
        <w:t>r</w:t>
      </w:r>
      <w:r>
        <w:t xml:space="preserve">(), qui établit cette </w:t>
      </w:r>
      <w:r w:rsidR="007A12C5">
        <w:t>liaison</w:t>
      </w:r>
      <w:r>
        <w:t xml:space="preserve"> en </w:t>
      </w:r>
      <w:r w:rsidR="007A12C5">
        <w:t xml:space="preserve">créant </w:t>
      </w:r>
      <w:r>
        <w:t xml:space="preserve">des variables </w:t>
      </w:r>
      <w:r w:rsidR="007A12C5">
        <w:t>qui récupèrent</w:t>
      </w:r>
      <w:r>
        <w:t xml:space="preserve"> les entrées des widgets.</w:t>
      </w:r>
    </w:p>
    <w:p w14:paraId="452BB661" w14:textId="77777777" w:rsidR="00154BFF" w:rsidRDefault="00154BFF" w:rsidP="00D66B92">
      <w:pPr>
        <w:jc w:val="both"/>
      </w:pPr>
    </w:p>
    <w:p w14:paraId="26C2827D" w14:textId="6BA53585" w:rsidR="00154BFF" w:rsidRDefault="00154BFF" w:rsidP="00D66B92">
      <w:pPr>
        <w:pStyle w:val="Paragraphedeliste"/>
        <w:numPr>
          <w:ilvl w:val="0"/>
          <w:numId w:val="13"/>
        </w:numPr>
        <w:jc w:val="both"/>
      </w:pPr>
      <w:r w:rsidRPr="00354FF4">
        <w:rPr>
          <w:b/>
          <w:bCs/>
          <w:u w:val="single"/>
        </w:rPr>
        <w:t>Personnalisation de l'Interface</w:t>
      </w:r>
      <w:r>
        <w:t xml:space="preserve"> : Enfin,</w:t>
      </w:r>
      <w:r w:rsidR="005B17BC">
        <w:t xml:space="preserve"> </w:t>
      </w:r>
      <w:r>
        <w:t xml:space="preserve">nous avons personnalisé l'aspect visuel de notre interface en adoptant </w:t>
      </w:r>
      <w:r w:rsidR="005B17BC">
        <w:t xml:space="preserve">le code </w:t>
      </w:r>
      <w:r>
        <w:t>couleur d'Amazon</w:t>
      </w:r>
      <w:r w:rsidR="005B17BC">
        <w:t xml:space="preserve"> (bleu et orange)</w:t>
      </w:r>
      <w:r w:rsidR="00D0534F">
        <w:t xml:space="preserve"> et en centrant la fenêtre </w:t>
      </w:r>
      <w:proofErr w:type="spellStart"/>
      <w:r w:rsidR="00D0534F">
        <w:t>Tkinter</w:t>
      </w:r>
      <w:proofErr w:type="spellEnd"/>
      <w:r w:rsidR="00D0534F">
        <w:t xml:space="preserve"> au milieu de l’écran de l’utilisateur.</w:t>
      </w:r>
    </w:p>
    <w:p w14:paraId="0F14AD76" w14:textId="77777777" w:rsidR="00154BFF" w:rsidRDefault="00154BFF" w:rsidP="00D66B92">
      <w:pPr>
        <w:pStyle w:val="Paragraphedeliste"/>
        <w:jc w:val="both"/>
      </w:pPr>
    </w:p>
    <w:p w14:paraId="43AEA6A0" w14:textId="194FD59C" w:rsidR="009171B6" w:rsidRPr="00B6371E" w:rsidRDefault="009171B6" w:rsidP="00D66B92">
      <w:pPr>
        <w:jc w:val="both"/>
      </w:pPr>
      <w:r>
        <w:t xml:space="preserve">Voici le résultat </w:t>
      </w:r>
      <w:r w:rsidR="00154BFF">
        <w:t>obtenu</w:t>
      </w:r>
      <w:r>
        <w:t xml:space="preserve"> : </w:t>
      </w:r>
    </w:p>
    <w:p w14:paraId="57910532" w14:textId="6E0BC8AE" w:rsidR="006E6072" w:rsidRDefault="000461A2" w:rsidP="00D66B92">
      <w:pPr>
        <w:jc w:val="both"/>
      </w:pPr>
      <w:r w:rsidRPr="000461A2">
        <w:rPr>
          <w:noProof/>
        </w:rPr>
        <w:drawing>
          <wp:inline distT="0" distB="0" distL="0" distR="0" wp14:anchorId="551EB51E" wp14:editId="3055B5F6">
            <wp:extent cx="6222725" cy="2445328"/>
            <wp:effectExtent l="0" t="0" r="6985" b="0"/>
            <wp:docPr id="1728271154"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71154" name="Image 1" descr="Une image contenant texte, capture d’écran, logiciel, nombre&#10;&#10;Description générée automatiquement"/>
                    <pic:cNvPicPr/>
                  </pic:nvPicPr>
                  <pic:blipFill>
                    <a:blip r:embed="rId13"/>
                    <a:stretch>
                      <a:fillRect/>
                    </a:stretch>
                  </pic:blipFill>
                  <pic:spPr>
                    <a:xfrm>
                      <a:off x="0" y="0"/>
                      <a:ext cx="6232901" cy="2449327"/>
                    </a:xfrm>
                    <a:prstGeom prst="rect">
                      <a:avLst/>
                    </a:prstGeom>
                  </pic:spPr>
                </pic:pic>
              </a:graphicData>
            </a:graphic>
          </wp:inline>
        </w:drawing>
      </w:r>
    </w:p>
    <w:p w14:paraId="121D9AFC" w14:textId="60901012" w:rsidR="009171B6" w:rsidRDefault="009171B6" w:rsidP="00D66B92">
      <w:pPr>
        <w:jc w:val="both"/>
      </w:pPr>
      <w:r>
        <w:t xml:space="preserve">Lorsque l’utilisateur clique sur les liens URLs de la ligne </w:t>
      </w:r>
      <w:r w:rsidR="00770E5E">
        <w:t>sélectionné</w:t>
      </w:r>
      <w:r w:rsidR="00154BFF">
        <w:t>e</w:t>
      </w:r>
      <w:r w:rsidR="00770E5E">
        <w:t xml:space="preserve"> </w:t>
      </w:r>
      <w:r>
        <w:t xml:space="preserve">en bleu, </w:t>
      </w:r>
      <w:r w:rsidR="00770E5E">
        <w:t xml:space="preserve">les fenêtres suivantes s’ouvrent </w:t>
      </w:r>
      <w:r>
        <w:t>:</w:t>
      </w:r>
    </w:p>
    <w:p w14:paraId="71FB704B" w14:textId="666A7F33" w:rsidR="009171B6" w:rsidRDefault="009171B6" w:rsidP="00D66B92">
      <w:pPr>
        <w:pStyle w:val="Paragraphedeliste"/>
        <w:numPr>
          <w:ilvl w:val="0"/>
          <w:numId w:val="12"/>
        </w:numPr>
        <w:jc w:val="both"/>
      </w:pPr>
      <w:r>
        <w:t>L’image du produit sélectionné (</w:t>
      </w:r>
      <w:proofErr w:type="spellStart"/>
      <w:r w:rsidRPr="00770E5E">
        <w:rPr>
          <w:i/>
          <w:iCs/>
        </w:rPr>
        <w:t>imgUrl</w:t>
      </w:r>
      <w:proofErr w:type="spellEnd"/>
      <w:r>
        <w:t>):</w:t>
      </w:r>
    </w:p>
    <w:p w14:paraId="2F87AD5F" w14:textId="2EA3F436" w:rsidR="00EF5311" w:rsidRDefault="00B6371E" w:rsidP="00E86CE8">
      <w:pPr>
        <w:jc w:val="center"/>
      </w:pPr>
      <w:r>
        <w:rPr>
          <w:noProof/>
        </w:rPr>
        <w:drawing>
          <wp:inline distT="0" distB="0" distL="0" distR="0" wp14:anchorId="79B30869" wp14:editId="2BB089D1">
            <wp:extent cx="3048000" cy="1571625"/>
            <wp:effectExtent l="0" t="0" r="0" b="9525"/>
            <wp:docPr id="77398918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571625"/>
                    </a:xfrm>
                    <a:prstGeom prst="rect">
                      <a:avLst/>
                    </a:prstGeom>
                    <a:noFill/>
                  </pic:spPr>
                </pic:pic>
              </a:graphicData>
            </a:graphic>
          </wp:inline>
        </w:drawing>
      </w:r>
    </w:p>
    <w:p w14:paraId="55D22034" w14:textId="77FF6F11" w:rsidR="009171B6" w:rsidRDefault="009171B6" w:rsidP="00D66B92">
      <w:pPr>
        <w:pStyle w:val="Paragraphedeliste"/>
        <w:numPr>
          <w:ilvl w:val="0"/>
          <w:numId w:val="12"/>
        </w:numPr>
        <w:jc w:val="both"/>
      </w:pPr>
      <w:r>
        <w:t xml:space="preserve">Et la page web amazon.com du produit </w:t>
      </w:r>
      <w:r w:rsidR="00770E5E">
        <w:t>sélectionné</w:t>
      </w:r>
      <w:r>
        <w:t xml:space="preserve"> (</w:t>
      </w:r>
      <w:proofErr w:type="spellStart"/>
      <w:r w:rsidRPr="00770E5E">
        <w:rPr>
          <w:i/>
          <w:iCs/>
        </w:rPr>
        <w:t>productURL</w:t>
      </w:r>
      <w:proofErr w:type="spellEnd"/>
      <w:r>
        <w:t>)</w:t>
      </w:r>
    </w:p>
    <w:p w14:paraId="6FA84049" w14:textId="24B729AE" w:rsidR="00394CF1" w:rsidRDefault="00B6371E" w:rsidP="00D66B92">
      <w:pPr>
        <w:jc w:val="both"/>
      </w:pPr>
      <w:r w:rsidRPr="00B6371E">
        <w:rPr>
          <w:noProof/>
        </w:rPr>
        <w:lastRenderedPageBreak/>
        <w:drawing>
          <wp:inline distT="0" distB="0" distL="0" distR="0" wp14:anchorId="41507334" wp14:editId="1A850109">
            <wp:extent cx="6457456" cy="4213860"/>
            <wp:effectExtent l="0" t="0" r="635" b="0"/>
            <wp:docPr id="1867322636"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22636" name="Image 1" descr="Une image contenant texte, Appareils électroniques, capture d’écran, logiciel&#10;&#10;Description générée automatiquement"/>
                    <pic:cNvPicPr/>
                  </pic:nvPicPr>
                  <pic:blipFill>
                    <a:blip r:embed="rId15"/>
                    <a:stretch>
                      <a:fillRect/>
                    </a:stretch>
                  </pic:blipFill>
                  <pic:spPr>
                    <a:xfrm>
                      <a:off x="0" y="0"/>
                      <a:ext cx="6462948" cy="4217444"/>
                    </a:xfrm>
                    <a:prstGeom prst="rect">
                      <a:avLst/>
                    </a:prstGeom>
                  </pic:spPr>
                </pic:pic>
              </a:graphicData>
            </a:graphic>
          </wp:inline>
        </w:drawing>
      </w:r>
    </w:p>
    <w:p w14:paraId="41A9BAEB" w14:textId="77777777" w:rsidR="002D426A" w:rsidRDefault="002D426A" w:rsidP="00D66B92">
      <w:pPr>
        <w:jc w:val="both"/>
      </w:pPr>
    </w:p>
    <w:p w14:paraId="10E109AA" w14:textId="68E93812" w:rsidR="000D7967" w:rsidRDefault="00770586" w:rsidP="00D66B92">
      <w:pPr>
        <w:jc w:val="both"/>
      </w:pPr>
      <w:r>
        <w:t>Enfin</w:t>
      </w:r>
      <w:r w:rsidR="002D426A">
        <w:t xml:space="preserve">, nous avons voulu </w:t>
      </w:r>
      <w:r w:rsidR="000401C8">
        <w:t>donn</w:t>
      </w:r>
      <w:r w:rsidR="00354FF4">
        <w:t>er</w:t>
      </w:r>
      <w:r w:rsidR="000401C8">
        <w:t xml:space="preserve"> la possibilité de </w:t>
      </w:r>
      <w:r w:rsidR="002D426A">
        <w:t xml:space="preserve">lancer notre programme depuis un Raccourci.  </w:t>
      </w:r>
      <w:r w:rsidR="0065272E">
        <w:t xml:space="preserve">Pour ce faire, nous avons créé un fichier .bat comprenant </w:t>
      </w:r>
      <w:r w:rsidR="000D7967">
        <w:t xml:space="preserve">un script qui exécute notre programme main.py. </w:t>
      </w:r>
      <w:r w:rsidR="000E0C7F">
        <w:t>Puis, nous avons créé un Raccourci avec l’icône d’Amazon, issu de ce fichier .bat</w:t>
      </w:r>
      <w:r w:rsidR="003F553A">
        <w:t>. En cliquant sur ce Raccourci, notre programme s’exécute :</w:t>
      </w:r>
    </w:p>
    <w:p w14:paraId="5F906DDA" w14:textId="77777777" w:rsidR="00D32893" w:rsidRDefault="00D32893" w:rsidP="00D66B92">
      <w:pPr>
        <w:jc w:val="both"/>
      </w:pPr>
    </w:p>
    <w:p w14:paraId="61D16146" w14:textId="2160DA00" w:rsidR="00394CF1" w:rsidRDefault="00F41D23" w:rsidP="00944D98">
      <w:pPr>
        <w:jc w:val="center"/>
      </w:pPr>
      <w:r w:rsidRPr="00F41D23">
        <w:rPr>
          <w:noProof/>
        </w:rPr>
        <w:drawing>
          <wp:inline distT="0" distB="0" distL="0" distR="0" wp14:anchorId="3D8FE806" wp14:editId="54C512F5">
            <wp:extent cx="723963" cy="1028789"/>
            <wp:effectExtent l="0" t="0" r="0" b="0"/>
            <wp:docPr id="1434141257" name="Image 1"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41257" name="Image 1" descr="Une image contenant texte, Police, logo, Graphique&#10;&#10;Description générée automatiquement"/>
                    <pic:cNvPicPr/>
                  </pic:nvPicPr>
                  <pic:blipFill>
                    <a:blip r:embed="rId16"/>
                    <a:stretch>
                      <a:fillRect/>
                    </a:stretch>
                  </pic:blipFill>
                  <pic:spPr>
                    <a:xfrm>
                      <a:off x="0" y="0"/>
                      <a:ext cx="723963" cy="1028789"/>
                    </a:xfrm>
                    <a:prstGeom prst="rect">
                      <a:avLst/>
                    </a:prstGeom>
                  </pic:spPr>
                </pic:pic>
              </a:graphicData>
            </a:graphic>
          </wp:inline>
        </w:drawing>
      </w:r>
    </w:p>
    <w:p w14:paraId="3D8C183F" w14:textId="77777777" w:rsidR="00D32893" w:rsidRDefault="00D32893" w:rsidP="00944D98">
      <w:pPr>
        <w:jc w:val="center"/>
      </w:pPr>
    </w:p>
    <w:p w14:paraId="723CBBB6" w14:textId="0AB85E67" w:rsidR="008472E0" w:rsidRDefault="005D7187" w:rsidP="00D66B92">
      <w:pPr>
        <w:pStyle w:val="Titre1"/>
        <w:jc w:val="both"/>
        <w:rPr>
          <w:b/>
          <w:bCs/>
          <w:color w:val="002060"/>
        </w:rPr>
      </w:pPr>
      <w:bookmarkStart w:id="5" w:name="_Toc151243590"/>
      <w:r>
        <w:rPr>
          <w:b/>
          <w:bCs/>
          <w:color w:val="002060"/>
        </w:rPr>
        <w:t xml:space="preserve">IV </w:t>
      </w:r>
      <w:r w:rsidR="008472E0" w:rsidRPr="002F18F5">
        <w:rPr>
          <w:b/>
          <w:bCs/>
          <w:color w:val="002060"/>
        </w:rPr>
        <w:t xml:space="preserve">/ </w:t>
      </w:r>
      <w:r w:rsidR="003E3D5D">
        <w:rPr>
          <w:b/>
          <w:bCs/>
          <w:color w:val="002060"/>
        </w:rPr>
        <w:t>Difficultés rencontrées</w:t>
      </w:r>
      <w:bookmarkEnd w:id="5"/>
    </w:p>
    <w:p w14:paraId="1E4F0256" w14:textId="77777777" w:rsidR="00A85909" w:rsidRDefault="00A85909" w:rsidP="00D66B92">
      <w:pPr>
        <w:jc w:val="both"/>
        <w:rPr>
          <w:b/>
          <w:bCs/>
        </w:rPr>
      </w:pPr>
    </w:p>
    <w:p w14:paraId="4D42852C" w14:textId="77777777" w:rsidR="00372CB3" w:rsidRPr="00372CB3" w:rsidRDefault="00372CB3" w:rsidP="00D66B92">
      <w:pPr>
        <w:pStyle w:val="Paragraphedeliste"/>
        <w:numPr>
          <w:ilvl w:val="0"/>
          <w:numId w:val="12"/>
        </w:numPr>
        <w:jc w:val="both"/>
        <w:rPr>
          <w:szCs w:val="24"/>
        </w:rPr>
      </w:pPr>
      <w:r w:rsidRPr="00372CB3">
        <w:rPr>
          <w:szCs w:val="24"/>
        </w:rPr>
        <w:t xml:space="preserve">En raison du gros volume de données avec lequel nous avons travaillé, nous avons dû réaliser certains de nos exercices avec un échantillon du </w:t>
      </w:r>
      <w:proofErr w:type="spellStart"/>
      <w:r w:rsidRPr="00372CB3">
        <w:rPr>
          <w:szCs w:val="24"/>
        </w:rPr>
        <w:t>dataset</w:t>
      </w:r>
      <w:proofErr w:type="spellEnd"/>
      <w:r w:rsidRPr="00372CB3">
        <w:rPr>
          <w:szCs w:val="24"/>
        </w:rPr>
        <w:t xml:space="preserve"> en phase de test des programmes. Pour ce faire, nous avons utilisé le code </w:t>
      </w:r>
      <w:proofErr w:type="spellStart"/>
      <w:r w:rsidRPr="00372CB3">
        <w:rPr>
          <w:szCs w:val="24"/>
        </w:rPr>
        <w:t>df</w:t>
      </w:r>
      <w:proofErr w:type="spellEnd"/>
      <w:r w:rsidRPr="00372CB3">
        <w:rPr>
          <w:szCs w:val="24"/>
        </w:rPr>
        <w:t>=</w:t>
      </w:r>
      <w:proofErr w:type="spellStart"/>
      <w:r w:rsidRPr="00372CB3">
        <w:rPr>
          <w:szCs w:val="24"/>
        </w:rPr>
        <w:t>df_total.sample</w:t>
      </w:r>
      <w:proofErr w:type="spellEnd"/>
      <w:r w:rsidRPr="00372CB3">
        <w:rPr>
          <w:szCs w:val="24"/>
        </w:rPr>
        <w:t xml:space="preserve">(1000). Cette méthode nous a permis de raccourcir l’exécution des programmes. </w:t>
      </w:r>
    </w:p>
    <w:p w14:paraId="3F27BA5D" w14:textId="77777777" w:rsidR="005D7187" w:rsidRDefault="005D7187" w:rsidP="00D66B92">
      <w:pPr>
        <w:pStyle w:val="Paragraphedeliste"/>
        <w:jc w:val="both"/>
        <w:rPr>
          <w:szCs w:val="24"/>
        </w:rPr>
      </w:pPr>
    </w:p>
    <w:p w14:paraId="5D6258F3" w14:textId="7AF0C64F" w:rsidR="005D7187" w:rsidRDefault="005D7187" w:rsidP="00D66B92">
      <w:pPr>
        <w:pStyle w:val="Paragraphedeliste"/>
        <w:numPr>
          <w:ilvl w:val="0"/>
          <w:numId w:val="10"/>
        </w:numPr>
        <w:jc w:val="both"/>
        <w:rPr>
          <w:szCs w:val="24"/>
        </w:rPr>
      </w:pPr>
      <w:r>
        <w:rPr>
          <w:szCs w:val="24"/>
        </w:rPr>
        <w:t>Pour l’affichage graphique (Partie 1 - Question 1), les données en abscisses étaient illisibles. Il n’était en effet pas possible de distinguer les identifiants des produits car ils se chevauchaient entre eux. Une solution a été de diminuer la police de cet axe à l’aide de ‘</w:t>
      </w:r>
      <w:proofErr w:type="spellStart"/>
      <w:r>
        <w:rPr>
          <w:szCs w:val="24"/>
        </w:rPr>
        <w:t>fontsize</w:t>
      </w:r>
      <w:proofErr w:type="spellEnd"/>
      <w:r>
        <w:rPr>
          <w:szCs w:val="24"/>
        </w:rPr>
        <w:t>’ qui a permis de rendre le tout plus clair.</w:t>
      </w:r>
    </w:p>
    <w:p w14:paraId="735AF93E" w14:textId="77777777" w:rsidR="00354FF4" w:rsidRDefault="00354FF4" w:rsidP="00D66B92">
      <w:pPr>
        <w:pStyle w:val="Paragraphedeliste"/>
        <w:jc w:val="both"/>
        <w:rPr>
          <w:szCs w:val="24"/>
        </w:rPr>
      </w:pPr>
    </w:p>
    <w:p w14:paraId="5A1935E3" w14:textId="01D007B4" w:rsidR="005D7187" w:rsidRDefault="00354FF4" w:rsidP="00D66B92">
      <w:pPr>
        <w:pStyle w:val="Paragraphedeliste"/>
        <w:numPr>
          <w:ilvl w:val="0"/>
          <w:numId w:val="10"/>
        </w:numPr>
        <w:jc w:val="both"/>
        <w:rPr>
          <w:szCs w:val="24"/>
        </w:rPr>
      </w:pPr>
      <w:r>
        <w:rPr>
          <w:szCs w:val="24"/>
        </w:rPr>
        <w:t>Pour étudier la corrélation entre la note d’un produit et les autres critères (Partie 1 – Question 4), il nous semblait pertinent de réaliser une régression linéaire. Mais nous nous sommes heurtés à une difficulté. En effet, puisque certaines valeurs nulles avaient été corrigé</w:t>
      </w:r>
      <w:r w:rsidR="00636046">
        <w:rPr>
          <w:szCs w:val="24"/>
        </w:rPr>
        <w:t>es</w:t>
      </w:r>
      <w:r>
        <w:rPr>
          <w:szCs w:val="24"/>
        </w:rPr>
        <w:t xml:space="preserve"> en NaN, la régression ne fonctionnait pas, elle ne pouvait pas traiter de telle</w:t>
      </w:r>
      <w:r w:rsidR="00844643">
        <w:rPr>
          <w:szCs w:val="24"/>
        </w:rPr>
        <w:t>s</w:t>
      </w:r>
      <w:r>
        <w:rPr>
          <w:szCs w:val="24"/>
        </w:rPr>
        <w:t xml:space="preserve"> valeurs. Une possibilité aurait été de supprimer les lignes contenant des NaN, mais leur trop grand nombre dans la base aurait entrainé une perte d’information importante (environ 10% de l’échantillon). Nous nous sommes donc </w:t>
      </w:r>
      <w:r w:rsidR="00636046">
        <w:rPr>
          <w:szCs w:val="24"/>
        </w:rPr>
        <w:t>concentrés</w:t>
      </w:r>
      <w:r>
        <w:rPr>
          <w:szCs w:val="24"/>
        </w:rPr>
        <w:t xml:space="preserve"> sur la matrice de corrélation.</w:t>
      </w:r>
    </w:p>
    <w:p w14:paraId="04AB122A" w14:textId="77777777" w:rsidR="00CA18AC" w:rsidRPr="00CA18AC" w:rsidRDefault="00CA18AC" w:rsidP="00D66B92">
      <w:pPr>
        <w:pStyle w:val="Paragraphedeliste"/>
        <w:jc w:val="both"/>
        <w:rPr>
          <w:szCs w:val="24"/>
        </w:rPr>
      </w:pPr>
    </w:p>
    <w:p w14:paraId="4B0E74FE" w14:textId="125C1646" w:rsidR="00CA18AC" w:rsidRPr="005D7187" w:rsidRDefault="00CA18AC" w:rsidP="00D66B92">
      <w:pPr>
        <w:pStyle w:val="Paragraphedeliste"/>
        <w:numPr>
          <w:ilvl w:val="0"/>
          <w:numId w:val="10"/>
        </w:numPr>
        <w:jc w:val="both"/>
        <w:rPr>
          <w:szCs w:val="24"/>
        </w:rPr>
      </w:pPr>
      <w:r>
        <w:rPr>
          <w:szCs w:val="24"/>
        </w:rPr>
        <w:t>Nous avons fait face à un autre problème pour l’étude de la corrélation (Partie 1 – Question 4). Nous voulions réaliser un ‘</w:t>
      </w:r>
      <w:proofErr w:type="spellStart"/>
      <w:r>
        <w:rPr>
          <w:szCs w:val="24"/>
        </w:rPr>
        <w:t>pairplot</w:t>
      </w:r>
      <w:proofErr w:type="spellEnd"/>
      <w:r>
        <w:rPr>
          <w:szCs w:val="24"/>
        </w:rPr>
        <w:t xml:space="preserve">’ afin d’avoir une visualisation graphique des corrélations. </w:t>
      </w:r>
      <w:r w:rsidR="00844643">
        <w:rPr>
          <w:szCs w:val="24"/>
        </w:rPr>
        <w:t>Cependant,</w:t>
      </w:r>
      <w:r w:rsidR="00844643" w:rsidRPr="00844643">
        <w:rPr>
          <w:szCs w:val="24"/>
        </w:rPr>
        <w:t xml:space="preserve"> les résultats obtenus n'ont pas été satisfaisants. En effet, la fonction</w:t>
      </w:r>
      <w:r w:rsidR="00844643">
        <w:rPr>
          <w:szCs w:val="24"/>
        </w:rPr>
        <w:t xml:space="preserve"> nous</w:t>
      </w:r>
      <w:r w:rsidR="00844643" w:rsidRPr="00844643">
        <w:rPr>
          <w:szCs w:val="24"/>
        </w:rPr>
        <w:t xml:space="preserve"> renvoyait</w:t>
      </w:r>
      <w:r w:rsidR="00844643">
        <w:rPr>
          <w:szCs w:val="24"/>
        </w:rPr>
        <w:t xml:space="preserve"> </w:t>
      </w:r>
      <w:r>
        <w:rPr>
          <w:szCs w:val="24"/>
        </w:rPr>
        <w:t>des graphiques étonnants et difficilement interprétables.</w:t>
      </w:r>
    </w:p>
    <w:p w14:paraId="60AB97A6" w14:textId="77777777" w:rsidR="00CA79DE" w:rsidRDefault="00CA79DE" w:rsidP="00D66B92">
      <w:pPr>
        <w:pStyle w:val="Paragraphedeliste"/>
        <w:jc w:val="both"/>
        <w:rPr>
          <w:szCs w:val="24"/>
        </w:rPr>
      </w:pPr>
    </w:p>
    <w:p w14:paraId="78133CDB" w14:textId="383C74BA" w:rsidR="00F818F5" w:rsidRPr="00DD0BF4" w:rsidRDefault="00CA79DE" w:rsidP="00D66B92">
      <w:pPr>
        <w:pStyle w:val="Paragraphedeliste"/>
        <w:numPr>
          <w:ilvl w:val="0"/>
          <w:numId w:val="10"/>
        </w:numPr>
        <w:jc w:val="both"/>
        <w:rPr>
          <w:szCs w:val="24"/>
        </w:rPr>
      </w:pPr>
      <w:r w:rsidRPr="00CA79DE">
        <w:rPr>
          <w:szCs w:val="24"/>
        </w:rPr>
        <w:t xml:space="preserve">Une des difficultés a été de donner la possibilité </w:t>
      </w:r>
      <w:r w:rsidR="00137503">
        <w:rPr>
          <w:szCs w:val="24"/>
        </w:rPr>
        <w:t>pour</w:t>
      </w:r>
      <w:r w:rsidRPr="00CA79DE">
        <w:rPr>
          <w:szCs w:val="24"/>
        </w:rPr>
        <w:t xml:space="preserve"> l'utilisateur de rechercher plusieurs noms de produits et de catégories en séparant les mots par des virgules</w:t>
      </w:r>
      <w:r w:rsidR="007C2A83">
        <w:rPr>
          <w:szCs w:val="24"/>
        </w:rPr>
        <w:t xml:space="preserve"> (</w:t>
      </w:r>
      <w:r w:rsidR="00AD43F5">
        <w:rPr>
          <w:szCs w:val="24"/>
        </w:rPr>
        <w:t xml:space="preserve">Exercice 3 - </w:t>
      </w:r>
      <w:r w:rsidR="007C2A83">
        <w:rPr>
          <w:szCs w:val="24"/>
        </w:rPr>
        <w:t xml:space="preserve">Partie 2 et </w:t>
      </w:r>
      <w:r w:rsidR="00AD43F5">
        <w:rPr>
          <w:szCs w:val="24"/>
        </w:rPr>
        <w:t xml:space="preserve">Partie </w:t>
      </w:r>
      <w:r w:rsidR="007C2A83">
        <w:rPr>
          <w:szCs w:val="24"/>
        </w:rPr>
        <w:t>3)</w:t>
      </w:r>
      <w:r w:rsidRPr="00CA79DE">
        <w:rPr>
          <w:szCs w:val="24"/>
        </w:rPr>
        <w:t>. Pour offrir cette possibilité, nous avons mis en place une boucle qui parcourt l'ensemble des noms de produits et des catégories</w:t>
      </w:r>
      <w:r w:rsidR="00B677E8">
        <w:rPr>
          <w:szCs w:val="24"/>
        </w:rPr>
        <w:t xml:space="preserve"> choisis par l’utilisateur</w:t>
      </w:r>
      <w:r w:rsidRPr="00CA79DE">
        <w:rPr>
          <w:szCs w:val="24"/>
        </w:rPr>
        <w:t xml:space="preserve"> afin de créer un </w:t>
      </w:r>
      <w:proofErr w:type="spellStart"/>
      <w:r w:rsidRPr="00CA79DE">
        <w:rPr>
          <w:szCs w:val="24"/>
        </w:rPr>
        <w:t>dataframe</w:t>
      </w:r>
      <w:proofErr w:type="spellEnd"/>
      <w:r w:rsidRPr="00CA79DE">
        <w:rPr>
          <w:szCs w:val="24"/>
        </w:rPr>
        <w:t xml:space="preserve"> final compilant toutes les lignes pertinentes</w:t>
      </w:r>
      <w:r w:rsidR="00F76C29">
        <w:rPr>
          <w:szCs w:val="24"/>
        </w:rPr>
        <w:t>.</w:t>
      </w:r>
    </w:p>
    <w:p w14:paraId="619BB649" w14:textId="77777777" w:rsidR="000349BA" w:rsidRPr="00DD0BF4" w:rsidRDefault="000349BA" w:rsidP="00D66B92">
      <w:pPr>
        <w:pStyle w:val="Paragraphedeliste"/>
        <w:jc w:val="both"/>
        <w:rPr>
          <w:szCs w:val="24"/>
        </w:rPr>
      </w:pPr>
    </w:p>
    <w:p w14:paraId="56E2840F" w14:textId="4938619A" w:rsidR="000349BA" w:rsidRPr="00DD0BF4" w:rsidRDefault="00F3172D" w:rsidP="00D66B92">
      <w:pPr>
        <w:pStyle w:val="Paragraphedeliste"/>
        <w:numPr>
          <w:ilvl w:val="0"/>
          <w:numId w:val="10"/>
        </w:numPr>
        <w:jc w:val="both"/>
        <w:rPr>
          <w:szCs w:val="24"/>
        </w:rPr>
      </w:pPr>
      <w:r w:rsidRPr="00DD0BF4">
        <w:rPr>
          <w:szCs w:val="24"/>
        </w:rPr>
        <w:t xml:space="preserve">Lors de l'affichage des liens sur </w:t>
      </w:r>
      <w:proofErr w:type="spellStart"/>
      <w:r w:rsidRPr="00DD0BF4">
        <w:rPr>
          <w:szCs w:val="24"/>
        </w:rPr>
        <w:t>Tkinter</w:t>
      </w:r>
      <w:proofErr w:type="spellEnd"/>
      <w:r w:rsidRPr="00DD0BF4">
        <w:rPr>
          <w:szCs w:val="24"/>
        </w:rPr>
        <w:t>, nous n’avons pas réussi à afficher les liens URLs en bleu et soulignés. Bien qu'il soit facile de changer la police d'une ligne entière, ajuster la police d'une case spécifique est plus complexe.</w:t>
      </w:r>
    </w:p>
    <w:p w14:paraId="351ADDDF" w14:textId="77777777" w:rsidR="000349BA" w:rsidRPr="00DD0BF4" w:rsidRDefault="000349BA" w:rsidP="00D66B92">
      <w:pPr>
        <w:pStyle w:val="Paragraphedeliste"/>
        <w:jc w:val="both"/>
        <w:rPr>
          <w:szCs w:val="24"/>
        </w:rPr>
      </w:pPr>
    </w:p>
    <w:p w14:paraId="28D8B95F" w14:textId="6E4701BF" w:rsidR="00F3172D" w:rsidRPr="00DD0BF4" w:rsidRDefault="00F3172D" w:rsidP="00D66B92">
      <w:pPr>
        <w:pStyle w:val="Paragraphedeliste"/>
        <w:numPr>
          <w:ilvl w:val="0"/>
          <w:numId w:val="10"/>
        </w:numPr>
        <w:jc w:val="both"/>
        <w:rPr>
          <w:szCs w:val="24"/>
        </w:rPr>
      </w:pPr>
      <w:r w:rsidRPr="00DD0BF4">
        <w:rPr>
          <w:szCs w:val="24"/>
        </w:rPr>
        <w:t xml:space="preserve">Une autre difficulté a été la gestion des cases vides dans les options entrées par l'utilisateur. Pour remédier à cela, nous avons introduit des conditions if afin de ne convertir en </w:t>
      </w:r>
      <w:proofErr w:type="spellStart"/>
      <w:r w:rsidRPr="00DD0BF4">
        <w:rPr>
          <w:szCs w:val="24"/>
        </w:rPr>
        <w:t>float</w:t>
      </w:r>
      <w:proofErr w:type="spellEnd"/>
      <w:r w:rsidRPr="00DD0BF4">
        <w:rPr>
          <w:szCs w:val="24"/>
        </w:rPr>
        <w:t xml:space="preserve"> que les cases non</w:t>
      </w:r>
      <w:r w:rsidR="00C86A02" w:rsidRPr="00DD0BF4">
        <w:rPr>
          <w:szCs w:val="24"/>
        </w:rPr>
        <w:t>-</w:t>
      </w:r>
      <w:r w:rsidRPr="00DD0BF4">
        <w:rPr>
          <w:szCs w:val="24"/>
        </w:rPr>
        <w:t>vides.</w:t>
      </w:r>
    </w:p>
    <w:p w14:paraId="3D4780C7" w14:textId="77777777" w:rsidR="000349BA" w:rsidRPr="00DD0BF4" w:rsidRDefault="000349BA" w:rsidP="00D66B92">
      <w:pPr>
        <w:pStyle w:val="Paragraphedeliste"/>
        <w:jc w:val="both"/>
        <w:rPr>
          <w:szCs w:val="24"/>
        </w:rPr>
      </w:pPr>
    </w:p>
    <w:p w14:paraId="661FA503" w14:textId="5DF38D64" w:rsidR="00D32893" w:rsidRPr="00D32893" w:rsidRDefault="00F3172D" w:rsidP="00D66B92">
      <w:pPr>
        <w:pStyle w:val="Paragraphedeliste"/>
        <w:numPr>
          <w:ilvl w:val="0"/>
          <w:numId w:val="10"/>
        </w:numPr>
        <w:jc w:val="both"/>
        <w:rPr>
          <w:b/>
          <w:bCs/>
          <w:szCs w:val="24"/>
        </w:rPr>
      </w:pPr>
      <w:r w:rsidRPr="00DD0BF4">
        <w:rPr>
          <w:szCs w:val="24"/>
        </w:rPr>
        <w:t>Comprendre le fonctionnement du système de grille (</w:t>
      </w:r>
      <w:proofErr w:type="spellStart"/>
      <w:r w:rsidRPr="00DD0BF4">
        <w:rPr>
          <w:szCs w:val="24"/>
        </w:rPr>
        <w:t>grid</w:t>
      </w:r>
      <w:proofErr w:type="spellEnd"/>
      <w:r w:rsidRPr="00DD0BF4">
        <w:rPr>
          <w:szCs w:val="24"/>
        </w:rPr>
        <w:t xml:space="preserve">) </w:t>
      </w:r>
      <w:r w:rsidR="00C86A02" w:rsidRPr="00DD0BF4">
        <w:rPr>
          <w:szCs w:val="24"/>
        </w:rPr>
        <w:t>des</w:t>
      </w:r>
      <w:r w:rsidRPr="00DD0BF4">
        <w:rPr>
          <w:szCs w:val="24"/>
        </w:rPr>
        <w:t xml:space="preserve"> frames de </w:t>
      </w:r>
      <w:proofErr w:type="spellStart"/>
      <w:r w:rsidRPr="00DD0BF4">
        <w:rPr>
          <w:szCs w:val="24"/>
        </w:rPr>
        <w:t>Tkinter</w:t>
      </w:r>
      <w:proofErr w:type="spellEnd"/>
      <w:r w:rsidRPr="00DD0BF4">
        <w:rPr>
          <w:szCs w:val="24"/>
        </w:rPr>
        <w:t xml:space="preserve"> a également été un défi. Cette compréhension était cruciale pour garantir que les boutons ne soient pas désordonnés chaque fois qu'une modification était apportée.</w:t>
      </w:r>
    </w:p>
    <w:p w14:paraId="2D1C7116" w14:textId="77777777" w:rsidR="00D32893" w:rsidRPr="00D32893" w:rsidRDefault="00D32893" w:rsidP="00D32893">
      <w:pPr>
        <w:pStyle w:val="Paragraphedeliste"/>
        <w:rPr>
          <w:b/>
          <w:bCs/>
          <w:szCs w:val="24"/>
        </w:rPr>
      </w:pPr>
    </w:p>
    <w:p w14:paraId="5F1B15B4" w14:textId="77777777" w:rsidR="00D32893" w:rsidRPr="00D32893" w:rsidRDefault="00D32893" w:rsidP="00D32893">
      <w:pPr>
        <w:pStyle w:val="Paragraphedeliste"/>
        <w:jc w:val="both"/>
        <w:rPr>
          <w:b/>
          <w:bCs/>
          <w:szCs w:val="24"/>
        </w:rPr>
      </w:pPr>
    </w:p>
    <w:p w14:paraId="1605E14A" w14:textId="77777777" w:rsidR="00D32893" w:rsidRPr="00354FF4" w:rsidRDefault="00D32893" w:rsidP="00D66B92">
      <w:pPr>
        <w:jc w:val="both"/>
        <w:rPr>
          <w:b/>
          <w:bCs/>
          <w:szCs w:val="24"/>
        </w:rPr>
      </w:pPr>
    </w:p>
    <w:p w14:paraId="5206A49B" w14:textId="5E0A528F" w:rsidR="008472E0" w:rsidRDefault="008313A4" w:rsidP="00D66B92">
      <w:pPr>
        <w:pStyle w:val="Titre1"/>
        <w:jc w:val="both"/>
        <w:rPr>
          <w:b/>
          <w:bCs/>
          <w:color w:val="002060"/>
        </w:rPr>
      </w:pPr>
      <w:bookmarkStart w:id="6" w:name="_Toc151243591"/>
      <w:r>
        <w:rPr>
          <w:b/>
          <w:bCs/>
          <w:color w:val="002060"/>
        </w:rPr>
        <w:lastRenderedPageBreak/>
        <w:t>V</w:t>
      </w:r>
      <w:r w:rsidRPr="002F18F5">
        <w:rPr>
          <w:b/>
          <w:bCs/>
          <w:color w:val="002060"/>
        </w:rPr>
        <w:t xml:space="preserve"> / </w:t>
      </w:r>
      <w:r w:rsidR="003E3D5D">
        <w:rPr>
          <w:b/>
          <w:bCs/>
          <w:color w:val="002060"/>
        </w:rPr>
        <w:t>Apprentissage via le projet</w:t>
      </w:r>
      <w:bookmarkEnd w:id="6"/>
    </w:p>
    <w:p w14:paraId="07766EE5" w14:textId="2F474A33" w:rsidR="008F579B" w:rsidRDefault="008F579B" w:rsidP="00D66B92">
      <w:pPr>
        <w:jc w:val="both"/>
      </w:pPr>
    </w:p>
    <w:p w14:paraId="6AD50BA0" w14:textId="21B77C00" w:rsidR="00F84C41" w:rsidRPr="00DD0BF4" w:rsidRDefault="00A85909" w:rsidP="00D66B92">
      <w:pPr>
        <w:jc w:val="both"/>
        <w:rPr>
          <w:b/>
          <w:bCs/>
        </w:rPr>
      </w:pPr>
      <w:r w:rsidRPr="00DD0BF4">
        <w:rPr>
          <w:b/>
          <w:bCs/>
        </w:rPr>
        <w:t xml:space="preserve">LEBRETON Louis : </w:t>
      </w:r>
    </w:p>
    <w:p w14:paraId="37E65AAC" w14:textId="6D06D41B" w:rsidR="000349BA" w:rsidRPr="00DD0BF4" w:rsidRDefault="000349BA" w:rsidP="00D66B92">
      <w:pPr>
        <w:pStyle w:val="Paragraphedeliste"/>
        <w:numPr>
          <w:ilvl w:val="0"/>
          <w:numId w:val="11"/>
        </w:numPr>
        <w:jc w:val="both"/>
      </w:pPr>
      <w:r w:rsidRPr="00A5114C">
        <w:rPr>
          <w:b/>
          <w:bCs/>
          <w:u w:val="single"/>
        </w:rPr>
        <w:t xml:space="preserve">Rafraîchissement des connaissances sur </w:t>
      </w:r>
      <w:proofErr w:type="spellStart"/>
      <w:r w:rsidRPr="00A5114C">
        <w:rPr>
          <w:b/>
          <w:bCs/>
          <w:u w:val="single"/>
        </w:rPr>
        <w:t>Tkinter</w:t>
      </w:r>
      <w:proofErr w:type="spellEnd"/>
      <w:r w:rsidRPr="00DD0BF4">
        <w:t xml:space="preserve"> : ce projet m'a permis de réutiliser cette bibliothèque et de réactualiser mes compétences vis-à-vis de cette interface graphique.</w:t>
      </w:r>
    </w:p>
    <w:p w14:paraId="7007727C" w14:textId="77777777" w:rsidR="000349BA" w:rsidRPr="00DD0BF4" w:rsidRDefault="000349BA" w:rsidP="00D66B92">
      <w:pPr>
        <w:pStyle w:val="Paragraphedeliste"/>
        <w:jc w:val="both"/>
      </w:pPr>
    </w:p>
    <w:p w14:paraId="2668862D" w14:textId="15469015" w:rsidR="000349BA" w:rsidRPr="00DD0BF4" w:rsidRDefault="000349BA" w:rsidP="00D66B92">
      <w:pPr>
        <w:pStyle w:val="Paragraphedeliste"/>
        <w:numPr>
          <w:ilvl w:val="0"/>
          <w:numId w:val="11"/>
        </w:numPr>
        <w:jc w:val="both"/>
      </w:pPr>
      <w:r w:rsidRPr="00A5114C">
        <w:rPr>
          <w:b/>
          <w:bCs/>
          <w:u w:val="single"/>
        </w:rPr>
        <w:t>Maîtrise de la fonction de clic de la souris</w:t>
      </w:r>
      <w:r w:rsidRPr="00DD0BF4">
        <w:t xml:space="preserve"> : J'ai également appris à exploiter la fonctionnalité de clic de la souris, ce qui s'est avéré essentiel pour l'interaction utilisateur dans l'interface graphique (afin d’ouvrir les pages web amazon.com).</w:t>
      </w:r>
    </w:p>
    <w:p w14:paraId="52C52C05" w14:textId="77777777" w:rsidR="000349BA" w:rsidRPr="00DD0BF4" w:rsidRDefault="000349BA" w:rsidP="00D66B92">
      <w:pPr>
        <w:pStyle w:val="Paragraphedeliste"/>
        <w:jc w:val="both"/>
      </w:pPr>
    </w:p>
    <w:p w14:paraId="35B6B762" w14:textId="339A3D88" w:rsidR="00F3172D" w:rsidRDefault="000349BA" w:rsidP="00D66B92">
      <w:pPr>
        <w:pStyle w:val="Paragraphedeliste"/>
        <w:numPr>
          <w:ilvl w:val="0"/>
          <w:numId w:val="11"/>
        </w:numPr>
        <w:jc w:val="both"/>
      </w:pPr>
      <w:r w:rsidRPr="00A5114C">
        <w:rPr>
          <w:b/>
          <w:bCs/>
          <w:u w:val="single"/>
        </w:rPr>
        <w:t>Optimisation &amp; gestion du temps</w:t>
      </w:r>
      <w:r w:rsidRPr="00DD0BF4">
        <w:t xml:space="preserve"> : J'ai adopté la stratégie du 80/20 </w:t>
      </w:r>
      <w:r w:rsidR="008E1D07" w:rsidRPr="00DD0BF4">
        <w:t>dans la priorisation de</w:t>
      </w:r>
      <w:r w:rsidRPr="00DD0BF4">
        <w:t xml:space="preserve"> mes tâches. Cette méthode préconise de se concentrer sur les 80% des tâches les plus cruciales et les plus simples à exécuter</w:t>
      </w:r>
      <w:r w:rsidR="003C78A9">
        <w:t xml:space="preserve"> </w:t>
      </w:r>
      <w:r w:rsidRPr="00DD0BF4">
        <w:t>plutôt que de s'éparpiller sur les 20% restants, souvent plus complexes et moins impactant</w:t>
      </w:r>
      <w:r w:rsidR="008E1D07" w:rsidRPr="00DD0BF4">
        <w:t>e</w:t>
      </w:r>
      <w:r w:rsidRPr="00DD0BF4">
        <w:t>s. Cette approche m'a permis d'optimiser mon temps et d'être plus efficace dans la réalisation du projet.</w:t>
      </w:r>
    </w:p>
    <w:p w14:paraId="733B52DC" w14:textId="77777777" w:rsidR="00A5114C" w:rsidRPr="00A5114C" w:rsidRDefault="00A5114C" w:rsidP="00D66B92">
      <w:pPr>
        <w:pStyle w:val="Paragraphedeliste"/>
        <w:jc w:val="both"/>
        <w:rPr>
          <w:b/>
          <w:bCs/>
        </w:rPr>
      </w:pPr>
    </w:p>
    <w:p w14:paraId="0351C691" w14:textId="0C08317F" w:rsidR="00A5114C" w:rsidRDefault="00A5114C" w:rsidP="00D66B92">
      <w:pPr>
        <w:jc w:val="both"/>
        <w:rPr>
          <w:b/>
          <w:bCs/>
        </w:rPr>
      </w:pPr>
      <w:r w:rsidRPr="00A5114C">
        <w:rPr>
          <w:b/>
          <w:bCs/>
        </w:rPr>
        <w:t>CHRISTIEN Alexis :</w:t>
      </w:r>
    </w:p>
    <w:p w14:paraId="37A450BF" w14:textId="3FB4C197" w:rsidR="00A5114C" w:rsidRDefault="00A5114C" w:rsidP="00D66B92">
      <w:pPr>
        <w:pStyle w:val="Paragraphedeliste"/>
        <w:numPr>
          <w:ilvl w:val="0"/>
          <w:numId w:val="18"/>
        </w:numPr>
        <w:jc w:val="both"/>
      </w:pPr>
      <w:r w:rsidRPr="00A5114C">
        <w:rPr>
          <w:b/>
          <w:bCs/>
          <w:u w:val="single"/>
        </w:rPr>
        <w:t>Découverte de la documentation de module</w:t>
      </w:r>
      <w:r>
        <w:t> : J’ai en effet appris à ajouter de la documentation pour les modules et les fonctions afin de rendre le tout plus accessible pour l’utilisateur.</w:t>
      </w:r>
      <w:r w:rsidR="006E593D">
        <w:t xml:space="preserve"> Décrire l’objectif du module et les détails des fonctions sont des éléments primordiaux que j’aurais donc pu découvrir à l’aide de ce projet.</w:t>
      </w:r>
    </w:p>
    <w:p w14:paraId="5CAAC578" w14:textId="77777777" w:rsidR="006E593D" w:rsidRDefault="006E593D" w:rsidP="00D66B92">
      <w:pPr>
        <w:pStyle w:val="Paragraphedeliste"/>
        <w:jc w:val="both"/>
      </w:pPr>
    </w:p>
    <w:p w14:paraId="0107E226" w14:textId="0977E636" w:rsidR="00A5114C" w:rsidRDefault="00A5114C" w:rsidP="00D66B92">
      <w:pPr>
        <w:pStyle w:val="Paragraphedeliste"/>
        <w:numPr>
          <w:ilvl w:val="0"/>
          <w:numId w:val="18"/>
        </w:numPr>
        <w:jc w:val="both"/>
      </w:pPr>
      <w:r w:rsidRPr="006E593D">
        <w:rPr>
          <w:b/>
          <w:bCs/>
          <w:u w:val="single"/>
        </w:rPr>
        <w:t>Apprentissage des modules</w:t>
      </w:r>
      <w:r>
        <w:t> : Ce projet m’a</w:t>
      </w:r>
      <w:r w:rsidR="006E593D">
        <w:t xml:space="preserve"> aussi </w:t>
      </w:r>
      <w:r>
        <w:t>permis</w:t>
      </w:r>
      <w:r w:rsidR="006E593D">
        <w:t xml:space="preserve"> d’apprendre à a</w:t>
      </w:r>
      <w:r>
        <w:t xml:space="preserve">rticuler mon travail entre les scripts </w:t>
      </w:r>
      <w:r w:rsidR="006E593D">
        <w:t>contenant tout le code et les mains contenant l’import des fonctions. C’est à l’aide de cette nouvelle compétence que j’ai pu organiser les codes de manière plus efficace.</w:t>
      </w:r>
    </w:p>
    <w:p w14:paraId="3C25E535" w14:textId="77777777" w:rsidR="00CC105A" w:rsidRDefault="00CC105A" w:rsidP="00D66B92">
      <w:pPr>
        <w:pStyle w:val="Paragraphedeliste"/>
        <w:jc w:val="both"/>
      </w:pPr>
    </w:p>
    <w:p w14:paraId="7E8DB668" w14:textId="0A8511DB" w:rsidR="00CC105A" w:rsidRPr="00CC105A" w:rsidRDefault="00CC105A" w:rsidP="00D66B92">
      <w:pPr>
        <w:jc w:val="both"/>
        <w:rPr>
          <w:b/>
          <w:bCs/>
        </w:rPr>
      </w:pPr>
      <w:r w:rsidRPr="00CC105A">
        <w:rPr>
          <w:b/>
          <w:bCs/>
        </w:rPr>
        <w:t>ABDELJALIL</w:t>
      </w:r>
      <w:r w:rsidR="009B6C09">
        <w:rPr>
          <w:b/>
          <w:bCs/>
        </w:rPr>
        <w:t xml:space="preserve"> </w:t>
      </w:r>
      <w:proofErr w:type="spellStart"/>
      <w:r w:rsidR="009B6C09">
        <w:rPr>
          <w:b/>
          <w:bCs/>
        </w:rPr>
        <w:t>Issame</w:t>
      </w:r>
      <w:proofErr w:type="spellEnd"/>
      <w:r w:rsidRPr="00CC105A">
        <w:rPr>
          <w:b/>
          <w:bCs/>
        </w:rPr>
        <w:t> :</w:t>
      </w:r>
    </w:p>
    <w:p w14:paraId="1D9BA78C" w14:textId="77777777" w:rsidR="00CC105A" w:rsidRDefault="00CC105A" w:rsidP="00D66B92">
      <w:pPr>
        <w:jc w:val="both"/>
      </w:pPr>
    </w:p>
    <w:p w14:paraId="777771C2" w14:textId="25C6A24F" w:rsidR="00CC105A" w:rsidRDefault="00CC105A" w:rsidP="00D66B92">
      <w:pPr>
        <w:pStyle w:val="Paragraphedeliste"/>
        <w:numPr>
          <w:ilvl w:val="0"/>
          <w:numId w:val="21"/>
        </w:numPr>
        <w:jc w:val="both"/>
      </w:pPr>
      <w:r w:rsidRPr="00CC105A">
        <w:rPr>
          <w:b/>
          <w:bCs/>
          <w:u w:val="single"/>
        </w:rPr>
        <w:t>Approfondissement des notions sur les librairies :</w:t>
      </w:r>
      <w:r>
        <w:t xml:space="preserve"> J’ai pu m’entraîner sur la manipulation des </w:t>
      </w:r>
      <w:proofErr w:type="spellStart"/>
      <w:r>
        <w:t>dataframes</w:t>
      </w:r>
      <w:proofErr w:type="spellEnd"/>
      <w:r>
        <w:t xml:space="preserve"> grâce à pandas en respectant les étapes tout au long de la découverte de la base de données. J’ai ainsi appris </w:t>
      </w:r>
      <w:r w:rsidR="0011315A">
        <w:t xml:space="preserve">à </w:t>
      </w:r>
      <w:r>
        <w:t xml:space="preserve">vérifier si le nombre de valeurs manquantes n’était pas trop élevé afin de garder de la pertinence dans le </w:t>
      </w:r>
      <w:proofErr w:type="spellStart"/>
      <w:r>
        <w:t>dataframe</w:t>
      </w:r>
      <w:proofErr w:type="spellEnd"/>
      <w:r>
        <w:t xml:space="preserve"> </w:t>
      </w:r>
      <w:r w:rsidR="0011315A">
        <w:t xml:space="preserve">puis à nettoyer les données à l’aide de </w:t>
      </w:r>
      <w:proofErr w:type="spellStart"/>
      <w:r w:rsidR="0011315A">
        <w:t>numpy</w:t>
      </w:r>
      <w:proofErr w:type="spellEnd"/>
      <w:r w:rsidR="0011315A">
        <w:t xml:space="preserve"> </w:t>
      </w:r>
      <w:r>
        <w:t xml:space="preserve">avant de me lancer dans l’analyse de celui-ci. Pour l’analyse du </w:t>
      </w:r>
      <w:proofErr w:type="spellStart"/>
      <w:r>
        <w:t>dataframe</w:t>
      </w:r>
      <w:proofErr w:type="spellEnd"/>
      <w:r>
        <w:t xml:space="preserve">, j’ai pu réaliser des représentations graphiques en comparant notamment les différences de visualisation entre ceux réalisés à l’aide de la librairie </w:t>
      </w:r>
      <w:proofErr w:type="spellStart"/>
      <w:r>
        <w:t>seaborn</w:t>
      </w:r>
      <w:proofErr w:type="spellEnd"/>
      <w:r>
        <w:t xml:space="preserve"> par rapport à ceux réalisés sur </w:t>
      </w:r>
      <w:proofErr w:type="spellStart"/>
      <w:r>
        <w:t>matplotlib</w:t>
      </w:r>
      <w:proofErr w:type="spellEnd"/>
      <w:r>
        <w:t xml:space="preserve">. </w:t>
      </w:r>
    </w:p>
    <w:p w14:paraId="3C541FC1" w14:textId="77777777" w:rsidR="00CC105A" w:rsidRDefault="00CC105A" w:rsidP="00D66B92">
      <w:pPr>
        <w:jc w:val="both"/>
      </w:pPr>
    </w:p>
    <w:p w14:paraId="025307C2" w14:textId="77777777" w:rsidR="00CC105A" w:rsidRDefault="00CC105A" w:rsidP="00D66B92">
      <w:pPr>
        <w:pStyle w:val="Paragraphedeliste"/>
        <w:numPr>
          <w:ilvl w:val="0"/>
          <w:numId w:val="21"/>
        </w:numPr>
        <w:jc w:val="both"/>
      </w:pPr>
      <w:r w:rsidRPr="00CC105A">
        <w:rPr>
          <w:b/>
          <w:bCs/>
          <w:u w:val="single"/>
        </w:rPr>
        <w:lastRenderedPageBreak/>
        <w:t>Réalisation de modules :</w:t>
      </w:r>
      <w:r>
        <w:t xml:space="preserve"> J’ai finalement pu apprendre à organiser notre travail en utilisant des modules afin de faciliter la compréhension du projet. Ainsi, j’ai appris à créer des scripts distincts avec pour chaque partie un script ‘main’ permettant d’exécuter les fonctions contenues dans le script de la partie en question. </w:t>
      </w:r>
    </w:p>
    <w:p w14:paraId="72F9E5EE" w14:textId="77777777" w:rsidR="00562117" w:rsidRDefault="00562117" w:rsidP="00D66B92">
      <w:pPr>
        <w:jc w:val="both"/>
      </w:pPr>
    </w:p>
    <w:p w14:paraId="4103C57A" w14:textId="77777777" w:rsidR="007A37A9" w:rsidRDefault="007A37A9" w:rsidP="007A37A9">
      <w:pPr>
        <w:jc w:val="both"/>
        <w:rPr>
          <w:b/>
          <w:bCs/>
        </w:rPr>
      </w:pPr>
      <w:r>
        <w:rPr>
          <w:b/>
          <w:bCs/>
        </w:rPr>
        <w:t>MARZOUK  Moustafa :</w:t>
      </w:r>
    </w:p>
    <w:p w14:paraId="48BBBD20" w14:textId="77777777" w:rsidR="007A37A9" w:rsidRDefault="007A37A9" w:rsidP="007A37A9">
      <w:pPr>
        <w:jc w:val="both"/>
      </w:pPr>
    </w:p>
    <w:p w14:paraId="65534C5D" w14:textId="77777777" w:rsidR="007A37A9" w:rsidRDefault="007A37A9" w:rsidP="007A37A9">
      <w:pPr>
        <w:pStyle w:val="Paragraphedeliste"/>
        <w:numPr>
          <w:ilvl w:val="0"/>
          <w:numId w:val="22"/>
        </w:numPr>
        <w:spacing w:line="256" w:lineRule="auto"/>
        <w:jc w:val="both"/>
      </w:pPr>
      <w:r>
        <w:rPr>
          <w:b/>
          <w:bCs/>
          <w:u w:val="single"/>
        </w:rPr>
        <w:t>Fonctions interactives  :</w:t>
      </w:r>
      <w:r>
        <w:t xml:space="preserve"> À travers la création de fonctions interactives, j’ai eu la chance de consolider mes compétences acquises durant les heures de cours. Les boucles conditionnelles incluses dans ces dernières ont permis aux programmes de prendre des décisions rationnelles, adaptant ses réponses en fonction des préférences spécifiques mentionnées à travers les inputs.</w:t>
      </w:r>
    </w:p>
    <w:p w14:paraId="47A58086" w14:textId="77777777" w:rsidR="007A37A9" w:rsidRDefault="007A37A9" w:rsidP="007A37A9">
      <w:pPr>
        <w:pStyle w:val="Paragraphedeliste"/>
        <w:jc w:val="both"/>
      </w:pPr>
      <w:r>
        <w:t>Les capacités des fonctions de la partie 2, a souligné de plus pour ma part l'impact concret de la programmation sur la résolution de problèmes de l’économie réel, dont je serais confronté dans un avenir proche.</w:t>
      </w:r>
    </w:p>
    <w:p w14:paraId="33406E5F" w14:textId="77777777" w:rsidR="007A37A9" w:rsidRDefault="007A37A9" w:rsidP="007A37A9">
      <w:pPr>
        <w:jc w:val="both"/>
      </w:pPr>
    </w:p>
    <w:p w14:paraId="49D6F63F" w14:textId="77777777" w:rsidR="007A37A9" w:rsidRDefault="007A37A9" w:rsidP="007A37A9">
      <w:pPr>
        <w:pStyle w:val="Paragraphedeliste"/>
        <w:numPr>
          <w:ilvl w:val="0"/>
          <w:numId w:val="22"/>
        </w:numPr>
        <w:spacing w:line="256" w:lineRule="auto"/>
        <w:jc w:val="both"/>
      </w:pPr>
      <w:r>
        <w:rPr>
          <w:b/>
          <w:bCs/>
          <w:u w:val="single"/>
        </w:rPr>
        <w:t>Programmation modulaire :</w:t>
      </w:r>
      <w:r>
        <w:rPr>
          <w:rFonts w:cstheme="minorHAnsi"/>
          <w:szCs w:val="24"/>
        </w:rPr>
        <w:t xml:space="preserve"> Une stratégie essentielle pour organiser le projet de manière claire et logique a été l'utilisation d'une approche modulaire. En le structurant de cette manière, nous avons réussi à rendre ce dernier plus facilement compréhensible et réutilisable, ce qui a personnellement amélioré ma compréhension de cette approche. En outre, cette méthode a permis une coopération harmonieuse entre les membres de notre groupe.</w:t>
      </w:r>
    </w:p>
    <w:p w14:paraId="25A81477" w14:textId="77777777" w:rsidR="00CC105A" w:rsidRPr="00A5114C" w:rsidRDefault="00CC105A" w:rsidP="00CC105A"/>
    <w:sectPr w:rsidR="00CC105A" w:rsidRPr="00A5114C" w:rsidSect="008F12BD">
      <w:footerReference w:type="default" r:id="rId17"/>
      <w:pgSz w:w="11906" w:h="16838"/>
      <w:pgMar w:top="1417" w:right="1417" w:bottom="1417" w:left="1417" w:header="567" w:footer="73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8DE2F" w14:textId="77777777" w:rsidR="003C5853" w:rsidRDefault="003C5853" w:rsidP="00E71B6B">
      <w:pPr>
        <w:spacing w:after="0" w:line="240" w:lineRule="auto"/>
      </w:pPr>
      <w:r>
        <w:separator/>
      </w:r>
    </w:p>
  </w:endnote>
  <w:endnote w:type="continuationSeparator" w:id="0">
    <w:p w14:paraId="686A8D79" w14:textId="77777777" w:rsidR="003C5853" w:rsidRDefault="003C5853" w:rsidP="00E71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974673"/>
      <w:docPartObj>
        <w:docPartGallery w:val="Page Numbers (Bottom of Page)"/>
        <w:docPartUnique/>
      </w:docPartObj>
    </w:sdtPr>
    <w:sdtContent>
      <w:p w14:paraId="3A346029" w14:textId="498B8843" w:rsidR="008F12BD" w:rsidRDefault="008F12BD">
        <w:pPr>
          <w:pStyle w:val="Pieddepage"/>
          <w:jc w:val="right"/>
        </w:pPr>
        <w:r>
          <w:fldChar w:fldCharType="begin"/>
        </w:r>
        <w:r>
          <w:instrText>PAGE   \* MERGEFORMAT</w:instrText>
        </w:r>
        <w:r>
          <w:fldChar w:fldCharType="separate"/>
        </w:r>
        <w:r w:rsidR="00DD0812">
          <w:rPr>
            <w:noProof/>
          </w:rPr>
          <w:t>14</w:t>
        </w:r>
        <w:r>
          <w:fldChar w:fldCharType="end"/>
        </w:r>
      </w:p>
    </w:sdtContent>
  </w:sdt>
  <w:p w14:paraId="0125160C" w14:textId="77777777" w:rsidR="008F12BD" w:rsidRDefault="008F12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4F4CA" w14:textId="77777777" w:rsidR="003C5853" w:rsidRDefault="003C5853" w:rsidP="00E71B6B">
      <w:pPr>
        <w:spacing w:after="0" w:line="240" w:lineRule="auto"/>
      </w:pPr>
      <w:r>
        <w:separator/>
      </w:r>
    </w:p>
  </w:footnote>
  <w:footnote w:type="continuationSeparator" w:id="0">
    <w:p w14:paraId="549A5585" w14:textId="77777777" w:rsidR="003C5853" w:rsidRDefault="003C5853" w:rsidP="00E71B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6C0"/>
    <w:multiLevelType w:val="hybridMultilevel"/>
    <w:tmpl w:val="870AEB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113954"/>
    <w:multiLevelType w:val="hybridMultilevel"/>
    <w:tmpl w:val="028020E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89F4B0D"/>
    <w:multiLevelType w:val="hybridMultilevel"/>
    <w:tmpl w:val="CF6E5A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E81784"/>
    <w:multiLevelType w:val="hybridMultilevel"/>
    <w:tmpl w:val="F522D25C"/>
    <w:lvl w:ilvl="0" w:tplc="040C000F">
      <w:start w:val="1"/>
      <w:numFmt w:val="decimal"/>
      <w:lvlText w:val="%1."/>
      <w:lvlJc w:val="left"/>
      <w:pPr>
        <w:ind w:left="360" w:hanging="360"/>
      </w:pPr>
      <w:rPr>
        <w:rFonts w:hint="default"/>
      </w:rPr>
    </w:lvl>
    <w:lvl w:ilvl="1" w:tplc="040C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BD20F44"/>
    <w:multiLevelType w:val="hybridMultilevel"/>
    <w:tmpl w:val="0DDC109E"/>
    <w:lvl w:ilvl="0" w:tplc="A5F64AE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7E4B42"/>
    <w:multiLevelType w:val="hybridMultilevel"/>
    <w:tmpl w:val="6B287C0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209B1321"/>
    <w:multiLevelType w:val="hybridMultilevel"/>
    <w:tmpl w:val="D75ED3A4"/>
    <w:lvl w:ilvl="0" w:tplc="429E07A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470098"/>
    <w:multiLevelType w:val="hybridMultilevel"/>
    <w:tmpl w:val="C8AC0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392ECE"/>
    <w:multiLevelType w:val="hybridMultilevel"/>
    <w:tmpl w:val="8BA4AF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743981"/>
    <w:multiLevelType w:val="hybridMultilevel"/>
    <w:tmpl w:val="8A989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D66AFE"/>
    <w:multiLevelType w:val="hybridMultilevel"/>
    <w:tmpl w:val="BCD0178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0813DE"/>
    <w:multiLevelType w:val="hybridMultilevel"/>
    <w:tmpl w:val="818C6B2C"/>
    <w:lvl w:ilvl="0" w:tplc="517A1CF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33C3197"/>
    <w:multiLevelType w:val="hybridMultilevel"/>
    <w:tmpl w:val="E4204E5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394F57F4"/>
    <w:multiLevelType w:val="hybridMultilevel"/>
    <w:tmpl w:val="E856E2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6F43F06"/>
    <w:multiLevelType w:val="hybridMultilevel"/>
    <w:tmpl w:val="40CC4550"/>
    <w:lvl w:ilvl="0" w:tplc="6C462EE8">
      <w:start w:val="1"/>
      <w:numFmt w:val="lowerLetter"/>
      <w:lvlText w:val="%1-"/>
      <w:lvlJc w:val="left"/>
      <w:pPr>
        <w:ind w:left="360" w:hanging="360"/>
      </w:pPr>
      <w:rPr>
        <w:rFonts w:hint="default"/>
        <w:color w:val="2E74B5"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6FD097C"/>
    <w:multiLevelType w:val="hybridMultilevel"/>
    <w:tmpl w:val="F8A22A1A"/>
    <w:lvl w:ilvl="0" w:tplc="B5B43F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C55BB0"/>
    <w:multiLevelType w:val="hybridMultilevel"/>
    <w:tmpl w:val="0630C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F330BD"/>
    <w:multiLevelType w:val="hybridMultilevel"/>
    <w:tmpl w:val="845AEA12"/>
    <w:lvl w:ilvl="0" w:tplc="040C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33665F6"/>
    <w:multiLevelType w:val="hybridMultilevel"/>
    <w:tmpl w:val="64905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7A97E91"/>
    <w:multiLevelType w:val="hybridMultilevel"/>
    <w:tmpl w:val="38B61A38"/>
    <w:lvl w:ilvl="0" w:tplc="27542F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4A94E39"/>
    <w:multiLevelType w:val="hybridMultilevel"/>
    <w:tmpl w:val="596045D8"/>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93088995">
    <w:abstractNumId w:val="4"/>
  </w:num>
  <w:num w:numId="2" w16cid:durableId="939142624">
    <w:abstractNumId w:val="14"/>
  </w:num>
  <w:num w:numId="3" w16cid:durableId="871578225">
    <w:abstractNumId w:val="19"/>
  </w:num>
  <w:num w:numId="4" w16cid:durableId="74867740">
    <w:abstractNumId w:val="11"/>
  </w:num>
  <w:num w:numId="5" w16cid:durableId="1286501225">
    <w:abstractNumId w:val="6"/>
  </w:num>
  <w:num w:numId="6" w16cid:durableId="1750153114">
    <w:abstractNumId w:val="7"/>
  </w:num>
  <w:num w:numId="7" w16cid:durableId="357434192">
    <w:abstractNumId w:val="8"/>
  </w:num>
  <w:num w:numId="8" w16cid:durableId="1648322385">
    <w:abstractNumId w:val="15"/>
  </w:num>
  <w:num w:numId="9" w16cid:durableId="9918027">
    <w:abstractNumId w:val="12"/>
  </w:num>
  <w:num w:numId="10" w16cid:durableId="1601984157">
    <w:abstractNumId w:val="2"/>
  </w:num>
  <w:num w:numId="11" w16cid:durableId="636766887">
    <w:abstractNumId w:val="9"/>
  </w:num>
  <w:num w:numId="12" w16cid:durableId="530538484">
    <w:abstractNumId w:val="16"/>
  </w:num>
  <w:num w:numId="13" w16cid:durableId="1981498319">
    <w:abstractNumId w:val="5"/>
  </w:num>
  <w:num w:numId="14" w16cid:durableId="1800342430">
    <w:abstractNumId w:val="3"/>
  </w:num>
  <w:num w:numId="15" w16cid:durableId="1445148912">
    <w:abstractNumId w:val="1"/>
  </w:num>
  <w:num w:numId="16" w16cid:durableId="1780025243">
    <w:abstractNumId w:val="0"/>
  </w:num>
  <w:num w:numId="17" w16cid:durableId="1098985703">
    <w:abstractNumId w:val="13"/>
  </w:num>
  <w:num w:numId="18" w16cid:durableId="1565527079">
    <w:abstractNumId w:val="18"/>
  </w:num>
  <w:num w:numId="19" w16cid:durableId="374892414">
    <w:abstractNumId w:val="10"/>
  </w:num>
  <w:num w:numId="20" w16cid:durableId="146242990">
    <w:abstractNumId w:val="17"/>
  </w:num>
  <w:num w:numId="21" w16cid:durableId="413819180">
    <w:abstractNumId w:val="20"/>
  </w:num>
  <w:num w:numId="22" w16cid:durableId="1943932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FR" w:vendorID="64" w:dllVersion="0" w:nlCheck="1" w:checkStyle="0"/>
  <w:activeWritingStyle w:appName="MSWord" w:lang="fr-FR"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5AE"/>
    <w:rsid w:val="00001B6A"/>
    <w:rsid w:val="00001C3B"/>
    <w:rsid w:val="000048FF"/>
    <w:rsid w:val="0000547E"/>
    <w:rsid w:val="0000576B"/>
    <w:rsid w:val="000076EF"/>
    <w:rsid w:val="00012060"/>
    <w:rsid w:val="0001554A"/>
    <w:rsid w:val="0001648B"/>
    <w:rsid w:val="00016CDC"/>
    <w:rsid w:val="00016D99"/>
    <w:rsid w:val="00017FA1"/>
    <w:rsid w:val="000248B5"/>
    <w:rsid w:val="0002616D"/>
    <w:rsid w:val="000263B0"/>
    <w:rsid w:val="00027202"/>
    <w:rsid w:val="00030FAE"/>
    <w:rsid w:val="00031DE8"/>
    <w:rsid w:val="00033193"/>
    <w:rsid w:val="000349BA"/>
    <w:rsid w:val="00035FCF"/>
    <w:rsid w:val="00036617"/>
    <w:rsid w:val="000370FF"/>
    <w:rsid w:val="000401C8"/>
    <w:rsid w:val="00042881"/>
    <w:rsid w:val="000449CB"/>
    <w:rsid w:val="000459EA"/>
    <w:rsid w:val="000461A2"/>
    <w:rsid w:val="00046876"/>
    <w:rsid w:val="00052201"/>
    <w:rsid w:val="00052E5E"/>
    <w:rsid w:val="00053BF4"/>
    <w:rsid w:val="0005685B"/>
    <w:rsid w:val="00063524"/>
    <w:rsid w:val="00063E16"/>
    <w:rsid w:val="00065808"/>
    <w:rsid w:val="0007260D"/>
    <w:rsid w:val="00073C48"/>
    <w:rsid w:val="00076F73"/>
    <w:rsid w:val="000810D5"/>
    <w:rsid w:val="000821A9"/>
    <w:rsid w:val="000832D2"/>
    <w:rsid w:val="0008580A"/>
    <w:rsid w:val="000867DF"/>
    <w:rsid w:val="00086A9E"/>
    <w:rsid w:val="00087EC1"/>
    <w:rsid w:val="00091533"/>
    <w:rsid w:val="00092831"/>
    <w:rsid w:val="00095A87"/>
    <w:rsid w:val="00095AE7"/>
    <w:rsid w:val="00096AE7"/>
    <w:rsid w:val="000A234F"/>
    <w:rsid w:val="000A2551"/>
    <w:rsid w:val="000A2EDB"/>
    <w:rsid w:val="000A38EE"/>
    <w:rsid w:val="000A496C"/>
    <w:rsid w:val="000A5E77"/>
    <w:rsid w:val="000A61F7"/>
    <w:rsid w:val="000A7235"/>
    <w:rsid w:val="000A7B6E"/>
    <w:rsid w:val="000B1A28"/>
    <w:rsid w:val="000B2A59"/>
    <w:rsid w:val="000B2CDE"/>
    <w:rsid w:val="000B2DD7"/>
    <w:rsid w:val="000B3608"/>
    <w:rsid w:val="000D0A90"/>
    <w:rsid w:val="000D0AE6"/>
    <w:rsid w:val="000D2E10"/>
    <w:rsid w:val="000D3A44"/>
    <w:rsid w:val="000D72C1"/>
    <w:rsid w:val="000D7967"/>
    <w:rsid w:val="000D7F3D"/>
    <w:rsid w:val="000E06E2"/>
    <w:rsid w:val="000E0C7F"/>
    <w:rsid w:val="000E2281"/>
    <w:rsid w:val="000E23F5"/>
    <w:rsid w:val="000E3707"/>
    <w:rsid w:val="000E37C2"/>
    <w:rsid w:val="000E5544"/>
    <w:rsid w:val="000E5A27"/>
    <w:rsid w:val="000E7144"/>
    <w:rsid w:val="000F1EEA"/>
    <w:rsid w:val="000F270A"/>
    <w:rsid w:val="000F53A1"/>
    <w:rsid w:val="000F5984"/>
    <w:rsid w:val="001041E9"/>
    <w:rsid w:val="00104903"/>
    <w:rsid w:val="00105526"/>
    <w:rsid w:val="001067AB"/>
    <w:rsid w:val="00106DB3"/>
    <w:rsid w:val="0011315A"/>
    <w:rsid w:val="001204B1"/>
    <w:rsid w:val="001223ED"/>
    <w:rsid w:val="001242E0"/>
    <w:rsid w:val="00127393"/>
    <w:rsid w:val="001274C3"/>
    <w:rsid w:val="00132820"/>
    <w:rsid w:val="00134C97"/>
    <w:rsid w:val="00135E8E"/>
    <w:rsid w:val="00137503"/>
    <w:rsid w:val="00143BC4"/>
    <w:rsid w:val="00150B6A"/>
    <w:rsid w:val="0015224F"/>
    <w:rsid w:val="001524B6"/>
    <w:rsid w:val="00154A40"/>
    <w:rsid w:val="00154A97"/>
    <w:rsid w:val="00154BFF"/>
    <w:rsid w:val="00160510"/>
    <w:rsid w:val="001655AE"/>
    <w:rsid w:val="00166EFD"/>
    <w:rsid w:val="00173930"/>
    <w:rsid w:val="00174C32"/>
    <w:rsid w:val="00175937"/>
    <w:rsid w:val="00176AAD"/>
    <w:rsid w:val="00176AF9"/>
    <w:rsid w:val="00176C63"/>
    <w:rsid w:val="001772A3"/>
    <w:rsid w:val="00180838"/>
    <w:rsid w:val="00181963"/>
    <w:rsid w:val="001849C7"/>
    <w:rsid w:val="001864FF"/>
    <w:rsid w:val="00190845"/>
    <w:rsid w:val="00196885"/>
    <w:rsid w:val="001A2435"/>
    <w:rsid w:val="001A2C42"/>
    <w:rsid w:val="001A5780"/>
    <w:rsid w:val="001A62AB"/>
    <w:rsid w:val="001A6339"/>
    <w:rsid w:val="001B210A"/>
    <w:rsid w:val="001C1A49"/>
    <w:rsid w:val="001C1DAB"/>
    <w:rsid w:val="001C521A"/>
    <w:rsid w:val="001C5F1E"/>
    <w:rsid w:val="001C77DB"/>
    <w:rsid w:val="001D68C5"/>
    <w:rsid w:val="001D69BC"/>
    <w:rsid w:val="001E0D19"/>
    <w:rsid w:val="001E0D58"/>
    <w:rsid w:val="001E6F96"/>
    <w:rsid w:val="001E7124"/>
    <w:rsid w:val="001E7AEA"/>
    <w:rsid w:val="001F2512"/>
    <w:rsid w:val="001F271B"/>
    <w:rsid w:val="001F2820"/>
    <w:rsid w:val="001F3155"/>
    <w:rsid w:val="001F353F"/>
    <w:rsid w:val="001F3FCD"/>
    <w:rsid w:val="001F7E08"/>
    <w:rsid w:val="00203D74"/>
    <w:rsid w:val="0020601A"/>
    <w:rsid w:val="00206C7B"/>
    <w:rsid w:val="00210F88"/>
    <w:rsid w:val="0021129D"/>
    <w:rsid w:val="002112F7"/>
    <w:rsid w:val="00213A67"/>
    <w:rsid w:val="00216CA5"/>
    <w:rsid w:val="00217AD2"/>
    <w:rsid w:val="00217C8B"/>
    <w:rsid w:val="00220E0F"/>
    <w:rsid w:val="00221EA6"/>
    <w:rsid w:val="00223A6F"/>
    <w:rsid w:val="0022409D"/>
    <w:rsid w:val="00224E53"/>
    <w:rsid w:val="0023368F"/>
    <w:rsid w:val="00235455"/>
    <w:rsid w:val="00235690"/>
    <w:rsid w:val="002372C0"/>
    <w:rsid w:val="002421EE"/>
    <w:rsid w:val="00244B54"/>
    <w:rsid w:val="00246144"/>
    <w:rsid w:val="00246A76"/>
    <w:rsid w:val="002503A8"/>
    <w:rsid w:val="00250432"/>
    <w:rsid w:val="00252B66"/>
    <w:rsid w:val="00253D56"/>
    <w:rsid w:val="002542AC"/>
    <w:rsid w:val="0025552A"/>
    <w:rsid w:val="00261C6B"/>
    <w:rsid w:val="002631BD"/>
    <w:rsid w:val="00263475"/>
    <w:rsid w:val="00265236"/>
    <w:rsid w:val="00265E92"/>
    <w:rsid w:val="00267C23"/>
    <w:rsid w:val="002722BD"/>
    <w:rsid w:val="00277E8F"/>
    <w:rsid w:val="002876C0"/>
    <w:rsid w:val="00290B0F"/>
    <w:rsid w:val="0029347B"/>
    <w:rsid w:val="002948C5"/>
    <w:rsid w:val="002952D8"/>
    <w:rsid w:val="00295A85"/>
    <w:rsid w:val="0029618B"/>
    <w:rsid w:val="002A00FF"/>
    <w:rsid w:val="002A0964"/>
    <w:rsid w:val="002A50CD"/>
    <w:rsid w:val="002B1281"/>
    <w:rsid w:val="002B1CD1"/>
    <w:rsid w:val="002B323A"/>
    <w:rsid w:val="002B5E86"/>
    <w:rsid w:val="002B64F4"/>
    <w:rsid w:val="002B6F07"/>
    <w:rsid w:val="002C1052"/>
    <w:rsid w:val="002C15D4"/>
    <w:rsid w:val="002C21F6"/>
    <w:rsid w:val="002C38AF"/>
    <w:rsid w:val="002C3A3E"/>
    <w:rsid w:val="002C424E"/>
    <w:rsid w:val="002C45D3"/>
    <w:rsid w:val="002C4736"/>
    <w:rsid w:val="002C5F67"/>
    <w:rsid w:val="002D1422"/>
    <w:rsid w:val="002D426A"/>
    <w:rsid w:val="002E006D"/>
    <w:rsid w:val="002E0E17"/>
    <w:rsid w:val="002E2EB2"/>
    <w:rsid w:val="002E2F2C"/>
    <w:rsid w:val="002E387E"/>
    <w:rsid w:val="002E38B1"/>
    <w:rsid w:val="002E3BE7"/>
    <w:rsid w:val="002E47BF"/>
    <w:rsid w:val="002F0CD3"/>
    <w:rsid w:val="002F0FCD"/>
    <w:rsid w:val="002F18F5"/>
    <w:rsid w:val="002F304E"/>
    <w:rsid w:val="002F3294"/>
    <w:rsid w:val="002F63B8"/>
    <w:rsid w:val="002F643D"/>
    <w:rsid w:val="003027B7"/>
    <w:rsid w:val="003050E5"/>
    <w:rsid w:val="00307BF5"/>
    <w:rsid w:val="00310F19"/>
    <w:rsid w:val="0031358C"/>
    <w:rsid w:val="0031463A"/>
    <w:rsid w:val="0031480F"/>
    <w:rsid w:val="003154D3"/>
    <w:rsid w:val="00315CDA"/>
    <w:rsid w:val="00315DAC"/>
    <w:rsid w:val="00323353"/>
    <w:rsid w:val="00323BE3"/>
    <w:rsid w:val="00323FC2"/>
    <w:rsid w:val="003253EB"/>
    <w:rsid w:val="0032741E"/>
    <w:rsid w:val="00333081"/>
    <w:rsid w:val="0033371E"/>
    <w:rsid w:val="00340829"/>
    <w:rsid w:val="00340A2C"/>
    <w:rsid w:val="003426CC"/>
    <w:rsid w:val="00342A5E"/>
    <w:rsid w:val="00343C59"/>
    <w:rsid w:val="00345584"/>
    <w:rsid w:val="003455A7"/>
    <w:rsid w:val="00345908"/>
    <w:rsid w:val="00345935"/>
    <w:rsid w:val="00347363"/>
    <w:rsid w:val="0035103A"/>
    <w:rsid w:val="00352BC8"/>
    <w:rsid w:val="00354FF4"/>
    <w:rsid w:val="003551FB"/>
    <w:rsid w:val="003553CE"/>
    <w:rsid w:val="00365424"/>
    <w:rsid w:val="0036614E"/>
    <w:rsid w:val="00371583"/>
    <w:rsid w:val="00372CB3"/>
    <w:rsid w:val="00374EE4"/>
    <w:rsid w:val="00376DCA"/>
    <w:rsid w:val="00381E60"/>
    <w:rsid w:val="003826EB"/>
    <w:rsid w:val="00385484"/>
    <w:rsid w:val="00386638"/>
    <w:rsid w:val="00386C86"/>
    <w:rsid w:val="00387B48"/>
    <w:rsid w:val="003917C4"/>
    <w:rsid w:val="00391B5E"/>
    <w:rsid w:val="00394CF1"/>
    <w:rsid w:val="003954B7"/>
    <w:rsid w:val="00395992"/>
    <w:rsid w:val="0039649B"/>
    <w:rsid w:val="00397B12"/>
    <w:rsid w:val="003A224C"/>
    <w:rsid w:val="003A5410"/>
    <w:rsid w:val="003A546E"/>
    <w:rsid w:val="003B22FD"/>
    <w:rsid w:val="003B36EC"/>
    <w:rsid w:val="003B51F3"/>
    <w:rsid w:val="003B54B1"/>
    <w:rsid w:val="003C5853"/>
    <w:rsid w:val="003C78A9"/>
    <w:rsid w:val="003D04C5"/>
    <w:rsid w:val="003D148D"/>
    <w:rsid w:val="003D1E00"/>
    <w:rsid w:val="003E079D"/>
    <w:rsid w:val="003E3D5D"/>
    <w:rsid w:val="003E3F37"/>
    <w:rsid w:val="003E487E"/>
    <w:rsid w:val="003E71E7"/>
    <w:rsid w:val="003E7B67"/>
    <w:rsid w:val="003F1606"/>
    <w:rsid w:val="003F21CE"/>
    <w:rsid w:val="003F553A"/>
    <w:rsid w:val="003F7EAA"/>
    <w:rsid w:val="00400CCE"/>
    <w:rsid w:val="00400D4C"/>
    <w:rsid w:val="00401A4D"/>
    <w:rsid w:val="00403CBC"/>
    <w:rsid w:val="004046E5"/>
    <w:rsid w:val="0040587D"/>
    <w:rsid w:val="00406458"/>
    <w:rsid w:val="0040723C"/>
    <w:rsid w:val="00411F1F"/>
    <w:rsid w:val="00417A82"/>
    <w:rsid w:val="00417B90"/>
    <w:rsid w:val="00421548"/>
    <w:rsid w:val="00425798"/>
    <w:rsid w:val="00430D9F"/>
    <w:rsid w:val="00432867"/>
    <w:rsid w:val="004328FA"/>
    <w:rsid w:val="0043412B"/>
    <w:rsid w:val="0043567D"/>
    <w:rsid w:val="00436D82"/>
    <w:rsid w:val="00437C97"/>
    <w:rsid w:val="00440FE6"/>
    <w:rsid w:val="00441B93"/>
    <w:rsid w:val="00445B5E"/>
    <w:rsid w:val="00445FFE"/>
    <w:rsid w:val="00446558"/>
    <w:rsid w:val="00447B20"/>
    <w:rsid w:val="00450AA2"/>
    <w:rsid w:val="004542C5"/>
    <w:rsid w:val="0045580E"/>
    <w:rsid w:val="00457EF0"/>
    <w:rsid w:val="00462508"/>
    <w:rsid w:val="004630C2"/>
    <w:rsid w:val="004652FF"/>
    <w:rsid w:val="00465622"/>
    <w:rsid w:val="00472A10"/>
    <w:rsid w:val="00473805"/>
    <w:rsid w:val="004739E9"/>
    <w:rsid w:val="004761E8"/>
    <w:rsid w:val="00481141"/>
    <w:rsid w:val="00483567"/>
    <w:rsid w:val="00483AC5"/>
    <w:rsid w:val="00484833"/>
    <w:rsid w:val="0048604F"/>
    <w:rsid w:val="004900C3"/>
    <w:rsid w:val="004911BF"/>
    <w:rsid w:val="004934F9"/>
    <w:rsid w:val="004950E1"/>
    <w:rsid w:val="004A1FDF"/>
    <w:rsid w:val="004A2114"/>
    <w:rsid w:val="004A28A1"/>
    <w:rsid w:val="004A36E9"/>
    <w:rsid w:val="004A4B80"/>
    <w:rsid w:val="004A6E76"/>
    <w:rsid w:val="004A7372"/>
    <w:rsid w:val="004A7FB3"/>
    <w:rsid w:val="004B15B3"/>
    <w:rsid w:val="004B229E"/>
    <w:rsid w:val="004B3840"/>
    <w:rsid w:val="004B46F5"/>
    <w:rsid w:val="004B5D3B"/>
    <w:rsid w:val="004B5D54"/>
    <w:rsid w:val="004C3851"/>
    <w:rsid w:val="004C6BD9"/>
    <w:rsid w:val="004C7BBD"/>
    <w:rsid w:val="004D2CF3"/>
    <w:rsid w:val="004D3BBA"/>
    <w:rsid w:val="004D44EE"/>
    <w:rsid w:val="004D4DAB"/>
    <w:rsid w:val="004D62E1"/>
    <w:rsid w:val="004D682A"/>
    <w:rsid w:val="004D75D4"/>
    <w:rsid w:val="004E5C38"/>
    <w:rsid w:val="004F05A2"/>
    <w:rsid w:val="004F174B"/>
    <w:rsid w:val="004F33CD"/>
    <w:rsid w:val="004F392D"/>
    <w:rsid w:val="004F4B45"/>
    <w:rsid w:val="00500BC8"/>
    <w:rsid w:val="005022AA"/>
    <w:rsid w:val="0050254F"/>
    <w:rsid w:val="005125B1"/>
    <w:rsid w:val="005129D5"/>
    <w:rsid w:val="00521423"/>
    <w:rsid w:val="00522D09"/>
    <w:rsid w:val="00523A73"/>
    <w:rsid w:val="00531D9F"/>
    <w:rsid w:val="005321E4"/>
    <w:rsid w:val="00533D6D"/>
    <w:rsid w:val="005344D3"/>
    <w:rsid w:val="00534B8A"/>
    <w:rsid w:val="00536532"/>
    <w:rsid w:val="00537B4A"/>
    <w:rsid w:val="005402CC"/>
    <w:rsid w:val="00541894"/>
    <w:rsid w:val="00542555"/>
    <w:rsid w:val="00542821"/>
    <w:rsid w:val="00543619"/>
    <w:rsid w:val="00546B7D"/>
    <w:rsid w:val="00550CB5"/>
    <w:rsid w:val="00553805"/>
    <w:rsid w:val="00554FF1"/>
    <w:rsid w:val="00555D52"/>
    <w:rsid w:val="00556445"/>
    <w:rsid w:val="005568F3"/>
    <w:rsid w:val="00557849"/>
    <w:rsid w:val="00557D8E"/>
    <w:rsid w:val="005617B3"/>
    <w:rsid w:val="00562117"/>
    <w:rsid w:val="00564C49"/>
    <w:rsid w:val="00577266"/>
    <w:rsid w:val="005805AE"/>
    <w:rsid w:val="00583EE9"/>
    <w:rsid w:val="00585CA5"/>
    <w:rsid w:val="00587771"/>
    <w:rsid w:val="005879C9"/>
    <w:rsid w:val="00592360"/>
    <w:rsid w:val="0059455B"/>
    <w:rsid w:val="005950F7"/>
    <w:rsid w:val="005959B0"/>
    <w:rsid w:val="00597C11"/>
    <w:rsid w:val="005A0C9F"/>
    <w:rsid w:val="005A185F"/>
    <w:rsid w:val="005A3439"/>
    <w:rsid w:val="005A392B"/>
    <w:rsid w:val="005A4D0D"/>
    <w:rsid w:val="005A6A79"/>
    <w:rsid w:val="005A7710"/>
    <w:rsid w:val="005B17BC"/>
    <w:rsid w:val="005B77E5"/>
    <w:rsid w:val="005C493C"/>
    <w:rsid w:val="005C4A4F"/>
    <w:rsid w:val="005C6B9F"/>
    <w:rsid w:val="005C7AE6"/>
    <w:rsid w:val="005C7BB6"/>
    <w:rsid w:val="005D2BAD"/>
    <w:rsid w:val="005D444B"/>
    <w:rsid w:val="005D445B"/>
    <w:rsid w:val="005D510D"/>
    <w:rsid w:val="005D57F8"/>
    <w:rsid w:val="005D62D1"/>
    <w:rsid w:val="005D6B82"/>
    <w:rsid w:val="005D7187"/>
    <w:rsid w:val="005E3B98"/>
    <w:rsid w:val="005E5F9C"/>
    <w:rsid w:val="005F0ED6"/>
    <w:rsid w:val="005F1633"/>
    <w:rsid w:val="005F1E80"/>
    <w:rsid w:val="005F2D58"/>
    <w:rsid w:val="005F59EC"/>
    <w:rsid w:val="0060129D"/>
    <w:rsid w:val="00603505"/>
    <w:rsid w:val="00603CB7"/>
    <w:rsid w:val="006044BA"/>
    <w:rsid w:val="006065E9"/>
    <w:rsid w:val="006213CF"/>
    <w:rsid w:val="00623F8C"/>
    <w:rsid w:val="00624DA3"/>
    <w:rsid w:val="00630406"/>
    <w:rsid w:val="00632E11"/>
    <w:rsid w:val="0063458F"/>
    <w:rsid w:val="00636046"/>
    <w:rsid w:val="006411BC"/>
    <w:rsid w:val="00647D11"/>
    <w:rsid w:val="0065272E"/>
    <w:rsid w:val="00660259"/>
    <w:rsid w:val="006602E7"/>
    <w:rsid w:val="00664A5B"/>
    <w:rsid w:val="00670219"/>
    <w:rsid w:val="00674D19"/>
    <w:rsid w:val="00675049"/>
    <w:rsid w:val="00682C64"/>
    <w:rsid w:val="00682F3C"/>
    <w:rsid w:val="00683980"/>
    <w:rsid w:val="00683FC7"/>
    <w:rsid w:val="006846AD"/>
    <w:rsid w:val="00684C07"/>
    <w:rsid w:val="00690264"/>
    <w:rsid w:val="006903A2"/>
    <w:rsid w:val="006972D4"/>
    <w:rsid w:val="006A0590"/>
    <w:rsid w:val="006A4F44"/>
    <w:rsid w:val="006B1A50"/>
    <w:rsid w:val="006B27C4"/>
    <w:rsid w:val="006B522C"/>
    <w:rsid w:val="006B6F6E"/>
    <w:rsid w:val="006B7AFB"/>
    <w:rsid w:val="006C00B7"/>
    <w:rsid w:val="006C3C2F"/>
    <w:rsid w:val="006C643F"/>
    <w:rsid w:val="006C6EA2"/>
    <w:rsid w:val="006D0507"/>
    <w:rsid w:val="006D05A2"/>
    <w:rsid w:val="006D07FA"/>
    <w:rsid w:val="006D1876"/>
    <w:rsid w:val="006D2AE6"/>
    <w:rsid w:val="006D5CA2"/>
    <w:rsid w:val="006E1F49"/>
    <w:rsid w:val="006E21B0"/>
    <w:rsid w:val="006E3465"/>
    <w:rsid w:val="006E593D"/>
    <w:rsid w:val="006E6072"/>
    <w:rsid w:val="006E6CA6"/>
    <w:rsid w:val="006E77C2"/>
    <w:rsid w:val="006F0AD8"/>
    <w:rsid w:val="006F3FC4"/>
    <w:rsid w:val="006F4213"/>
    <w:rsid w:val="007011D6"/>
    <w:rsid w:val="007025A4"/>
    <w:rsid w:val="007039AA"/>
    <w:rsid w:val="00704C0A"/>
    <w:rsid w:val="007071E2"/>
    <w:rsid w:val="00710449"/>
    <w:rsid w:val="00712988"/>
    <w:rsid w:val="007142CD"/>
    <w:rsid w:val="0071447B"/>
    <w:rsid w:val="007154EA"/>
    <w:rsid w:val="007267A7"/>
    <w:rsid w:val="00731D5F"/>
    <w:rsid w:val="00731DB4"/>
    <w:rsid w:val="00735A0C"/>
    <w:rsid w:val="00736A81"/>
    <w:rsid w:val="00736B8C"/>
    <w:rsid w:val="00743FF0"/>
    <w:rsid w:val="007447A6"/>
    <w:rsid w:val="00744EF8"/>
    <w:rsid w:val="007509F2"/>
    <w:rsid w:val="007558FA"/>
    <w:rsid w:val="00755F14"/>
    <w:rsid w:val="0075607D"/>
    <w:rsid w:val="007563E9"/>
    <w:rsid w:val="0075768A"/>
    <w:rsid w:val="007579D3"/>
    <w:rsid w:val="007603BE"/>
    <w:rsid w:val="007607BC"/>
    <w:rsid w:val="00762A3A"/>
    <w:rsid w:val="00770190"/>
    <w:rsid w:val="00770586"/>
    <w:rsid w:val="0077095B"/>
    <w:rsid w:val="00770E5E"/>
    <w:rsid w:val="007755C1"/>
    <w:rsid w:val="00775A4F"/>
    <w:rsid w:val="007817CE"/>
    <w:rsid w:val="00782F1D"/>
    <w:rsid w:val="00783199"/>
    <w:rsid w:val="00783366"/>
    <w:rsid w:val="00783F2B"/>
    <w:rsid w:val="00785F81"/>
    <w:rsid w:val="00787B0B"/>
    <w:rsid w:val="007905DE"/>
    <w:rsid w:val="00790FD2"/>
    <w:rsid w:val="00792366"/>
    <w:rsid w:val="00794915"/>
    <w:rsid w:val="0079682B"/>
    <w:rsid w:val="007A12C5"/>
    <w:rsid w:val="007A37A9"/>
    <w:rsid w:val="007A4341"/>
    <w:rsid w:val="007A641F"/>
    <w:rsid w:val="007B212D"/>
    <w:rsid w:val="007B26B0"/>
    <w:rsid w:val="007B4867"/>
    <w:rsid w:val="007C2A83"/>
    <w:rsid w:val="007C3597"/>
    <w:rsid w:val="007C38EC"/>
    <w:rsid w:val="007C3C75"/>
    <w:rsid w:val="007C5052"/>
    <w:rsid w:val="007C5859"/>
    <w:rsid w:val="007C6174"/>
    <w:rsid w:val="007C7647"/>
    <w:rsid w:val="007D3C22"/>
    <w:rsid w:val="007D4975"/>
    <w:rsid w:val="007E009C"/>
    <w:rsid w:val="007E04EE"/>
    <w:rsid w:val="007E21BD"/>
    <w:rsid w:val="007E22FE"/>
    <w:rsid w:val="007E3838"/>
    <w:rsid w:val="00801622"/>
    <w:rsid w:val="00801EEB"/>
    <w:rsid w:val="00802386"/>
    <w:rsid w:val="00804249"/>
    <w:rsid w:val="008053BB"/>
    <w:rsid w:val="008063E9"/>
    <w:rsid w:val="00811426"/>
    <w:rsid w:val="00815EE7"/>
    <w:rsid w:val="0081635D"/>
    <w:rsid w:val="00816D7B"/>
    <w:rsid w:val="008205F8"/>
    <w:rsid w:val="00823E46"/>
    <w:rsid w:val="008242A6"/>
    <w:rsid w:val="00826EC2"/>
    <w:rsid w:val="008313A4"/>
    <w:rsid w:val="00831BC6"/>
    <w:rsid w:val="00831FC4"/>
    <w:rsid w:val="0083243D"/>
    <w:rsid w:val="00833292"/>
    <w:rsid w:val="00835F45"/>
    <w:rsid w:val="008361FD"/>
    <w:rsid w:val="00837F7D"/>
    <w:rsid w:val="0084060D"/>
    <w:rsid w:val="00843DFC"/>
    <w:rsid w:val="00844643"/>
    <w:rsid w:val="00845D15"/>
    <w:rsid w:val="00846AE0"/>
    <w:rsid w:val="008472E0"/>
    <w:rsid w:val="008510C3"/>
    <w:rsid w:val="00851842"/>
    <w:rsid w:val="00852AAB"/>
    <w:rsid w:val="00853D09"/>
    <w:rsid w:val="008551A2"/>
    <w:rsid w:val="008635B8"/>
    <w:rsid w:val="008655DA"/>
    <w:rsid w:val="00870999"/>
    <w:rsid w:val="00870F50"/>
    <w:rsid w:val="00872DF6"/>
    <w:rsid w:val="00875E2D"/>
    <w:rsid w:val="00876D53"/>
    <w:rsid w:val="00881E37"/>
    <w:rsid w:val="00883E46"/>
    <w:rsid w:val="0089083F"/>
    <w:rsid w:val="00894D28"/>
    <w:rsid w:val="008A0FAB"/>
    <w:rsid w:val="008B1060"/>
    <w:rsid w:val="008B1BE2"/>
    <w:rsid w:val="008B2CCB"/>
    <w:rsid w:val="008B3EFC"/>
    <w:rsid w:val="008B54AD"/>
    <w:rsid w:val="008B5DC6"/>
    <w:rsid w:val="008B66B4"/>
    <w:rsid w:val="008B734A"/>
    <w:rsid w:val="008C12A1"/>
    <w:rsid w:val="008C2B47"/>
    <w:rsid w:val="008C3A8F"/>
    <w:rsid w:val="008C6937"/>
    <w:rsid w:val="008D7C12"/>
    <w:rsid w:val="008E173F"/>
    <w:rsid w:val="008E1D07"/>
    <w:rsid w:val="008E2F2C"/>
    <w:rsid w:val="008E4CA8"/>
    <w:rsid w:val="008E5E2C"/>
    <w:rsid w:val="008E7B1B"/>
    <w:rsid w:val="008F01A2"/>
    <w:rsid w:val="008F121C"/>
    <w:rsid w:val="008F12BD"/>
    <w:rsid w:val="008F3E83"/>
    <w:rsid w:val="008F579B"/>
    <w:rsid w:val="009001DD"/>
    <w:rsid w:val="00901357"/>
    <w:rsid w:val="00902238"/>
    <w:rsid w:val="00903617"/>
    <w:rsid w:val="0090404E"/>
    <w:rsid w:val="0090513E"/>
    <w:rsid w:val="00906024"/>
    <w:rsid w:val="009063F7"/>
    <w:rsid w:val="00906ED0"/>
    <w:rsid w:val="00911840"/>
    <w:rsid w:val="009167CF"/>
    <w:rsid w:val="009171B6"/>
    <w:rsid w:val="00920B5B"/>
    <w:rsid w:val="00920E1C"/>
    <w:rsid w:val="009273AC"/>
    <w:rsid w:val="0093091D"/>
    <w:rsid w:val="00932CD0"/>
    <w:rsid w:val="0093314E"/>
    <w:rsid w:val="00933C94"/>
    <w:rsid w:val="00934EBA"/>
    <w:rsid w:val="00934FA0"/>
    <w:rsid w:val="0093651E"/>
    <w:rsid w:val="00937487"/>
    <w:rsid w:val="00937DA1"/>
    <w:rsid w:val="00941ABA"/>
    <w:rsid w:val="00944D98"/>
    <w:rsid w:val="009457EB"/>
    <w:rsid w:val="009512DC"/>
    <w:rsid w:val="00951FBC"/>
    <w:rsid w:val="00952ED1"/>
    <w:rsid w:val="00955DD1"/>
    <w:rsid w:val="00957982"/>
    <w:rsid w:val="00960830"/>
    <w:rsid w:val="00961034"/>
    <w:rsid w:val="009614F2"/>
    <w:rsid w:val="00961618"/>
    <w:rsid w:val="00964BF6"/>
    <w:rsid w:val="00965EBB"/>
    <w:rsid w:val="009663C5"/>
    <w:rsid w:val="00972BD5"/>
    <w:rsid w:val="00974133"/>
    <w:rsid w:val="0097431A"/>
    <w:rsid w:val="00976CE9"/>
    <w:rsid w:val="00981091"/>
    <w:rsid w:val="00986BC5"/>
    <w:rsid w:val="00986FE2"/>
    <w:rsid w:val="00990183"/>
    <w:rsid w:val="00990FDA"/>
    <w:rsid w:val="0099415B"/>
    <w:rsid w:val="00995F84"/>
    <w:rsid w:val="00997A28"/>
    <w:rsid w:val="009A1019"/>
    <w:rsid w:val="009A6358"/>
    <w:rsid w:val="009B1687"/>
    <w:rsid w:val="009B1801"/>
    <w:rsid w:val="009B19DE"/>
    <w:rsid w:val="009B1E08"/>
    <w:rsid w:val="009B2C94"/>
    <w:rsid w:val="009B384E"/>
    <w:rsid w:val="009B3FEB"/>
    <w:rsid w:val="009B5EAA"/>
    <w:rsid w:val="009B6C09"/>
    <w:rsid w:val="009B7428"/>
    <w:rsid w:val="009B7BD4"/>
    <w:rsid w:val="009C33F8"/>
    <w:rsid w:val="009C4DE0"/>
    <w:rsid w:val="009C6650"/>
    <w:rsid w:val="009D0F6C"/>
    <w:rsid w:val="009D3018"/>
    <w:rsid w:val="009D43D9"/>
    <w:rsid w:val="009D51F2"/>
    <w:rsid w:val="009D54B3"/>
    <w:rsid w:val="009D593F"/>
    <w:rsid w:val="009D7276"/>
    <w:rsid w:val="009E4535"/>
    <w:rsid w:val="009E5548"/>
    <w:rsid w:val="009E76F4"/>
    <w:rsid w:val="009F07EF"/>
    <w:rsid w:val="009F1EA2"/>
    <w:rsid w:val="009F3827"/>
    <w:rsid w:val="009F38B1"/>
    <w:rsid w:val="009F43A8"/>
    <w:rsid w:val="009F4568"/>
    <w:rsid w:val="009F4830"/>
    <w:rsid w:val="009F7325"/>
    <w:rsid w:val="009F740C"/>
    <w:rsid w:val="009F78FF"/>
    <w:rsid w:val="00A00D13"/>
    <w:rsid w:val="00A03B01"/>
    <w:rsid w:val="00A04509"/>
    <w:rsid w:val="00A07FDD"/>
    <w:rsid w:val="00A11D9E"/>
    <w:rsid w:val="00A140B9"/>
    <w:rsid w:val="00A153BD"/>
    <w:rsid w:val="00A15B43"/>
    <w:rsid w:val="00A222FC"/>
    <w:rsid w:val="00A22705"/>
    <w:rsid w:val="00A23044"/>
    <w:rsid w:val="00A305E9"/>
    <w:rsid w:val="00A320D5"/>
    <w:rsid w:val="00A3301E"/>
    <w:rsid w:val="00A3373C"/>
    <w:rsid w:val="00A346BA"/>
    <w:rsid w:val="00A434A0"/>
    <w:rsid w:val="00A43AE6"/>
    <w:rsid w:val="00A44FC8"/>
    <w:rsid w:val="00A5114C"/>
    <w:rsid w:val="00A51169"/>
    <w:rsid w:val="00A511B0"/>
    <w:rsid w:val="00A51930"/>
    <w:rsid w:val="00A520F2"/>
    <w:rsid w:val="00A5224F"/>
    <w:rsid w:val="00A530E1"/>
    <w:rsid w:val="00A54528"/>
    <w:rsid w:val="00A55E0D"/>
    <w:rsid w:val="00A6102E"/>
    <w:rsid w:val="00A63467"/>
    <w:rsid w:val="00A64493"/>
    <w:rsid w:val="00A66983"/>
    <w:rsid w:val="00A70463"/>
    <w:rsid w:val="00A72276"/>
    <w:rsid w:val="00A729EC"/>
    <w:rsid w:val="00A73E15"/>
    <w:rsid w:val="00A762E4"/>
    <w:rsid w:val="00A82351"/>
    <w:rsid w:val="00A85909"/>
    <w:rsid w:val="00A86B40"/>
    <w:rsid w:val="00A87968"/>
    <w:rsid w:val="00A91322"/>
    <w:rsid w:val="00A943B7"/>
    <w:rsid w:val="00A94584"/>
    <w:rsid w:val="00A962CE"/>
    <w:rsid w:val="00AA1FF9"/>
    <w:rsid w:val="00AA21AA"/>
    <w:rsid w:val="00AA30DA"/>
    <w:rsid w:val="00AA3DFC"/>
    <w:rsid w:val="00AA4982"/>
    <w:rsid w:val="00AA5AD7"/>
    <w:rsid w:val="00AA6AF0"/>
    <w:rsid w:val="00AA77E8"/>
    <w:rsid w:val="00AB40D1"/>
    <w:rsid w:val="00AB47A5"/>
    <w:rsid w:val="00AB641D"/>
    <w:rsid w:val="00AB64A9"/>
    <w:rsid w:val="00AB65E7"/>
    <w:rsid w:val="00AB6F29"/>
    <w:rsid w:val="00AC75E6"/>
    <w:rsid w:val="00AC7D58"/>
    <w:rsid w:val="00AC7D74"/>
    <w:rsid w:val="00AD0A17"/>
    <w:rsid w:val="00AD1DD6"/>
    <w:rsid w:val="00AD2CB2"/>
    <w:rsid w:val="00AD43F5"/>
    <w:rsid w:val="00AD533E"/>
    <w:rsid w:val="00AE042C"/>
    <w:rsid w:val="00AE0992"/>
    <w:rsid w:val="00AE0A5A"/>
    <w:rsid w:val="00AE1147"/>
    <w:rsid w:val="00AE137A"/>
    <w:rsid w:val="00AE22ED"/>
    <w:rsid w:val="00AE23A8"/>
    <w:rsid w:val="00AF0507"/>
    <w:rsid w:val="00AF1F8B"/>
    <w:rsid w:val="00AF4240"/>
    <w:rsid w:val="00AF6364"/>
    <w:rsid w:val="00AF6889"/>
    <w:rsid w:val="00AF7CD4"/>
    <w:rsid w:val="00B04040"/>
    <w:rsid w:val="00B04395"/>
    <w:rsid w:val="00B06293"/>
    <w:rsid w:val="00B0664E"/>
    <w:rsid w:val="00B10302"/>
    <w:rsid w:val="00B1032A"/>
    <w:rsid w:val="00B1284B"/>
    <w:rsid w:val="00B13AF1"/>
    <w:rsid w:val="00B15DD1"/>
    <w:rsid w:val="00B330BE"/>
    <w:rsid w:val="00B33D80"/>
    <w:rsid w:val="00B34B70"/>
    <w:rsid w:val="00B37848"/>
    <w:rsid w:val="00B40632"/>
    <w:rsid w:val="00B52342"/>
    <w:rsid w:val="00B56A20"/>
    <w:rsid w:val="00B61B65"/>
    <w:rsid w:val="00B61CF8"/>
    <w:rsid w:val="00B62878"/>
    <w:rsid w:val="00B6308D"/>
    <w:rsid w:val="00B6371E"/>
    <w:rsid w:val="00B638F3"/>
    <w:rsid w:val="00B64CC0"/>
    <w:rsid w:val="00B660F2"/>
    <w:rsid w:val="00B677E8"/>
    <w:rsid w:val="00B679BB"/>
    <w:rsid w:val="00B702BF"/>
    <w:rsid w:val="00B7034B"/>
    <w:rsid w:val="00B71E1F"/>
    <w:rsid w:val="00B72CB0"/>
    <w:rsid w:val="00B73A4E"/>
    <w:rsid w:val="00B74E30"/>
    <w:rsid w:val="00B76A12"/>
    <w:rsid w:val="00B80B8E"/>
    <w:rsid w:val="00B8244B"/>
    <w:rsid w:val="00B85891"/>
    <w:rsid w:val="00B86B18"/>
    <w:rsid w:val="00B86CF3"/>
    <w:rsid w:val="00B86F97"/>
    <w:rsid w:val="00B91FC0"/>
    <w:rsid w:val="00B9509B"/>
    <w:rsid w:val="00B9535F"/>
    <w:rsid w:val="00BA15C6"/>
    <w:rsid w:val="00BA26CA"/>
    <w:rsid w:val="00BA534E"/>
    <w:rsid w:val="00BA5EF4"/>
    <w:rsid w:val="00BA5F99"/>
    <w:rsid w:val="00BA7573"/>
    <w:rsid w:val="00BB0235"/>
    <w:rsid w:val="00BB27AF"/>
    <w:rsid w:val="00BB2C72"/>
    <w:rsid w:val="00BB4C6C"/>
    <w:rsid w:val="00BC2F87"/>
    <w:rsid w:val="00BC32B8"/>
    <w:rsid w:val="00BD195F"/>
    <w:rsid w:val="00BD1FD6"/>
    <w:rsid w:val="00BD6C99"/>
    <w:rsid w:val="00BD7E15"/>
    <w:rsid w:val="00BE0B82"/>
    <w:rsid w:val="00BE1E0A"/>
    <w:rsid w:val="00BE6C24"/>
    <w:rsid w:val="00BF2D1A"/>
    <w:rsid w:val="00BF3D71"/>
    <w:rsid w:val="00BF592A"/>
    <w:rsid w:val="00BF60D8"/>
    <w:rsid w:val="00C02FD1"/>
    <w:rsid w:val="00C0545B"/>
    <w:rsid w:val="00C05608"/>
    <w:rsid w:val="00C06A4E"/>
    <w:rsid w:val="00C0762C"/>
    <w:rsid w:val="00C07BA7"/>
    <w:rsid w:val="00C07CF9"/>
    <w:rsid w:val="00C10EA4"/>
    <w:rsid w:val="00C11289"/>
    <w:rsid w:val="00C124EE"/>
    <w:rsid w:val="00C1392A"/>
    <w:rsid w:val="00C14DBA"/>
    <w:rsid w:val="00C154DF"/>
    <w:rsid w:val="00C17716"/>
    <w:rsid w:val="00C22A6C"/>
    <w:rsid w:val="00C31CDD"/>
    <w:rsid w:val="00C357BD"/>
    <w:rsid w:val="00C36680"/>
    <w:rsid w:val="00C41362"/>
    <w:rsid w:val="00C42A09"/>
    <w:rsid w:val="00C4478F"/>
    <w:rsid w:val="00C47613"/>
    <w:rsid w:val="00C504D9"/>
    <w:rsid w:val="00C50B22"/>
    <w:rsid w:val="00C5151A"/>
    <w:rsid w:val="00C544CE"/>
    <w:rsid w:val="00C56FCF"/>
    <w:rsid w:val="00C62A4C"/>
    <w:rsid w:val="00C658FD"/>
    <w:rsid w:val="00C671C8"/>
    <w:rsid w:val="00C7048E"/>
    <w:rsid w:val="00C7674F"/>
    <w:rsid w:val="00C84430"/>
    <w:rsid w:val="00C8512F"/>
    <w:rsid w:val="00C85B30"/>
    <w:rsid w:val="00C868DA"/>
    <w:rsid w:val="00C86A02"/>
    <w:rsid w:val="00C9426C"/>
    <w:rsid w:val="00CA11AB"/>
    <w:rsid w:val="00CA18AC"/>
    <w:rsid w:val="00CA2F80"/>
    <w:rsid w:val="00CA4A9F"/>
    <w:rsid w:val="00CA53F7"/>
    <w:rsid w:val="00CA79DE"/>
    <w:rsid w:val="00CB0F57"/>
    <w:rsid w:val="00CB14C0"/>
    <w:rsid w:val="00CB1580"/>
    <w:rsid w:val="00CB2F1A"/>
    <w:rsid w:val="00CB6177"/>
    <w:rsid w:val="00CC07AA"/>
    <w:rsid w:val="00CC105A"/>
    <w:rsid w:val="00CC38A8"/>
    <w:rsid w:val="00CC3FAF"/>
    <w:rsid w:val="00CC44BD"/>
    <w:rsid w:val="00CC4B71"/>
    <w:rsid w:val="00CC5E87"/>
    <w:rsid w:val="00CC757C"/>
    <w:rsid w:val="00CD1AAD"/>
    <w:rsid w:val="00CD437F"/>
    <w:rsid w:val="00CD44A9"/>
    <w:rsid w:val="00CD696D"/>
    <w:rsid w:val="00CE1266"/>
    <w:rsid w:val="00CE172D"/>
    <w:rsid w:val="00CE2BEC"/>
    <w:rsid w:val="00CE587D"/>
    <w:rsid w:val="00CE642A"/>
    <w:rsid w:val="00CE6A90"/>
    <w:rsid w:val="00CF06DC"/>
    <w:rsid w:val="00CF5BA7"/>
    <w:rsid w:val="00D010C3"/>
    <w:rsid w:val="00D016E1"/>
    <w:rsid w:val="00D0183B"/>
    <w:rsid w:val="00D01D31"/>
    <w:rsid w:val="00D03DA5"/>
    <w:rsid w:val="00D0534F"/>
    <w:rsid w:val="00D07247"/>
    <w:rsid w:val="00D12056"/>
    <w:rsid w:val="00D12DE7"/>
    <w:rsid w:val="00D15F5F"/>
    <w:rsid w:val="00D1794E"/>
    <w:rsid w:val="00D17F10"/>
    <w:rsid w:val="00D22E1D"/>
    <w:rsid w:val="00D31226"/>
    <w:rsid w:val="00D32453"/>
    <w:rsid w:val="00D32893"/>
    <w:rsid w:val="00D336F7"/>
    <w:rsid w:val="00D37310"/>
    <w:rsid w:val="00D42414"/>
    <w:rsid w:val="00D4725F"/>
    <w:rsid w:val="00D47BBF"/>
    <w:rsid w:val="00D50CA6"/>
    <w:rsid w:val="00D5621D"/>
    <w:rsid w:val="00D57A58"/>
    <w:rsid w:val="00D61C06"/>
    <w:rsid w:val="00D63166"/>
    <w:rsid w:val="00D636E3"/>
    <w:rsid w:val="00D63FDA"/>
    <w:rsid w:val="00D640FA"/>
    <w:rsid w:val="00D66B92"/>
    <w:rsid w:val="00D67976"/>
    <w:rsid w:val="00D72C9B"/>
    <w:rsid w:val="00D75EA8"/>
    <w:rsid w:val="00D76656"/>
    <w:rsid w:val="00D818AA"/>
    <w:rsid w:val="00D81E8D"/>
    <w:rsid w:val="00D82207"/>
    <w:rsid w:val="00D83645"/>
    <w:rsid w:val="00D83AC1"/>
    <w:rsid w:val="00D84BF6"/>
    <w:rsid w:val="00D91A44"/>
    <w:rsid w:val="00D92892"/>
    <w:rsid w:val="00D94022"/>
    <w:rsid w:val="00D94608"/>
    <w:rsid w:val="00D94E2C"/>
    <w:rsid w:val="00D95D9D"/>
    <w:rsid w:val="00D96854"/>
    <w:rsid w:val="00DA0435"/>
    <w:rsid w:val="00DA5245"/>
    <w:rsid w:val="00DA534E"/>
    <w:rsid w:val="00DA7B99"/>
    <w:rsid w:val="00DB1478"/>
    <w:rsid w:val="00DB1605"/>
    <w:rsid w:val="00DB39AE"/>
    <w:rsid w:val="00DB48AD"/>
    <w:rsid w:val="00DB4EEA"/>
    <w:rsid w:val="00DC3ED5"/>
    <w:rsid w:val="00DC7556"/>
    <w:rsid w:val="00DD0812"/>
    <w:rsid w:val="00DD08DC"/>
    <w:rsid w:val="00DD0BF4"/>
    <w:rsid w:val="00DD2BAF"/>
    <w:rsid w:val="00DD3D41"/>
    <w:rsid w:val="00DD3E9C"/>
    <w:rsid w:val="00DD507A"/>
    <w:rsid w:val="00DD65EA"/>
    <w:rsid w:val="00DE1633"/>
    <w:rsid w:val="00DE4A5E"/>
    <w:rsid w:val="00DF04F7"/>
    <w:rsid w:val="00DF1A37"/>
    <w:rsid w:val="00DF482A"/>
    <w:rsid w:val="00E04203"/>
    <w:rsid w:val="00E0473E"/>
    <w:rsid w:val="00E05E7A"/>
    <w:rsid w:val="00E06753"/>
    <w:rsid w:val="00E107A5"/>
    <w:rsid w:val="00E107AA"/>
    <w:rsid w:val="00E10B1A"/>
    <w:rsid w:val="00E11E89"/>
    <w:rsid w:val="00E12278"/>
    <w:rsid w:val="00E143E1"/>
    <w:rsid w:val="00E14536"/>
    <w:rsid w:val="00E16137"/>
    <w:rsid w:val="00E16BBB"/>
    <w:rsid w:val="00E17239"/>
    <w:rsid w:val="00E223B3"/>
    <w:rsid w:val="00E23EA2"/>
    <w:rsid w:val="00E27119"/>
    <w:rsid w:val="00E27409"/>
    <w:rsid w:val="00E318D4"/>
    <w:rsid w:val="00E33863"/>
    <w:rsid w:val="00E34720"/>
    <w:rsid w:val="00E3475B"/>
    <w:rsid w:val="00E3602C"/>
    <w:rsid w:val="00E42765"/>
    <w:rsid w:val="00E5034B"/>
    <w:rsid w:val="00E50DF2"/>
    <w:rsid w:val="00E52D55"/>
    <w:rsid w:val="00E55CA7"/>
    <w:rsid w:val="00E567AF"/>
    <w:rsid w:val="00E57879"/>
    <w:rsid w:val="00E618E9"/>
    <w:rsid w:val="00E61EAD"/>
    <w:rsid w:val="00E62445"/>
    <w:rsid w:val="00E66C02"/>
    <w:rsid w:val="00E67F93"/>
    <w:rsid w:val="00E710AB"/>
    <w:rsid w:val="00E71B6B"/>
    <w:rsid w:val="00E71BAE"/>
    <w:rsid w:val="00E8113D"/>
    <w:rsid w:val="00E81A36"/>
    <w:rsid w:val="00E81C4C"/>
    <w:rsid w:val="00E82D2F"/>
    <w:rsid w:val="00E85036"/>
    <w:rsid w:val="00E86890"/>
    <w:rsid w:val="00E86CE8"/>
    <w:rsid w:val="00E90549"/>
    <w:rsid w:val="00E90A65"/>
    <w:rsid w:val="00E90D9B"/>
    <w:rsid w:val="00E9131C"/>
    <w:rsid w:val="00E94259"/>
    <w:rsid w:val="00E9579E"/>
    <w:rsid w:val="00E95B06"/>
    <w:rsid w:val="00E95FFE"/>
    <w:rsid w:val="00EA02E0"/>
    <w:rsid w:val="00EA1B10"/>
    <w:rsid w:val="00EA2558"/>
    <w:rsid w:val="00EA3C63"/>
    <w:rsid w:val="00EA4690"/>
    <w:rsid w:val="00EA6B09"/>
    <w:rsid w:val="00EA6C8B"/>
    <w:rsid w:val="00EA7D75"/>
    <w:rsid w:val="00EB1A8B"/>
    <w:rsid w:val="00EB27EF"/>
    <w:rsid w:val="00EB3C5B"/>
    <w:rsid w:val="00EB3F76"/>
    <w:rsid w:val="00EB3FE5"/>
    <w:rsid w:val="00EB4269"/>
    <w:rsid w:val="00EC4F55"/>
    <w:rsid w:val="00EC75E6"/>
    <w:rsid w:val="00EC7A91"/>
    <w:rsid w:val="00EC7BBB"/>
    <w:rsid w:val="00ED0780"/>
    <w:rsid w:val="00ED0AD4"/>
    <w:rsid w:val="00ED4AA5"/>
    <w:rsid w:val="00ED6446"/>
    <w:rsid w:val="00EE0F02"/>
    <w:rsid w:val="00EE1D37"/>
    <w:rsid w:val="00EE52C0"/>
    <w:rsid w:val="00EE5A15"/>
    <w:rsid w:val="00EE6900"/>
    <w:rsid w:val="00EE6BD4"/>
    <w:rsid w:val="00EE7B97"/>
    <w:rsid w:val="00EE7FF8"/>
    <w:rsid w:val="00EF09FC"/>
    <w:rsid w:val="00EF2D01"/>
    <w:rsid w:val="00EF2D75"/>
    <w:rsid w:val="00EF5311"/>
    <w:rsid w:val="00EF53C1"/>
    <w:rsid w:val="00EF5D19"/>
    <w:rsid w:val="00F00954"/>
    <w:rsid w:val="00F00AA7"/>
    <w:rsid w:val="00F01B5B"/>
    <w:rsid w:val="00F02D89"/>
    <w:rsid w:val="00F03D3B"/>
    <w:rsid w:val="00F10C8D"/>
    <w:rsid w:val="00F1363E"/>
    <w:rsid w:val="00F21B22"/>
    <w:rsid w:val="00F2339E"/>
    <w:rsid w:val="00F26FA7"/>
    <w:rsid w:val="00F3042B"/>
    <w:rsid w:val="00F31644"/>
    <w:rsid w:val="00F3172D"/>
    <w:rsid w:val="00F32058"/>
    <w:rsid w:val="00F323D6"/>
    <w:rsid w:val="00F353C5"/>
    <w:rsid w:val="00F35D15"/>
    <w:rsid w:val="00F375A5"/>
    <w:rsid w:val="00F4081D"/>
    <w:rsid w:val="00F40FBD"/>
    <w:rsid w:val="00F41B6F"/>
    <w:rsid w:val="00F41D23"/>
    <w:rsid w:val="00F4209E"/>
    <w:rsid w:val="00F42887"/>
    <w:rsid w:val="00F45568"/>
    <w:rsid w:val="00F45E9C"/>
    <w:rsid w:val="00F464F3"/>
    <w:rsid w:val="00F46744"/>
    <w:rsid w:val="00F52D5F"/>
    <w:rsid w:val="00F53B0F"/>
    <w:rsid w:val="00F544D9"/>
    <w:rsid w:val="00F55006"/>
    <w:rsid w:val="00F56945"/>
    <w:rsid w:val="00F56F66"/>
    <w:rsid w:val="00F60F7F"/>
    <w:rsid w:val="00F617D7"/>
    <w:rsid w:val="00F646EC"/>
    <w:rsid w:val="00F666EA"/>
    <w:rsid w:val="00F67575"/>
    <w:rsid w:val="00F6790C"/>
    <w:rsid w:val="00F70D50"/>
    <w:rsid w:val="00F72168"/>
    <w:rsid w:val="00F7485A"/>
    <w:rsid w:val="00F76928"/>
    <w:rsid w:val="00F76C29"/>
    <w:rsid w:val="00F8150C"/>
    <w:rsid w:val="00F818F5"/>
    <w:rsid w:val="00F83067"/>
    <w:rsid w:val="00F83232"/>
    <w:rsid w:val="00F84421"/>
    <w:rsid w:val="00F84C41"/>
    <w:rsid w:val="00F85279"/>
    <w:rsid w:val="00F8537E"/>
    <w:rsid w:val="00F8634D"/>
    <w:rsid w:val="00F87595"/>
    <w:rsid w:val="00F87A75"/>
    <w:rsid w:val="00F900E2"/>
    <w:rsid w:val="00F950DD"/>
    <w:rsid w:val="00F97BF8"/>
    <w:rsid w:val="00FB0E04"/>
    <w:rsid w:val="00FB258D"/>
    <w:rsid w:val="00FB36A7"/>
    <w:rsid w:val="00FB4F1A"/>
    <w:rsid w:val="00FB5F2F"/>
    <w:rsid w:val="00FC0026"/>
    <w:rsid w:val="00FC067E"/>
    <w:rsid w:val="00FC10E3"/>
    <w:rsid w:val="00FC5AB1"/>
    <w:rsid w:val="00FC669A"/>
    <w:rsid w:val="00FD3AA9"/>
    <w:rsid w:val="00FD64B2"/>
    <w:rsid w:val="00FE1804"/>
    <w:rsid w:val="00FE1945"/>
    <w:rsid w:val="00FE55B6"/>
    <w:rsid w:val="00FF258D"/>
    <w:rsid w:val="00FF2F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112C"/>
  <w15:docId w15:val="{6A1C9DDC-7152-4B0D-9F08-2A9351B7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984"/>
    <w:rPr>
      <w:sz w:val="24"/>
    </w:rPr>
  </w:style>
  <w:style w:type="paragraph" w:styleId="Titre1">
    <w:name w:val="heading 1"/>
    <w:basedOn w:val="Normal"/>
    <w:next w:val="Normal"/>
    <w:link w:val="Titre1Car"/>
    <w:uiPriority w:val="9"/>
    <w:qFormat/>
    <w:rsid w:val="00C42A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A34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B2CD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10F19"/>
    <w:rPr>
      <w:color w:val="0563C1" w:themeColor="hyperlink"/>
      <w:u w:val="single"/>
    </w:rPr>
  </w:style>
  <w:style w:type="character" w:styleId="Lienhypertextesuivivisit">
    <w:name w:val="FollowedHyperlink"/>
    <w:basedOn w:val="Policepardfaut"/>
    <w:uiPriority w:val="99"/>
    <w:semiHidden/>
    <w:unhideWhenUsed/>
    <w:rsid w:val="001C77DB"/>
    <w:rPr>
      <w:color w:val="954F72" w:themeColor="followedHyperlink"/>
      <w:u w:val="single"/>
    </w:rPr>
  </w:style>
  <w:style w:type="paragraph" w:styleId="En-tte">
    <w:name w:val="header"/>
    <w:basedOn w:val="Normal"/>
    <w:link w:val="En-tteCar"/>
    <w:uiPriority w:val="99"/>
    <w:unhideWhenUsed/>
    <w:rsid w:val="00E71B6B"/>
    <w:pPr>
      <w:tabs>
        <w:tab w:val="center" w:pos="4536"/>
        <w:tab w:val="right" w:pos="9072"/>
      </w:tabs>
      <w:spacing w:after="0" w:line="240" w:lineRule="auto"/>
    </w:pPr>
  </w:style>
  <w:style w:type="character" w:customStyle="1" w:styleId="En-tteCar">
    <w:name w:val="En-tête Car"/>
    <w:basedOn w:val="Policepardfaut"/>
    <w:link w:val="En-tte"/>
    <w:uiPriority w:val="99"/>
    <w:rsid w:val="00E71B6B"/>
  </w:style>
  <w:style w:type="paragraph" w:styleId="Pieddepage">
    <w:name w:val="footer"/>
    <w:basedOn w:val="Normal"/>
    <w:link w:val="PieddepageCar"/>
    <w:uiPriority w:val="99"/>
    <w:unhideWhenUsed/>
    <w:rsid w:val="00E71B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1B6B"/>
  </w:style>
  <w:style w:type="paragraph" w:styleId="Sansinterligne">
    <w:name w:val="No Spacing"/>
    <w:link w:val="SansinterligneCar"/>
    <w:uiPriority w:val="1"/>
    <w:qFormat/>
    <w:rsid w:val="006F0AD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0AD8"/>
    <w:rPr>
      <w:rFonts w:eastAsiaTheme="minorEastAsia"/>
      <w:lang w:eastAsia="fr-FR"/>
    </w:rPr>
  </w:style>
  <w:style w:type="paragraph" w:customStyle="1" w:styleId="Default">
    <w:name w:val="Default"/>
    <w:rsid w:val="00906024"/>
    <w:pPr>
      <w:autoSpaceDE w:val="0"/>
      <w:autoSpaceDN w:val="0"/>
      <w:adjustRightInd w:val="0"/>
      <w:spacing w:after="0" w:line="240" w:lineRule="auto"/>
    </w:pPr>
    <w:rPr>
      <w:rFonts w:ascii="Baskerville Old Face" w:hAnsi="Baskerville Old Face" w:cs="Baskerville Old Face"/>
      <w:color w:val="000000"/>
      <w:sz w:val="24"/>
      <w:szCs w:val="24"/>
    </w:rPr>
  </w:style>
  <w:style w:type="character" w:customStyle="1" w:styleId="Titre1Car">
    <w:name w:val="Titre 1 Car"/>
    <w:basedOn w:val="Policepardfaut"/>
    <w:link w:val="Titre1"/>
    <w:uiPriority w:val="9"/>
    <w:rsid w:val="00C42A0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42A09"/>
    <w:pPr>
      <w:outlineLvl w:val="9"/>
    </w:pPr>
    <w:rPr>
      <w:lang w:eastAsia="fr-FR"/>
    </w:rPr>
  </w:style>
  <w:style w:type="paragraph" w:styleId="TM1">
    <w:name w:val="toc 1"/>
    <w:basedOn w:val="Normal"/>
    <w:next w:val="Normal"/>
    <w:autoRedefine/>
    <w:uiPriority w:val="39"/>
    <w:unhideWhenUsed/>
    <w:rsid w:val="007755C1"/>
    <w:pPr>
      <w:tabs>
        <w:tab w:val="left" w:pos="440"/>
        <w:tab w:val="right" w:leader="dot" w:pos="9062"/>
      </w:tabs>
      <w:spacing w:after="100"/>
      <w:jc w:val="both"/>
    </w:pPr>
    <w:rPr>
      <w:noProof/>
    </w:rPr>
  </w:style>
  <w:style w:type="paragraph" w:styleId="PrformatHTML">
    <w:name w:val="HTML Preformatted"/>
    <w:basedOn w:val="Normal"/>
    <w:link w:val="PrformatHTMLCar"/>
    <w:uiPriority w:val="99"/>
    <w:unhideWhenUsed/>
    <w:rsid w:val="001D6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D69BC"/>
    <w:rPr>
      <w:rFonts w:ascii="Courier New" w:eastAsia="Times New Roman" w:hAnsi="Courier New" w:cs="Courier New"/>
      <w:sz w:val="20"/>
      <w:szCs w:val="20"/>
      <w:lang w:eastAsia="fr-FR"/>
    </w:rPr>
  </w:style>
  <w:style w:type="character" w:customStyle="1" w:styleId="hwtze">
    <w:name w:val="hwtze"/>
    <w:basedOn w:val="Policepardfaut"/>
    <w:rsid w:val="00843DFC"/>
  </w:style>
  <w:style w:type="character" w:customStyle="1" w:styleId="rynqvb">
    <w:name w:val="rynqvb"/>
    <w:basedOn w:val="Policepardfaut"/>
    <w:rsid w:val="00843DFC"/>
  </w:style>
  <w:style w:type="character" w:customStyle="1" w:styleId="Titre2Car">
    <w:name w:val="Titre 2 Car"/>
    <w:basedOn w:val="Policepardfaut"/>
    <w:link w:val="Titre2"/>
    <w:uiPriority w:val="9"/>
    <w:rsid w:val="005A3439"/>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8B54AD"/>
    <w:pPr>
      <w:spacing w:after="100"/>
      <w:ind w:left="220"/>
    </w:pPr>
  </w:style>
  <w:style w:type="paragraph" w:styleId="Paragraphedeliste">
    <w:name w:val="List Paragraph"/>
    <w:basedOn w:val="Normal"/>
    <w:uiPriority w:val="34"/>
    <w:qFormat/>
    <w:rsid w:val="00A762E4"/>
    <w:pPr>
      <w:ind w:left="720"/>
      <w:contextualSpacing/>
    </w:pPr>
  </w:style>
  <w:style w:type="character" w:customStyle="1" w:styleId="Titre3Car">
    <w:name w:val="Titre 3 Car"/>
    <w:basedOn w:val="Policepardfaut"/>
    <w:link w:val="Titre3"/>
    <w:uiPriority w:val="9"/>
    <w:rsid w:val="000B2CDE"/>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8E173F"/>
    <w:pPr>
      <w:spacing w:after="100"/>
      <w:ind w:left="440"/>
    </w:pPr>
  </w:style>
  <w:style w:type="character" w:customStyle="1" w:styleId="Mentionnonrsolue1">
    <w:name w:val="Mention non résolue1"/>
    <w:basedOn w:val="Policepardfaut"/>
    <w:uiPriority w:val="99"/>
    <w:semiHidden/>
    <w:unhideWhenUsed/>
    <w:rsid w:val="00A51169"/>
    <w:rPr>
      <w:color w:val="605E5C"/>
      <w:shd w:val="clear" w:color="auto" w:fill="E1DFDD"/>
    </w:rPr>
  </w:style>
  <w:style w:type="paragraph" w:styleId="Lgende">
    <w:name w:val="caption"/>
    <w:basedOn w:val="Normal"/>
    <w:next w:val="Normal"/>
    <w:uiPriority w:val="35"/>
    <w:unhideWhenUsed/>
    <w:qFormat/>
    <w:rsid w:val="00C50B22"/>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83243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3243D"/>
    <w:rPr>
      <w:sz w:val="20"/>
      <w:szCs w:val="20"/>
    </w:rPr>
  </w:style>
  <w:style w:type="character" w:styleId="Appelnotedebasdep">
    <w:name w:val="footnote reference"/>
    <w:basedOn w:val="Policepardfaut"/>
    <w:uiPriority w:val="99"/>
    <w:semiHidden/>
    <w:unhideWhenUsed/>
    <w:rsid w:val="0083243D"/>
    <w:rPr>
      <w:vertAlign w:val="superscript"/>
    </w:rPr>
  </w:style>
  <w:style w:type="paragraph" w:styleId="NormalWeb">
    <w:name w:val="Normal (Web)"/>
    <w:basedOn w:val="Normal"/>
    <w:uiPriority w:val="99"/>
    <w:semiHidden/>
    <w:unhideWhenUsed/>
    <w:rsid w:val="003954B7"/>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Mentionnonrsolue2">
    <w:name w:val="Mention non résolue2"/>
    <w:basedOn w:val="Policepardfaut"/>
    <w:uiPriority w:val="99"/>
    <w:semiHidden/>
    <w:unhideWhenUsed/>
    <w:rsid w:val="00DF482A"/>
    <w:rPr>
      <w:color w:val="605E5C"/>
      <w:shd w:val="clear" w:color="auto" w:fill="E1DFDD"/>
    </w:rPr>
  </w:style>
  <w:style w:type="character" w:customStyle="1" w:styleId="gnd-iwgdh3b">
    <w:name w:val="gnd-iwgdh3b"/>
    <w:basedOn w:val="Policepardfaut"/>
    <w:rsid w:val="00CA2F80"/>
  </w:style>
  <w:style w:type="table" w:styleId="Grilledutableau">
    <w:name w:val="Table Grid"/>
    <w:basedOn w:val="TableauNormal"/>
    <w:uiPriority w:val="39"/>
    <w:rsid w:val="001E0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3743">
      <w:bodyDiv w:val="1"/>
      <w:marLeft w:val="0"/>
      <w:marRight w:val="0"/>
      <w:marTop w:val="0"/>
      <w:marBottom w:val="0"/>
      <w:divBdr>
        <w:top w:val="none" w:sz="0" w:space="0" w:color="auto"/>
        <w:left w:val="none" w:sz="0" w:space="0" w:color="auto"/>
        <w:bottom w:val="none" w:sz="0" w:space="0" w:color="auto"/>
        <w:right w:val="none" w:sz="0" w:space="0" w:color="auto"/>
      </w:divBdr>
    </w:div>
    <w:div w:id="80106477">
      <w:bodyDiv w:val="1"/>
      <w:marLeft w:val="0"/>
      <w:marRight w:val="0"/>
      <w:marTop w:val="0"/>
      <w:marBottom w:val="0"/>
      <w:divBdr>
        <w:top w:val="none" w:sz="0" w:space="0" w:color="auto"/>
        <w:left w:val="none" w:sz="0" w:space="0" w:color="auto"/>
        <w:bottom w:val="none" w:sz="0" w:space="0" w:color="auto"/>
        <w:right w:val="none" w:sz="0" w:space="0" w:color="auto"/>
      </w:divBdr>
    </w:div>
    <w:div w:id="96870778">
      <w:bodyDiv w:val="1"/>
      <w:marLeft w:val="0"/>
      <w:marRight w:val="0"/>
      <w:marTop w:val="0"/>
      <w:marBottom w:val="0"/>
      <w:divBdr>
        <w:top w:val="none" w:sz="0" w:space="0" w:color="auto"/>
        <w:left w:val="none" w:sz="0" w:space="0" w:color="auto"/>
        <w:bottom w:val="none" w:sz="0" w:space="0" w:color="auto"/>
        <w:right w:val="none" w:sz="0" w:space="0" w:color="auto"/>
      </w:divBdr>
    </w:div>
    <w:div w:id="165021061">
      <w:bodyDiv w:val="1"/>
      <w:marLeft w:val="0"/>
      <w:marRight w:val="0"/>
      <w:marTop w:val="0"/>
      <w:marBottom w:val="0"/>
      <w:divBdr>
        <w:top w:val="none" w:sz="0" w:space="0" w:color="auto"/>
        <w:left w:val="none" w:sz="0" w:space="0" w:color="auto"/>
        <w:bottom w:val="none" w:sz="0" w:space="0" w:color="auto"/>
        <w:right w:val="none" w:sz="0" w:space="0" w:color="auto"/>
      </w:divBdr>
    </w:div>
    <w:div w:id="190266430">
      <w:bodyDiv w:val="1"/>
      <w:marLeft w:val="0"/>
      <w:marRight w:val="0"/>
      <w:marTop w:val="0"/>
      <w:marBottom w:val="0"/>
      <w:divBdr>
        <w:top w:val="none" w:sz="0" w:space="0" w:color="auto"/>
        <w:left w:val="none" w:sz="0" w:space="0" w:color="auto"/>
        <w:bottom w:val="none" w:sz="0" w:space="0" w:color="auto"/>
        <w:right w:val="none" w:sz="0" w:space="0" w:color="auto"/>
      </w:divBdr>
    </w:div>
    <w:div w:id="192547689">
      <w:bodyDiv w:val="1"/>
      <w:marLeft w:val="0"/>
      <w:marRight w:val="0"/>
      <w:marTop w:val="0"/>
      <w:marBottom w:val="0"/>
      <w:divBdr>
        <w:top w:val="none" w:sz="0" w:space="0" w:color="auto"/>
        <w:left w:val="none" w:sz="0" w:space="0" w:color="auto"/>
        <w:bottom w:val="none" w:sz="0" w:space="0" w:color="auto"/>
        <w:right w:val="none" w:sz="0" w:space="0" w:color="auto"/>
      </w:divBdr>
    </w:div>
    <w:div w:id="200635804">
      <w:bodyDiv w:val="1"/>
      <w:marLeft w:val="0"/>
      <w:marRight w:val="0"/>
      <w:marTop w:val="0"/>
      <w:marBottom w:val="0"/>
      <w:divBdr>
        <w:top w:val="none" w:sz="0" w:space="0" w:color="auto"/>
        <w:left w:val="none" w:sz="0" w:space="0" w:color="auto"/>
        <w:bottom w:val="none" w:sz="0" w:space="0" w:color="auto"/>
        <w:right w:val="none" w:sz="0" w:space="0" w:color="auto"/>
      </w:divBdr>
    </w:div>
    <w:div w:id="338896386">
      <w:bodyDiv w:val="1"/>
      <w:marLeft w:val="0"/>
      <w:marRight w:val="0"/>
      <w:marTop w:val="0"/>
      <w:marBottom w:val="0"/>
      <w:divBdr>
        <w:top w:val="none" w:sz="0" w:space="0" w:color="auto"/>
        <w:left w:val="none" w:sz="0" w:space="0" w:color="auto"/>
        <w:bottom w:val="none" w:sz="0" w:space="0" w:color="auto"/>
        <w:right w:val="none" w:sz="0" w:space="0" w:color="auto"/>
      </w:divBdr>
    </w:div>
    <w:div w:id="343476276">
      <w:bodyDiv w:val="1"/>
      <w:marLeft w:val="0"/>
      <w:marRight w:val="0"/>
      <w:marTop w:val="0"/>
      <w:marBottom w:val="0"/>
      <w:divBdr>
        <w:top w:val="none" w:sz="0" w:space="0" w:color="auto"/>
        <w:left w:val="none" w:sz="0" w:space="0" w:color="auto"/>
        <w:bottom w:val="none" w:sz="0" w:space="0" w:color="auto"/>
        <w:right w:val="none" w:sz="0" w:space="0" w:color="auto"/>
      </w:divBdr>
    </w:div>
    <w:div w:id="392462215">
      <w:bodyDiv w:val="1"/>
      <w:marLeft w:val="0"/>
      <w:marRight w:val="0"/>
      <w:marTop w:val="0"/>
      <w:marBottom w:val="0"/>
      <w:divBdr>
        <w:top w:val="none" w:sz="0" w:space="0" w:color="auto"/>
        <w:left w:val="none" w:sz="0" w:space="0" w:color="auto"/>
        <w:bottom w:val="none" w:sz="0" w:space="0" w:color="auto"/>
        <w:right w:val="none" w:sz="0" w:space="0" w:color="auto"/>
      </w:divBdr>
    </w:div>
    <w:div w:id="402339648">
      <w:bodyDiv w:val="1"/>
      <w:marLeft w:val="0"/>
      <w:marRight w:val="0"/>
      <w:marTop w:val="0"/>
      <w:marBottom w:val="0"/>
      <w:divBdr>
        <w:top w:val="none" w:sz="0" w:space="0" w:color="auto"/>
        <w:left w:val="none" w:sz="0" w:space="0" w:color="auto"/>
        <w:bottom w:val="none" w:sz="0" w:space="0" w:color="auto"/>
        <w:right w:val="none" w:sz="0" w:space="0" w:color="auto"/>
      </w:divBdr>
    </w:div>
    <w:div w:id="418252062">
      <w:bodyDiv w:val="1"/>
      <w:marLeft w:val="0"/>
      <w:marRight w:val="0"/>
      <w:marTop w:val="0"/>
      <w:marBottom w:val="0"/>
      <w:divBdr>
        <w:top w:val="none" w:sz="0" w:space="0" w:color="auto"/>
        <w:left w:val="none" w:sz="0" w:space="0" w:color="auto"/>
        <w:bottom w:val="none" w:sz="0" w:space="0" w:color="auto"/>
        <w:right w:val="none" w:sz="0" w:space="0" w:color="auto"/>
      </w:divBdr>
    </w:div>
    <w:div w:id="558829616">
      <w:bodyDiv w:val="1"/>
      <w:marLeft w:val="0"/>
      <w:marRight w:val="0"/>
      <w:marTop w:val="0"/>
      <w:marBottom w:val="0"/>
      <w:divBdr>
        <w:top w:val="none" w:sz="0" w:space="0" w:color="auto"/>
        <w:left w:val="none" w:sz="0" w:space="0" w:color="auto"/>
        <w:bottom w:val="none" w:sz="0" w:space="0" w:color="auto"/>
        <w:right w:val="none" w:sz="0" w:space="0" w:color="auto"/>
      </w:divBdr>
    </w:div>
    <w:div w:id="576792216">
      <w:bodyDiv w:val="1"/>
      <w:marLeft w:val="0"/>
      <w:marRight w:val="0"/>
      <w:marTop w:val="0"/>
      <w:marBottom w:val="0"/>
      <w:divBdr>
        <w:top w:val="none" w:sz="0" w:space="0" w:color="auto"/>
        <w:left w:val="none" w:sz="0" w:space="0" w:color="auto"/>
        <w:bottom w:val="none" w:sz="0" w:space="0" w:color="auto"/>
        <w:right w:val="none" w:sz="0" w:space="0" w:color="auto"/>
      </w:divBdr>
    </w:div>
    <w:div w:id="588734474">
      <w:bodyDiv w:val="1"/>
      <w:marLeft w:val="0"/>
      <w:marRight w:val="0"/>
      <w:marTop w:val="0"/>
      <w:marBottom w:val="0"/>
      <w:divBdr>
        <w:top w:val="none" w:sz="0" w:space="0" w:color="auto"/>
        <w:left w:val="none" w:sz="0" w:space="0" w:color="auto"/>
        <w:bottom w:val="none" w:sz="0" w:space="0" w:color="auto"/>
        <w:right w:val="none" w:sz="0" w:space="0" w:color="auto"/>
      </w:divBdr>
    </w:div>
    <w:div w:id="634289236">
      <w:bodyDiv w:val="1"/>
      <w:marLeft w:val="0"/>
      <w:marRight w:val="0"/>
      <w:marTop w:val="0"/>
      <w:marBottom w:val="0"/>
      <w:divBdr>
        <w:top w:val="none" w:sz="0" w:space="0" w:color="auto"/>
        <w:left w:val="none" w:sz="0" w:space="0" w:color="auto"/>
        <w:bottom w:val="none" w:sz="0" w:space="0" w:color="auto"/>
        <w:right w:val="none" w:sz="0" w:space="0" w:color="auto"/>
      </w:divBdr>
    </w:div>
    <w:div w:id="815687458">
      <w:bodyDiv w:val="1"/>
      <w:marLeft w:val="0"/>
      <w:marRight w:val="0"/>
      <w:marTop w:val="0"/>
      <w:marBottom w:val="0"/>
      <w:divBdr>
        <w:top w:val="none" w:sz="0" w:space="0" w:color="auto"/>
        <w:left w:val="none" w:sz="0" w:space="0" w:color="auto"/>
        <w:bottom w:val="none" w:sz="0" w:space="0" w:color="auto"/>
        <w:right w:val="none" w:sz="0" w:space="0" w:color="auto"/>
      </w:divBdr>
    </w:div>
    <w:div w:id="828710203">
      <w:bodyDiv w:val="1"/>
      <w:marLeft w:val="0"/>
      <w:marRight w:val="0"/>
      <w:marTop w:val="0"/>
      <w:marBottom w:val="0"/>
      <w:divBdr>
        <w:top w:val="none" w:sz="0" w:space="0" w:color="auto"/>
        <w:left w:val="none" w:sz="0" w:space="0" w:color="auto"/>
        <w:bottom w:val="none" w:sz="0" w:space="0" w:color="auto"/>
        <w:right w:val="none" w:sz="0" w:space="0" w:color="auto"/>
      </w:divBdr>
    </w:div>
    <w:div w:id="843858803">
      <w:bodyDiv w:val="1"/>
      <w:marLeft w:val="0"/>
      <w:marRight w:val="0"/>
      <w:marTop w:val="0"/>
      <w:marBottom w:val="0"/>
      <w:divBdr>
        <w:top w:val="none" w:sz="0" w:space="0" w:color="auto"/>
        <w:left w:val="none" w:sz="0" w:space="0" w:color="auto"/>
        <w:bottom w:val="none" w:sz="0" w:space="0" w:color="auto"/>
        <w:right w:val="none" w:sz="0" w:space="0" w:color="auto"/>
      </w:divBdr>
    </w:div>
    <w:div w:id="860971934">
      <w:bodyDiv w:val="1"/>
      <w:marLeft w:val="0"/>
      <w:marRight w:val="0"/>
      <w:marTop w:val="0"/>
      <w:marBottom w:val="0"/>
      <w:divBdr>
        <w:top w:val="none" w:sz="0" w:space="0" w:color="auto"/>
        <w:left w:val="none" w:sz="0" w:space="0" w:color="auto"/>
        <w:bottom w:val="none" w:sz="0" w:space="0" w:color="auto"/>
        <w:right w:val="none" w:sz="0" w:space="0" w:color="auto"/>
      </w:divBdr>
    </w:div>
    <w:div w:id="971254934">
      <w:bodyDiv w:val="1"/>
      <w:marLeft w:val="0"/>
      <w:marRight w:val="0"/>
      <w:marTop w:val="0"/>
      <w:marBottom w:val="0"/>
      <w:divBdr>
        <w:top w:val="none" w:sz="0" w:space="0" w:color="auto"/>
        <w:left w:val="none" w:sz="0" w:space="0" w:color="auto"/>
        <w:bottom w:val="none" w:sz="0" w:space="0" w:color="auto"/>
        <w:right w:val="none" w:sz="0" w:space="0" w:color="auto"/>
      </w:divBdr>
    </w:div>
    <w:div w:id="998506610">
      <w:bodyDiv w:val="1"/>
      <w:marLeft w:val="0"/>
      <w:marRight w:val="0"/>
      <w:marTop w:val="0"/>
      <w:marBottom w:val="0"/>
      <w:divBdr>
        <w:top w:val="none" w:sz="0" w:space="0" w:color="auto"/>
        <w:left w:val="none" w:sz="0" w:space="0" w:color="auto"/>
        <w:bottom w:val="none" w:sz="0" w:space="0" w:color="auto"/>
        <w:right w:val="none" w:sz="0" w:space="0" w:color="auto"/>
      </w:divBdr>
    </w:div>
    <w:div w:id="1005211688">
      <w:bodyDiv w:val="1"/>
      <w:marLeft w:val="0"/>
      <w:marRight w:val="0"/>
      <w:marTop w:val="0"/>
      <w:marBottom w:val="0"/>
      <w:divBdr>
        <w:top w:val="none" w:sz="0" w:space="0" w:color="auto"/>
        <w:left w:val="none" w:sz="0" w:space="0" w:color="auto"/>
        <w:bottom w:val="none" w:sz="0" w:space="0" w:color="auto"/>
        <w:right w:val="none" w:sz="0" w:space="0" w:color="auto"/>
      </w:divBdr>
    </w:div>
    <w:div w:id="1019746147">
      <w:bodyDiv w:val="1"/>
      <w:marLeft w:val="0"/>
      <w:marRight w:val="0"/>
      <w:marTop w:val="0"/>
      <w:marBottom w:val="0"/>
      <w:divBdr>
        <w:top w:val="none" w:sz="0" w:space="0" w:color="auto"/>
        <w:left w:val="none" w:sz="0" w:space="0" w:color="auto"/>
        <w:bottom w:val="none" w:sz="0" w:space="0" w:color="auto"/>
        <w:right w:val="none" w:sz="0" w:space="0" w:color="auto"/>
      </w:divBdr>
    </w:div>
    <w:div w:id="1097167345">
      <w:bodyDiv w:val="1"/>
      <w:marLeft w:val="0"/>
      <w:marRight w:val="0"/>
      <w:marTop w:val="0"/>
      <w:marBottom w:val="0"/>
      <w:divBdr>
        <w:top w:val="none" w:sz="0" w:space="0" w:color="auto"/>
        <w:left w:val="none" w:sz="0" w:space="0" w:color="auto"/>
        <w:bottom w:val="none" w:sz="0" w:space="0" w:color="auto"/>
        <w:right w:val="none" w:sz="0" w:space="0" w:color="auto"/>
      </w:divBdr>
    </w:div>
    <w:div w:id="1129932816">
      <w:bodyDiv w:val="1"/>
      <w:marLeft w:val="0"/>
      <w:marRight w:val="0"/>
      <w:marTop w:val="0"/>
      <w:marBottom w:val="0"/>
      <w:divBdr>
        <w:top w:val="none" w:sz="0" w:space="0" w:color="auto"/>
        <w:left w:val="none" w:sz="0" w:space="0" w:color="auto"/>
        <w:bottom w:val="none" w:sz="0" w:space="0" w:color="auto"/>
        <w:right w:val="none" w:sz="0" w:space="0" w:color="auto"/>
      </w:divBdr>
    </w:div>
    <w:div w:id="1137186754">
      <w:bodyDiv w:val="1"/>
      <w:marLeft w:val="0"/>
      <w:marRight w:val="0"/>
      <w:marTop w:val="0"/>
      <w:marBottom w:val="0"/>
      <w:divBdr>
        <w:top w:val="none" w:sz="0" w:space="0" w:color="auto"/>
        <w:left w:val="none" w:sz="0" w:space="0" w:color="auto"/>
        <w:bottom w:val="none" w:sz="0" w:space="0" w:color="auto"/>
        <w:right w:val="none" w:sz="0" w:space="0" w:color="auto"/>
      </w:divBdr>
    </w:div>
    <w:div w:id="1215850168">
      <w:bodyDiv w:val="1"/>
      <w:marLeft w:val="0"/>
      <w:marRight w:val="0"/>
      <w:marTop w:val="0"/>
      <w:marBottom w:val="0"/>
      <w:divBdr>
        <w:top w:val="none" w:sz="0" w:space="0" w:color="auto"/>
        <w:left w:val="none" w:sz="0" w:space="0" w:color="auto"/>
        <w:bottom w:val="none" w:sz="0" w:space="0" w:color="auto"/>
        <w:right w:val="none" w:sz="0" w:space="0" w:color="auto"/>
      </w:divBdr>
    </w:div>
    <w:div w:id="1273394152">
      <w:bodyDiv w:val="1"/>
      <w:marLeft w:val="0"/>
      <w:marRight w:val="0"/>
      <w:marTop w:val="0"/>
      <w:marBottom w:val="0"/>
      <w:divBdr>
        <w:top w:val="none" w:sz="0" w:space="0" w:color="auto"/>
        <w:left w:val="none" w:sz="0" w:space="0" w:color="auto"/>
        <w:bottom w:val="none" w:sz="0" w:space="0" w:color="auto"/>
        <w:right w:val="none" w:sz="0" w:space="0" w:color="auto"/>
      </w:divBdr>
    </w:div>
    <w:div w:id="1324895399">
      <w:bodyDiv w:val="1"/>
      <w:marLeft w:val="0"/>
      <w:marRight w:val="0"/>
      <w:marTop w:val="0"/>
      <w:marBottom w:val="0"/>
      <w:divBdr>
        <w:top w:val="none" w:sz="0" w:space="0" w:color="auto"/>
        <w:left w:val="none" w:sz="0" w:space="0" w:color="auto"/>
        <w:bottom w:val="none" w:sz="0" w:space="0" w:color="auto"/>
        <w:right w:val="none" w:sz="0" w:space="0" w:color="auto"/>
      </w:divBdr>
    </w:div>
    <w:div w:id="1347485833">
      <w:bodyDiv w:val="1"/>
      <w:marLeft w:val="0"/>
      <w:marRight w:val="0"/>
      <w:marTop w:val="0"/>
      <w:marBottom w:val="0"/>
      <w:divBdr>
        <w:top w:val="none" w:sz="0" w:space="0" w:color="auto"/>
        <w:left w:val="none" w:sz="0" w:space="0" w:color="auto"/>
        <w:bottom w:val="none" w:sz="0" w:space="0" w:color="auto"/>
        <w:right w:val="none" w:sz="0" w:space="0" w:color="auto"/>
      </w:divBdr>
    </w:div>
    <w:div w:id="1349062999">
      <w:bodyDiv w:val="1"/>
      <w:marLeft w:val="0"/>
      <w:marRight w:val="0"/>
      <w:marTop w:val="0"/>
      <w:marBottom w:val="0"/>
      <w:divBdr>
        <w:top w:val="none" w:sz="0" w:space="0" w:color="auto"/>
        <w:left w:val="none" w:sz="0" w:space="0" w:color="auto"/>
        <w:bottom w:val="none" w:sz="0" w:space="0" w:color="auto"/>
        <w:right w:val="none" w:sz="0" w:space="0" w:color="auto"/>
      </w:divBdr>
    </w:div>
    <w:div w:id="1364211703">
      <w:bodyDiv w:val="1"/>
      <w:marLeft w:val="0"/>
      <w:marRight w:val="0"/>
      <w:marTop w:val="0"/>
      <w:marBottom w:val="0"/>
      <w:divBdr>
        <w:top w:val="none" w:sz="0" w:space="0" w:color="auto"/>
        <w:left w:val="none" w:sz="0" w:space="0" w:color="auto"/>
        <w:bottom w:val="none" w:sz="0" w:space="0" w:color="auto"/>
        <w:right w:val="none" w:sz="0" w:space="0" w:color="auto"/>
      </w:divBdr>
    </w:div>
    <w:div w:id="1408042370">
      <w:bodyDiv w:val="1"/>
      <w:marLeft w:val="0"/>
      <w:marRight w:val="0"/>
      <w:marTop w:val="0"/>
      <w:marBottom w:val="0"/>
      <w:divBdr>
        <w:top w:val="none" w:sz="0" w:space="0" w:color="auto"/>
        <w:left w:val="none" w:sz="0" w:space="0" w:color="auto"/>
        <w:bottom w:val="none" w:sz="0" w:space="0" w:color="auto"/>
        <w:right w:val="none" w:sz="0" w:space="0" w:color="auto"/>
      </w:divBdr>
    </w:div>
    <w:div w:id="1480265922">
      <w:bodyDiv w:val="1"/>
      <w:marLeft w:val="0"/>
      <w:marRight w:val="0"/>
      <w:marTop w:val="0"/>
      <w:marBottom w:val="0"/>
      <w:divBdr>
        <w:top w:val="none" w:sz="0" w:space="0" w:color="auto"/>
        <w:left w:val="none" w:sz="0" w:space="0" w:color="auto"/>
        <w:bottom w:val="none" w:sz="0" w:space="0" w:color="auto"/>
        <w:right w:val="none" w:sz="0" w:space="0" w:color="auto"/>
      </w:divBdr>
    </w:div>
    <w:div w:id="1503818806">
      <w:bodyDiv w:val="1"/>
      <w:marLeft w:val="0"/>
      <w:marRight w:val="0"/>
      <w:marTop w:val="0"/>
      <w:marBottom w:val="0"/>
      <w:divBdr>
        <w:top w:val="none" w:sz="0" w:space="0" w:color="auto"/>
        <w:left w:val="none" w:sz="0" w:space="0" w:color="auto"/>
        <w:bottom w:val="none" w:sz="0" w:space="0" w:color="auto"/>
        <w:right w:val="none" w:sz="0" w:space="0" w:color="auto"/>
      </w:divBdr>
    </w:div>
    <w:div w:id="1527332162">
      <w:bodyDiv w:val="1"/>
      <w:marLeft w:val="0"/>
      <w:marRight w:val="0"/>
      <w:marTop w:val="0"/>
      <w:marBottom w:val="0"/>
      <w:divBdr>
        <w:top w:val="none" w:sz="0" w:space="0" w:color="auto"/>
        <w:left w:val="none" w:sz="0" w:space="0" w:color="auto"/>
        <w:bottom w:val="none" w:sz="0" w:space="0" w:color="auto"/>
        <w:right w:val="none" w:sz="0" w:space="0" w:color="auto"/>
      </w:divBdr>
    </w:div>
    <w:div w:id="1561020906">
      <w:bodyDiv w:val="1"/>
      <w:marLeft w:val="0"/>
      <w:marRight w:val="0"/>
      <w:marTop w:val="0"/>
      <w:marBottom w:val="0"/>
      <w:divBdr>
        <w:top w:val="none" w:sz="0" w:space="0" w:color="auto"/>
        <w:left w:val="none" w:sz="0" w:space="0" w:color="auto"/>
        <w:bottom w:val="none" w:sz="0" w:space="0" w:color="auto"/>
        <w:right w:val="none" w:sz="0" w:space="0" w:color="auto"/>
      </w:divBdr>
    </w:div>
    <w:div w:id="1680348903">
      <w:bodyDiv w:val="1"/>
      <w:marLeft w:val="0"/>
      <w:marRight w:val="0"/>
      <w:marTop w:val="0"/>
      <w:marBottom w:val="0"/>
      <w:divBdr>
        <w:top w:val="none" w:sz="0" w:space="0" w:color="auto"/>
        <w:left w:val="none" w:sz="0" w:space="0" w:color="auto"/>
        <w:bottom w:val="none" w:sz="0" w:space="0" w:color="auto"/>
        <w:right w:val="none" w:sz="0" w:space="0" w:color="auto"/>
      </w:divBdr>
    </w:div>
    <w:div w:id="1685788054">
      <w:bodyDiv w:val="1"/>
      <w:marLeft w:val="0"/>
      <w:marRight w:val="0"/>
      <w:marTop w:val="0"/>
      <w:marBottom w:val="0"/>
      <w:divBdr>
        <w:top w:val="none" w:sz="0" w:space="0" w:color="auto"/>
        <w:left w:val="none" w:sz="0" w:space="0" w:color="auto"/>
        <w:bottom w:val="none" w:sz="0" w:space="0" w:color="auto"/>
        <w:right w:val="none" w:sz="0" w:space="0" w:color="auto"/>
      </w:divBdr>
    </w:div>
    <w:div w:id="1703945048">
      <w:bodyDiv w:val="1"/>
      <w:marLeft w:val="0"/>
      <w:marRight w:val="0"/>
      <w:marTop w:val="0"/>
      <w:marBottom w:val="0"/>
      <w:divBdr>
        <w:top w:val="none" w:sz="0" w:space="0" w:color="auto"/>
        <w:left w:val="none" w:sz="0" w:space="0" w:color="auto"/>
        <w:bottom w:val="none" w:sz="0" w:space="0" w:color="auto"/>
        <w:right w:val="none" w:sz="0" w:space="0" w:color="auto"/>
      </w:divBdr>
    </w:div>
    <w:div w:id="1707217837">
      <w:bodyDiv w:val="1"/>
      <w:marLeft w:val="0"/>
      <w:marRight w:val="0"/>
      <w:marTop w:val="0"/>
      <w:marBottom w:val="0"/>
      <w:divBdr>
        <w:top w:val="none" w:sz="0" w:space="0" w:color="auto"/>
        <w:left w:val="none" w:sz="0" w:space="0" w:color="auto"/>
        <w:bottom w:val="none" w:sz="0" w:space="0" w:color="auto"/>
        <w:right w:val="none" w:sz="0" w:space="0" w:color="auto"/>
      </w:divBdr>
    </w:div>
    <w:div w:id="1749956604">
      <w:bodyDiv w:val="1"/>
      <w:marLeft w:val="0"/>
      <w:marRight w:val="0"/>
      <w:marTop w:val="0"/>
      <w:marBottom w:val="0"/>
      <w:divBdr>
        <w:top w:val="none" w:sz="0" w:space="0" w:color="auto"/>
        <w:left w:val="none" w:sz="0" w:space="0" w:color="auto"/>
        <w:bottom w:val="none" w:sz="0" w:space="0" w:color="auto"/>
        <w:right w:val="none" w:sz="0" w:space="0" w:color="auto"/>
      </w:divBdr>
    </w:div>
    <w:div w:id="1812091617">
      <w:bodyDiv w:val="1"/>
      <w:marLeft w:val="0"/>
      <w:marRight w:val="0"/>
      <w:marTop w:val="0"/>
      <w:marBottom w:val="0"/>
      <w:divBdr>
        <w:top w:val="none" w:sz="0" w:space="0" w:color="auto"/>
        <w:left w:val="none" w:sz="0" w:space="0" w:color="auto"/>
        <w:bottom w:val="none" w:sz="0" w:space="0" w:color="auto"/>
        <w:right w:val="none" w:sz="0" w:space="0" w:color="auto"/>
      </w:divBdr>
    </w:div>
    <w:div w:id="1899903326">
      <w:bodyDiv w:val="1"/>
      <w:marLeft w:val="0"/>
      <w:marRight w:val="0"/>
      <w:marTop w:val="0"/>
      <w:marBottom w:val="0"/>
      <w:divBdr>
        <w:top w:val="none" w:sz="0" w:space="0" w:color="auto"/>
        <w:left w:val="none" w:sz="0" w:space="0" w:color="auto"/>
        <w:bottom w:val="none" w:sz="0" w:space="0" w:color="auto"/>
        <w:right w:val="none" w:sz="0" w:space="0" w:color="auto"/>
      </w:divBdr>
    </w:div>
    <w:div w:id="1916012809">
      <w:bodyDiv w:val="1"/>
      <w:marLeft w:val="0"/>
      <w:marRight w:val="0"/>
      <w:marTop w:val="0"/>
      <w:marBottom w:val="0"/>
      <w:divBdr>
        <w:top w:val="none" w:sz="0" w:space="0" w:color="auto"/>
        <w:left w:val="none" w:sz="0" w:space="0" w:color="auto"/>
        <w:bottom w:val="none" w:sz="0" w:space="0" w:color="auto"/>
        <w:right w:val="none" w:sz="0" w:space="0" w:color="auto"/>
      </w:divBdr>
    </w:div>
    <w:div w:id="2043094782">
      <w:bodyDiv w:val="1"/>
      <w:marLeft w:val="0"/>
      <w:marRight w:val="0"/>
      <w:marTop w:val="0"/>
      <w:marBottom w:val="0"/>
      <w:divBdr>
        <w:top w:val="none" w:sz="0" w:space="0" w:color="auto"/>
        <w:left w:val="none" w:sz="0" w:space="0" w:color="auto"/>
        <w:bottom w:val="none" w:sz="0" w:space="0" w:color="auto"/>
        <w:right w:val="none" w:sz="0" w:space="0" w:color="auto"/>
      </w:divBdr>
    </w:div>
    <w:div w:id="2126464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datasets/asaniczka/amazon-products-dataset-2023-1-4m-product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0.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CB301-D3A6-47A0-930B-972C39435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2392</Words>
  <Characters>13159</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Université de Rennes 1</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Lebreton</dc:creator>
  <cp:keywords/>
  <dc:description/>
  <cp:lastModifiedBy>Louis Lebreton</cp:lastModifiedBy>
  <cp:revision>227</cp:revision>
  <cp:lastPrinted>2023-11-19T11:32:00Z</cp:lastPrinted>
  <dcterms:created xsi:type="dcterms:W3CDTF">2023-04-07T07:11:00Z</dcterms:created>
  <dcterms:modified xsi:type="dcterms:W3CDTF">2023-11-19T11:32:00Z</dcterms:modified>
</cp:coreProperties>
</file>