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6100C" w14:textId="7F24108D" w:rsidR="00F95E3F" w:rsidRPr="00EC2FAF" w:rsidRDefault="00F95E3F" w:rsidP="00F95E3F">
      <w:pPr>
        <w:rPr>
          <w:b/>
          <w:bCs/>
        </w:rPr>
      </w:pPr>
      <w:bookmarkStart w:id="0" w:name="_Hlk199799162"/>
      <w:bookmarkEnd w:id="0"/>
      <w:r w:rsidRPr="00EC2FAF">
        <w:rPr>
          <w:b/>
          <w:bCs/>
        </w:rPr>
        <w:t>Uppgift 3</w:t>
      </w:r>
      <w:r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EC2FAF">
        <w:rPr>
          <w:b/>
          <w:bCs/>
        </w:rPr>
        <w:t>Ett</w:t>
      </w:r>
      <w:r w:rsidRPr="00EC2FAF">
        <w:rPr>
          <w:b/>
          <w:bCs/>
        </w:rPr>
        <w:t xml:space="preserve"> </w:t>
      </w:r>
      <w:r>
        <w:rPr>
          <w:b/>
          <w:bCs/>
        </w:rPr>
        <w:t>M</w:t>
      </w:r>
      <w:r w:rsidRPr="00EC2FAF">
        <w:rPr>
          <w:b/>
          <w:bCs/>
        </w:rPr>
        <w:t>oderkort.</w:t>
      </w:r>
    </w:p>
    <w:p w14:paraId="38627C32" w14:textId="77777777" w:rsidR="00F95E3F" w:rsidRDefault="00F95E3F" w:rsidP="00F95E3F">
      <w:r>
        <w:t>1)</w:t>
      </w:r>
    </w:p>
    <w:p w14:paraId="354349DB" w14:textId="77777777" w:rsidR="00F95E3F" w:rsidRDefault="00F95E3F" w:rsidP="00F95E3F">
      <w:pPr>
        <w:pStyle w:val="Liststycke"/>
        <w:numPr>
          <w:ilvl w:val="0"/>
          <w:numId w:val="1"/>
        </w:numPr>
      </w:pPr>
      <w:r>
        <w:t>Undvik att hantera produkten med strömmen på. Håll den endast i kanterna för att undvika elektrostatiska urladdningar.</w:t>
      </w:r>
    </w:p>
    <w:p w14:paraId="7175192B" w14:textId="77777777" w:rsidR="00F95E3F" w:rsidRDefault="00F95E3F" w:rsidP="00F95E3F">
      <w:pPr>
        <w:pStyle w:val="Liststycke"/>
        <w:numPr>
          <w:ilvl w:val="0"/>
          <w:numId w:val="1"/>
        </w:numPr>
      </w:pPr>
      <w:r>
        <w:t xml:space="preserve">Placera produkten på en stabil, isolerad yta vid användning, och låt den inte komma i kontakt med ledande föremål. </w:t>
      </w:r>
    </w:p>
    <w:p w14:paraId="345372D2" w14:textId="77777777" w:rsidR="00F95E3F" w:rsidRDefault="00F95E3F" w:rsidP="00F95E3F">
      <w:pPr>
        <w:pStyle w:val="Liststycke"/>
        <w:numPr>
          <w:ilvl w:val="0"/>
          <w:numId w:val="1"/>
        </w:numPr>
      </w:pPr>
      <w:r>
        <w:t>Utsätt inte produkten för vatten eller fukt, och placera den inte på en ledande yta medan den är i drift.</w:t>
      </w:r>
    </w:p>
    <w:p w14:paraId="0068A0DC" w14:textId="77777777" w:rsidR="00F95E3F" w:rsidRDefault="00F95E3F" w:rsidP="00F95E3F"/>
    <w:p w14:paraId="48EFBEBC" w14:textId="77777777" w:rsidR="00F95E3F" w:rsidRDefault="00F95E3F" w:rsidP="00F95E3F">
      <w:r>
        <w:t xml:space="preserve">2) </w:t>
      </w:r>
      <w:r>
        <w:br/>
      </w:r>
    </w:p>
    <w:p w14:paraId="30750F96" w14:textId="77777777" w:rsidR="00F95E3F" w:rsidRDefault="00F95E3F" w:rsidP="00F95E3F">
      <w:r>
        <w:rPr>
          <w:noProof/>
        </w:rPr>
        <w:drawing>
          <wp:inline distT="0" distB="0" distL="0" distR="0" wp14:anchorId="1DB95CCF" wp14:editId="6B2A2965">
            <wp:extent cx="5760720" cy="4017645"/>
            <wp:effectExtent l="0" t="0" r="0" b="1905"/>
            <wp:docPr id="51519579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95797" name="Bildobjekt 5151957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B4D4" w14:textId="77777777" w:rsidR="00F95E3F" w:rsidRDefault="00F95E3F" w:rsidP="00F95E3F">
      <w:r w:rsidRPr="00BE0954">
        <w:rPr>
          <w:u w:val="single"/>
        </w:rPr>
        <w:t>Installera processor.</w:t>
      </w:r>
      <w:r>
        <w:br/>
        <w:t>Först lyfter man på sockeln/ öppnar sockeln. Sedan stoppar man in processorn i sockeln. Sedan stänger man sockeln igen och lägger kylpasta på. Sedan lägger man på en kylfläns och fläkt. Sist kopplar man fläktkabeln till CPU anslutningen.</w:t>
      </w:r>
    </w:p>
    <w:p w14:paraId="5B9CD97E" w14:textId="77777777" w:rsidR="00F95E3F" w:rsidRDefault="00F95E3F" w:rsidP="00F95E3F"/>
    <w:p w14:paraId="2B50A49F" w14:textId="77777777" w:rsidR="00F95E3F" w:rsidRDefault="00F95E3F" w:rsidP="00F95E3F">
      <w:r>
        <w:rPr>
          <w:noProof/>
        </w:rPr>
        <w:lastRenderedPageBreak/>
        <w:drawing>
          <wp:inline distT="0" distB="0" distL="0" distR="0" wp14:anchorId="4B82EA5F" wp14:editId="786620E4">
            <wp:extent cx="5760720" cy="3657600"/>
            <wp:effectExtent l="0" t="0" r="0" b="0"/>
            <wp:docPr id="112253043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30432" name="Bildobjekt 11225304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F0262">
        <w:rPr>
          <w:u w:val="single"/>
        </w:rPr>
        <w:t>Installera moderkortet i chassilådan.</w:t>
      </w:r>
      <w:r>
        <w:br/>
        <w:t>Matcha moderkortet mot IO skölden och lägg ner moderkortet i chassit och skruva sedan fast den.</w:t>
      </w:r>
    </w:p>
    <w:p w14:paraId="4FC8262D" w14:textId="77777777" w:rsidR="00F95E3F" w:rsidRDefault="00F95E3F" w:rsidP="00F95E3F">
      <w:r>
        <w:rPr>
          <w:noProof/>
        </w:rPr>
        <w:drawing>
          <wp:inline distT="0" distB="0" distL="0" distR="0" wp14:anchorId="0108B7A1" wp14:editId="46794513">
            <wp:extent cx="5760720" cy="3533775"/>
            <wp:effectExtent l="0" t="0" r="0" b="9525"/>
            <wp:docPr id="1851484784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4784" name="Bildobjekt 18514847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F0262">
        <w:rPr>
          <w:u w:val="single"/>
        </w:rPr>
        <w:t>Installera arbetsminnet.</w:t>
      </w:r>
      <w:r>
        <w:rPr>
          <w:u w:val="single"/>
        </w:rPr>
        <w:br/>
      </w:r>
      <w:r>
        <w:t xml:space="preserve">Man vänder RAM minnet åt rätt håll och kopplar in/ trycker in den i anslutningen. Tills man hör ett klick och låser fast den på sidorna. Om man ska ha flera moduler så ska dom sättas i ordning efter varandra. </w:t>
      </w:r>
    </w:p>
    <w:p w14:paraId="0E01AC27" w14:textId="4C6D71F3" w:rsidR="00F95E3F" w:rsidRPr="00F95E3F" w:rsidRDefault="00F95E3F">
      <w:pPr>
        <w:rPr>
          <w:b/>
          <w:bCs/>
        </w:rPr>
      </w:pPr>
    </w:p>
    <w:sectPr w:rsidR="00F95E3F" w:rsidRPr="00F95E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606E5"/>
    <w:multiLevelType w:val="hybridMultilevel"/>
    <w:tmpl w:val="63287290"/>
    <w:lvl w:ilvl="0" w:tplc="041D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364" w:hanging="360"/>
      </w:pPr>
    </w:lvl>
    <w:lvl w:ilvl="2" w:tplc="041D001B" w:tentative="1">
      <w:start w:val="1"/>
      <w:numFmt w:val="lowerRoman"/>
      <w:lvlText w:val="%3."/>
      <w:lvlJc w:val="right"/>
      <w:pPr>
        <w:ind w:left="2084" w:hanging="180"/>
      </w:pPr>
    </w:lvl>
    <w:lvl w:ilvl="3" w:tplc="041D000F" w:tentative="1">
      <w:start w:val="1"/>
      <w:numFmt w:val="decimal"/>
      <w:lvlText w:val="%4."/>
      <w:lvlJc w:val="left"/>
      <w:pPr>
        <w:ind w:left="2804" w:hanging="360"/>
      </w:pPr>
    </w:lvl>
    <w:lvl w:ilvl="4" w:tplc="041D0019" w:tentative="1">
      <w:start w:val="1"/>
      <w:numFmt w:val="lowerLetter"/>
      <w:lvlText w:val="%5."/>
      <w:lvlJc w:val="left"/>
      <w:pPr>
        <w:ind w:left="3524" w:hanging="360"/>
      </w:pPr>
    </w:lvl>
    <w:lvl w:ilvl="5" w:tplc="041D001B" w:tentative="1">
      <w:start w:val="1"/>
      <w:numFmt w:val="lowerRoman"/>
      <w:lvlText w:val="%6."/>
      <w:lvlJc w:val="right"/>
      <w:pPr>
        <w:ind w:left="4244" w:hanging="180"/>
      </w:pPr>
    </w:lvl>
    <w:lvl w:ilvl="6" w:tplc="041D000F" w:tentative="1">
      <w:start w:val="1"/>
      <w:numFmt w:val="decimal"/>
      <w:lvlText w:val="%7."/>
      <w:lvlJc w:val="left"/>
      <w:pPr>
        <w:ind w:left="4964" w:hanging="360"/>
      </w:pPr>
    </w:lvl>
    <w:lvl w:ilvl="7" w:tplc="041D0019" w:tentative="1">
      <w:start w:val="1"/>
      <w:numFmt w:val="lowerLetter"/>
      <w:lvlText w:val="%8."/>
      <w:lvlJc w:val="left"/>
      <w:pPr>
        <w:ind w:left="5684" w:hanging="360"/>
      </w:pPr>
    </w:lvl>
    <w:lvl w:ilvl="8" w:tplc="041D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9128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3F"/>
    <w:rsid w:val="008C2671"/>
    <w:rsid w:val="00F9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8D384"/>
  <w15:chartTrackingRefBased/>
  <w15:docId w15:val="{8A27C5D9-16B9-4C7C-93C4-F928AFB2C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E3F"/>
  </w:style>
  <w:style w:type="paragraph" w:styleId="Rubrik1">
    <w:name w:val="heading 1"/>
    <w:basedOn w:val="Normal"/>
    <w:next w:val="Normal"/>
    <w:link w:val="Rubrik1Char"/>
    <w:uiPriority w:val="9"/>
    <w:qFormat/>
    <w:rsid w:val="00F9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9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9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9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9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9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9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9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9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9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9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9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95E3F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95E3F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95E3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95E3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95E3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95E3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9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9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9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9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9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95E3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95E3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95E3F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9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95E3F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95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854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 Hariri</dc:creator>
  <cp:keywords/>
  <dc:description/>
  <cp:lastModifiedBy>Issam Hariri</cp:lastModifiedBy>
  <cp:revision>1</cp:revision>
  <dcterms:created xsi:type="dcterms:W3CDTF">2025-06-03T20:01:00Z</dcterms:created>
  <dcterms:modified xsi:type="dcterms:W3CDTF">2025-06-03T20:02:00Z</dcterms:modified>
</cp:coreProperties>
</file>