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673F" w14:textId="57D58D94" w:rsidR="006A694A" w:rsidRPr="00124499" w:rsidRDefault="00A35C70">
      <w:pPr>
        <w:rPr>
          <w:b/>
          <w:bCs/>
          <w:sz w:val="26"/>
          <w:szCs w:val="26"/>
          <w:u w:val="single"/>
          <w:lang w:val="en-US"/>
        </w:rPr>
      </w:pPr>
      <w:r w:rsidRPr="00124499">
        <w:rPr>
          <w:b/>
          <w:bCs/>
          <w:sz w:val="26"/>
          <w:szCs w:val="26"/>
          <w:u w:val="single"/>
          <w:lang w:val="en-US"/>
        </w:rPr>
        <w:t>Cloudflare Settings Optimization</w:t>
      </w:r>
    </w:p>
    <w:p w14:paraId="36A53A03" w14:textId="1058CD5F" w:rsidR="00124499" w:rsidRDefault="00124499" w:rsidP="00124499">
      <w:pPr>
        <w:pStyle w:val="ListParagraph"/>
        <w:numPr>
          <w:ilvl w:val="0"/>
          <w:numId w:val="1"/>
        </w:numPr>
        <w:rPr>
          <w:lang w:val="en-US"/>
        </w:rPr>
      </w:pPr>
      <w:r w:rsidRPr="00124499">
        <w:rPr>
          <w:lang w:val="en-US"/>
        </w:rPr>
        <w:t>Additional Steps</w:t>
      </w:r>
    </w:p>
    <w:p w14:paraId="2AD392E8" w14:textId="5633A5E9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DMARC</w:t>
      </w:r>
    </w:p>
    <w:p w14:paraId="1670BB2E" w14:textId="5870B032" w:rsidR="00124499" w:rsidRP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 w:rsidRPr="00124499">
        <w:rPr>
          <w:lang w:val="en-US"/>
        </w:rPr>
        <w:t xml:space="preserve">The DMARC Aggregator </w:t>
      </w:r>
      <w:proofErr w:type="spellStart"/>
      <w:r w:rsidRPr="00124499">
        <w:rPr>
          <w:lang w:val="en-US"/>
        </w:rPr>
        <w:t>Valimail</w:t>
      </w:r>
      <w:proofErr w:type="spellEnd"/>
      <w:r w:rsidRPr="00124499">
        <w:rPr>
          <w:lang w:val="en-US"/>
        </w:rPr>
        <w:t xml:space="preserve"> (</w:t>
      </w:r>
      <w:hyperlink r:id="rId8" w:history="1">
        <w:r w:rsidRPr="00124499">
          <w:rPr>
            <w:rStyle w:val="Hyperlink"/>
            <w:lang w:val="en-US"/>
          </w:rPr>
          <w:t>https://app.valimail.com/</w:t>
        </w:r>
      </w:hyperlink>
      <w:r w:rsidRPr="00124499">
        <w:rPr>
          <w:lang w:val="en-US"/>
        </w:rPr>
        <w:t>) is free for Office 365 Users</w:t>
      </w:r>
    </w:p>
    <w:p w14:paraId="614CC0A1" w14:textId="3A17D7C8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DKIM records for each server which should be allowed to send mail on behalf of the domain</w:t>
      </w:r>
    </w:p>
    <w:p w14:paraId="3FBDEFD2" w14:textId="33960BFD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SPF Record to include all servers which are allowed to send mail on behalf of the domain</w:t>
      </w:r>
    </w:p>
    <w:p w14:paraId="2ACDE7A8" w14:textId="36877BBD" w:rsidR="00436437" w:rsidRPr="00436437" w:rsidRDefault="00124499" w:rsidP="00436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Confirm the SSL Security Rating of the site at </w:t>
      </w:r>
      <w:hyperlink r:id="rId9" w:history="1">
        <w:r w:rsidRPr="009157FB">
          <w:rPr>
            <w:rStyle w:val="Hyperlink"/>
            <w:lang w:val="en-US"/>
          </w:rPr>
          <w:t>https://www.ssllabs.com/ssltest/</w:t>
        </w:r>
      </w:hyperlink>
    </w:p>
    <w:p w14:paraId="5C8D1C42" w14:textId="490B7576" w:rsidR="00436437" w:rsidRDefault="00436437" w:rsidP="00436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Target is to achieve an A+ rating, which the </w:t>
      </w:r>
      <w:r w:rsidR="003200E3">
        <w:rPr>
          <w:lang w:val="en-US"/>
        </w:rPr>
        <w:t>settings below will achieve.</w:t>
      </w:r>
      <w:r>
        <w:rPr>
          <w:lang w:val="en-US"/>
        </w:rPr>
        <w:t xml:space="preserve"> </w:t>
      </w:r>
    </w:p>
    <w:p w14:paraId="1491B2CF" w14:textId="718A2A7E" w:rsidR="00124499" w:rsidRDefault="003B06A3" w:rsidP="009475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are using </w:t>
      </w:r>
      <w:r w:rsidR="0094751E">
        <w:rPr>
          <w:lang w:val="en-US"/>
        </w:rPr>
        <w:t>WordPress</w:t>
      </w:r>
      <w:r>
        <w:rPr>
          <w:lang w:val="en-US"/>
        </w:rPr>
        <w:t xml:space="preserve">, Install the </w:t>
      </w:r>
      <w:r w:rsidR="0094751E">
        <w:rPr>
          <w:lang w:val="en-US"/>
        </w:rPr>
        <w:t>Cloudflare</w:t>
      </w:r>
      <w:r>
        <w:rPr>
          <w:lang w:val="en-US"/>
        </w:rPr>
        <w:t xml:space="preserve"> </w:t>
      </w:r>
      <w:r w:rsidR="0094751E">
        <w:rPr>
          <w:lang w:val="en-US"/>
        </w:rPr>
        <w:t>WordPress</w:t>
      </w:r>
      <w:r>
        <w:rPr>
          <w:lang w:val="en-US"/>
        </w:rPr>
        <w:t xml:space="preserve"> add-on on your website, and </w:t>
      </w:r>
      <w:r w:rsidR="0094751E">
        <w:rPr>
          <w:lang w:val="en-US"/>
        </w:rPr>
        <w:t>allow it to auto-optimize</w:t>
      </w:r>
    </w:p>
    <w:p w14:paraId="0AF9CD8E" w14:textId="39BD1EE4" w:rsidR="00451A3A" w:rsidRPr="00124499" w:rsidRDefault="00740F67" w:rsidP="009475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Transfer your eligible domains to Cloudflare, </w:t>
      </w:r>
      <w:r w:rsidR="00DD7C9E">
        <w:rPr>
          <w:lang w:val="en-US"/>
        </w:rPr>
        <w:t>they are</w:t>
      </w:r>
      <w:r>
        <w:rPr>
          <w:lang w:val="en-US"/>
        </w:rPr>
        <w:t xml:space="preserve"> significantly cheaper than </w:t>
      </w:r>
      <w:r w:rsidR="00DD7C9E">
        <w:rPr>
          <w:lang w:val="en-US"/>
        </w:rPr>
        <w:t xml:space="preserve">providers </w:t>
      </w:r>
      <w:r>
        <w:rPr>
          <w:lang w:val="en-US"/>
        </w:rPr>
        <w:t>like Namecheap and GoDaddy</w:t>
      </w:r>
      <w:r w:rsidR="00F00E20">
        <w:rPr>
          <w:lang w:val="en-US"/>
        </w:rPr>
        <w:t xml:space="preserve"> ($8 per year for .com domains)</w:t>
      </w:r>
    </w:p>
    <w:p w14:paraId="10B74F33" w14:textId="77777777" w:rsidR="00124499" w:rsidRDefault="00124499">
      <w:pPr>
        <w:rPr>
          <w:lang w:val="en-US"/>
        </w:rPr>
      </w:pPr>
    </w:p>
    <w:p w14:paraId="02B241BB" w14:textId="6E04784B" w:rsidR="00A35C70" w:rsidRDefault="00A35C70" w:rsidP="00A35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DNS Page for each domain</w:t>
      </w:r>
    </w:p>
    <w:p w14:paraId="1403A08E" w14:textId="22967FD1" w:rsidR="00A35C70" w:rsidRDefault="00A35C70" w:rsidP="00A35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Proxy only CNAME’s and A records which use HTTP or HTTPS. Other services will not work via proxied IP</w:t>
      </w:r>
    </w:p>
    <w:p w14:paraId="14F090C1" w14:textId="0EE98727" w:rsidR="00A35C70" w:rsidRDefault="00A35C70" w:rsidP="00A35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 DNSSEC if available</w:t>
      </w:r>
      <w:r w:rsidR="007E3DCA">
        <w:rPr>
          <w:lang w:val="en-US"/>
        </w:rPr>
        <w:t xml:space="preserve"> for your domain (be aware that some </w:t>
      </w:r>
      <w:r w:rsidR="00451A3A">
        <w:rPr>
          <w:lang w:val="en-US"/>
        </w:rPr>
        <w:t>TLD’s and registrars do no support this yet)</w:t>
      </w:r>
    </w:p>
    <w:p w14:paraId="213463BF" w14:textId="74C37AE3" w:rsidR="00A35C70" w:rsidRDefault="00A35C70" w:rsidP="00A35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CAA Records for Cloudflare, </w:t>
      </w:r>
      <w:r w:rsidRPr="00A35C70">
        <w:rPr>
          <w:b/>
          <w:bCs/>
          <w:lang w:val="en-US"/>
        </w:rPr>
        <w:t>as well as any other needed certificate providers</w:t>
      </w:r>
      <w:r>
        <w:rPr>
          <w:lang w:val="en-US"/>
        </w:rPr>
        <w:t xml:space="preserve">, Cloudflare settings below: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C7A3CB0" wp14:editId="4570002C">
            <wp:extent cx="5731510" cy="15748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C11" w14:textId="54DB12DA" w:rsidR="00A35C70" w:rsidRDefault="00A35C70" w:rsidP="00A35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SSL/TLS Page for each domain</w:t>
      </w:r>
    </w:p>
    <w:p w14:paraId="07940506" w14:textId="77777777" w:rsidR="00A35C70" w:rsidRDefault="00A35C70" w:rsidP="00A35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 Page</w:t>
      </w:r>
    </w:p>
    <w:p w14:paraId="736F104E" w14:textId="1584A8FE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encryption mode to full</w:t>
      </w:r>
    </w:p>
    <w:p w14:paraId="64802886" w14:textId="77777777" w:rsidR="0095655E" w:rsidRPr="005D49D8" w:rsidRDefault="00196CD6" w:rsidP="00196CD6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5D49D8">
        <w:rPr>
          <w:color w:val="FF0000"/>
          <w:lang w:val="en-US"/>
        </w:rPr>
        <w:t xml:space="preserve">This can be set to </w:t>
      </w:r>
      <w:r w:rsidR="00B47D43" w:rsidRPr="005D49D8">
        <w:rPr>
          <w:color w:val="FF0000"/>
          <w:lang w:val="en-US"/>
        </w:rPr>
        <w:t>Full (</w:t>
      </w:r>
      <w:r w:rsidRPr="005D49D8">
        <w:rPr>
          <w:color w:val="FF0000"/>
          <w:lang w:val="en-US"/>
        </w:rPr>
        <w:t>strict</w:t>
      </w:r>
      <w:r w:rsidR="00B47D43" w:rsidRPr="005D49D8">
        <w:rPr>
          <w:color w:val="FF0000"/>
          <w:lang w:val="en-US"/>
        </w:rPr>
        <w:t>)</w:t>
      </w:r>
      <w:r w:rsidRPr="005D49D8">
        <w:rPr>
          <w:color w:val="FF0000"/>
          <w:lang w:val="en-US"/>
        </w:rPr>
        <w:t>,</w:t>
      </w:r>
      <w:r w:rsidR="00B47D43" w:rsidRPr="005D49D8">
        <w:rPr>
          <w:color w:val="FF0000"/>
          <w:lang w:val="en-US"/>
        </w:rPr>
        <w:t xml:space="preserve"> but a valid SSL cert must be installed on </w:t>
      </w:r>
      <w:r w:rsidR="0095655E" w:rsidRPr="005D49D8">
        <w:rPr>
          <w:color w:val="FF0000"/>
          <w:lang w:val="en-US"/>
        </w:rPr>
        <w:t>each proxied web server</w:t>
      </w:r>
    </w:p>
    <w:p w14:paraId="4A9A7E09" w14:textId="77777777" w:rsidR="002C2FDE" w:rsidRPr="005D49D8" w:rsidRDefault="0095655E" w:rsidP="0095655E">
      <w:pPr>
        <w:pStyle w:val="ListParagraph"/>
        <w:numPr>
          <w:ilvl w:val="4"/>
          <w:numId w:val="1"/>
        </w:numPr>
        <w:rPr>
          <w:color w:val="FF0000"/>
          <w:lang w:val="en-US"/>
        </w:rPr>
      </w:pPr>
      <w:r w:rsidRPr="005D49D8">
        <w:rPr>
          <w:color w:val="FF0000"/>
          <w:lang w:val="en-US"/>
        </w:rPr>
        <w:t>Alternatively, go to the Origin Server tab</w:t>
      </w:r>
    </w:p>
    <w:p w14:paraId="7D2873C0" w14:textId="77777777" w:rsidR="005D49D8" w:rsidRPr="005D49D8" w:rsidRDefault="002C2FDE" w:rsidP="0095655E">
      <w:pPr>
        <w:pStyle w:val="ListParagraph"/>
        <w:numPr>
          <w:ilvl w:val="4"/>
          <w:numId w:val="1"/>
        </w:numPr>
        <w:rPr>
          <w:color w:val="FF0000"/>
          <w:lang w:val="en-US"/>
        </w:rPr>
      </w:pPr>
      <w:r w:rsidRPr="005D49D8">
        <w:rPr>
          <w:color w:val="FF0000"/>
          <w:lang w:val="en-US"/>
        </w:rPr>
        <w:t xml:space="preserve">Create a certificate and install it on the web server (be advised that this cert cannot be used without </w:t>
      </w:r>
      <w:proofErr w:type="spellStart"/>
      <w:r w:rsidRPr="005D49D8">
        <w:rPr>
          <w:color w:val="FF0000"/>
          <w:lang w:val="en-US"/>
        </w:rPr>
        <w:t>cloudflare’s</w:t>
      </w:r>
      <w:proofErr w:type="spellEnd"/>
      <w:r w:rsidRPr="005D49D8">
        <w:rPr>
          <w:color w:val="FF0000"/>
          <w:lang w:val="en-US"/>
        </w:rPr>
        <w:t xml:space="preserve"> proxy</w:t>
      </w:r>
    </w:p>
    <w:p w14:paraId="1D53DB56" w14:textId="79B1C41D" w:rsidR="00196CD6" w:rsidRPr="005D49D8" w:rsidRDefault="005D49D8" w:rsidP="0095655E">
      <w:pPr>
        <w:pStyle w:val="ListParagraph"/>
        <w:numPr>
          <w:ilvl w:val="4"/>
          <w:numId w:val="1"/>
        </w:numPr>
        <w:rPr>
          <w:color w:val="FF0000"/>
          <w:lang w:val="en-US"/>
        </w:rPr>
      </w:pPr>
      <w:r w:rsidRPr="005D49D8">
        <w:rPr>
          <w:color w:val="FF0000"/>
          <w:lang w:val="en-US"/>
        </w:rPr>
        <w:t>Enable “Authenticated Origin Pulls”</w:t>
      </w:r>
      <w:r w:rsidR="00196CD6" w:rsidRPr="005D49D8">
        <w:rPr>
          <w:color w:val="FF0000"/>
          <w:lang w:val="en-US"/>
        </w:rPr>
        <w:t xml:space="preserve"> </w:t>
      </w:r>
    </w:p>
    <w:p w14:paraId="2760F58F" w14:textId="37AE5461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Switch on SSL/TLS Recommender</w:t>
      </w:r>
    </w:p>
    <w:p w14:paraId="35E7D6BE" w14:textId="3FACBCBB" w:rsidR="00A35C70" w:rsidRDefault="00A35C70" w:rsidP="00A35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Edge Certificates Page</w:t>
      </w:r>
    </w:p>
    <w:p w14:paraId="60D1167E" w14:textId="472357BE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Switch on “Always use HTTPS”</w:t>
      </w:r>
    </w:p>
    <w:p w14:paraId="31E9ECAA" w14:textId="6D3D115E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HSTS Settings to below:</w:t>
      </w:r>
    </w:p>
    <w:p w14:paraId="5AD025C1" w14:textId="7AE021EB" w:rsidR="00A35C70" w:rsidRDefault="00A35C70" w:rsidP="00A35C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Enable HSTS</w:t>
      </w:r>
    </w:p>
    <w:p w14:paraId="03822345" w14:textId="06408F9C" w:rsidR="00A35C70" w:rsidRDefault="00A35C70" w:rsidP="00A35C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Max Age Header – 6 Month</w:t>
      </w:r>
    </w:p>
    <w:p w14:paraId="75D20ECA" w14:textId="3C875B2D" w:rsidR="00A35C70" w:rsidRDefault="00A35C70" w:rsidP="00A35C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Include Subdomains: On</w:t>
      </w:r>
    </w:p>
    <w:p w14:paraId="107B2A75" w14:textId="710D9450" w:rsidR="00A35C70" w:rsidRDefault="00A35C70" w:rsidP="00A35C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Preload: On</w:t>
      </w:r>
    </w:p>
    <w:p w14:paraId="18A9BEAA" w14:textId="2FC1A697" w:rsidR="00A35C70" w:rsidRDefault="00A35C70" w:rsidP="00A35C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No-Sniff Header: On</w:t>
      </w:r>
    </w:p>
    <w:p w14:paraId="3320AF25" w14:textId="4E4A34BB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Minimum TLS Version: 1.2</w:t>
      </w:r>
    </w:p>
    <w:p w14:paraId="0FD5D48F" w14:textId="1D5649A4" w:rsidR="00FA0D21" w:rsidRPr="00FA0D21" w:rsidRDefault="00FA0D21" w:rsidP="00FA0D21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FA0D21">
        <w:rPr>
          <w:color w:val="FF0000"/>
          <w:lang w:val="en-US"/>
        </w:rPr>
        <w:t>Setting this to</w:t>
      </w:r>
      <w:r>
        <w:rPr>
          <w:color w:val="FF0000"/>
          <w:lang w:val="en-US"/>
        </w:rPr>
        <w:t xml:space="preserve"> TLS</w:t>
      </w:r>
      <w:r w:rsidRPr="00FA0D21">
        <w:rPr>
          <w:color w:val="FF0000"/>
          <w:lang w:val="en-US"/>
        </w:rPr>
        <w:t xml:space="preserve"> 1.3 will give an “A” rating instead, but is actually more secure</w:t>
      </w:r>
      <w:r w:rsidR="00160C15">
        <w:rPr>
          <w:color w:val="FF0000"/>
          <w:lang w:val="en-US"/>
        </w:rPr>
        <w:t>, some older browsers may not work with this</w:t>
      </w:r>
      <w:r w:rsidR="004D1C2D">
        <w:rPr>
          <w:color w:val="FF0000"/>
          <w:lang w:val="en-US"/>
        </w:rPr>
        <w:t>.</w:t>
      </w:r>
    </w:p>
    <w:p w14:paraId="5097BA50" w14:textId="42202724" w:rsidR="00A35C70" w:rsidRDefault="009532E1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Opportunistic</w:t>
      </w:r>
      <w:r w:rsidR="00A35C70">
        <w:rPr>
          <w:lang w:val="en-US"/>
        </w:rPr>
        <w:t xml:space="preserve"> Encryption: On</w:t>
      </w:r>
    </w:p>
    <w:p w14:paraId="2D5F86D5" w14:textId="4702E299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TLS1.3: On</w:t>
      </w:r>
    </w:p>
    <w:p w14:paraId="54BBD5BB" w14:textId="0E3C6B36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Automatic HTTPS Rewrites: On</w:t>
      </w:r>
    </w:p>
    <w:p w14:paraId="3EE9C19F" w14:textId="668A78D3" w:rsidR="00A35C70" w:rsidRDefault="00A35C70" w:rsidP="00A35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Certificate Transparency Monitoring: On</w:t>
      </w:r>
    </w:p>
    <w:p w14:paraId="694A344E" w14:textId="0BC4BDDF" w:rsidR="009532E1" w:rsidRDefault="009532E1" w:rsidP="009532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Speed -&gt; Optimizations Page</w:t>
      </w:r>
    </w:p>
    <w:p w14:paraId="15B4D37B" w14:textId="28C2FEAC" w:rsidR="009532E1" w:rsidRDefault="009532E1" w:rsidP="009532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all 3 options in “Auto-Minify”</w:t>
      </w:r>
    </w:p>
    <w:p w14:paraId="5BB0E679" w14:textId="23D751CD" w:rsidR="009532E1" w:rsidRDefault="009532E1" w:rsidP="009532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Brotli</w:t>
      </w:r>
      <w:proofErr w:type="spellEnd"/>
    </w:p>
    <w:p w14:paraId="1669F6D9" w14:textId="66776EC9" w:rsidR="009532E1" w:rsidRDefault="009532E1" w:rsidP="009532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Rocket Loader</w:t>
      </w:r>
    </w:p>
    <w:p w14:paraId="0EE20EA2" w14:textId="4FB86C26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Speed -&gt; Browser Insights Page</w:t>
      </w:r>
    </w:p>
    <w:p w14:paraId="7119D9A0" w14:textId="11CBF07C" w:rsid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Configurations and Enable Browser Insights</w:t>
      </w:r>
    </w:p>
    <w:p w14:paraId="0E9875FF" w14:textId="58A055CE" w:rsidR="009532E1" w:rsidRDefault="009532E1" w:rsidP="009532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Caching -&gt; Configuration Page</w:t>
      </w:r>
    </w:p>
    <w:p w14:paraId="1A08AF08" w14:textId="1AF82EA6" w:rsidR="009532E1" w:rsidRPr="00F973CB" w:rsidRDefault="009532E1" w:rsidP="009532E1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F973CB">
        <w:rPr>
          <w:color w:val="FF0000"/>
          <w:lang w:val="en-US"/>
        </w:rPr>
        <w:t>Enable CSAM Scanning Tool using both lists</w:t>
      </w:r>
    </w:p>
    <w:p w14:paraId="3E2243C9" w14:textId="7ABBFCBA" w:rsidR="00F973CB" w:rsidRPr="00F973CB" w:rsidRDefault="00F973CB" w:rsidP="00F973CB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F973CB">
        <w:rPr>
          <w:color w:val="FF0000"/>
          <w:lang w:val="en-US"/>
        </w:rPr>
        <w:t>Registration and Logon details for the NCMEC are required</w:t>
      </w:r>
    </w:p>
    <w:p w14:paraId="7D687F33" w14:textId="762453D7" w:rsidR="009532E1" w:rsidRDefault="009532E1" w:rsidP="009532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Always Online</w:t>
      </w:r>
    </w:p>
    <w:p w14:paraId="6AB14B99" w14:textId="6F559FE6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Rules -&gt; Settings Page</w:t>
      </w:r>
    </w:p>
    <w:p w14:paraId="42E42D6B" w14:textId="12E1084C" w:rsid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Normalize incoming URLs</w:t>
      </w:r>
    </w:p>
    <w:p w14:paraId="5E080D9F" w14:textId="3A92FA38" w:rsid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Normalize URLs to Origin</w:t>
      </w:r>
    </w:p>
    <w:p w14:paraId="09D9C819" w14:textId="199F239F" w:rsidR="00124499" w:rsidRDefault="00124499" w:rsidP="001244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Scrape Shield Page</w:t>
      </w:r>
    </w:p>
    <w:p w14:paraId="783D12BB" w14:textId="7883CFEF" w:rsid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Email Address Obfuscation</w:t>
      </w:r>
    </w:p>
    <w:p w14:paraId="574BCF4E" w14:textId="2E30A759" w:rsidR="00124499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Server-side Excludes</w:t>
      </w:r>
    </w:p>
    <w:p w14:paraId="1B90C37F" w14:textId="36740D43" w:rsidR="00124499" w:rsidRPr="00A35C70" w:rsidRDefault="00124499" w:rsidP="001244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Hotlink Protection</w:t>
      </w:r>
    </w:p>
    <w:sectPr w:rsidR="00124499" w:rsidRPr="00A35C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3307"/>
    <w:multiLevelType w:val="hybridMultilevel"/>
    <w:tmpl w:val="9F8641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70"/>
    <w:rsid w:val="00124499"/>
    <w:rsid w:val="00160C15"/>
    <w:rsid w:val="00196CD6"/>
    <w:rsid w:val="002C2FDE"/>
    <w:rsid w:val="003200E3"/>
    <w:rsid w:val="003B06A3"/>
    <w:rsid w:val="003D3497"/>
    <w:rsid w:val="00436437"/>
    <w:rsid w:val="00451A3A"/>
    <w:rsid w:val="004D1C2D"/>
    <w:rsid w:val="005D49D8"/>
    <w:rsid w:val="00740F67"/>
    <w:rsid w:val="007E3DCA"/>
    <w:rsid w:val="0086078B"/>
    <w:rsid w:val="0094751E"/>
    <w:rsid w:val="009532E1"/>
    <w:rsid w:val="0095655E"/>
    <w:rsid w:val="00A35C70"/>
    <w:rsid w:val="00A7420C"/>
    <w:rsid w:val="00B47D43"/>
    <w:rsid w:val="00DD7C9E"/>
    <w:rsid w:val="00F00E20"/>
    <w:rsid w:val="00F973CB"/>
    <w:rsid w:val="00FA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65E2"/>
  <w15:chartTrackingRefBased/>
  <w15:docId w15:val="{C55C1291-2BC3-436E-80E3-259FD75B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limai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ssllabs.com/ssl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2263C7F33D9408EFA0BAB9DCC1441" ma:contentTypeVersion="4" ma:contentTypeDescription="Create a new document." ma:contentTypeScope="" ma:versionID="283886eef4eeec9fd8e5a9a7a5088a49">
  <xsd:schema xmlns:xsd="http://www.w3.org/2001/XMLSchema" xmlns:xs="http://www.w3.org/2001/XMLSchema" xmlns:p="http://schemas.microsoft.com/office/2006/metadata/properties" xmlns:ns2="afe4d9ec-ef5d-4470-a2cd-0b591f657719" targetNamespace="http://schemas.microsoft.com/office/2006/metadata/properties" ma:root="true" ma:fieldsID="9c678b765c1899986ab89e09a730e881" ns2:_="">
    <xsd:import namespace="afe4d9ec-ef5d-4470-a2cd-0b591f6577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4d9ec-ef5d-4470-a2cd-0b591f657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2E6FE-09E6-49B1-89C2-1D0F66E7A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62ED49-4DE4-4430-9A0E-903D6159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4d9ec-ef5d-4470-a2cd-0b591f657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2739D-CA85-4929-B372-6597D5A9D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22</cp:revision>
  <dcterms:created xsi:type="dcterms:W3CDTF">2021-06-12T08:59:00Z</dcterms:created>
  <dcterms:modified xsi:type="dcterms:W3CDTF">2021-09-22T08:40:00Z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0x0101008412263C7F33D9408EFA0BAB9DCC1441</vt:lpwstr>
  </property>
</Properties>
</file>