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A7A12" w14:textId="77777777" w:rsidR="00D85D93" w:rsidRDefault="00A26075">
      <w:pPr>
        <w:jc w:val="center"/>
        <w:rPr>
          <w:b/>
          <w:sz w:val="36"/>
          <w:szCs w:val="36"/>
          <w:u w:val="single"/>
        </w:rPr>
      </w:pPr>
      <w:r>
        <w:rPr>
          <w:b/>
          <w:sz w:val="36"/>
          <w:szCs w:val="36"/>
          <w:u w:val="single"/>
        </w:rPr>
        <w:t>Get Club Customer Details</w:t>
      </w:r>
      <w:r w:rsidR="003839F9">
        <w:rPr>
          <w:b/>
          <w:sz w:val="36"/>
          <w:szCs w:val="36"/>
          <w:u w:val="single"/>
        </w:rPr>
        <w:t xml:space="preserve"> </w:t>
      </w:r>
      <w:proofErr w:type="spellStart"/>
      <w:r w:rsidR="00CB6353" w:rsidRPr="00CB6353">
        <w:rPr>
          <w:b/>
          <w:sz w:val="36"/>
          <w:szCs w:val="36"/>
          <w:u w:val="single"/>
        </w:rPr>
        <w:t>BySearch</w:t>
      </w:r>
      <w:proofErr w:type="spellEnd"/>
      <w:r>
        <w:rPr>
          <w:b/>
          <w:sz w:val="36"/>
          <w:szCs w:val="36"/>
          <w:u w:val="single"/>
        </w:rPr>
        <w:t xml:space="preserve"> - Comax API</w:t>
      </w:r>
    </w:p>
    <w:p w14:paraId="4749CC2C" w14:textId="77777777" w:rsidR="00D85D93" w:rsidRDefault="00D85D93">
      <w:pPr>
        <w:rPr>
          <w:b/>
          <w:u w:val="single"/>
        </w:rPr>
      </w:pPr>
    </w:p>
    <w:p w14:paraId="752A8055" w14:textId="77777777" w:rsidR="00D85D93" w:rsidRDefault="00D85D93">
      <w:pPr>
        <w:rPr>
          <w:b/>
          <w:u w:val="single"/>
        </w:rPr>
      </w:pPr>
    </w:p>
    <w:p w14:paraId="7A8A4099" w14:textId="77777777" w:rsidR="00D85D93" w:rsidRDefault="00A26075">
      <w:pPr>
        <w:rPr>
          <w:b/>
          <w:u w:val="single"/>
        </w:rPr>
      </w:pPr>
      <w:r>
        <w:rPr>
          <w:b/>
          <w:u w:val="single"/>
        </w:rPr>
        <w:t>Overview</w:t>
      </w:r>
    </w:p>
    <w:p w14:paraId="24DD3A60" w14:textId="77777777" w:rsidR="00D85D93" w:rsidRDefault="00A26075">
      <w:r>
        <w:t xml:space="preserve">Comax is a SAAS based ERP service. Each of the Comax clients receives and individual installation relevant to their data. In this system, they personally configure numerous fields that are relevant to their specific business like: Branches, Stores, Items, Prices, Customers and many other fields that are relevant to their running businesses day to day. </w:t>
      </w:r>
    </w:p>
    <w:p w14:paraId="5615340A" w14:textId="77777777" w:rsidR="00D85D93" w:rsidRDefault="00A26075">
      <w:r>
        <w:t xml:space="preserve">When referring in this document to “Comax System” then we are referring to the data of the individual client install. This isn’t data that you can get from Comax rather information that exists in the client installation like a specific Item or Customer that they have configured. </w:t>
      </w:r>
    </w:p>
    <w:p w14:paraId="067A4232" w14:textId="77777777" w:rsidR="00D85D93" w:rsidRDefault="00D85D93"/>
    <w:p w14:paraId="1B4A347C" w14:textId="77777777" w:rsidR="00D85D93" w:rsidRDefault="00A26075">
      <w:r>
        <w:t xml:space="preserve">*The only information that you can get from Comax is </w:t>
      </w:r>
      <w:proofErr w:type="spellStart"/>
      <w:r>
        <w:t>LoginID</w:t>
      </w:r>
      <w:proofErr w:type="spellEnd"/>
      <w:r>
        <w:t xml:space="preserve"> and </w:t>
      </w:r>
      <w:proofErr w:type="spellStart"/>
      <w:r>
        <w:t>LoginPassword</w:t>
      </w:r>
      <w:proofErr w:type="spellEnd"/>
      <w:r>
        <w:t xml:space="preserve"> all other details are from the individual client Comax data. </w:t>
      </w:r>
    </w:p>
    <w:p w14:paraId="08CC34FE" w14:textId="77777777" w:rsidR="00D85D93" w:rsidRDefault="00D85D93"/>
    <w:p w14:paraId="1D19B3BD" w14:textId="77777777" w:rsidR="00D85D93" w:rsidRDefault="00A26075">
      <w:pPr>
        <w:rPr>
          <w:b/>
          <w:u w:val="single"/>
        </w:rPr>
      </w:pPr>
      <w:r>
        <w:rPr>
          <w:b/>
          <w:u w:val="single"/>
        </w:rPr>
        <w:t>What this Service Does</w:t>
      </w:r>
    </w:p>
    <w:p w14:paraId="7E112DBA" w14:textId="77777777" w:rsidR="00D85D93" w:rsidRDefault="00A26075">
      <w:r>
        <w:t>Inside the Comax System there is functionality that manages Club Customers (</w:t>
      </w:r>
      <w:r>
        <w:rPr>
          <w:rtl/>
        </w:rPr>
        <w:t>מועדון לקוחות</w:t>
      </w:r>
      <w:r>
        <w:t xml:space="preserve">). This service was designed to check if a club customer exists by certain metadata that is relevant about that customer. You can send an email address or </w:t>
      </w:r>
      <w:proofErr w:type="spellStart"/>
      <w:r>
        <w:t>IDnumber</w:t>
      </w:r>
      <w:proofErr w:type="spellEnd"/>
      <w:r>
        <w:t xml:space="preserve"> and try to see if there is a Club Customer user registered in Comax by that data.</w:t>
      </w:r>
    </w:p>
    <w:p w14:paraId="74143121" w14:textId="77777777" w:rsidR="00D85D93" w:rsidRDefault="00A26075">
      <w:r>
        <w:t>If it exists it will return the Comax ID of that customer.</w:t>
      </w:r>
    </w:p>
    <w:p w14:paraId="45ADA2DE" w14:textId="77777777" w:rsidR="00D85D93" w:rsidRDefault="00D85D93"/>
    <w:p w14:paraId="314DFD6F" w14:textId="77777777" w:rsidR="00D85D93" w:rsidRDefault="00A26075">
      <w:pPr>
        <w:rPr>
          <w:b/>
          <w:u w:val="single"/>
        </w:rPr>
      </w:pPr>
      <w:r>
        <w:rPr>
          <w:b/>
          <w:u w:val="single"/>
        </w:rPr>
        <w:t>Important Recommendation!</w:t>
      </w:r>
    </w:p>
    <w:p w14:paraId="18005C8D" w14:textId="77777777" w:rsidR="00D85D93" w:rsidRDefault="00A26075">
      <w:pPr>
        <w:rPr>
          <w:b/>
          <w:u w:val="single"/>
        </w:rPr>
      </w:pPr>
      <w:r>
        <w:rPr>
          <w:b/>
        </w:rPr>
        <w:t>* Before giving this document to a developer please take 3 minutes to show him the relevant screen inside Comax. This will give him good reference to what he needs to do.</w:t>
      </w:r>
    </w:p>
    <w:p w14:paraId="60EB3CCD" w14:textId="77777777" w:rsidR="00D85D93" w:rsidRDefault="00D85D93"/>
    <w:p w14:paraId="3B886B6D" w14:textId="77777777" w:rsidR="00D85D93" w:rsidRDefault="00D85D93"/>
    <w:p w14:paraId="7B8DFE19" w14:textId="77777777" w:rsidR="00D85D93" w:rsidRDefault="00A26075">
      <w:pPr>
        <w:rPr>
          <w:b/>
          <w:u w:val="single"/>
        </w:rPr>
      </w:pPr>
      <w:r>
        <w:rPr>
          <w:b/>
          <w:u w:val="single"/>
        </w:rPr>
        <w:t>Webservice for Get Club Customer Details</w:t>
      </w:r>
    </w:p>
    <w:p w14:paraId="115A0C8E" w14:textId="77777777" w:rsidR="00D85D93" w:rsidRDefault="00D85D93">
      <w:pPr>
        <w:rPr>
          <w:b/>
          <w:u w:val="single"/>
        </w:rPr>
      </w:pPr>
    </w:p>
    <w:p w14:paraId="46A066A6" w14:textId="77777777" w:rsidR="00D85D93" w:rsidRDefault="00000000">
      <w:hyperlink r:id="rId4">
        <w:r w:rsidR="00A26075">
          <w:rPr>
            <w:color w:val="1155CC"/>
            <w:u w:val="single"/>
          </w:rPr>
          <w:t>http://ws.comax.co.il/Comax_WebServices/ClubCustomers_Service.asmx?op=Get_ClubCustomerDetailsBySearch_Simple</w:t>
        </w:r>
      </w:hyperlink>
    </w:p>
    <w:p w14:paraId="128EB796" w14:textId="77777777" w:rsidR="00D85D93" w:rsidRDefault="00D85D93"/>
    <w:p w14:paraId="0825C1B3" w14:textId="77777777" w:rsidR="00D85D93" w:rsidRDefault="00A26075">
      <w:r>
        <w:rPr>
          <w:b/>
          <w:u w:val="single"/>
        </w:rPr>
        <w:t>Example Link</w:t>
      </w:r>
    </w:p>
    <w:p w14:paraId="2B849917" w14:textId="77777777" w:rsidR="00D85D93" w:rsidRDefault="00D85D93"/>
    <w:p w14:paraId="18F1CF84" w14:textId="77777777" w:rsidR="00D85D93" w:rsidRDefault="00000000">
      <w:hyperlink r:id="rId5">
        <w:r w:rsidR="00A26075">
          <w:rPr>
            <w:color w:val="1155CC"/>
            <w:u w:val="single"/>
          </w:rPr>
          <w:t>https://ws.comax.co.il//Comax_WebServices/ClubCustomers_Service.asmx/Get_ClubCustomerDetailsBySearch_Simple?ID=&amp;Name=&amp;IDCard=&amp;City=&amp;Phone=&amp;Mobile=050-7779995&amp;Email=&amp;GroupID=&amp;CameFrom=&amp;LoginID=aaa&amp;LoginPassword=aaa</w:t>
        </w:r>
      </w:hyperlink>
    </w:p>
    <w:p w14:paraId="0FB2AB5C" w14:textId="77777777" w:rsidR="00D85D93" w:rsidRDefault="00D85D93"/>
    <w:p w14:paraId="5464A8EF" w14:textId="77777777" w:rsidR="00D85D93" w:rsidRDefault="00D85D93"/>
    <w:tbl>
      <w:tblPr>
        <w:tblStyle w:val="a5"/>
        <w:tblW w:w="10380" w:type="dxa"/>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1995"/>
        <w:gridCol w:w="960"/>
        <w:gridCol w:w="6075"/>
      </w:tblGrid>
      <w:tr w:rsidR="00D85D93" w14:paraId="72D2AAA7" w14:textId="77777777">
        <w:tc>
          <w:tcPr>
            <w:tcW w:w="1350" w:type="dxa"/>
            <w:shd w:val="clear" w:color="auto" w:fill="D9D9D9"/>
            <w:tcMar>
              <w:top w:w="100" w:type="dxa"/>
              <w:left w:w="100" w:type="dxa"/>
              <w:bottom w:w="100" w:type="dxa"/>
              <w:right w:w="100" w:type="dxa"/>
            </w:tcMar>
            <w:vAlign w:val="center"/>
          </w:tcPr>
          <w:p w14:paraId="34B1C1BA" w14:textId="77777777" w:rsidR="00D85D93" w:rsidRDefault="00A26075">
            <w:pPr>
              <w:widowControl w:val="0"/>
              <w:spacing w:line="240" w:lineRule="auto"/>
              <w:jc w:val="center"/>
            </w:pPr>
            <w:r>
              <w:t>Mandatory</w:t>
            </w:r>
          </w:p>
        </w:tc>
        <w:tc>
          <w:tcPr>
            <w:tcW w:w="1995" w:type="dxa"/>
            <w:shd w:val="clear" w:color="auto" w:fill="D9D9D9"/>
            <w:tcMar>
              <w:top w:w="100" w:type="dxa"/>
              <w:left w:w="100" w:type="dxa"/>
              <w:bottom w:w="100" w:type="dxa"/>
              <w:right w:w="100" w:type="dxa"/>
            </w:tcMar>
          </w:tcPr>
          <w:p w14:paraId="2261BB70" w14:textId="77777777" w:rsidR="00D85D93" w:rsidRDefault="00A26075">
            <w:pPr>
              <w:widowControl w:val="0"/>
              <w:spacing w:line="240" w:lineRule="auto"/>
            </w:pPr>
            <w:r>
              <w:t>Parameter</w:t>
            </w:r>
          </w:p>
        </w:tc>
        <w:tc>
          <w:tcPr>
            <w:tcW w:w="960" w:type="dxa"/>
            <w:shd w:val="clear" w:color="auto" w:fill="D9D9D9"/>
            <w:tcMar>
              <w:top w:w="100" w:type="dxa"/>
              <w:left w:w="100" w:type="dxa"/>
              <w:bottom w:w="100" w:type="dxa"/>
              <w:right w:w="100" w:type="dxa"/>
            </w:tcMar>
          </w:tcPr>
          <w:p w14:paraId="1A607A60" w14:textId="77777777" w:rsidR="00D85D93" w:rsidRDefault="00A26075">
            <w:pPr>
              <w:widowControl w:val="0"/>
              <w:spacing w:line="240" w:lineRule="auto"/>
            </w:pPr>
            <w:r>
              <w:t>Data Type</w:t>
            </w:r>
          </w:p>
        </w:tc>
        <w:tc>
          <w:tcPr>
            <w:tcW w:w="6075" w:type="dxa"/>
            <w:shd w:val="clear" w:color="auto" w:fill="D9D9D9"/>
            <w:tcMar>
              <w:top w:w="100" w:type="dxa"/>
              <w:left w:w="100" w:type="dxa"/>
              <w:bottom w:w="100" w:type="dxa"/>
              <w:right w:w="100" w:type="dxa"/>
            </w:tcMar>
          </w:tcPr>
          <w:p w14:paraId="024381AE" w14:textId="77777777" w:rsidR="00D85D93" w:rsidRDefault="00A26075">
            <w:pPr>
              <w:widowControl w:val="0"/>
              <w:spacing w:line="240" w:lineRule="auto"/>
            </w:pPr>
            <w:r>
              <w:t>Description</w:t>
            </w:r>
          </w:p>
        </w:tc>
      </w:tr>
      <w:tr w:rsidR="00D85D93" w14:paraId="0DDD3B7E" w14:textId="77777777">
        <w:tc>
          <w:tcPr>
            <w:tcW w:w="1350" w:type="dxa"/>
            <w:shd w:val="clear" w:color="auto" w:fill="auto"/>
            <w:tcMar>
              <w:top w:w="100" w:type="dxa"/>
              <w:left w:w="100" w:type="dxa"/>
              <w:bottom w:w="100" w:type="dxa"/>
              <w:right w:w="100" w:type="dxa"/>
            </w:tcMar>
            <w:vAlign w:val="center"/>
          </w:tcPr>
          <w:p w14:paraId="16E9BC96" w14:textId="77777777" w:rsidR="00D85D93" w:rsidRDefault="00A26075">
            <w:pPr>
              <w:widowControl w:val="0"/>
              <w:spacing w:line="240" w:lineRule="auto"/>
              <w:jc w:val="center"/>
              <w:rPr>
                <w:highlight w:val="white"/>
              </w:rPr>
            </w:pPr>
            <w:r>
              <w:rPr>
                <w:highlight w:val="white"/>
              </w:rPr>
              <w:t>Optional</w:t>
            </w:r>
          </w:p>
        </w:tc>
        <w:tc>
          <w:tcPr>
            <w:tcW w:w="1995" w:type="dxa"/>
            <w:shd w:val="clear" w:color="auto" w:fill="auto"/>
            <w:tcMar>
              <w:top w:w="100" w:type="dxa"/>
              <w:left w:w="100" w:type="dxa"/>
              <w:bottom w:w="100" w:type="dxa"/>
              <w:right w:w="100" w:type="dxa"/>
            </w:tcMar>
          </w:tcPr>
          <w:p w14:paraId="1FF490E6" w14:textId="77777777" w:rsidR="00D85D93" w:rsidRDefault="00A26075">
            <w:pPr>
              <w:widowControl w:val="0"/>
              <w:spacing w:line="240" w:lineRule="auto"/>
              <w:rPr>
                <w:highlight w:val="white"/>
              </w:rPr>
            </w:pPr>
            <w:r>
              <w:rPr>
                <w:highlight w:val="white"/>
              </w:rPr>
              <w:t>Name</w:t>
            </w:r>
          </w:p>
        </w:tc>
        <w:tc>
          <w:tcPr>
            <w:tcW w:w="960" w:type="dxa"/>
            <w:shd w:val="clear" w:color="auto" w:fill="auto"/>
            <w:tcMar>
              <w:top w:w="100" w:type="dxa"/>
              <w:left w:w="100" w:type="dxa"/>
              <w:bottom w:w="100" w:type="dxa"/>
              <w:right w:w="100" w:type="dxa"/>
            </w:tcMar>
          </w:tcPr>
          <w:p w14:paraId="04678932" w14:textId="77777777" w:rsidR="00D85D93" w:rsidRDefault="00A26075">
            <w:pPr>
              <w:widowControl w:val="0"/>
              <w:spacing w:line="240" w:lineRule="auto"/>
              <w:rPr>
                <w:highlight w:val="white"/>
              </w:rPr>
            </w:pPr>
            <w:r>
              <w:rPr>
                <w:highlight w:val="white"/>
              </w:rPr>
              <w:t>String</w:t>
            </w:r>
          </w:p>
        </w:tc>
        <w:tc>
          <w:tcPr>
            <w:tcW w:w="6075" w:type="dxa"/>
            <w:shd w:val="clear" w:color="auto" w:fill="auto"/>
            <w:tcMar>
              <w:top w:w="100" w:type="dxa"/>
              <w:left w:w="100" w:type="dxa"/>
              <w:bottom w:w="100" w:type="dxa"/>
              <w:right w:w="100" w:type="dxa"/>
            </w:tcMar>
          </w:tcPr>
          <w:p w14:paraId="1306FB23" w14:textId="77777777" w:rsidR="00D85D93" w:rsidRDefault="00A26075">
            <w:pPr>
              <w:widowControl w:val="0"/>
              <w:spacing w:line="240" w:lineRule="auto"/>
            </w:pPr>
            <w:r>
              <w:t>Name of the new Club Customer</w:t>
            </w:r>
          </w:p>
        </w:tc>
      </w:tr>
      <w:tr w:rsidR="00D85D93" w14:paraId="5BF76787" w14:textId="77777777">
        <w:tc>
          <w:tcPr>
            <w:tcW w:w="1350" w:type="dxa"/>
            <w:shd w:val="clear" w:color="auto" w:fill="auto"/>
            <w:tcMar>
              <w:top w:w="100" w:type="dxa"/>
              <w:left w:w="100" w:type="dxa"/>
              <w:bottom w:w="100" w:type="dxa"/>
              <w:right w:w="100" w:type="dxa"/>
            </w:tcMar>
            <w:vAlign w:val="center"/>
          </w:tcPr>
          <w:p w14:paraId="7B401913" w14:textId="77777777" w:rsidR="00D85D93" w:rsidRDefault="00A26075">
            <w:pPr>
              <w:widowControl w:val="0"/>
              <w:spacing w:line="240" w:lineRule="auto"/>
              <w:jc w:val="center"/>
              <w:rPr>
                <w:highlight w:val="white"/>
              </w:rPr>
            </w:pPr>
            <w:r>
              <w:rPr>
                <w:highlight w:val="white"/>
              </w:rPr>
              <w:lastRenderedPageBreak/>
              <w:t>Optional</w:t>
            </w:r>
          </w:p>
        </w:tc>
        <w:tc>
          <w:tcPr>
            <w:tcW w:w="1995" w:type="dxa"/>
            <w:shd w:val="clear" w:color="auto" w:fill="auto"/>
            <w:tcMar>
              <w:top w:w="100" w:type="dxa"/>
              <w:left w:w="100" w:type="dxa"/>
              <w:bottom w:w="100" w:type="dxa"/>
              <w:right w:w="100" w:type="dxa"/>
            </w:tcMar>
          </w:tcPr>
          <w:p w14:paraId="650EF8F8" w14:textId="77777777" w:rsidR="00D85D93" w:rsidRDefault="00A26075">
            <w:pPr>
              <w:widowControl w:val="0"/>
              <w:spacing w:line="240" w:lineRule="auto"/>
              <w:rPr>
                <w:highlight w:val="white"/>
              </w:rPr>
            </w:pPr>
            <w:r>
              <w:rPr>
                <w:highlight w:val="white"/>
              </w:rPr>
              <w:t>ID</w:t>
            </w:r>
          </w:p>
        </w:tc>
        <w:tc>
          <w:tcPr>
            <w:tcW w:w="960" w:type="dxa"/>
            <w:shd w:val="clear" w:color="auto" w:fill="auto"/>
            <w:tcMar>
              <w:top w:w="100" w:type="dxa"/>
              <w:left w:w="100" w:type="dxa"/>
              <w:bottom w:w="100" w:type="dxa"/>
              <w:right w:w="100" w:type="dxa"/>
            </w:tcMar>
          </w:tcPr>
          <w:p w14:paraId="0A7220BB" w14:textId="77777777" w:rsidR="00D85D93" w:rsidRDefault="00A26075">
            <w:pPr>
              <w:widowControl w:val="0"/>
              <w:spacing w:line="240" w:lineRule="auto"/>
              <w:rPr>
                <w:highlight w:val="white"/>
              </w:rPr>
            </w:pPr>
            <w:r>
              <w:rPr>
                <w:highlight w:val="white"/>
              </w:rPr>
              <w:t>string</w:t>
            </w:r>
          </w:p>
        </w:tc>
        <w:tc>
          <w:tcPr>
            <w:tcW w:w="6075" w:type="dxa"/>
            <w:shd w:val="clear" w:color="auto" w:fill="auto"/>
            <w:tcMar>
              <w:top w:w="100" w:type="dxa"/>
              <w:left w:w="100" w:type="dxa"/>
              <w:bottom w:w="100" w:type="dxa"/>
              <w:right w:w="100" w:type="dxa"/>
            </w:tcMar>
          </w:tcPr>
          <w:p w14:paraId="575E6938" w14:textId="77777777" w:rsidR="00D85D93" w:rsidRDefault="00A26075">
            <w:pPr>
              <w:widowControl w:val="0"/>
              <w:spacing w:line="240" w:lineRule="auto"/>
            </w:pPr>
            <w:r>
              <w:t xml:space="preserve">Returns the Club Customer that </w:t>
            </w:r>
            <w:proofErr w:type="spellStart"/>
            <w:r>
              <w:t>answesr</w:t>
            </w:r>
            <w:proofErr w:type="spellEnd"/>
            <w:r>
              <w:t xml:space="preserve"> the ID sent, this is the internal ID Comax gives the Customer.</w:t>
            </w:r>
          </w:p>
        </w:tc>
      </w:tr>
      <w:tr w:rsidR="00D85D93" w14:paraId="6E567416" w14:textId="77777777">
        <w:tc>
          <w:tcPr>
            <w:tcW w:w="1350" w:type="dxa"/>
            <w:shd w:val="clear" w:color="auto" w:fill="auto"/>
            <w:tcMar>
              <w:top w:w="100" w:type="dxa"/>
              <w:left w:w="100" w:type="dxa"/>
              <w:bottom w:w="100" w:type="dxa"/>
              <w:right w:w="100" w:type="dxa"/>
            </w:tcMar>
            <w:vAlign w:val="center"/>
          </w:tcPr>
          <w:p w14:paraId="3D4B8C3F" w14:textId="77777777" w:rsidR="00D85D93" w:rsidRDefault="00A26075">
            <w:pPr>
              <w:widowControl w:val="0"/>
              <w:spacing w:line="240" w:lineRule="auto"/>
              <w:jc w:val="center"/>
              <w:rPr>
                <w:highlight w:val="white"/>
              </w:rPr>
            </w:pPr>
            <w:r>
              <w:rPr>
                <w:highlight w:val="white"/>
              </w:rPr>
              <w:t>Optional</w:t>
            </w:r>
          </w:p>
        </w:tc>
        <w:tc>
          <w:tcPr>
            <w:tcW w:w="1995" w:type="dxa"/>
            <w:shd w:val="clear" w:color="auto" w:fill="auto"/>
            <w:tcMar>
              <w:top w:w="100" w:type="dxa"/>
              <w:left w:w="100" w:type="dxa"/>
              <w:bottom w:w="100" w:type="dxa"/>
              <w:right w:w="100" w:type="dxa"/>
            </w:tcMar>
          </w:tcPr>
          <w:p w14:paraId="16501D70" w14:textId="77777777" w:rsidR="00D85D93" w:rsidRDefault="00A26075">
            <w:pPr>
              <w:widowControl w:val="0"/>
              <w:spacing w:line="240" w:lineRule="auto"/>
              <w:rPr>
                <w:highlight w:val="white"/>
              </w:rPr>
            </w:pPr>
            <w:r>
              <w:rPr>
                <w:highlight w:val="white"/>
              </w:rPr>
              <w:t>Name</w:t>
            </w:r>
          </w:p>
        </w:tc>
        <w:tc>
          <w:tcPr>
            <w:tcW w:w="960" w:type="dxa"/>
            <w:shd w:val="clear" w:color="auto" w:fill="auto"/>
            <w:tcMar>
              <w:top w:w="100" w:type="dxa"/>
              <w:left w:w="100" w:type="dxa"/>
              <w:bottom w:w="100" w:type="dxa"/>
              <w:right w:w="100" w:type="dxa"/>
            </w:tcMar>
          </w:tcPr>
          <w:p w14:paraId="1A860F48" w14:textId="77777777" w:rsidR="00D85D93" w:rsidRDefault="00A26075">
            <w:pPr>
              <w:widowControl w:val="0"/>
              <w:spacing w:line="240" w:lineRule="auto"/>
              <w:rPr>
                <w:highlight w:val="white"/>
              </w:rPr>
            </w:pPr>
            <w:r>
              <w:rPr>
                <w:highlight w:val="white"/>
              </w:rPr>
              <w:t>String</w:t>
            </w:r>
          </w:p>
        </w:tc>
        <w:tc>
          <w:tcPr>
            <w:tcW w:w="6075" w:type="dxa"/>
            <w:shd w:val="clear" w:color="auto" w:fill="auto"/>
            <w:tcMar>
              <w:top w:w="100" w:type="dxa"/>
              <w:left w:w="100" w:type="dxa"/>
              <w:bottom w:w="100" w:type="dxa"/>
              <w:right w:w="100" w:type="dxa"/>
            </w:tcMar>
          </w:tcPr>
          <w:p w14:paraId="2404FC79" w14:textId="77777777" w:rsidR="00D85D93" w:rsidRDefault="00A26075">
            <w:pPr>
              <w:widowControl w:val="0"/>
              <w:spacing w:line="240" w:lineRule="auto"/>
            </w:pPr>
            <w:r>
              <w:t>Returns all the Club Customer with the Name sent</w:t>
            </w:r>
          </w:p>
        </w:tc>
      </w:tr>
      <w:tr w:rsidR="00D85D93" w14:paraId="4A1710AC" w14:textId="77777777">
        <w:tc>
          <w:tcPr>
            <w:tcW w:w="1350" w:type="dxa"/>
            <w:shd w:val="clear" w:color="auto" w:fill="auto"/>
            <w:tcMar>
              <w:top w:w="100" w:type="dxa"/>
              <w:left w:w="100" w:type="dxa"/>
              <w:bottom w:w="100" w:type="dxa"/>
              <w:right w:w="100" w:type="dxa"/>
            </w:tcMar>
            <w:vAlign w:val="center"/>
          </w:tcPr>
          <w:p w14:paraId="05B070CC" w14:textId="77777777" w:rsidR="00D85D93" w:rsidRDefault="00A26075">
            <w:pPr>
              <w:widowControl w:val="0"/>
              <w:spacing w:line="240" w:lineRule="auto"/>
              <w:jc w:val="center"/>
              <w:rPr>
                <w:highlight w:val="white"/>
              </w:rPr>
            </w:pPr>
            <w:r>
              <w:rPr>
                <w:highlight w:val="white"/>
              </w:rPr>
              <w:t>Optional</w:t>
            </w:r>
          </w:p>
        </w:tc>
        <w:tc>
          <w:tcPr>
            <w:tcW w:w="1995" w:type="dxa"/>
            <w:shd w:val="clear" w:color="auto" w:fill="auto"/>
            <w:tcMar>
              <w:top w:w="100" w:type="dxa"/>
              <w:left w:w="100" w:type="dxa"/>
              <w:bottom w:w="100" w:type="dxa"/>
              <w:right w:w="100" w:type="dxa"/>
            </w:tcMar>
          </w:tcPr>
          <w:p w14:paraId="5CE3FEE0" w14:textId="77777777" w:rsidR="00D85D93" w:rsidRDefault="00A26075">
            <w:pPr>
              <w:widowControl w:val="0"/>
              <w:spacing w:line="240" w:lineRule="auto"/>
              <w:rPr>
                <w:highlight w:val="white"/>
              </w:rPr>
            </w:pPr>
            <w:proofErr w:type="spellStart"/>
            <w:r>
              <w:rPr>
                <w:highlight w:val="white"/>
              </w:rPr>
              <w:t>IDCard</w:t>
            </w:r>
            <w:proofErr w:type="spellEnd"/>
          </w:p>
        </w:tc>
        <w:tc>
          <w:tcPr>
            <w:tcW w:w="960" w:type="dxa"/>
            <w:shd w:val="clear" w:color="auto" w:fill="auto"/>
            <w:tcMar>
              <w:top w:w="100" w:type="dxa"/>
              <w:left w:w="100" w:type="dxa"/>
              <w:bottom w:w="100" w:type="dxa"/>
              <w:right w:w="100" w:type="dxa"/>
            </w:tcMar>
          </w:tcPr>
          <w:p w14:paraId="31B5BD21" w14:textId="77777777" w:rsidR="00D85D93" w:rsidRDefault="00A26075">
            <w:pPr>
              <w:widowControl w:val="0"/>
              <w:spacing w:line="240" w:lineRule="auto"/>
              <w:rPr>
                <w:highlight w:val="white"/>
              </w:rPr>
            </w:pPr>
            <w:r>
              <w:rPr>
                <w:highlight w:val="white"/>
              </w:rPr>
              <w:t>String</w:t>
            </w:r>
          </w:p>
        </w:tc>
        <w:tc>
          <w:tcPr>
            <w:tcW w:w="6075" w:type="dxa"/>
            <w:shd w:val="clear" w:color="auto" w:fill="auto"/>
            <w:tcMar>
              <w:top w:w="100" w:type="dxa"/>
              <w:left w:w="100" w:type="dxa"/>
              <w:bottom w:w="100" w:type="dxa"/>
              <w:right w:w="100" w:type="dxa"/>
            </w:tcMar>
          </w:tcPr>
          <w:p w14:paraId="24256817" w14:textId="77777777" w:rsidR="00D85D93" w:rsidRDefault="00A26075">
            <w:pPr>
              <w:widowControl w:val="0"/>
              <w:spacing w:line="240" w:lineRule="auto"/>
            </w:pPr>
            <w:r>
              <w:t xml:space="preserve">Returns all the Club Customers with that </w:t>
            </w:r>
            <w:proofErr w:type="spellStart"/>
            <w:r>
              <w:t>IDCard</w:t>
            </w:r>
            <w:proofErr w:type="spellEnd"/>
            <w:r>
              <w:t xml:space="preserve"> </w:t>
            </w:r>
            <w:r>
              <w:rPr>
                <w:rtl/>
              </w:rPr>
              <w:t>ת.ז</w:t>
            </w:r>
            <w:r>
              <w:t>.</w:t>
            </w:r>
          </w:p>
        </w:tc>
      </w:tr>
      <w:tr w:rsidR="00D85D93" w14:paraId="6550EA78" w14:textId="77777777">
        <w:tc>
          <w:tcPr>
            <w:tcW w:w="1350" w:type="dxa"/>
            <w:shd w:val="clear" w:color="auto" w:fill="auto"/>
            <w:tcMar>
              <w:top w:w="100" w:type="dxa"/>
              <w:left w:w="100" w:type="dxa"/>
              <w:bottom w:w="100" w:type="dxa"/>
              <w:right w:w="100" w:type="dxa"/>
            </w:tcMar>
            <w:vAlign w:val="center"/>
          </w:tcPr>
          <w:p w14:paraId="71E779E9" w14:textId="77777777" w:rsidR="00D85D93" w:rsidRDefault="00A26075">
            <w:pPr>
              <w:widowControl w:val="0"/>
              <w:spacing w:line="240" w:lineRule="auto"/>
              <w:jc w:val="center"/>
              <w:rPr>
                <w:highlight w:val="white"/>
              </w:rPr>
            </w:pPr>
            <w:r>
              <w:rPr>
                <w:highlight w:val="white"/>
              </w:rPr>
              <w:t>Optional</w:t>
            </w:r>
          </w:p>
        </w:tc>
        <w:tc>
          <w:tcPr>
            <w:tcW w:w="1995" w:type="dxa"/>
            <w:shd w:val="clear" w:color="auto" w:fill="auto"/>
            <w:tcMar>
              <w:top w:w="100" w:type="dxa"/>
              <w:left w:w="100" w:type="dxa"/>
              <w:bottom w:w="100" w:type="dxa"/>
              <w:right w:w="100" w:type="dxa"/>
            </w:tcMar>
          </w:tcPr>
          <w:p w14:paraId="583CE145" w14:textId="77777777" w:rsidR="00D85D93" w:rsidRDefault="00A26075">
            <w:pPr>
              <w:widowControl w:val="0"/>
              <w:spacing w:line="240" w:lineRule="auto"/>
              <w:rPr>
                <w:highlight w:val="white"/>
              </w:rPr>
            </w:pPr>
            <w:r>
              <w:rPr>
                <w:highlight w:val="white"/>
              </w:rPr>
              <w:t>City</w:t>
            </w:r>
          </w:p>
        </w:tc>
        <w:tc>
          <w:tcPr>
            <w:tcW w:w="960" w:type="dxa"/>
            <w:shd w:val="clear" w:color="auto" w:fill="auto"/>
            <w:tcMar>
              <w:top w:w="100" w:type="dxa"/>
              <w:left w:w="100" w:type="dxa"/>
              <w:bottom w:w="100" w:type="dxa"/>
              <w:right w:w="100" w:type="dxa"/>
            </w:tcMar>
          </w:tcPr>
          <w:p w14:paraId="329AF733" w14:textId="77777777" w:rsidR="00D85D93" w:rsidRDefault="00A26075">
            <w:pPr>
              <w:widowControl w:val="0"/>
              <w:spacing w:line="240" w:lineRule="auto"/>
              <w:rPr>
                <w:highlight w:val="white"/>
              </w:rPr>
            </w:pPr>
            <w:r>
              <w:rPr>
                <w:highlight w:val="white"/>
              </w:rPr>
              <w:t>String</w:t>
            </w:r>
          </w:p>
        </w:tc>
        <w:tc>
          <w:tcPr>
            <w:tcW w:w="6075" w:type="dxa"/>
            <w:shd w:val="clear" w:color="auto" w:fill="auto"/>
            <w:tcMar>
              <w:top w:w="100" w:type="dxa"/>
              <w:left w:w="100" w:type="dxa"/>
              <w:bottom w:w="100" w:type="dxa"/>
              <w:right w:w="100" w:type="dxa"/>
            </w:tcMar>
          </w:tcPr>
          <w:p w14:paraId="7E0A1EEA" w14:textId="77777777" w:rsidR="00D85D93" w:rsidRDefault="00A26075">
            <w:pPr>
              <w:widowControl w:val="0"/>
              <w:spacing w:line="240" w:lineRule="auto"/>
            </w:pPr>
            <w:r>
              <w:t>Returns all the Club Customers that are in a certain City</w:t>
            </w:r>
          </w:p>
        </w:tc>
      </w:tr>
      <w:tr w:rsidR="00D85D93" w14:paraId="4E4BC324" w14:textId="77777777">
        <w:tc>
          <w:tcPr>
            <w:tcW w:w="1350" w:type="dxa"/>
            <w:shd w:val="clear" w:color="auto" w:fill="auto"/>
            <w:tcMar>
              <w:top w:w="100" w:type="dxa"/>
              <w:left w:w="100" w:type="dxa"/>
              <w:bottom w:w="100" w:type="dxa"/>
              <w:right w:w="100" w:type="dxa"/>
            </w:tcMar>
            <w:vAlign w:val="center"/>
          </w:tcPr>
          <w:p w14:paraId="6C3FFA59" w14:textId="77777777" w:rsidR="00D85D93" w:rsidRDefault="00A26075">
            <w:pPr>
              <w:widowControl w:val="0"/>
              <w:spacing w:line="240" w:lineRule="auto"/>
              <w:jc w:val="center"/>
              <w:rPr>
                <w:highlight w:val="white"/>
              </w:rPr>
            </w:pPr>
            <w:r>
              <w:rPr>
                <w:highlight w:val="white"/>
              </w:rPr>
              <w:t>Optional</w:t>
            </w:r>
          </w:p>
        </w:tc>
        <w:tc>
          <w:tcPr>
            <w:tcW w:w="1995" w:type="dxa"/>
            <w:shd w:val="clear" w:color="auto" w:fill="auto"/>
            <w:tcMar>
              <w:top w:w="100" w:type="dxa"/>
              <w:left w:w="100" w:type="dxa"/>
              <w:bottom w:w="100" w:type="dxa"/>
              <w:right w:w="100" w:type="dxa"/>
            </w:tcMar>
          </w:tcPr>
          <w:p w14:paraId="6D7412BA" w14:textId="77777777" w:rsidR="00D85D93" w:rsidRDefault="00A26075">
            <w:pPr>
              <w:widowControl w:val="0"/>
              <w:spacing w:line="240" w:lineRule="auto"/>
              <w:rPr>
                <w:highlight w:val="white"/>
              </w:rPr>
            </w:pPr>
            <w:r>
              <w:rPr>
                <w:highlight w:val="white"/>
              </w:rPr>
              <w:t>Phone</w:t>
            </w:r>
          </w:p>
        </w:tc>
        <w:tc>
          <w:tcPr>
            <w:tcW w:w="960" w:type="dxa"/>
            <w:shd w:val="clear" w:color="auto" w:fill="auto"/>
            <w:tcMar>
              <w:top w:w="100" w:type="dxa"/>
              <w:left w:w="100" w:type="dxa"/>
              <w:bottom w:w="100" w:type="dxa"/>
              <w:right w:w="100" w:type="dxa"/>
            </w:tcMar>
          </w:tcPr>
          <w:p w14:paraId="18FF6714" w14:textId="77777777" w:rsidR="00D85D93" w:rsidRDefault="00A26075">
            <w:pPr>
              <w:widowControl w:val="0"/>
              <w:spacing w:line="240" w:lineRule="auto"/>
              <w:rPr>
                <w:highlight w:val="white"/>
              </w:rPr>
            </w:pPr>
            <w:r>
              <w:rPr>
                <w:highlight w:val="white"/>
              </w:rPr>
              <w:t>String</w:t>
            </w:r>
          </w:p>
        </w:tc>
        <w:tc>
          <w:tcPr>
            <w:tcW w:w="6075" w:type="dxa"/>
            <w:shd w:val="clear" w:color="auto" w:fill="auto"/>
            <w:tcMar>
              <w:top w:w="100" w:type="dxa"/>
              <w:left w:w="100" w:type="dxa"/>
              <w:bottom w:w="100" w:type="dxa"/>
              <w:right w:w="100" w:type="dxa"/>
            </w:tcMar>
          </w:tcPr>
          <w:p w14:paraId="19222756" w14:textId="77777777" w:rsidR="00D85D93" w:rsidRDefault="00A26075">
            <w:pPr>
              <w:widowControl w:val="0"/>
              <w:spacing w:line="240" w:lineRule="auto"/>
            </w:pPr>
            <w:r>
              <w:t>Returns all the Club Customers with the Phone sent</w:t>
            </w:r>
          </w:p>
        </w:tc>
      </w:tr>
      <w:tr w:rsidR="00D85D93" w14:paraId="3E686392" w14:textId="77777777">
        <w:tc>
          <w:tcPr>
            <w:tcW w:w="1350" w:type="dxa"/>
            <w:shd w:val="clear" w:color="auto" w:fill="auto"/>
            <w:tcMar>
              <w:top w:w="100" w:type="dxa"/>
              <w:left w:w="100" w:type="dxa"/>
              <w:bottom w:w="100" w:type="dxa"/>
              <w:right w:w="100" w:type="dxa"/>
            </w:tcMar>
            <w:vAlign w:val="center"/>
          </w:tcPr>
          <w:p w14:paraId="4B8A1F0F" w14:textId="77777777" w:rsidR="00D85D93" w:rsidRDefault="00A26075">
            <w:pPr>
              <w:widowControl w:val="0"/>
              <w:spacing w:line="240" w:lineRule="auto"/>
              <w:jc w:val="center"/>
              <w:rPr>
                <w:highlight w:val="white"/>
              </w:rPr>
            </w:pPr>
            <w:r>
              <w:rPr>
                <w:highlight w:val="white"/>
              </w:rPr>
              <w:t>Optional</w:t>
            </w:r>
          </w:p>
        </w:tc>
        <w:tc>
          <w:tcPr>
            <w:tcW w:w="1995" w:type="dxa"/>
            <w:shd w:val="clear" w:color="auto" w:fill="auto"/>
            <w:tcMar>
              <w:top w:w="100" w:type="dxa"/>
              <w:left w:w="100" w:type="dxa"/>
              <w:bottom w:w="100" w:type="dxa"/>
              <w:right w:w="100" w:type="dxa"/>
            </w:tcMar>
          </w:tcPr>
          <w:p w14:paraId="0CD65A45" w14:textId="77777777" w:rsidR="00D85D93" w:rsidRDefault="00A26075">
            <w:pPr>
              <w:widowControl w:val="0"/>
              <w:spacing w:line="240" w:lineRule="auto"/>
              <w:rPr>
                <w:highlight w:val="white"/>
              </w:rPr>
            </w:pPr>
            <w:r>
              <w:rPr>
                <w:highlight w:val="white"/>
              </w:rPr>
              <w:t>Mobile</w:t>
            </w:r>
          </w:p>
        </w:tc>
        <w:tc>
          <w:tcPr>
            <w:tcW w:w="960" w:type="dxa"/>
            <w:shd w:val="clear" w:color="auto" w:fill="auto"/>
            <w:tcMar>
              <w:top w:w="100" w:type="dxa"/>
              <w:left w:w="100" w:type="dxa"/>
              <w:bottom w:w="100" w:type="dxa"/>
              <w:right w:w="100" w:type="dxa"/>
            </w:tcMar>
          </w:tcPr>
          <w:p w14:paraId="1651B80D" w14:textId="77777777" w:rsidR="00D85D93" w:rsidRDefault="00A26075">
            <w:pPr>
              <w:widowControl w:val="0"/>
              <w:spacing w:line="240" w:lineRule="auto"/>
              <w:rPr>
                <w:highlight w:val="white"/>
              </w:rPr>
            </w:pPr>
            <w:r>
              <w:rPr>
                <w:highlight w:val="white"/>
              </w:rPr>
              <w:t>String</w:t>
            </w:r>
          </w:p>
        </w:tc>
        <w:tc>
          <w:tcPr>
            <w:tcW w:w="6075" w:type="dxa"/>
            <w:shd w:val="clear" w:color="auto" w:fill="auto"/>
            <w:tcMar>
              <w:top w:w="100" w:type="dxa"/>
              <w:left w:w="100" w:type="dxa"/>
              <w:bottom w:w="100" w:type="dxa"/>
              <w:right w:w="100" w:type="dxa"/>
            </w:tcMar>
          </w:tcPr>
          <w:p w14:paraId="580E79ED" w14:textId="77777777" w:rsidR="00D85D93" w:rsidRDefault="00A26075">
            <w:pPr>
              <w:widowControl w:val="0"/>
              <w:spacing w:line="240" w:lineRule="auto"/>
            </w:pPr>
            <w:r>
              <w:t>Returns all the Club Customers with the Mobile sent</w:t>
            </w:r>
          </w:p>
        </w:tc>
      </w:tr>
      <w:tr w:rsidR="00D85D93" w14:paraId="58A7026C" w14:textId="77777777">
        <w:tc>
          <w:tcPr>
            <w:tcW w:w="1350" w:type="dxa"/>
            <w:shd w:val="clear" w:color="auto" w:fill="auto"/>
            <w:tcMar>
              <w:top w:w="100" w:type="dxa"/>
              <w:left w:w="100" w:type="dxa"/>
              <w:bottom w:w="100" w:type="dxa"/>
              <w:right w:w="100" w:type="dxa"/>
            </w:tcMar>
            <w:vAlign w:val="center"/>
          </w:tcPr>
          <w:p w14:paraId="45C0B626" w14:textId="77777777" w:rsidR="00D85D93" w:rsidRDefault="00A26075">
            <w:pPr>
              <w:widowControl w:val="0"/>
              <w:spacing w:line="240" w:lineRule="auto"/>
              <w:jc w:val="center"/>
              <w:rPr>
                <w:highlight w:val="white"/>
              </w:rPr>
            </w:pPr>
            <w:r>
              <w:rPr>
                <w:highlight w:val="white"/>
              </w:rPr>
              <w:t>Optional</w:t>
            </w:r>
          </w:p>
        </w:tc>
        <w:tc>
          <w:tcPr>
            <w:tcW w:w="1995" w:type="dxa"/>
            <w:shd w:val="clear" w:color="auto" w:fill="auto"/>
            <w:tcMar>
              <w:top w:w="100" w:type="dxa"/>
              <w:left w:w="100" w:type="dxa"/>
              <w:bottom w:w="100" w:type="dxa"/>
              <w:right w:w="100" w:type="dxa"/>
            </w:tcMar>
          </w:tcPr>
          <w:p w14:paraId="0D18AF0B" w14:textId="77777777" w:rsidR="00D85D93" w:rsidRDefault="00A26075">
            <w:pPr>
              <w:widowControl w:val="0"/>
              <w:spacing w:line="240" w:lineRule="auto"/>
              <w:rPr>
                <w:highlight w:val="white"/>
              </w:rPr>
            </w:pPr>
            <w:r>
              <w:rPr>
                <w:highlight w:val="white"/>
              </w:rPr>
              <w:t>Email</w:t>
            </w:r>
          </w:p>
        </w:tc>
        <w:tc>
          <w:tcPr>
            <w:tcW w:w="960" w:type="dxa"/>
            <w:shd w:val="clear" w:color="auto" w:fill="auto"/>
            <w:tcMar>
              <w:top w:w="100" w:type="dxa"/>
              <w:left w:w="100" w:type="dxa"/>
              <w:bottom w:w="100" w:type="dxa"/>
              <w:right w:w="100" w:type="dxa"/>
            </w:tcMar>
          </w:tcPr>
          <w:p w14:paraId="06FFE74E" w14:textId="77777777" w:rsidR="00D85D93" w:rsidRDefault="00A26075">
            <w:pPr>
              <w:widowControl w:val="0"/>
              <w:spacing w:line="240" w:lineRule="auto"/>
              <w:rPr>
                <w:highlight w:val="white"/>
              </w:rPr>
            </w:pPr>
            <w:r>
              <w:rPr>
                <w:highlight w:val="white"/>
              </w:rPr>
              <w:t>String</w:t>
            </w:r>
          </w:p>
        </w:tc>
        <w:tc>
          <w:tcPr>
            <w:tcW w:w="6075" w:type="dxa"/>
            <w:shd w:val="clear" w:color="auto" w:fill="auto"/>
            <w:tcMar>
              <w:top w:w="100" w:type="dxa"/>
              <w:left w:w="100" w:type="dxa"/>
              <w:bottom w:w="100" w:type="dxa"/>
              <w:right w:w="100" w:type="dxa"/>
            </w:tcMar>
          </w:tcPr>
          <w:p w14:paraId="2259588E" w14:textId="77777777" w:rsidR="00D85D93" w:rsidRDefault="00A26075">
            <w:pPr>
              <w:widowControl w:val="0"/>
              <w:spacing w:line="240" w:lineRule="auto"/>
            </w:pPr>
            <w:r>
              <w:t>Returns all the Club Customers with the Email sent</w:t>
            </w:r>
          </w:p>
        </w:tc>
      </w:tr>
      <w:tr w:rsidR="00D85D93" w14:paraId="492E4EA3" w14:textId="77777777">
        <w:tc>
          <w:tcPr>
            <w:tcW w:w="1350" w:type="dxa"/>
            <w:shd w:val="clear" w:color="auto" w:fill="auto"/>
            <w:tcMar>
              <w:top w:w="100" w:type="dxa"/>
              <w:left w:w="100" w:type="dxa"/>
              <w:bottom w:w="100" w:type="dxa"/>
              <w:right w:w="100" w:type="dxa"/>
            </w:tcMar>
            <w:vAlign w:val="center"/>
          </w:tcPr>
          <w:p w14:paraId="1A14C3FA" w14:textId="77777777" w:rsidR="00D85D93" w:rsidRDefault="00A26075">
            <w:pPr>
              <w:widowControl w:val="0"/>
              <w:spacing w:line="240" w:lineRule="auto"/>
              <w:jc w:val="center"/>
              <w:rPr>
                <w:highlight w:val="white"/>
              </w:rPr>
            </w:pPr>
            <w:r>
              <w:rPr>
                <w:highlight w:val="white"/>
              </w:rPr>
              <w:t>Optional</w:t>
            </w:r>
          </w:p>
        </w:tc>
        <w:tc>
          <w:tcPr>
            <w:tcW w:w="1995" w:type="dxa"/>
            <w:shd w:val="clear" w:color="auto" w:fill="auto"/>
            <w:tcMar>
              <w:top w:w="100" w:type="dxa"/>
              <w:left w:w="100" w:type="dxa"/>
              <w:bottom w:w="100" w:type="dxa"/>
              <w:right w:w="100" w:type="dxa"/>
            </w:tcMar>
          </w:tcPr>
          <w:p w14:paraId="29AF0006" w14:textId="77777777" w:rsidR="00D85D93" w:rsidRDefault="00A26075">
            <w:pPr>
              <w:widowControl w:val="0"/>
              <w:spacing w:line="240" w:lineRule="auto"/>
              <w:rPr>
                <w:highlight w:val="white"/>
              </w:rPr>
            </w:pPr>
            <w:proofErr w:type="spellStart"/>
            <w:r>
              <w:rPr>
                <w:highlight w:val="white"/>
              </w:rPr>
              <w:t>GroupID</w:t>
            </w:r>
            <w:proofErr w:type="spellEnd"/>
          </w:p>
        </w:tc>
        <w:tc>
          <w:tcPr>
            <w:tcW w:w="960" w:type="dxa"/>
            <w:shd w:val="clear" w:color="auto" w:fill="auto"/>
            <w:tcMar>
              <w:top w:w="100" w:type="dxa"/>
              <w:left w:w="100" w:type="dxa"/>
              <w:bottom w:w="100" w:type="dxa"/>
              <w:right w:w="100" w:type="dxa"/>
            </w:tcMar>
          </w:tcPr>
          <w:p w14:paraId="39A0B47B" w14:textId="77777777" w:rsidR="00D85D93" w:rsidRDefault="00A26075">
            <w:pPr>
              <w:widowControl w:val="0"/>
              <w:spacing w:line="240" w:lineRule="auto"/>
              <w:rPr>
                <w:highlight w:val="white"/>
              </w:rPr>
            </w:pPr>
            <w:r>
              <w:rPr>
                <w:highlight w:val="white"/>
              </w:rPr>
              <w:t>String</w:t>
            </w:r>
          </w:p>
        </w:tc>
        <w:tc>
          <w:tcPr>
            <w:tcW w:w="6075" w:type="dxa"/>
            <w:shd w:val="clear" w:color="auto" w:fill="auto"/>
            <w:tcMar>
              <w:top w:w="100" w:type="dxa"/>
              <w:left w:w="100" w:type="dxa"/>
              <w:bottom w:w="100" w:type="dxa"/>
              <w:right w:w="100" w:type="dxa"/>
            </w:tcMar>
          </w:tcPr>
          <w:p w14:paraId="6538A567" w14:textId="77777777" w:rsidR="00D85D93" w:rsidRDefault="00A26075">
            <w:pPr>
              <w:widowControl w:val="0"/>
              <w:spacing w:line="240" w:lineRule="auto"/>
            </w:pPr>
            <w:r>
              <w:t xml:space="preserve">Returns all the Club Customers with the </w:t>
            </w:r>
            <w:proofErr w:type="spellStart"/>
            <w:r>
              <w:t>GroupID</w:t>
            </w:r>
            <w:proofErr w:type="spellEnd"/>
            <w:r>
              <w:t xml:space="preserve"> sent </w:t>
            </w:r>
            <w:r>
              <w:rPr>
                <w:rtl/>
              </w:rPr>
              <w:t>סניף</w:t>
            </w:r>
          </w:p>
        </w:tc>
      </w:tr>
      <w:tr w:rsidR="00D85D93" w14:paraId="577372BB" w14:textId="77777777">
        <w:tc>
          <w:tcPr>
            <w:tcW w:w="1350" w:type="dxa"/>
            <w:shd w:val="clear" w:color="auto" w:fill="auto"/>
            <w:tcMar>
              <w:top w:w="100" w:type="dxa"/>
              <w:left w:w="100" w:type="dxa"/>
              <w:bottom w:w="100" w:type="dxa"/>
              <w:right w:w="100" w:type="dxa"/>
            </w:tcMar>
            <w:vAlign w:val="center"/>
          </w:tcPr>
          <w:p w14:paraId="108BA47A" w14:textId="77777777" w:rsidR="00D85D93" w:rsidRDefault="00A26075">
            <w:pPr>
              <w:widowControl w:val="0"/>
              <w:spacing w:beforeAutospacing="1" w:line="240" w:lineRule="auto"/>
              <w:jc w:val="center"/>
              <w:rPr>
                <w:highlight w:val="white"/>
              </w:rPr>
            </w:pPr>
            <w:r>
              <w:rPr>
                <w:highlight w:val="white"/>
              </w:rPr>
              <w:t>Optional</w:t>
            </w:r>
          </w:p>
        </w:tc>
        <w:tc>
          <w:tcPr>
            <w:tcW w:w="1995" w:type="dxa"/>
            <w:shd w:val="clear" w:color="auto" w:fill="auto"/>
            <w:tcMar>
              <w:top w:w="100" w:type="dxa"/>
              <w:left w:w="100" w:type="dxa"/>
              <w:bottom w:w="100" w:type="dxa"/>
              <w:right w:w="100" w:type="dxa"/>
            </w:tcMar>
          </w:tcPr>
          <w:p w14:paraId="583186F4" w14:textId="77777777" w:rsidR="00D85D93" w:rsidRDefault="00A26075">
            <w:pPr>
              <w:widowControl w:val="0"/>
              <w:spacing w:beforeAutospacing="1" w:line="240" w:lineRule="auto"/>
            </w:pPr>
            <w:proofErr w:type="spellStart"/>
            <w:r>
              <w:t>CameFrom</w:t>
            </w:r>
            <w:proofErr w:type="spellEnd"/>
          </w:p>
        </w:tc>
        <w:tc>
          <w:tcPr>
            <w:tcW w:w="960" w:type="dxa"/>
            <w:shd w:val="clear" w:color="auto" w:fill="auto"/>
            <w:tcMar>
              <w:top w:w="100" w:type="dxa"/>
              <w:left w:w="100" w:type="dxa"/>
              <w:bottom w:w="100" w:type="dxa"/>
              <w:right w:w="100" w:type="dxa"/>
            </w:tcMar>
          </w:tcPr>
          <w:p w14:paraId="7F13260A" w14:textId="77777777" w:rsidR="00D85D93" w:rsidRDefault="00A26075">
            <w:pPr>
              <w:widowControl w:val="0"/>
              <w:spacing w:beforeAutospacing="1" w:line="240" w:lineRule="auto"/>
            </w:pPr>
            <w:r>
              <w:rPr>
                <w:highlight w:val="white"/>
              </w:rPr>
              <w:t>String</w:t>
            </w:r>
          </w:p>
        </w:tc>
        <w:tc>
          <w:tcPr>
            <w:tcW w:w="6075" w:type="dxa"/>
            <w:shd w:val="clear" w:color="auto" w:fill="auto"/>
            <w:tcMar>
              <w:top w:w="100" w:type="dxa"/>
              <w:left w:w="100" w:type="dxa"/>
              <w:bottom w:w="100" w:type="dxa"/>
              <w:right w:w="100" w:type="dxa"/>
            </w:tcMar>
          </w:tcPr>
          <w:p w14:paraId="1CA740F3" w14:textId="77777777" w:rsidR="00D85D93" w:rsidRDefault="00A26075">
            <w:pPr>
              <w:widowControl w:val="0"/>
              <w:spacing w:line="240" w:lineRule="auto"/>
            </w:pPr>
            <w:r>
              <w:t xml:space="preserve">Returns all the Club Customers that </w:t>
            </w:r>
            <w:proofErr w:type="spellStart"/>
            <w:r>
              <w:t>CameFrom</w:t>
            </w:r>
            <w:proofErr w:type="spellEnd"/>
            <w:r>
              <w:t xml:space="preserve"> sent </w:t>
            </w:r>
            <w:r>
              <w:rPr>
                <w:rtl/>
              </w:rPr>
              <w:t>מקור הגעה</w:t>
            </w:r>
          </w:p>
        </w:tc>
      </w:tr>
      <w:tr w:rsidR="00D85D93" w14:paraId="797CE94A" w14:textId="77777777">
        <w:tc>
          <w:tcPr>
            <w:tcW w:w="1350" w:type="dxa"/>
            <w:shd w:val="clear" w:color="auto" w:fill="auto"/>
            <w:tcMar>
              <w:top w:w="100" w:type="dxa"/>
              <w:left w:w="100" w:type="dxa"/>
              <w:bottom w:w="100" w:type="dxa"/>
              <w:right w:w="100" w:type="dxa"/>
            </w:tcMar>
            <w:vAlign w:val="center"/>
          </w:tcPr>
          <w:p w14:paraId="03056294" w14:textId="77777777" w:rsidR="00D85D93" w:rsidRDefault="00A26075">
            <w:pPr>
              <w:widowControl w:val="0"/>
              <w:spacing w:beforeAutospacing="1" w:line="240" w:lineRule="auto"/>
              <w:jc w:val="center"/>
            </w:pPr>
            <w:r>
              <w:rPr>
                <w:highlight w:val="white"/>
              </w:rPr>
              <w:t>Mandatory</w:t>
            </w:r>
          </w:p>
        </w:tc>
        <w:tc>
          <w:tcPr>
            <w:tcW w:w="1995" w:type="dxa"/>
            <w:shd w:val="clear" w:color="auto" w:fill="auto"/>
            <w:tcMar>
              <w:top w:w="100" w:type="dxa"/>
              <w:left w:w="100" w:type="dxa"/>
              <w:bottom w:w="100" w:type="dxa"/>
              <w:right w:w="100" w:type="dxa"/>
            </w:tcMar>
          </w:tcPr>
          <w:p w14:paraId="00A377CD" w14:textId="77777777" w:rsidR="00D85D93" w:rsidRDefault="00A26075">
            <w:pPr>
              <w:widowControl w:val="0"/>
              <w:spacing w:beforeAutospacing="1" w:line="240" w:lineRule="auto"/>
            </w:pPr>
            <w:proofErr w:type="spellStart"/>
            <w:r>
              <w:t>LoginID</w:t>
            </w:r>
            <w:proofErr w:type="spellEnd"/>
          </w:p>
        </w:tc>
        <w:tc>
          <w:tcPr>
            <w:tcW w:w="960" w:type="dxa"/>
            <w:shd w:val="clear" w:color="auto" w:fill="auto"/>
            <w:tcMar>
              <w:top w:w="100" w:type="dxa"/>
              <w:left w:w="100" w:type="dxa"/>
              <w:bottom w:w="100" w:type="dxa"/>
              <w:right w:w="100" w:type="dxa"/>
            </w:tcMar>
          </w:tcPr>
          <w:p w14:paraId="1A379126" w14:textId="77777777" w:rsidR="00D85D93" w:rsidRDefault="00D85D93">
            <w:pPr>
              <w:widowControl w:val="0"/>
              <w:spacing w:beforeAutospacing="1" w:line="240" w:lineRule="auto"/>
            </w:pPr>
          </w:p>
        </w:tc>
        <w:tc>
          <w:tcPr>
            <w:tcW w:w="6075" w:type="dxa"/>
            <w:shd w:val="clear" w:color="auto" w:fill="auto"/>
            <w:tcMar>
              <w:top w:w="100" w:type="dxa"/>
              <w:left w:w="100" w:type="dxa"/>
              <w:bottom w:w="100" w:type="dxa"/>
              <w:right w:w="100" w:type="dxa"/>
            </w:tcMar>
          </w:tcPr>
          <w:p w14:paraId="60C82694" w14:textId="77777777" w:rsidR="00D85D93" w:rsidRDefault="00A26075">
            <w:pPr>
              <w:widowControl w:val="0"/>
              <w:spacing w:line="240" w:lineRule="auto"/>
            </w:pPr>
            <w:r>
              <w:t>Username that was supplied when the API was issued.</w:t>
            </w:r>
          </w:p>
        </w:tc>
      </w:tr>
      <w:tr w:rsidR="00D85D93" w14:paraId="64614B3B" w14:textId="77777777">
        <w:tc>
          <w:tcPr>
            <w:tcW w:w="1350" w:type="dxa"/>
            <w:shd w:val="clear" w:color="auto" w:fill="auto"/>
            <w:tcMar>
              <w:top w:w="100" w:type="dxa"/>
              <w:left w:w="100" w:type="dxa"/>
              <w:bottom w:w="100" w:type="dxa"/>
              <w:right w:w="100" w:type="dxa"/>
            </w:tcMar>
            <w:vAlign w:val="center"/>
          </w:tcPr>
          <w:p w14:paraId="480EB305" w14:textId="77777777" w:rsidR="00D85D93" w:rsidRDefault="00A26075">
            <w:pPr>
              <w:widowControl w:val="0"/>
              <w:spacing w:beforeAutospacing="1" w:line="240" w:lineRule="auto"/>
              <w:jc w:val="center"/>
            </w:pPr>
            <w:r>
              <w:rPr>
                <w:highlight w:val="white"/>
              </w:rPr>
              <w:t>Mandatory</w:t>
            </w:r>
          </w:p>
        </w:tc>
        <w:tc>
          <w:tcPr>
            <w:tcW w:w="1995" w:type="dxa"/>
            <w:shd w:val="clear" w:color="auto" w:fill="auto"/>
            <w:tcMar>
              <w:top w:w="100" w:type="dxa"/>
              <w:left w:w="100" w:type="dxa"/>
              <w:bottom w:w="100" w:type="dxa"/>
              <w:right w:w="100" w:type="dxa"/>
            </w:tcMar>
          </w:tcPr>
          <w:p w14:paraId="76F69976" w14:textId="77777777" w:rsidR="00D85D93" w:rsidRDefault="00A26075">
            <w:pPr>
              <w:widowControl w:val="0"/>
              <w:spacing w:beforeAutospacing="1" w:line="240" w:lineRule="auto"/>
            </w:pPr>
            <w:proofErr w:type="spellStart"/>
            <w:r>
              <w:t>LoginPassword</w:t>
            </w:r>
            <w:proofErr w:type="spellEnd"/>
          </w:p>
        </w:tc>
        <w:tc>
          <w:tcPr>
            <w:tcW w:w="960" w:type="dxa"/>
            <w:shd w:val="clear" w:color="auto" w:fill="auto"/>
            <w:tcMar>
              <w:top w:w="100" w:type="dxa"/>
              <w:left w:w="100" w:type="dxa"/>
              <w:bottom w:w="100" w:type="dxa"/>
              <w:right w:w="100" w:type="dxa"/>
            </w:tcMar>
          </w:tcPr>
          <w:p w14:paraId="6D6A2B1E" w14:textId="77777777" w:rsidR="00D85D93" w:rsidRDefault="00D85D93">
            <w:pPr>
              <w:widowControl w:val="0"/>
              <w:spacing w:beforeAutospacing="1" w:line="240" w:lineRule="auto"/>
            </w:pPr>
          </w:p>
        </w:tc>
        <w:tc>
          <w:tcPr>
            <w:tcW w:w="6075" w:type="dxa"/>
            <w:shd w:val="clear" w:color="auto" w:fill="auto"/>
            <w:tcMar>
              <w:top w:w="100" w:type="dxa"/>
              <w:left w:w="100" w:type="dxa"/>
              <w:bottom w:w="100" w:type="dxa"/>
              <w:right w:w="100" w:type="dxa"/>
            </w:tcMar>
          </w:tcPr>
          <w:p w14:paraId="1D05036E" w14:textId="77777777" w:rsidR="00D85D93" w:rsidRDefault="00A26075">
            <w:pPr>
              <w:widowControl w:val="0"/>
              <w:spacing w:line="240" w:lineRule="auto"/>
            </w:pPr>
            <w:r>
              <w:t>Password that was supplied when the API was issued.</w:t>
            </w:r>
          </w:p>
        </w:tc>
      </w:tr>
    </w:tbl>
    <w:p w14:paraId="03900016" w14:textId="77777777" w:rsidR="00D85D93" w:rsidRDefault="00D85D93"/>
    <w:p w14:paraId="466003D0" w14:textId="77777777" w:rsidR="00D85D93" w:rsidRDefault="00D85D93"/>
    <w:p w14:paraId="6C7F28C3" w14:textId="77777777" w:rsidR="00D85D93" w:rsidRDefault="00D85D93"/>
    <w:p w14:paraId="654BB7C0" w14:textId="77777777" w:rsidR="00807995" w:rsidRDefault="00807995" w:rsidP="00807995">
      <w:pPr>
        <w:rPr>
          <w:b/>
          <w:u w:val="single"/>
        </w:rPr>
      </w:pPr>
      <w:r>
        <w:rPr>
          <w:b/>
          <w:u w:val="single"/>
        </w:rPr>
        <w:t>Return Parameters Set:</w:t>
      </w:r>
    </w:p>
    <w:p w14:paraId="24D524C8" w14:textId="77777777" w:rsidR="00807995" w:rsidRDefault="00807995" w:rsidP="00807995"/>
    <w:p w14:paraId="1FF0D2F1" w14:textId="77777777" w:rsidR="00807995" w:rsidRDefault="00807995" w:rsidP="00807995">
      <w:r>
        <w:t>All the parameters that were sent will come back in the returned XML.</w:t>
      </w:r>
    </w:p>
    <w:p w14:paraId="74D9298F" w14:textId="77777777" w:rsidR="00807995" w:rsidRDefault="00807995" w:rsidP="00807995">
      <w:r>
        <w:t xml:space="preserve">These are a list of </w:t>
      </w:r>
      <w:r>
        <w:tab/>
        <w:t xml:space="preserve">the ones that should be emphasized.  </w:t>
      </w:r>
    </w:p>
    <w:p w14:paraId="4A1C5420" w14:textId="77777777" w:rsidR="00807995" w:rsidRDefault="00807995" w:rsidP="00807995"/>
    <w:tbl>
      <w:tblPr>
        <w:tblW w:w="9720"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1500"/>
        <w:gridCol w:w="6165"/>
      </w:tblGrid>
      <w:tr w:rsidR="00807995" w14:paraId="7D73D255" w14:textId="77777777" w:rsidTr="00807995">
        <w:tc>
          <w:tcPr>
            <w:tcW w:w="20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BD42F29" w14:textId="77777777" w:rsidR="00807995" w:rsidRDefault="00807995">
            <w:pPr>
              <w:spacing w:line="240" w:lineRule="auto"/>
            </w:pPr>
            <w:r>
              <w:t>Parameter</w:t>
            </w:r>
          </w:p>
        </w:tc>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6220213" w14:textId="77777777" w:rsidR="00807995" w:rsidRDefault="00807995">
            <w:pPr>
              <w:spacing w:line="240" w:lineRule="auto"/>
            </w:pPr>
            <w:r>
              <w:t>Data Type</w:t>
            </w:r>
          </w:p>
        </w:tc>
        <w:tc>
          <w:tcPr>
            <w:tcW w:w="61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1B665FF" w14:textId="77777777" w:rsidR="00807995" w:rsidRDefault="00807995">
            <w:pPr>
              <w:spacing w:line="240" w:lineRule="auto"/>
            </w:pPr>
            <w:r>
              <w:t>Description</w:t>
            </w:r>
          </w:p>
        </w:tc>
      </w:tr>
      <w:tr w:rsidR="00807995" w14:paraId="23BA88D8" w14:textId="77777777" w:rsidTr="00807995">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8F9E4" w14:textId="77777777" w:rsidR="00807995" w:rsidRDefault="00807995">
            <w:pPr>
              <w:spacing w:line="240" w:lineRule="auto"/>
            </w:pPr>
            <w:r>
              <w:t>ID</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79922" w14:textId="77777777" w:rsidR="00807995" w:rsidRDefault="00807995">
            <w:pPr>
              <w:spacing w:before="100" w:beforeAutospacing="1" w:line="240" w:lineRule="auto"/>
            </w:pPr>
            <w:r>
              <w:t>String</w:t>
            </w:r>
          </w:p>
        </w:tc>
        <w:tc>
          <w:tcPr>
            <w:tcW w:w="6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AB07A" w14:textId="77777777" w:rsidR="00807995" w:rsidRDefault="00807995">
            <w:pPr>
              <w:spacing w:line="240" w:lineRule="auto"/>
            </w:pPr>
            <w:r>
              <w:t>If new customer then it will return the ID in the Comax System that was created.</w:t>
            </w:r>
          </w:p>
          <w:p w14:paraId="3C910D5D" w14:textId="77777777" w:rsidR="00807995" w:rsidRDefault="00807995">
            <w:pPr>
              <w:spacing w:line="240" w:lineRule="auto"/>
            </w:pPr>
            <w:r>
              <w:t>If updating a new customer, then it will return the same ID as you sent.</w:t>
            </w:r>
          </w:p>
        </w:tc>
      </w:tr>
      <w:tr w:rsidR="00807995" w14:paraId="204D2707" w14:textId="77777777" w:rsidTr="00807995">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09B10" w14:textId="77777777" w:rsidR="00807995" w:rsidRDefault="00807995">
            <w:pPr>
              <w:spacing w:line="240" w:lineRule="auto"/>
            </w:pPr>
            <w:proofErr w:type="spellStart"/>
            <w:r>
              <w:t>ErrorMessage</w:t>
            </w:r>
            <w:proofErr w:type="spellEnd"/>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9916C" w14:textId="77777777" w:rsidR="00807995" w:rsidRDefault="00807995">
            <w:pPr>
              <w:spacing w:before="100" w:beforeAutospacing="1" w:line="240" w:lineRule="auto"/>
            </w:pPr>
            <w:r>
              <w:t>String</w:t>
            </w:r>
          </w:p>
        </w:tc>
        <w:tc>
          <w:tcPr>
            <w:tcW w:w="6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CC98D" w14:textId="77777777" w:rsidR="00807995" w:rsidRDefault="00807995">
            <w:pPr>
              <w:spacing w:line="240" w:lineRule="auto"/>
            </w:pPr>
            <w:r>
              <w:t>If an error exists it will be returned here. If it returns empty then everything is successful.</w:t>
            </w:r>
          </w:p>
        </w:tc>
      </w:tr>
    </w:tbl>
    <w:p w14:paraId="4ADEF44F" w14:textId="77777777" w:rsidR="00D85D93" w:rsidRPr="00807995" w:rsidRDefault="00D85D93" w:rsidP="00807995">
      <w:pPr>
        <w:rPr>
          <w:lang w:val="en-US"/>
        </w:rPr>
      </w:pPr>
    </w:p>
    <w:sectPr w:rsidR="00D85D93" w:rsidRPr="0080799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D93"/>
    <w:rsid w:val="003839F9"/>
    <w:rsid w:val="00781FB4"/>
    <w:rsid w:val="00807995"/>
    <w:rsid w:val="00A26075"/>
    <w:rsid w:val="00CB6353"/>
    <w:rsid w:val="00D85D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40F3F"/>
  <w15:docId w15:val="{694607E3-448B-4682-AF9D-427D672E5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 w:eastAsia="en-US" w:bidi="he-IL"/>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07995"/>
  </w:style>
  <w:style w:type="paragraph" w:styleId="1">
    <w:name w:val="heading 1"/>
    <w:basedOn w:val="a"/>
    <w:next w:val="a"/>
    <w:pPr>
      <w:keepNext/>
      <w:keepLines/>
      <w:spacing w:before="200"/>
      <w:outlineLvl w:val="0"/>
    </w:pPr>
    <w:rPr>
      <w:rFonts w:ascii="Trebuchet MS" w:eastAsia="Trebuchet MS" w:hAnsi="Trebuchet MS" w:cs="Trebuchet MS"/>
      <w:sz w:val="32"/>
      <w:szCs w:val="32"/>
    </w:rPr>
  </w:style>
  <w:style w:type="paragraph" w:styleId="2">
    <w:name w:val="heading 2"/>
    <w:basedOn w:val="a"/>
    <w:next w:val="a"/>
    <w:pPr>
      <w:keepNext/>
      <w:keepLines/>
      <w:spacing w:before="200"/>
      <w:outlineLvl w:val="1"/>
    </w:pPr>
    <w:rPr>
      <w:rFonts w:ascii="Trebuchet MS" w:eastAsia="Trebuchet MS" w:hAnsi="Trebuchet MS" w:cs="Trebuchet MS"/>
      <w:b/>
      <w:sz w:val="26"/>
      <w:szCs w:val="26"/>
    </w:rPr>
  </w:style>
  <w:style w:type="paragraph" w:styleId="3">
    <w:name w:val="heading 3"/>
    <w:basedOn w:val="a"/>
    <w:next w:val="a"/>
    <w:pPr>
      <w:keepNext/>
      <w:keepLines/>
      <w:spacing w:before="160"/>
      <w:outlineLvl w:val="2"/>
    </w:pPr>
    <w:rPr>
      <w:rFonts w:ascii="Trebuchet MS" w:eastAsia="Trebuchet MS" w:hAnsi="Trebuchet MS" w:cs="Trebuchet MS"/>
      <w:b/>
      <w:color w:val="666666"/>
      <w:sz w:val="24"/>
      <w:szCs w:val="24"/>
    </w:rPr>
  </w:style>
  <w:style w:type="paragraph" w:styleId="4">
    <w:name w:val="heading 4"/>
    <w:basedOn w:val="a"/>
    <w:next w:val="a"/>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pPr>
      <w:keepNext/>
      <w:keepLines/>
      <w:spacing w:before="160"/>
      <w:outlineLvl w:val="4"/>
    </w:pPr>
    <w:rPr>
      <w:rFonts w:ascii="Trebuchet MS" w:eastAsia="Trebuchet MS" w:hAnsi="Trebuchet MS" w:cs="Trebuchet MS"/>
      <w:color w:val="666666"/>
    </w:rPr>
  </w:style>
  <w:style w:type="paragraph" w:styleId="6">
    <w:name w:val="heading 6"/>
    <w:basedOn w:val="a"/>
    <w:next w:val="a"/>
    <w:pPr>
      <w:keepNext/>
      <w:keepLines/>
      <w:spacing w:before="160"/>
      <w:outlineLvl w:val="5"/>
    </w:pPr>
    <w:rPr>
      <w:rFonts w:ascii="Trebuchet MS" w:eastAsia="Trebuchet MS" w:hAnsi="Trebuchet MS" w:cs="Trebuchet MS"/>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pPr>
    <w:rPr>
      <w:rFonts w:ascii="Trebuchet MS" w:eastAsia="Trebuchet MS" w:hAnsi="Trebuchet MS" w:cs="Trebuchet MS"/>
      <w:sz w:val="42"/>
      <w:szCs w:val="42"/>
    </w:rPr>
  </w:style>
  <w:style w:type="paragraph" w:styleId="a4">
    <w:name w:val="Subtitle"/>
    <w:basedOn w:val="a"/>
    <w:next w:val="a"/>
    <w:pPr>
      <w:keepNext/>
      <w:keepLines/>
      <w:spacing w:after="200"/>
    </w:pPr>
    <w:rPr>
      <w:rFonts w:ascii="Trebuchet MS" w:eastAsia="Trebuchet MS" w:hAnsi="Trebuchet MS" w:cs="Trebuchet MS"/>
      <w:i/>
      <w:color w:val="666666"/>
      <w:sz w:val="26"/>
      <w:szCs w:val="26"/>
    </w:r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435905">
      <w:bodyDiv w:val="1"/>
      <w:marLeft w:val="0"/>
      <w:marRight w:val="0"/>
      <w:marTop w:val="0"/>
      <w:marBottom w:val="0"/>
      <w:divBdr>
        <w:top w:val="none" w:sz="0" w:space="0" w:color="auto"/>
        <w:left w:val="none" w:sz="0" w:space="0" w:color="auto"/>
        <w:bottom w:val="none" w:sz="0" w:space="0" w:color="auto"/>
        <w:right w:val="none" w:sz="0" w:space="0" w:color="auto"/>
      </w:divBdr>
    </w:div>
    <w:div w:id="2044985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s.comax.co.il//Comax_WebServices/ClubCustomers_Service.asmx/Get_ClubCustomerDetailsBySearch_Simple?ID=&amp;Name=&amp;IDCard=&amp;City=&amp;Phone=&amp;Mobile=050-7779995&amp;Email=&amp;GroupID=&amp;CameFrom=&amp;LoginID=aaa&amp;LoginPassword=aaa" TargetMode="External"/><Relationship Id="rId4" Type="http://schemas.openxmlformats.org/officeDocument/2006/relationships/hyperlink" Target="http://ws.comax.co.il/Comax_WebServices/ClubCustomers_Service.asmx?op=Get_ClubCustomerDetailsBySearch_Si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3111</Characters>
  <Application>Microsoft Office Word</Application>
  <DocSecurity>0</DocSecurity>
  <Lines>25</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Issers</dc:creator>
  <cp:lastModifiedBy>Amit Issers</cp:lastModifiedBy>
  <cp:revision>2</cp:revision>
  <dcterms:created xsi:type="dcterms:W3CDTF">2022-12-29T08:11:00Z</dcterms:created>
  <dcterms:modified xsi:type="dcterms:W3CDTF">2022-12-29T08:11:00Z</dcterms:modified>
</cp:coreProperties>
</file>