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E9538" w14:textId="578FDB30" w:rsidR="00BB01A9" w:rsidRDefault="00BB01A9" w:rsidP="00BB01A9">
      <w:pPr>
        <w:pStyle w:val="Subtitle"/>
        <w:keepNext w:val="0"/>
        <w:keepLines w:val="0"/>
        <w:widowControl w:val="0"/>
        <w:contextualSpacing w:val="0"/>
        <w:rPr>
          <w:rFonts w:ascii="Arial" w:eastAsia="Arial" w:hAnsi="Arial" w:cs="Arial"/>
          <w:b/>
          <w:bCs/>
          <w:i w:val="0"/>
          <w:color w:val="auto"/>
          <w:rtl/>
        </w:rPr>
      </w:pPr>
      <w:r w:rsidRPr="00BB01A9">
        <w:rPr>
          <w:rFonts w:ascii="Arial" w:eastAsia="Arial" w:hAnsi="Arial" w:cs="Arial"/>
          <w:b/>
          <w:bCs/>
          <w:i w:val="0"/>
          <w:color w:val="auto"/>
        </w:rPr>
        <w:t>ReturnMemo_Purchasing</w:t>
      </w:r>
      <w:r w:rsidRPr="00752A90">
        <w:rPr>
          <w:rFonts w:ascii="Arial" w:eastAsia="Arial" w:hAnsi="Arial" w:cs="Arial"/>
          <w:b/>
          <w:bCs/>
          <w:i w:val="0"/>
          <w:color w:val="auto"/>
        </w:rPr>
        <w:t>_Service API</w:t>
      </w:r>
    </w:p>
    <w:p w14:paraId="193F4E07" w14:textId="77777777" w:rsidR="00BB01A9" w:rsidRDefault="00BB01A9" w:rsidP="00BB01A9">
      <w:pPr>
        <w:pStyle w:val="Subtitle"/>
        <w:keepNext w:val="0"/>
        <w:keepLines w:val="0"/>
        <w:widowControl w:val="0"/>
        <w:contextualSpacing w:val="0"/>
        <w:rPr>
          <w:rFonts w:ascii="Arial" w:eastAsia="Arial" w:hAnsi="Arial" w:cs="Arial"/>
          <w:i w:val="0"/>
          <w:color w:val="auto"/>
          <w:rtl/>
        </w:rPr>
      </w:pPr>
      <w:r w:rsidRPr="00752A90">
        <w:rPr>
          <w:rFonts w:ascii="Arial" w:eastAsia="Arial" w:hAnsi="Arial" w:cs="Arial"/>
          <w:i w:val="0"/>
          <w:color w:val="auto"/>
        </w:rPr>
        <w:t>Methods</w:t>
      </w:r>
    </w:p>
    <w:p w14:paraId="2CA11D5D" w14:textId="77777777" w:rsidR="00BB01A9" w:rsidRDefault="00BB01A9" w:rsidP="00BB01A9">
      <w:pPr>
        <w:bidi w:val="0"/>
        <w:rPr>
          <w:rtl/>
        </w:rPr>
      </w:pPr>
    </w:p>
    <w:p w14:paraId="3BF042D1" w14:textId="718A2A9D" w:rsidR="00BB01A9" w:rsidRPr="00BB01A9" w:rsidRDefault="00BB01A9" w:rsidP="00BB01A9">
      <w:pPr>
        <w:pStyle w:val="Heading2"/>
        <w:keepNext w:val="0"/>
        <w:keepLines w:val="0"/>
        <w:widowControl w:val="0"/>
        <w:rPr>
          <w:rFonts w:ascii="Arial" w:hAnsi="Arial" w:cs="Arial"/>
          <w:color w:val="auto"/>
          <w:sz w:val="36"/>
          <w:szCs w:val="36"/>
        </w:rPr>
      </w:pPr>
      <w:r w:rsidRPr="00BB01A9">
        <w:rPr>
          <w:rFonts w:ascii="Arial" w:hAnsi="Arial" w:cs="Arial"/>
          <w:color w:val="auto"/>
          <w:sz w:val="36"/>
          <w:szCs w:val="36"/>
        </w:rPr>
        <w:t xml:space="preserve">1. </w:t>
      </w:r>
      <w:r w:rsidRPr="00BB01A9">
        <w:rPr>
          <w:rFonts w:ascii="Arial" w:hAnsi="Arial" w:cs="Arial"/>
          <w:color w:val="auto"/>
          <w:sz w:val="36"/>
          <w:szCs w:val="36"/>
          <w:highlight w:val="white"/>
        </w:rPr>
        <w:t>Get_</w:t>
      </w:r>
      <w:r w:rsidRPr="00BB01A9">
        <w:rPr>
          <w:rFonts w:ascii="Arial" w:hAnsi="Arial" w:cs="Arial"/>
          <w:color w:val="auto"/>
          <w:sz w:val="36"/>
          <w:szCs w:val="36"/>
        </w:rPr>
        <w:t>ReturnMemo_Purchasing</w:t>
      </w:r>
    </w:p>
    <w:p w14:paraId="5771ADD4" w14:textId="77777777" w:rsidR="00497B18" w:rsidRDefault="00497B18" w:rsidP="00BB01A9">
      <w:pPr>
        <w:pStyle w:val="Heading2"/>
        <w:keepNext w:val="0"/>
        <w:keepLines w:val="0"/>
        <w:widowControl w:val="0"/>
        <w:ind w:right="-260"/>
        <w:rPr>
          <w:rFonts w:ascii="Arial" w:hAnsi="Arial" w:cs="Arial"/>
          <w:color w:val="222222"/>
          <w:sz w:val="22"/>
          <w:szCs w:val="22"/>
          <w:lang w:val="en"/>
        </w:rPr>
      </w:pPr>
      <w:r w:rsidRPr="00497B18">
        <w:rPr>
          <w:rFonts w:ascii="Arial" w:hAnsi="Arial" w:cs="Arial"/>
          <w:color w:val="222222"/>
          <w:sz w:val="22"/>
          <w:szCs w:val="22"/>
          <w:lang w:val="en"/>
        </w:rPr>
        <w:t>Receipt of refund certificate data to the supplier</w:t>
      </w:r>
    </w:p>
    <w:p w14:paraId="33DC4592" w14:textId="275DE046" w:rsidR="00BB01A9" w:rsidRDefault="00BB01A9" w:rsidP="00BB01A9">
      <w:pPr>
        <w:pStyle w:val="Heading2"/>
        <w:keepNext w:val="0"/>
        <w:keepLines w:val="0"/>
        <w:widowControl w:val="0"/>
        <w:ind w:right="-260"/>
      </w:pPr>
      <w:r>
        <w:rPr>
          <w:color w:val="666666"/>
        </w:rPr>
        <w:t>Request</w:t>
      </w:r>
    </w:p>
    <w:tbl>
      <w:tblPr>
        <w:tblW w:w="94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376"/>
      </w:tblGrid>
      <w:tr w:rsidR="00BB01A9" w14:paraId="73FCCDDE" w14:textId="77777777" w:rsidTr="00425F81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BDF2" w14:textId="77777777" w:rsidR="00BB01A9" w:rsidRDefault="00BB01A9" w:rsidP="00425F81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37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A076" w14:textId="77777777" w:rsidR="00BB01A9" w:rsidRDefault="00BB01A9" w:rsidP="00425F81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BB01A9" w14:paraId="593D9D78" w14:textId="77777777" w:rsidTr="00425F81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B95B" w14:textId="77777777" w:rsidR="00BB01A9" w:rsidRPr="00752A90" w:rsidRDefault="00BB01A9" w:rsidP="00425F81">
            <w:pPr>
              <w:widowControl w:val="0"/>
              <w:bidi w:val="0"/>
              <w:ind w:right="-260"/>
              <w:rPr>
                <w:bCs/>
              </w:rPr>
            </w:pPr>
            <w:r w:rsidRPr="00752A90">
              <w:rPr>
                <w:rFonts w:ascii="Consolas" w:eastAsia="Consolas" w:hAnsi="Consolas" w:cs="Consolas"/>
                <w:bCs/>
              </w:rPr>
              <w:t>POST</w:t>
            </w:r>
          </w:p>
        </w:tc>
        <w:bookmarkStart w:id="0" w:name="_3rdcrjn" w:colFirst="0" w:colLast="0"/>
        <w:bookmarkEnd w:id="0"/>
        <w:tc>
          <w:tcPr>
            <w:tcW w:w="83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DADB5" w14:textId="17581DF7" w:rsidR="00BB01A9" w:rsidRDefault="00BB01A9" w:rsidP="00425F81">
            <w:pPr>
              <w:widowControl w:val="0"/>
              <w:ind w:right="-260"/>
              <w:jc w:val="center"/>
            </w:pPr>
            <w:r>
              <w:fldChar w:fldCharType="begin"/>
            </w:r>
            <w:r>
              <w:instrText xml:space="preserve"> HYPERLINK "</w:instrText>
            </w:r>
            <w:r w:rsidRPr="00BB01A9">
              <w:instrText>http://ws.comax.co.il/WS_WRK/Work_Comax_WS/ReturnMemo_Purchasing.asmx</w:instrText>
            </w:r>
            <w:r>
              <w:instrText xml:space="preserve">" </w:instrText>
            </w:r>
            <w:r>
              <w:fldChar w:fldCharType="separate"/>
            </w:r>
            <w:r w:rsidRPr="008936E7">
              <w:rPr>
                <w:rStyle w:val="Hyperlink"/>
              </w:rPr>
              <w:t>http://ws.comax.co.il/WS_WRK/Work_Comax_WS/ReturnMemo_Purchasing.asmx</w:t>
            </w:r>
            <w:r>
              <w:fldChar w:fldCharType="end"/>
            </w:r>
          </w:p>
        </w:tc>
      </w:tr>
    </w:tbl>
    <w:p w14:paraId="2BCEDE96" w14:textId="77777777" w:rsidR="00BB01A9" w:rsidRDefault="00BB01A9" w:rsidP="00BB01A9">
      <w:pPr>
        <w:widowControl w:val="0"/>
        <w:rPr>
          <w:rtl/>
        </w:rPr>
      </w:pPr>
    </w:p>
    <w:tbl>
      <w:tblPr>
        <w:tblW w:w="105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7"/>
        <w:gridCol w:w="2536"/>
        <w:gridCol w:w="6608"/>
      </w:tblGrid>
      <w:tr w:rsidR="00BB01A9" w14:paraId="13946624" w14:textId="77777777" w:rsidTr="00BB01A9">
        <w:trPr>
          <w:trHeight w:val="452"/>
        </w:trPr>
        <w:tc>
          <w:tcPr>
            <w:tcW w:w="1407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DE820" w14:textId="77777777" w:rsidR="00BB01A9" w:rsidRDefault="00BB01A9" w:rsidP="00425F81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53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EDFF9" w14:textId="77777777" w:rsidR="00BB01A9" w:rsidRDefault="00BB01A9" w:rsidP="00425F81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660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3572F" w14:textId="77777777" w:rsidR="00BB01A9" w:rsidRDefault="00BB01A9" w:rsidP="00425F81">
            <w:pPr>
              <w:widowControl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Values</w:t>
            </w:r>
          </w:p>
        </w:tc>
      </w:tr>
      <w:tr w:rsidR="00BB01A9" w:rsidRPr="00207666" w14:paraId="42C6F664" w14:textId="77777777" w:rsidTr="00BB01A9">
        <w:trPr>
          <w:trHeight w:val="1948"/>
        </w:trPr>
        <w:tc>
          <w:tcPr>
            <w:tcW w:w="14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F322B" w14:textId="77777777" w:rsidR="00BB01A9" w:rsidRDefault="00BB01A9" w:rsidP="00425F81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25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47337" w14:textId="77777777" w:rsidR="00BB01A9" w:rsidRPr="004A3048" w:rsidRDefault="00BB01A9" w:rsidP="00425F81">
            <w:pPr>
              <w:bidi w:val="0"/>
            </w:pPr>
            <w:r w:rsidRPr="004A3048">
              <w:rPr>
                <w:highlight w:val="white"/>
              </w:rPr>
              <w:t>Order</w:t>
            </w:r>
          </w:p>
        </w:tc>
        <w:tc>
          <w:tcPr>
            <w:tcW w:w="66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05404" w14:textId="77777777" w:rsidR="00BB01A9" w:rsidRPr="00CE73A8" w:rsidRDefault="00BB01A9" w:rsidP="00BB01A9">
            <w:pPr>
              <w:shd w:val="clear" w:color="auto" w:fill="FFFFFE"/>
              <w:bidi w:val="0"/>
              <w:spacing w:after="0"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E73A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56458BD2" w14:textId="77777777" w:rsidR="00BB01A9" w:rsidRPr="00CE73A8" w:rsidRDefault="00BB01A9" w:rsidP="00BB01A9">
            <w:pPr>
              <w:shd w:val="clear" w:color="auto" w:fill="FFFFFE"/>
              <w:bidi w:val="0"/>
              <w:spacing w:after="0" w:line="240" w:lineRule="atLeast"/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</w:pPr>
            <w:r w:rsidRPr="00CE73A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CE73A8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"Doc"</w:t>
            </w:r>
            <w:r w:rsidRPr="00CE73A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</w:t>
            </w:r>
            <w:r w:rsidRPr="00CE73A8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"{'FromDate':'11/05/2020',</w:t>
            </w:r>
          </w:p>
          <w:p w14:paraId="73861D33" w14:textId="77777777" w:rsidR="00BB01A9" w:rsidRPr="00CE73A8" w:rsidRDefault="00BB01A9" w:rsidP="00BB01A9">
            <w:pPr>
              <w:shd w:val="clear" w:color="auto" w:fill="FFFFFE"/>
              <w:bidi w:val="0"/>
              <w:spacing w:after="0" w:line="240" w:lineRule="atLeast"/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</w:pPr>
            <w:r w:rsidRPr="00CE73A8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           'ToDate':'25/05/2020',</w:t>
            </w:r>
          </w:p>
          <w:p w14:paraId="43C293D9" w14:textId="7389F8C4" w:rsidR="00BB01A9" w:rsidRPr="00CE73A8" w:rsidRDefault="00BB01A9" w:rsidP="00BB01A9">
            <w:pPr>
              <w:shd w:val="clear" w:color="auto" w:fill="FFFFFE"/>
              <w:bidi w:val="0"/>
              <w:spacing w:after="0" w:line="240" w:lineRule="atLeast"/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</w:pPr>
            <w:r w:rsidRPr="00CE73A8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           'Supplier':'96' , </w:t>
            </w:r>
          </w:p>
          <w:p w14:paraId="5637C7BC" w14:textId="77777777" w:rsidR="00BB01A9" w:rsidRPr="00CE73A8" w:rsidRDefault="00BB01A9" w:rsidP="00BB01A9">
            <w:pPr>
              <w:shd w:val="clear" w:color="auto" w:fill="FFFFFE"/>
              <w:bidi w:val="0"/>
              <w:spacing w:after="0" w:line="240" w:lineRule="atLeast"/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</w:pPr>
            <w:r w:rsidRPr="00CE73A8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           'DocNumber':'2710005' , </w:t>
            </w:r>
          </w:p>
          <w:p w14:paraId="70EF4C80" w14:textId="38F51618" w:rsidR="00BB01A9" w:rsidRPr="00CE73A8" w:rsidRDefault="00BB01A9" w:rsidP="00BB01A9">
            <w:pPr>
              <w:shd w:val="clear" w:color="auto" w:fill="FFFFFE"/>
              <w:bidi w:val="0"/>
              <w:spacing w:after="0" w:line="240" w:lineRule="atLeast"/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</w:pPr>
            <w:r w:rsidRPr="00CE73A8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           'DocYear':'2020'</w:t>
            </w:r>
          </w:p>
          <w:p w14:paraId="7E14059A" w14:textId="46F30C55" w:rsidR="00BB01A9" w:rsidRPr="00CE73A8" w:rsidRDefault="00BB01A9" w:rsidP="00BB01A9">
            <w:pPr>
              <w:shd w:val="clear" w:color="auto" w:fill="FFFFFE"/>
              <w:bidi w:val="0"/>
              <w:spacing w:after="0"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E73A8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           }"</w:t>
            </w:r>
            <w:r w:rsidRPr="00CE73A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127D137" w14:textId="77777777" w:rsidR="00BB01A9" w:rsidRPr="00CE73A8" w:rsidRDefault="00BB01A9" w:rsidP="00BB01A9">
            <w:pPr>
              <w:shd w:val="clear" w:color="auto" w:fill="FFFFFE"/>
              <w:bidi w:val="0"/>
              <w:spacing w:after="0"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E73A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CE73A8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"LoginID"</w:t>
            </w:r>
            <w:r w:rsidRPr="00CE73A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</w:t>
            </w:r>
            <w:r w:rsidRPr="00CE73A8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"aaa"</w:t>
            </w:r>
            <w:r w:rsidRPr="00CE73A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F9216F4" w14:textId="77777777" w:rsidR="00BB01A9" w:rsidRPr="00CE73A8" w:rsidRDefault="00BB01A9" w:rsidP="00BB01A9">
            <w:pPr>
              <w:shd w:val="clear" w:color="auto" w:fill="FFFFFE"/>
              <w:bidi w:val="0"/>
              <w:spacing w:after="0"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E73A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CE73A8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"LoginPassword"</w:t>
            </w:r>
            <w:r w:rsidRPr="00CE73A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</w:t>
            </w:r>
            <w:r w:rsidRPr="00CE73A8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"aaa"</w:t>
            </w:r>
          </w:p>
          <w:p w14:paraId="32875EAA" w14:textId="77777777" w:rsidR="00BB01A9" w:rsidRPr="00CE73A8" w:rsidRDefault="00BB01A9" w:rsidP="00BB01A9">
            <w:pPr>
              <w:shd w:val="clear" w:color="auto" w:fill="FFFFFE"/>
              <w:bidi w:val="0"/>
              <w:spacing w:after="0"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E73A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 </w:t>
            </w:r>
          </w:p>
          <w:p w14:paraId="1BE1DC23" w14:textId="77777777" w:rsidR="00BB01A9" w:rsidRPr="00CE73A8" w:rsidRDefault="00BB01A9" w:rsidP="00425F81">
            <w:pPr>
              <w:shd w:val="clear" w:color="auto" w:fill="FFFFFE"/>
              <w:bidi w:val="0"/>
              <w:spacing w:after="0" w:line="24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</w:tc>
      </w:tr>
      <w:tr w:rsidR="00BB01A9" w14:paraId="7BA527F5" w14:textId="77777777" w:rsidTr="00BB01A9">
        <w:trPr>
          <w:trHeight w:val="439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745B3" w14:textId="77777777" w:rsidR="00BB01A9" w:rsidRPr="00A47827" w:rsidRDefault="00BB01A9" w:rsidP="00425F81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2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C907" w14:textId="77777777" w:rsidR="00BB01A9" w:rsidRPr="00A47827" w:rsidRDefault="00BB01A9" w:rsidP="00425F81">
            <w:pPr>
              <w:widowControl w:val="0"/>
              <w:bidi w:val="0"/>
              <w:ind w:right="-260"/>
              <w:rPr>
                <w:highlight w:val="white"/>
              </w:rPr>
            </w:pPr>
            <w:r w:rsidRPr="00C04EA0">
              <w:rPr>
                <w:rFonts w:ascii="Consolas" w:eastAsia="Consolas" w:hAnsi="Consolas" w:cs="Consolas"/>
              </w:rPr>
              <w:t>LoginID</w:t>
            </w:r>
          </w:p>
        </w:tc>
        <w:tc>
          <w:tcPr>
            <w:tcW w:w="6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20C0E" w14:textId="77777777" w:rsidR="00BB01A9" w:rsidRPr="00752A90" w:rsidRDefault="00BB01A9" w:rsidP="00425F81">
            <w:pPr>
              <w:widowControl w:val="0"/>
              <w:bidi w:val="0"/>
              <w:ind w:right="-260"/>
              <w:rPr>
                <w:rFonts w:ascii="Consolas" w:eastAsia="Consolas" w:hAnsi="Consolas"/>
              </w:rPr>
            </w:pPr>
            <w:r w:rsidRPr="00752A90">
              <w:rPr>
                <w:rFonts w:ascii="Consolas" w:eastAsia="Consolas" w:hAnsi="Consolas" w:cs="Consolas"/>
              </w:rPr>
              <w:t xml:space="preserve">  </w:t>
            </w:r>
            <w:r w:rsidRPr="00752A90">
              <w:rPr>
                <w:rFonts w:ascii="Consolas" w:eastAsia="Consolas" w:hAnsi="Consolas"/>
              </w:rPr>
              <w:t>"aaa"</w:t>
            </w:r>
          </w:p>
        </w:tc>
      </w:tr>
      <w:tr w:rsidR="00BB01A9" w14:paraId="0702753E" w14:textId="77777777" w:rsidTr="00BB01A9">
        <w:trPr>
          <w:trHeight w:val="439"/>
        </w:trPr>
        <w:tc>
          <w:tcPr>
            <w:tcW w:w="14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EF06" w14:textId="77777777" w:rsidR="00BB01A9" w:rsidRPr="00A47827" w:rsidRDefault="00BB01A9" w:rsidP="00425F81">
            <w:pPr>
              <w:widowControl w:val="0"/>
              <w:bidi w:val="0"/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2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66F5" w14:textId="77777777" w:rsidR="00BB01A9" w:rsidRPr="00C04EA0" w:rsidRDefault="00BB01A9" w:rsidP="00425F81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C04EA0">
              <w:rPr>
                <w:rFonts w:ascii="Consolas" w:eastAsia="Consolas" w:hAnsi="Consolas" w:cs="Consolas"/>
              </w:rPr>
              <w:t>LoginPassword</w:t>
            </w:r>
          </w:p>
        </w:tc>
        <w:tc>
          <w:tcPr>
            <w:tcW w:w="6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C488" w14:textId="77777777" w:rsidR="00BB01A9" w:rsidRPr="00752A90" w:rsidRDefault="00BB01A9" w:rsidP="00425F81">
            <w:pPr>
              <w:widowControl w:val="0"/>
              <w:bidi w:val="0"/>
              <w:rPr>
                <w:rFonts w:ascii="Consolas" w:eastAsia="Consolas" w:hAnsi="Consolas" w:cs="Consolas"/>
              </w:rPr>
            </w:pPr>
            <w:r w:rsidRPr="00752A90">
              <w:rPr>
                <w:rFonts w:ascii="Consolas" w:eastAsia="Consolas" w:hAnsi="Consolas" w:cs="Consolas"/>
              </w:rPr>
              <w:t xml:space="preserve">  "aaa"</w:t>
            </w:r>
          </w:p>
        </w:tc>
      </w:tr>
    </w:tbl>
    <w:p w14:paraId="7827883D" w14:textId="77777777" w:rsidR="00497B18" w:rsidRDefault="00497B18" w:rsidP="00497B18">
      <w:pPr>
        <w:widowControl w:val="0"/>
        <w:bidi w:val="0"/>
        <w:rPr>
          <w:highlight w:val="white"/>
        </w:rPr>
      </w:pPr>
    </w:p>
    <w:p w14:paraId="729BB61B" w14:textId="0310509C" w:rsidR="00497B18" w:rsidRDefault="00497B18" w:rsidP="00497B18">
      <w:pPr>
        <w:widowControl w:val="0"/>
        <w:bidi w:val="0"/>
        <w:rPr>
          <w:rFonts w:ascii="Consolas" w:eastAsia="Consolas" w:hAnsi="Consolas" w:cs="Consolas"/>
          <w:b/>
        </w:rPr>
      </w:pPr>
      <w:r w:rsidRPr="004A3048">
        <w:rPr>
          <w:highlight w:val="white"/>
        </w:rPr>
        <w:t>Order</w:t>
      </w:r>
      <w:r>
        <w:rPr>
          <w:rFonts w:ascii="Consolas" w:eastAsia="Consolas" w:hAnsi="Consolas" w:cs="Consolas"/>
          <w:b/>
        </w:rPr>
        <w:t xml:space="preserve"> (application/json)</w:t>
      </w:r>
    </w:p>
    <w:p w14:paraId="23F11DC8" w14:textId="74104278" w:rsidR="00497B18" w:rsidRDefault="00497B18" w:rsidP="00497B18">
      <w:pPr>
        <w:widowControl w:val="0"/>
        <w:bidi w:val="0"/>
        <w:rPr>
          <w:rFonts w:ascii="Consolas" w:eastAsia="Consolas" w:hAnsi="Consolas" w:cs="Consolas"/>
          <w:b/>
        </w:rPr>
      </w:pPr>
    </w:p>
    <w:p w14:paraId="2ED2EB02" w14:textId="6C8E777A" w:rsidR="00497B18" w:rsidRDefault="00497B18" w:rsidP="00497B18">
      <w:pPr>
        <w:widowControl w:val="0"/>
        <w:bidi w:val="0"/>
        <w:rPr>
          <w:rFonts w:ascii="Consolas" w:eastAsia="Consolas" w:hAnsi="Consolas" w:cs="Consolas"/>
          <w:b/>
        </w:rPr>
      </w:pPr>
    </w:p>
    <w:p w14:paraId="308A75AA" w14:textId="4AD0B56D" w:rsidR="00497B18" w:rsidRDefault="00497B18" w:rsidP="00497B18">
      <w:pPr>
        <w:widowControl w:val="0"/>
        <w:bidi w:val="0"/>
        <w:rPr>
          <w:rFonts w:ascii="Consolas" w:eastAsia="Consolas" w:hAnsi="Consolas" w:cs="Consolas"/>
          <w:b/>
        </w:rPr>
      </w:pPr>
    </w:p>
    <w:p w14:paraId="43CCF90E" w14:textId="297B5B7D" w:rsidR="00497B18" w:rsidRDefault="00497B18" w:rsidP="00497B18">
      <w:pPr>
        <w:widowControl w:val="0"/>
        <w:bidi w:val="0"/>
        <w:rPr>
          <w:rFonts w:ascii="Consolas" w:eastAsia="Consolas" w:hAnsi="Consolas" w:cs="Consolas"/>
          <w:b/>
        </w:rPr>
      </w:pPr>
    </w:p>
    <w:p w14:paraId="7C71963C" w14:textId="2C9D751B" w:rsidR="00497B18" w:rsidRDefault="00497B18" w:rsidP="00497B18">
      <w:pPr>
        <w:widowControl w:val="0"/>
        <w:bidi w:val="0"/>
        <w:rPr>
          <w:rFonts w:ascii="Consolas" w:eastAsia="Consolas" w:hAnsi="Consolas" w:cs="Consolas"/>
          <w:b/>
        </w:rPr>
      </w:pPr>
    </w:p>
    <w:p w14:paraId="2FA269A5" w14:textId="77777777" w:rsidR="00497B18" w:rsidRDefault="00497B18" w:rsidP="00497B18">
      <w:pPr>
        <w:widowControl w:val="0"/>
        <w:bidi w:val="0"/>
      </w:pPr>
    </w:p>
    <w:p w14:paraId="5AA61CBF" w14:textId="77777777" w:rsidR="00497B18" w:rsidRDefault="00497B18" w:rsidP="00497B18">
      <w:pPr>
        <w:widowControl w:val="0"/>
        <w:bidi w:val="0"/>
      </w:pPr>
      <w:r>
        <w:lastRenderedPageBreak/>
        <w:t>an object representing the POS receipt:</w:t>
      </w:r>
    </w:p>
    <w:p w14:paraId="04588B37" w14:textId="77777777" w:rsidR="00BB01A9" w:rsidRDefault="00BB01A9" w:rsidP="00BB01A9">
      <w:pPr>
        <w:widowControl w:val="0"/>
        <w:bidi w:val="0"/>
      </w:pPr>
    </w:p>
    <w:tbl>
      <w:tblPr>
        <w:tblW w:w="69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2"/>
        <w:gridCol w:w="2605"/>
        <w:gridCol w:w="992"/>
        <w:gridCol w:w="992"/>
      </w:tblGrid>
      <w:tr w:rsidR="00497B18" w:rsidRPr="00C27CDC" w14:paraId="5E82DB36" w14:textId="77777777" w:rsidTr="00C27CDC">
        <w:tc>
          <w:tcPr>
            <w:tcW w:w="2352" w:type="dxa"/>
          </w:tcPr>
          <w:p w14:paraId="739DDE9D" w14:textId="77777777" w:rsidR="00497B18" w:rsidRPr="00C27CDC" w:rsidRDefault="00497B18" w:rsidP="00425F81">
            <w:pPr>
              <w:widowControl w:val="0"/>
              <w:jc w:val="right"/>
              <w:rPr>
                <w:sz w:val="18"/>
                <w:szCs w:val="18"/>
              </w:rPr>
            </w:pPr>
            <w:r w:rsidRPr="00C27CDC">
              <w:rPr>
                <w:sz w:val="18"/>
                <w:szCs w:val="18"/>
              </w:rPr>
              <w:t>Property</w:t>
            </w:r>
          </w:p>
        </w:tc>
        <w:tc>
          <w:tcPr>
            <w:tcW w:w="2605" w:type="dxa"/>
          </w:tcPr>
          <w:p w14:paraId="0A7233C3" w14:textId="77777777" w:rsidR="00497B18" w:rsidRPr="00C27CDC" w:rsidRDefault="00497B18" w:rsidP="00425F81">
            <w:pPr>
              <w:widowControl w:val="0"/>
              <w:jc w:val="right"/>
              <w:rPr>
                <w:sz w:val="18"/>
                <w:szCs w:val="18"/>
              </w:rPr>
            </w:pPr>
            <w:r w:rsidRPr="00C27CDC">
              <w:rPr>
                <w:sz w:val="18"/>
                <w:szCs w:val="18"/>
              </w:rPr>
              <w:t>Description</w:t>
            </w:r>
          </w:p>
        </w:tc>
        <w:tc>
          <w:tcPr>
            <w:tcW w:w="992" w:type="dxa"/>
          </w:tcPr>
          <w:p w14:paraId="5A3863BB" w14:textId="77777777" w:rsidR="00497B18" w:rsidRPr="00C27CDC" w:rsidRDefault="00497B18" w:rsidP="00425F81">
            <w:pPr>
              <w:widowControl w:val="0"/>
              <w:jc w:val="right"/>
              <w:rPr>
                <w:sz w:val="18"/>
                <w:szCs w:val="18"/>
              </w:rPr>
            </w:pPr>
            <w:r w:rsidRPr="00C27CDC">
              <w:rPr>
                <w:sz w:val="18"/>
                <w:szCs w:val="18"/>
              </w:rPr>
              <w:t>Format</w:t>
            </w:r>
          </w:p>
        </w:tc>
        <w:tc>
          <w:tcPr>
            <w:tcW w:w="992" w:type="dxa"/>
          </w:tcPr>
          <w:p w14:paraId="4056D6FF" w14:textId="77777777" w:rsidR="00497B18" w:rsidRPr="00C27CDC" w:rsidRDefault="00497B18" w:rsidP="00425F81">
            <w:pPr>
              <w:widowControl w:val="0"/>
              <w:jc w:val="right"/>
              <w:rPr>
                <w:sz w:val="18"/>
                <w:szCs w:val="18"/>
              </w:rPr>
            </w:pPr>
          </w:p>
        </w:tc>
      </w:tr>
      <w:tr w:rsidR="00497B18" w:rsidRPr="00C27CDC" w14:paraId="50EB221E" w14:textId="77777777" w:rsidTr="00C27CDC">
        <w:tc>
          <w:tcPr>
            <w:tcW w:w="2352" w:type="dxa"/>
          </w:tcPr>
          <w:p w14:paraId="5D209A01" w14:textId="3232F7EF" w:rsidR="00497B18" w:rsidRPr="00C27CDC" w:rsidRDefault="004A24C4" w:rsidP="00425F81">
            <w:pPr>
              <w:widowControl w:val="0"/>
              <w:bidi w:val="0"/>
              <w:jc w:val="center"/>
              <w:rPr>
                <w:rFonts w:cs="Calibri"/>
                <w:sz w:val="18"/>
                <w:szCs w:val="18"/>
              </w:rPr>
            </w:pPr>
            <w:r w:rsidRPr="00C27CDC">
              <w:rPr>
                <w:rFonts w:eastAsia="Times New Roman" w:cs="Calibri"/>
                <w:sz w:val="18"/>
                <w:szCs w:val="18"/>
              </w:rPr>
              <w:t>*</w:t>
            </w:r>
            <w:r w:rsidR="00497B18" w:rsidRPr="00C27CDC">
              <w:rPr>
                <w:rFonts w:eastAsia="Times New Roman" w:cs="Calibri"/>
                <w:sz w:val="18"/>
                <w:szCs w:val="18"/>
              </w:rPr>
              <w:t>FromDate</w:t>
            </w:r>
          </w:p>
        </w:tc>
        <w:tc>
          <w:tcPr>
            <w:tcW w:w="2605" w:type="dxa"/>
          </w:tcPr>
          <w:p w14:paraId="46C10E13" w14:textId="634B48DB" w:rsidR="00497B18" w:rsidRPr="00C27CDC" w:rsidRDefault="00497B18" w:rsidP="00425F81">
            <w:pPr>
              <w:rPr>
                <w:rFonts w:eastAsia="Consolas" w:cs="Calibri"/>
                <w:sz w:val="18"/>
                <w:szCs w:val="18"/>
                <w:rtl/>
              </w:rPr>
            </w:pPr>
            <w:r w:rsidRPr="00C27CDC">
              <w:rPr>
                <w:rFonts w:eastAsia="Consolas" w:cs="Calibri" w:hint="cs"/>
                <w:sz w:val="18"/>
                <w:szCs w:val="18"/>
                <w:rtl/>
              </w:rPr>
              <w:t>מתאריך מסמך</w:t>
            </w:r>
          </w:p>
        </w:tc>
        <w:tc>
          <w:tcPr>
            <w:tcW w:w="992" w:type="dxa"/>
          </w:tcPr>
          <w:p w14:paraId="7745D673" w14:textId="77777777" w:rsidR="00497B18" w:rsidRPr="00C27CDC" w:rsidRDefault="00497B18" w:rsidP="00425F81">
            <w:pPr>
              <w:widowControl w:val="0"/>
              <w:rPr>
                <w:sz w:val="18"/>
                <w:szCs w:val="18"/>
              </w:rPr>
            </w:pPr>
            <w:r w:rsidRPr="00C27CDC">
              <w:rPr>
                <w:sz w:val="18"/>
                <w:szCs w:val="18"/>
              </w:rPr>
              <w:t>string</w:t>
            </w:r>
          </w:p>
        </w:tc>
        <w:tc>
          <w:tcPr>
            <w:tcW w:w="992" w:type="dxa"/>
          </w:tcPr>
          <w:p w14:paraId="4D40FB07" w14:textId="77777777" w:rsidR="00497B18" w:rsidRPr="00C27CDC" w:rsidRDefault="00497B18" w:rsidP="00425F81">
            <w:pPr>
              <w:keepNext/>
              <w:keepLines/>
              <w:spacing w:before="40" w:line="276" w:lineRule="auto"/>
              <w:rPr>
                <w:rFonts w:cs="Calibri"/>
                <w:i/>
                <w:sz w:val="18"/>
                <w:szCs w:val="18"/>
              </w:rPr>
            </w:pPr>
            <w:r w:rsidRPr="00C27CDC">
              <w:rPr>
                <w:rFonts w:cs="Calibri" w:hint="cs"/>
                <w:i/>
                <w:sz w:val="18"/>
                <w:szCs w:val="18"/>
              </w:rPr>
              <w:t>M</w:t>
            </w:r>
            <w:r w:rsidRPr="00C27CDC">
              <w:rPr>
                <w:rFonts w:cs="Calibri"/>
                <w:i/>
                <w:sz w:val="18"/>
                <w:szCs w:val="18"/>
              </w:rPr>
              <w:t>ust</w:t>
            </w:r>
          </w:p>
        </w:tc>
      </w:tr>
      <w:tr w:rsidR="00497B18" w:rsidRPr="00C27CDC" w14:paraId="03DC38F3" w14:textId="77777777" w:rsidTr="00C27CDC">
        <w:tc>
          <w:tcPr>
            <w:tcW w:w="2352" w:type="dxa"/>
          </w:tcPr>
          <w:p w14:paraId="0612023C" w14:textId="685E4EF5" w:rsidR="00497B18" w:rsidRPr="00C27CDC" w:rsidRDefault="004A24C4" w:rsidP="00425F81">
            <w:pPr>
              <w:widowControl w:val="0"/>
              <w:bidi w:val="0"/>
              <w:jc w:val="center"/>
              <w:rPr>
                <w:rFonts w:cs="Calibri"/>
                <w:sz w:val="18"/>
                <w:szCs w:val="18"/>
              </w:rPr>
            </w:pPr>
            <w:r w:rsidRPr="00C27CDC">
              <w:rPr>
                <w:rFonts w:eastAsia="Times New Roman" w:cs="Calibri"/>
                <w:sz w:val="18"/>
                <w:szCs w:val="18"/>
              </w:rPr>
              <w:t>*</w:t>
            </w:r>
            <w:r w:rsidR="00497B18" w:rsidRPr="00C27CDC">
              <w:rPr>
                <w:rFonts w:eastAsia="Times New Roman" w:cs="Calibri"/>
                <w:sz w:val="18"/>
                <w:szCs w:val="18"/>
              </w:rPr>
              <w:t>ToDate</w:t>
            </w:r>
          </w:p>
        </w:tc>
        <w:tc>
          <w:tcPr>
            <w:tcW w:w="2605" w:type="dxa"/>
          </w:tcPr>
          <w:p w14:paraId="7BEC78FB" w14:textId="32AE973D" w:rsidR="00497B18" w:rsidRPr="00C27CDC" w:rsidRDefault="00497B18" w:rsidP="00425F81">
            <w:pPr>
              <w:widowControl w:val="0"/>
              <w:rPr>
                <w:rFonts w:eastAsia="Consolas" w:cs="Calibri"/>
                <w:sz w:val="18"/>
                <w:szCs w:val="18"/>
                <w:rtl/>
              </w:rPr>
            </w:pPr>
            <w:r w:rsidRPr="00C27CDC">
              <w:rPr>
                <w:rFonts w:eastAsia="Consolas" w:cs="Calibri" w:hint="cs"/>
                <w:sz w:val="18"/>
                <w:szCs w:val="18"/>
                <w:rtl/>
              </w:rPr>
              <w:t>עד תאריך מסמך</w:t>
            </w:r>
          </w:p>
        </w:tc>
        <w:tc>
          <w:tcPr>
            <w:tcW w:w="992" w:type="dxa"/>
          </w:tcPr>
          <w:p w14:paraId="39EA3670" w14:textId="77777777" w:rsidR="00497B18" w:rsidRPr="00C27CDC" w:rsidRDefault="00497B18" w:rsidP="00425F81">
            <w:pPr>
              <w:widowControl w:val="0"/>
              <w:rPr>
                <w:sz w:val="18"/>
                <w:szCs w:val="18"/>
              </w:rPr>
            </w:pPr>
            <w:r w:rsidRPr="00C27CDC">
              <w:rPr>
                <w:sz w:val="18"/>
                <w:szCs w:val="18"/>
              </w:rPr>
              <w:t>string</w:t>
            </w:r>
          </w:p>
        </w:tc>
        <w:tc>
          <w:tcPr>
            <w:tcW w:w="992" w:type="dxa"/>
          </w:tcPr>
          <w:p w14:paraId="693726E6" w14:textId="6CF16BB9" w:rsidR="00497B18" w:rsidRPr="00C27CDC" w:rsidRDefault="00497B18" w:rsidP="00425F81">
            <w:pPr>
              <w:keepNext/>
              <w:keepLines/>
              <w:spacing w:before="40" w:line="276" w:lineRule="auto"/>
              <w:rPr>
                <w:rFonts w:cs="Calibri"/>
                <w:i/>
                <w:sz w:val="18"/>
                <w:szCs w:val="18"/>
              </w:rPr>
            </w:pPr>
            <w:r w:rsidRPr="00C27CDC">
              <w:rPr>
                <w:rFonts w:cs="Calibri" w:hint="cs"/>
                <w:i/>
                <w:sz w:val="18"/>
                <w:szCs w:val="18"/>
              </w:rPr>
              <w:t>M</w:t>
            </w:r>
            <w:r w:rsidRPr="00C27CDC">
              <w:rPr>
                <w:rFonts w:cs="Calibri"/>
                <w:i/>
                <w:sz w:val="18"/>
                <w:szCs w:val="18"/>
              </w:rPr>
              <w:t>ust</w:t>
            </w:r>
          </w:p>
        </w:tc>
      </w:tr>
      <w:tr w:rsidR="00497B18" w:rsidRPr="00C27CDC" w14:paraId="419D60A3" w14:textId="77777777" w:rsidTr="00C27CDC">
        <w:tc>
          <w:tcPr>
            <w:tcW w:w="2352" w:type="dxa"/>
          </w:tcPr>
          <w:p w14:paraId="74E558F0" w14:textId="6163B021" w:rsidR="00497B18" w:rsidRPr="00C27CDC" w:rsidRDefault="00497B18" w:rsidP="00425F81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eastAsia="Times New Roman" w:cs="Calibri"/>
                <w:sz w:val="18"/>
                <w:szCs w:val="18"/>
              </w:rPr>
            </w:pPr>
            <w:r w:rsidRPr="00C27CDC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Supplier</w:t>
            </w:r>
          </w:p>
        </w:tc>
        <w:tc>
          <w:tcPr>
            <w:tcW w:w="2605" w:type="dxa"/>
          </w:tcPr>
          <w:p w14:paraId="1D91F4A3" w14:textId="12793192" w:rsidR="00497B18" w:rsidRPr="00C27CDC" w:rsidRDefault="00497B18" w:rsidP="00425F81">
            <w:pPr>
              <w:widowControl w:val="0"/>
              <w:rPr>
                <w:rFonts w:eastAsia="Consolas" w:cs="Calibri"/>
                <w:sz w:val="18"/>
                <w:szCs w:val="18"/>
                <w:rtl/>
              </w:rPr>
            </w:pPr>
            <w:r w:rsidRPr="00C27CDC">
              <w:rPr>
                <w:rFonts w:eastAsia="Consolas" w:cs="Calibri" w:hint="cs"/>
                <w:sz w:val="18"/>
                <w:szCs w:val="18"/>
                <w:rtl/>
              </w:rPr>
              <w:t>קוד ספק</w:t>
            </w:r>
          </w:p>
        </w:tc>
        <w:tc>
          <w:tcPr>
            <w:tcW w:w="992" w:type="dxa"/>
          </w:tcPr>
          <w:p w14:paraId="0362D807" w14:textId="552B18BE" w:rsidR="00497B18" w:rsidRPr="00C27CDC" w:rsidRDefault="00497B18" w:rsidP="00425F81">
            <w:pPr>
              <w:widowControl w:val="0"/>
              <w:rPr>
                <w:sz w:val="18"/>
                <w:szCs w:val="18"/>
              </w:rPr>
            </w:pPr>
            <w:r w:rsidRPr="00C27CDC">
              <w:rPr>
                <w:sz w:val="18"/>
                <w:szCs w:val="18"/>
              </w:rPr>
              <w:t>string</w:t>
            </w:r>
          </w:p>
        </w:tc>
        <w:tc>
          <w:tcPr>
            <w:tcW w:w="992" w:type="dxa"/>
          </w:tcPr>
          <w:p w14:paraId="02062A9C" w14:textId="0BEA63FE" w:rsidR="00497B18" w:rsidRPr="00C27CDC" w:rsidRDefault="00497B18" w:rsidP="00425F81">
            <w:pPr>
              <w:keepNext/>
              <w:keepLines/>
              <w:spacing w:before="40" w:line="276" w:lineRule="auto"/>
              <w:rPr>
                <w:rFonts w:cs="Calibri"/>
                <w:i/>
                <w:sz w:val="18"/>
                <w:szCs w:val="18"/>
              </w:rPr>
            </w:pPr>
            <w:r w:rsidRPr="00C27CDC">
              <w:rPr>
                <w:rFonts w:cs="Calibri"/>
                <w:i/>
                <w:sz w:val="18"/>
                <w:szCs w:val="18"/>
              </w:rPr>
              <w:t>optional</w:t>
            </w:r>
          </w:p>
        </w:tc>
      </w:tr>
      <w:tr w:rsidR="00497B18" w:rsidRPr="00C27CDC" w14:paraId="093A272F" w14:textId="77777777" w:rsidTr="00C27CDC">
        <w:tc>
          <w:tcPr>
            <w:tcW w:w="2352" w:type="dxa"/>
          </w:tcPr>
          <w:p w14:paraId="678D6355" w14:textId="0FC5999B" w:rsidR="00497B18" w:rsidRPr="00C27CDC" w:rsidRDefault="00497B18" w:rsidP="00425F81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eastAsia="Times New Roman" w:cs="Calibri"/>
                <w:sz w:val="18"/>
                <w:szCs w:val="18"/>
              </w:rPr>
            </w:pPr>
            <w:r w:rsidRPr="00C27CDC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DocNumber</w:t>
            </w:r>
          </w:p>
        </w:tc>
        <w:tc>
          <w:tcPr>
            <w:tcW w:w="2605" w:type="dxa"/>
          </w:tcPr>
          <w:p w14:paraId="3628ADDD" w14:textId="69763CE8" w:rsidR="00497B18" w:rsidRPr="00C27CDC" w:rsidRDefault="00497B18" w:rsidP="00425F81">
            <w:pPr>
              <w:widowControl w:val="0"/>
              <w:rPr>
                <w:rFonts w:eastAsia="Consolas" w:cs="Calibri"/>
                <w:sz w:val="18"/>
                <w:szCs w:val="18"/>
                <w:rtl/>
              </w:rPr>
            </w:pPr>
            <w:r w:rsidRPr="00C27CDC">
              <w:rPr>
                <w:rFonts w:eastAsia="Consolas" w:cs="Calibri" w:hint="cs"/>
                <w:sz w:val="18"/>
                <w:szCs w:val="18"/>
                <w:rtl/>
              </w:rPr>
              <w:t>מספר מסמך</w:t>
            </w:r>
          </w:p>
        </w:tc>
        <w:tc>
          <w:tcPr>
            <w:tcW w:w="992" w:type="dxa"/>
          </w:tcPr>
          <w:p w14:paraId="51A2C609" w14:textId="4AA02F9A" w:rsidR="00497B18" w:rsidRPr="00C27CDC" w:rsidRDefault="00497B18" w:rsidP="00425F81">
            <w:pPr>
              <w:widowControl w:val="0"/>
              <w:rPr>
                <w:sz w:val="18"/>
                <w:szCs w:val="18"/>
              </w:rPr>
            </w:pPr>
            <w:r w:rsidRPr="00C27CDC">
              <w:rPr>
                <w:sz w:val="18"/>
                <w:szCs w:val="18"/>
              </w:rPr>
              <w:t>string</w:t>
            </w:r>
          </w:p>
        </w:tc>
        <w:tc>
          <w:tcPr>
            <w:tcW w:w="992" w:type="dxa"/>
          </w:tcPr>
          <w:p w14:paraId="6C941D6F" w14:textId="251FBD69" w:rsidR="00497B18" w:rsidRPr="00C27CDC" w:rsidRDefault="00497B18" w:rsidP="00425F81">
            <w:pPr>
              <w:keepNext/>
              <w:keepLines/>
              <w:spacing w:before="40" w:line="276" w:lineRule="auto"/>
              <w:rPr>
                <w:rFonts w:cs="Calibri"/>
                <w:i/>
                <w:sz w:val="18"/>
                <w:szCs w:val="18"/>
              </w:rPr>
            </w:pPr>
            <w:r w:rsidRPr="00C27CDC">
              <w:rPr>
                <w:rFonts w:cs="Calibri"/>
                <w:i/>
                <w:sz w:val="18"/>
                <w:szCs w:val="18"/>
              </w:rPr>
              <w:t>optional</w:t>
            </w:r>
          </w:p>
        </w:tc>
      </w:tr>
      <w:tr w:rsidR="00497B18" w:rsidRPr="00C27CDC" w14:paraId="4847A018" w14:textId="77777777" w:rsidTr="00C27CDC">
        <w:tc>
          <w:tcPr>
            <w:tcW w:w="2352" w:type="dxa"/>
          </w:tcPr>
          <w:p w14:paraId="1C6513C8" w14:textId="3D55E8AB" w:rsidR="00497B18" w:rsidRPr="00C27CDC" w:rsidRDefault="00497B18" w:rsidP="00425F81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eastAsia="Times New Roman" w:cs="Calibri"/>
                <w:sz w:val="18"/>
                <w:szCs w:val="18"/>
              </w:rPr>
            </w:pPr>
            <w:r w:rsidRPr="00C27CDC">
              <w:rPr>
                <w:rFonts w:ascii="Consolas" w:hAnsi="Consolas" w:cs="Consolas"/>
                <w:color w:val="000000"/>
                <w:sz w:val="18"/>
                <w:szCs w:val="18"/>
                <w:highlight w:val="white"/>
              </w:rPr>
              <w:t>DocYear</w:t>
            </w:r>
          </w:p>
        </w:tc>
        <w:tc>
          <w:tcPr>
            <w:tcW w:w="2605" w:type="dxa"/>
          </w:tcPr>
          <w:p w14:paraId="6CB4B273" w14:textId="1661390A" w:rsidR="00497B18" w:rsidRPr="00C27CDC" w:rsidRDefault="00497B18" w:rsidP="00425F81">
            <w:pPr>
              <w:widowControl w:val="0"/>
              <w:rPr>
                <w:rFonts w:eastAsia="Consolas" w:cs="Calibri"/>
                <w:sz w:val="18"/>
                <w:szCs w:val="18"/>
                <w:rtl/>
              </w:rPr>
            </w:pPr>
            <w:r w:rsidRPr="00C27CDC">
              <w:rPr>
                <w:rFonts w:eastAsia="Consolas" w:cs="Calibri" w:hint="cs"/>
                <w:sz w:val="18"/>
                <w:szCs w:val="18"/>
                <w:rtl/>
              </w:rPr>
              <w:t>שנת מסמך</w:t>
            </w:r>
          </w:p>
        </w:tc>
        <w:tc>
          <w:tcPr>
            <w:tcW w:w="992" w:type="dxa"/>
          </w:tcPr>
          <w:p w14:paraId="6B2EDAF6" w14:textId="193BE4B1" w:rsidR="00497B18" w:rsidRPr="00C27CDC" w:rsidRDefault="00497B18" w:rsidP="00425F81">
            <w:pPr>
              <w:widowControl w:val="0"/>
              <w:rPr>
                <w:sz w:val="18"/>
                <w:szCs w:val="18"/>
              </w:rPr>
            </w:pPr>
            <w:r w:rsidRPr="00C27CDC">
              <w:rPr>
                <w:sz w:val="18"/>
                <w:szCs w:val="18"/>
              </w:rPr>
              <w:t>string</w:t>
            </w:r>
          </w:p>
        </w:tc>
        <w:tc>
          <w:tcPr>
            <w:tcW w:w="992" w:type="dxa"/>
          </w:tcPr>
          <w:p w14:paraId="7F9312DD" w14:textId="33F1FC74" w:rsidR="00497B18" w:rsidRPr="00C27CDC" w:rsidRDefault="00497B18" w:rsidP="00425F81">
            <w:pPr>
              <w:keepNext/>
              <w:keepLines/>
              <w:spacing w:before="40" w:line="276" w:lineRule="auto"/>
              <w:rPr>
                <w:rFonts w:cs="Calibri"/>
                <w:i/>
                <w:sz w:val="18"/>
                <w:szCs w:val="18"/>
              </w:rPr>
            </w:pPr>
            <w:r w:rsidRPr="00C27CDC">
              <w:rPr>
                <w:rFonts w:cs="Calibri"/>
                <w:i/>
                <w:sz w:val="18"/>
                <w:szCs w:val="18"/>
              </w:rPr>
              <w:t>optional</w:t>
            </w:r>
          </w:p>
        </w:tc>
      </w:tr>
    </w:tbl>
    <w:p w14:paraId="32816B44" w14:textId="77777777" w:rsidR="00497B18" w:rsidRDefault="00497B18" w:rsidP="00497B18"/>
    <w:p w14:paraId="29FCD0E4" w14:textId="0F9DAD75" w:rsidR="00497B18" w:rsidRPr="00C27CDC" w:rsidRDefault="004A24C4" w:rsidP="004A24C4">
      <w:pPr>
        <w:pStyle w:val="ListParagraph"/>
        <w:ind w:left="1080"/>
        <w:rPr>
          <w:rFonts w:hint="cs"/>
          <w:sz w:val="18"/>
          <w:szCs w:val="18"/>
          <w:rtl/>
        </w:rPr>
      </w:pPr>
      <w:r w:rsidRPr="00C27CDC">
        <w:rPr>
          <w:sz w:val="18"/>
          <w:szCs w:val="18"/>
        </w:rPr>
        <w:t>*</w:t>
      </w:r>
      <w:r w:rsidR="00C27CDC">
        <w:rPr>
          <w:rFonts w:hint="cs"/>
          <w:sz w:val="18"/>
          <w:szCs w:val="18"/>
          <w:rtl/>
        </w:rPr>
        <w:t xml:space="preserve"> </w:t>
      </w:r>
      <w:r w:rsidRPr="00C27CDC">
        <w:rPr>
          <w:rFonts w:hint="cs"/>
          <w:sz w:val="18"/>
          <w:szCs w:val="18"/>
          <w:rtl/>
        </w:rPr>
        <w:t>שולף גם מסמכים שעודכנו בטווח תאריכים שהתקבל</w:t>
      </w:r>
    </w:p>
    <w:p w14:paraId="3064BA04" w14:textId="44282FE4" w:rsidR="0081611A" w:rsidRPr="008120FB" w:rsidRDefault="008120FB" w:rsidP="008120FB">
      <w:pPr>
        <w:rPr>
          <w:b/>
          <w:bCs/>
          <w:sz w:val="18"/>
          <w:szCs w:val="18"/>
          <w:rtl/>
          <w:lang/>
        </w:rPr>
      </w:pPr>
      <w:r>
        <w:rPr>
          <w:rFonts w:hint="cs"/>
          <w:sz w:val="18"/>
          <w:szCs w:val="18"/>
          <w:rtl/>
        </w:rPr>
        <w:t xml:space="preserve">                                                        </w:t>
      </w:r>
      <w:r w:rsidR="0081611A" w:rsidRPr="008120FB">
        <w:rPr>
          <w:rFonts w:hint="cs"/>
          <w:b/>
          <w:bCs/>
          <w:sz w:val="18"/>
          <w:szCs w:val="18"/>
          <w:rtl/>
        </w:rPr>
        <w:t xml:space="preserve">אוביקט שחוזר מסוג </w:t>
      </w:r>
      <w:r w:rsidR="0081611A" w:rsidRPr="008120FB">
        <w:rPr>
          <w:b/>
          <w:bCs/>
          <w:sz w:val="18"/>
          <w:szCs w:val="18"/>
          <w:lang/>
        </w:rPr>
        <w:t>ClsReturnMemo_Purchasing</w:t>
      </w:r>
    </w:p>
    <w:tbl>
      <w:tblPr>
        <w:tblW w:w="7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2"/>
        <w:gridCol w:w="2605"/>
        <w:gridCol w:w="2693"/>
      </w:tblGrid>
      <w:tr w:rsidR="0081611A" w:rsidRPr="00FD56AB" w14:paraId="6AFE7910" w14:textId="77777777" w:rsidTr="00FD56AB">
        <w:tc>
          <w:tcPr>
            <w:tcW w:w="2352" w:type="dxa"/>
          </w:tcPr>
          <w:p w14:paraId="6E4D2E23" w14:textId="77777777" w:rsidR="0081611A" w:rsidRPr="00FD56AB" w:rsidRDefault="0081611A" w:rsidP="00292F5C">
            <w:pPr>
              <w:widowControl w:val="0"/>
              <w:jc w:val="right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Property</w:t>
            </w:r>
          </w:p>
        </w:tc>
        <w:tc>
          <w:tcPr>
            <w:tcW w:w="2605" w:type="dxa"/>
          </w:tcPr>
          <w:p w14:paraId="21EFE449" w14:textId="77777777" w:rsidR="0081611A" w:rsidRPr="00FD56AB" w:rsidRDefault="0081611A" w:rsidP="00292F5C">
            <w:pPr>
              <w:widowControl w:val="0"/>
              <w:jc w:val="right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Description</w:t>
            </w:r>
          </w:p>
        </w:tc>
        <w:tc>
          <w:tcPr>
            <w:tcW w:w="2693" w:type="dxa"/>
          </w:tcPr>
          <w:p w14:paraId="0B1589D5" w14:textId="77777777" w:rsidR="0081611A" w:rsidRPr="00FD56AB" w:rsidRDefault="0081611A" w:rsidP="00292F5C">
            <w:pPr>
              <w:widowControl w:val="0"/>
              <w:jc w:val="right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Format</w:t>
            </w:r>
          </w:p>
        </w:tc>
      </w:tr>
      <w:tr w:rsidR="0081611A" w:rsidRPr="00FD56AB" w14:paraId="08661A6F" w14:textId="77777777" w:rsidTr="00FD56AB">
        <w:tc>
          <w:tcPr>
            <w:tcW w:w="2352" w:type="dxa"/>
          </w:tcPr>
          <w:p w14:paraId="3F775BD7" w14:textId="33DB4B0E" w:rsidR="0081611A" w:rsidRPr="00FD56AB" w:rsidRDefault="0081611A" w:rsidP="0081611A">
            <w:pPr>
              <w:widowControl w:val="0"/>
              <w:bidi w:val="0"/>
              <w:jc w:val="center"/>
              <w:rPr>
                <w:rFonts w:eastAsia="Times New Roman" w:cs="Calibri"/>
                <w:sz w:val="16"/>
                <w:szCs w:val="16"/>
                <w:lang/>
              </w:rPr>
            </w:pPr>
            <w:r w:rsidRPr="0081611A">
              <w:rPr>
                <w:rFonts w:eastAsia="Times New Roman" w:cs="Calibri"/>
                <w:sz w:val="16"/>
                <w:szCs w:val="16"/>
                <w:lang/>
              </w:rPr>
              <w:t>DateDoc</w:t>
            </w:r>
          </w:p>
        </w:tc>
        <w:tc>
          <w:tcPr>
            <w:tcW w:w="2605" w:type="dxa"/>
          </w:tcPr>
          <w:p w14:paraId="610B18DA" w14:textId="34B6FBC8" w:rsidR="0081611A" w:rsidRPr="00FD56AB" w:rsidRDefault="0081611A" w:rsidP="00292F5C">
            <w:pPr>
              <w:rPr>
                <w:rFonts w:eastAsia="Consolas" w:cs="Calibri"/>
                <w:sz w:val="16"/>
                <w:szCs w:val="16"/>
                <w:rtl/>
              </w:rPr>
            </w:pPr>
            <w:r w:rsidRPr="00FD56AB">
              <w:rPr>
                <w:rFonts w:eastAsia="Consolas" w:cs="Calibri" w:hint="cs"/>
                <w:sz w:val="16"/>
                <w:szCs w:val="16"/>
                <w:rtl/>
              </w:rPr>
              <w:t>תאריך מסמך</w:t>
            </w:r>
          </w:p>
        </w:tc>
        <w:tc>
          <w:tcPr>
            <w:tcW w:w="2693" w:type="dxa"/>
          </w:tcPr>
          <w:p w14:paraId="01C5438F" w14:textId="77777777" w:rsidR="0081611A" w:rsidRPr="00FD56AB" w:rsidRDefault="0081611A" w:rsidP="00292F5C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81611A" w:rsidRPr="00FD56AB" w14:paraId="749EB30C" w14:textId="77777777" w:rsidTr="00FD56AB">
        <w:tc>
          <w:tcPr>
            <w:tcW w:w="2352" w:type="dxa"/>
          </w:tcPr>
          <w:p w14:paraId="5010CD69" w14:textId="464F20B8" w:rsidR="0081611A" w:rsidRPr="00FD56AB" w:rsidRDefault="00613F57" w:rsidP="00613F57">
            <w:pPr>
              <w:widowControl w:val="0"/>
              <w:bidi w:val="0"/>
              <w:jc w:val="center"/>
              <w:rPr>
                <w:rFonts w:eastAsia="Times New Roman" w:cs="Calibri"/>
                <w:sz w:val="16"/>
                <w:szCs w:val="16"/>
                <w:lang/>
              </w:rPr>
            </w:pPr>
            <w:r w:rsidRPr="00613F57">
              <w:rPr>
                <w:rFonts w:eastAsia="Times New Roman" w:cs="Calibri"/>
                <w:sz w:val="16"/>
                <w:szCs w:val="16"/>
                <w:lang/>
              </w:rPr>
              <w:t>DocNumber</w:t>
            </w:r>
          </w:p>
        </w:tc>
        <w:tc>
          <w:tcPr>
            <w:tcW w:w="2605" w:type="dxa"/>
          </w:tcPr>
          <w:p w14:paraId="2FA50F76" w14:textId="73310217" w:rsidR="0081611A" w:rsidRPr="00FD56AB" w:rsidRDefault="00613F57" w:rsidP="00292F5C">
            <w:pPr>
              <w:widowControl w:val="0"/>
              <w:rPr>
                <w:rFonts w:eastAsia="Consolas" w:cs="Calibri"/>
                <w:sz w:val="16"/>
                <w:szCs w:val="16"/>
                <w:rtl/>
              </w:rPr>
            </w:pPr>
            <w:r w:rsidRPr="00FD56AB">
              <w:rPr>
                <w:rFonts w:eastAsia="Consolas" w:cs="Calibri" w:hint="cs"/>
                <w:sz w:val="16"/>
                <w:szCs w:val="16"/>
                <w:rtl/>
              </w:rPr>
              <w:t>מספר מסמך</w:t>
            </w:r>
          </w:p>
        </w:tc>
        <w:tc>
          <w:tcPr>
            <w:tcW w:w="2693" w:type="dxa"/>
          </w:tcPr>
          <w:p w14:paraId="6A4EFE67" w14:textId="77777777" w:rsidR="0081611A" w:rsidRPr="00FD56AB" w:rsidRDefault="0081611A" w:rsidP="00292F5C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81611A" w:rsidRPr="00FD56AB" w14:paraId="61B92721" w14:textId="77777777" w:rsidTr="00FD56AB">
        <w:tc>
          <w:tcPr>
            <w:tcW w:w="2352" w:type="dxa"/>
          </w:tcPr>
          <w:p w14:paraId="0747D583" w14:textId="77777777" w:rsidR="0081611A" w:rsidRPr="00FD56AB" w:rsidRDefault="0081611A" w:rsidP="00292F5C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eastAsia="Times New Roman" w:cs="Calibri"/>
                <w:sz w:val="16"/>
                <w:szCs w:val="16"/>
              </w:rPr>
            </w:pPr>
            <w:r w:rsidRPr="00FD56A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Supplier</w:t>
            </w:r>
          </w:p>
        </w:tc>
        <w:tc>
          <w:tcPr>
            <w:tcW w:w="2605" w:type="dxa"/>
          </w:tcPr>
          <w:p w14:paraId="69D6C9B2" w14:textId="77777777" w:rsidR="0081611A" w:rsidRPr="00FD56AB" w:rsidRDefault="0081611A" w:rsidP="00292F5C">
            <w:pPr>
              <w:widowControl w:val="0"/>
              <w:rPr>
                <w:rFonts w:eastAsia="Consolas" w:cs="Calibri"/>
                <w:sz w:val="16"/>
                <w:szCs w:val="16"/>
                <w:rtl/>
              </w:rPr>
            </w:pPr>
            <w:r w:rsidRPr="00FD56AB">
              <w:rPr>
                <w:rFonts w:eastAsia="Consolas" w:cs="Calibri" w:hint="cs"/>
                <w:sz w:val="16"/>
                <w:szCs w:val="16"/>
                <w:rtl/>
              </w:rPr>
              <w:t>קוד ספק</w:t>
            </w:r>
          </w:p>
        </w:tc>
        <w:tc>
          <w:tcPr>
            <w:tcW w:w="2693" w:type="dxa"/>
          </w:tcPr>
          <w:p w14:paraId="700499F6" w14:textId="77777777" w:rsidR="0081611A" w:rsidRPr="00FD56AB" w:rsidRDefault="0081611A" w:rsidP="00292F5C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81611A" w:rsidRPr="00FD56AB" w14:paraId="40B4E66C" w14:textId="77777777" w:rsidTr="00FD56AB">
        <w:tc>
          <w:tcPr>
            <w:tcW w:w="2352" w:type="dxa"/>
          </w:tcPr>
          <w:p w14:paraId="171F1434" w14:textId="6DE1A69D" w:rsidR="0081611A" w:rsidRPr="00FD56AB" w:rsidRDefault="00613F57" w:rsidP="00613F57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613F57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DiscountPercentage</w:t>
            </w:r>
          </w:p>
        </w:tc>
        <w:tc>
          <w:tcPr>
            <w:tcW w:w="2605" w:type="dxa"/>
          </w:tcPr>
          <w:p w14:paraId="1E56C1FE" w14:textId="6A4CCB6E" w:rsidR="0081611A" w:rsidRPr="00FD56AB" w:rsidRDefault="00860F98" w:rsidP="00292F5C">
            <w:pPr>
              <w:widowControl w:val="0"/>
              <w:rPr>
                <w:rFonts w:eastAsia="Consolas" w:cs="Calibri"/>
                <w:sz w:val="16"/>
                <w:szCs w:val="16"/>
                <w:rtl/>
              </w:rPr>
            </w:pPr>
            <w:r w:rsidRPr="00FD56AB">
              <w:rPr>
                <w:rFonts w:eastAsia="Consolas" w:cs="Calibri" w:hint="cs"/>
                <w:sz w:val="16"/>
                <w:szCs w:val="16"/>
                <w:rtl/>
              </w:rPr>
              <w:t>אחוז הנחה ברמת מסמך</w:t>
            </w:r>
          </w:p>
        </w:tc>
        <w:tc>
          <w:tcPr>
            <w:tcW w:w="2693" w:type="dxa"/>
          </w:tcPr>
          <w:p w14:paraId="015D0279" w14:textId="3CF26FAD" w:rsidR="0081611A" w:rsidRPr="00FD56AB" w:rsidRDefault="00860F98" w:rsidP="00292F5C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double</w:t>
            </w:r>
          </w:p>
        </w:tc>
      </w:tr>
      <w:tr w:rsidR="0081611A" w:rsidRPr="00FD56AB" w14:paraId="04255FCB" w14:textId="77777777" w:rsidTr="00FD56AB">
        <w:tc>
          <w:tcPr>
            <w:tcW w:w="2352" w:type="dxa"/>
          </w:tcPr>
          <w:p w14:paraId="76F8A60E" w14:textId="1C9D4BAE" w:rsidR="0081611A" w:rsidRPr="00FD56AB" w:rsidRDefault="00860F98" w:rsidP="00860F98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860F98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TotalSum</w:t>
            </w:r>
          </w:p>
        </w:tc>
        <w:tc>
          <w:tcPr>
            <w:tcW w:w="2605" w:type="dxa"/>
          </w:tcPr>
          <w:p w14:paraId="3C076BB6" w14:textId="61D420D8" w:rsidR="0081611A" w:rsidRPr="00FD56AB" w:rsidRDefault="00860F98" w:rsidP="00292F5C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 w:rsidRPr="00FD56AB">
              <w:rPr>
                <w:rFonts w:eastAsia="Consolas" w:cs="Calibri" w:hint="cs"/>
                <w:sz w:val="16"/>
                <w:szCs w:val="16"/>
                <w:rtl/>
              </w:rPr>
              <w:t>סה"כ סכום מסמך</w:t>
            </w:r>
            <w:r w:rsidR="00826397">
              <w:rPr>
                <w:rFonts w:eastAsia="Consolas" w:cs="Calibri"/>
                <w:sz w:val="16"/>
                <w:szCs w:val="16"/>
              </w:rPr>
              <w:t xml:space="preserve"> </w:t>
            </w:r>
            <w:r w:rsidR="00826397">
              <w:rPr>
                <w:rFonts w:eastAsia="Consolas" w:cs="Calibri" w:hint="cs"/>
                <w:sz w:val="16"/>
                <w:szCs w:val="16"/>
                <w:rtl/>
              </w:rPr>
              <w:t xml:space="preserve"> (כולל מע"מ)</w:t>
            </w:r>
          </w:p>
        </w:tc>
        <w:tc>
          <w:tcPr>
            <w:tcW w:w="2693" w:type="dxa"/>
          </w:tcPr>
          <w:p w14:paraId="03BBEC14" w14:textId="70955870" w:rsidR="0081611A" w:rsidRPr="00FD56AB" w:rsidRDefault="00860F98" w:rsidP="00292F5C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double</w:t>
            </w:r>
          </w:p>
        </w:tc>
      </w:tr>
      <w:tr w:rsidR="008120FB" w:rsidRPr="00FD56AB" w14:paraId="58D3B96D" w14:textId="77777777" w:rsidTr="00FD56AB">
        <w:tc>
          <w:tcPr>
            <w:tcW w:w="2352" w:type="dxa"/>
          </w:tcPr>
          <w:p w14:paraId="20E4E2F0" w14:textId="0B800E23" w:rsidR="008120FB" w:rsidRPr="00860F98" w:rsidRDefault="008120FB" w:rsidP="008120FB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8120FB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PriceListId</w:t>
            </w:r>
          </w:p>
        </w:tc>
        <w:tc>
          <w:tcPr>
            <w:tcW w:w="2605" w:type="dxa"/>
          </w:tcPr>
          <w:p w14:paraId="07E2DF57" w14:textId="6679B1B5" w:rsidR="008120FB" w:rsidRPr="00FD56AB" w:rsidRDefault="008120FB" w:rsidP="00292F5C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קוד מחירון</w:t>
            </w:r>
          </w:p>
        </w:tc>
        <w:tc>
          <w:tcPr>
            <w:tcW w:w="2693" w:type="dxa"/>
          </w:tcPr>
          <w:p w14:paraId="259ED164" w14:textId="0EA06542" w:rsidR="008120FB" w:rsidRPr="00FD56AB" w:rsidRDefault="008120FB" w:rsidP="00292F5C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long</w:t>
            </w:r>
          </w:p>
        </w:tc>
      </w:tr>
      <w:tr w:rsidR="00FD56AB" w:rsidRPr="00FD56AB" w14:paraId="23AE270B" w14:textId="77777777" w:rsidTr="00FD56AB">
        <w:tc>
          <w:tcPr>
            <w:tcW w:w="2352" w:type="dxa"/>
          </w:tcPr>
          <w:p w14:paraId="0DEFCB53" w14:textId="519E9456" w:rsidR="00FD56AB" w:rsidRPr="00A57001" w:rsidRDefault="00035E71" w:rsidP="00FD56AB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 w:hint="cs"/>
                <w:color w:val="000000"/>
                <w:sz w:val="16"/>
                <w:szCs w:val="16"/>
                <w:highlight w:val="white"/>
                <w:rtl/>
                <w:lang/>
              </w:rPr>
            </w:pPr>
            <w:r w:rsidRPr="00A57001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Details</w:t>
            </w:r>
          </w:p>
        </w:tc>
        <w:tc>
          <w:tcPr>
            <w:tcW w:w="2605" w:type="dxa"/>
          </w:tcPr>
          <w:p w14:paraId="4357EFD1" w14:textId="441032B3" w:rsidR="00FD56AB" w:rsidRPr="00FD56AB" w:rsidRDefault="008120FB" w:rsidP="00292F5C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פרטים</w:t>
            </w:r>
          </w:p>
        </w:tc>
        <w:tc>
          <w:tcPr>
            <w:tcW w:w="2693" w:type="dxa"/>
          </w:tcPr>
          <w:p w14:paraId="1F97F567" w14:textId="27275713" w:rsidR="00FD56AB" w:rsidRPr="00FD56AB" w:rsidRDefault="00A57001" w:rsidP="00FD56AB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FD56AB" w:rsidRPr="00FD56AB" w14:paraId="4F76F506" w14:textId="77777777" w:rsidTr="00FD56AB">
        <w:tc>
          <w:tcPr>
            <w:tcW w:w="2352" w:type="dxa"/>
          </w:tcPr>
          <w:p w14:paraId="6B1C946E" w14:textId="44C5C8A9" w:rsidR="00FD56AB" w:rsidRPr="00A57001" w:rsidRDefault="00035E71" w:rsidP="00860F98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A57001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Reference2</w:t>
            </w:r>
          </w:p>
        </w:tc>
        <w:tc>
          <w:tcPr>
            <w:tcW w:w="2605" w:type="dxa"/>
          </w:tcPr>
          <w:p w14:paraId="42772C15" w14:textId="161DBA15" w:rsidR="00FD56AB" w:rsidRPr="00FD56AB" w:rsidRDefault="008120FB" w:rsidP="00292F5C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אסמכתא 2</w:t>
            </w:r>
          </w:p>
        </w:tc>
        <w:tc>
          <w:tcPr>
            <w:tcW w:w="2693" w:type="dxa"/>
          </w:tcPr>
          <w:p w14:paraId="70E2FFA9" w14:textId="326419AA" w:rsidR="00FD56AB" w:rsidRPr="00FD56AB" w:rsidRDefault="00A57001" w:rsidP="00292F5C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FD56AB" w:rsidRPr="00FD56AB" w14:paraId="50B22657" w14:textId="77777777" w:rsidTr="00FD56AB">
        <w:tc>
          <w:tcPr>
            <w:tcW w:w="2352" w:type="dxa"/>
          </w:tcPr>
          <w:p w14:paraId="21A2C01F" w14:textId="68E7DBED" w:rsidR="00FD56AB" w:rsidRPr="00A57001" w:rsidRDefault="00035E71" w:rsidP="00860F98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A57001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SupplierDoc</w:t>
            </w:r>
          </w:p>
        </w:tc>
        <w:tc>
          <w:tcPr>
            <w:tcW w:w="2605" w:type="dxa"/>
          </w:tcPr>
          <w:p w14:paraId="7BB13009" w14:textId="2D907651" w:rsidR="00FD56AB" w:rsidRPr="00FD56AB" w:rsidRDefault="008120FB" w:rsidP="00292F5C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תעודת ספק</w:t>
            </w:r>
          </w:p>
        </w:tc>
        <w:tc>
          <w:tcPr>
            <w:tcW w:w="2693" w:type="dxa"/>
          </w:tcPr>
          <w:p w14:paraId="578CD41C" w14:textId="3EBB130C" w:rsidR="00FD56AB" w:rsidRPr="00FD56AB" w:rsidRDefault="00035E71" w:rsidP="00292F5C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</w:t>
            </w:r>
          </w:p>
        </w:tc>
      </w:tr>
      <w:tr w:rsidR="00FD56AB" w:rsidRPr="00FD56AB" w14:paraId="273F4A1C" w14:textId="77777777" w:rsidTr="00FD56AB">
        <w:tc>
          <w:tcPr>
            <w:tcW w:w="2352" w:type="dxa"/>
          </w:tcPr>
          <w:p w14:paraId="5D75AE39" w14:textId="255E6170" w:rsidR="00FD56AB" w:rsidRPr="00A57001" w:rsidRDefault="00035E71" w:rsidP="00860F98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A57001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SupplierNm</w:t>
            </w:r>
          </w:p>
        </w:tc>
        <w:tc>
          <w:tcPr>
            <w:tcW w:w="2605" w:type="dxa"/>
          </w:tcPr>
          <w:p w14:paraId="06A999A7" w14:textId="1CFD31C9" w:rsidR="00FD56AB" w:rsidRPr="00FD56AB" w:rsidRDefault="008120FB" w:rsidP="00292F5C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שם ספק (פרטים נוספים)</w:t>
            </w:r>
          </w:p>
        </w:tc>
        <w:tc>
          <w:tcPr>
            <w:tcW w:w="2693" w:type="dxa"/>
          </w:tcPr>
          <w:p w14:paraId="33784016" w14:textId="351F3DF8" w:rsidR="00FD56AB" w:rsidRPr="00FD56AB" w:rsidRDefault="00A57001" w:rsidP="00292F5C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FD56AB" w:rsidRPr="00FD56AB" w14:paraId="35B7DE11" w14:textId="77777777" w:rsidTr="00FD56AB">
        <w:tc>
          <w:tcPr>
            <w:tcW w:w="2352" w:type="dxa"/>
          </w:tcPr>
          <w:p w14:paraId="420ADDE7" w14:textId="3405476A" w:rsidR="00FD56AB" w:rsidRPr="00A57001" w:rsidRDefault="00035E71" w:rsidP="00860F98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A57001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SupplierAddress</w:t>
            </w:r>
          </w:p>
        </w:tc>
        <w:tc>
          <w:tcPr>
            <w:tcW w:w="2605" w:type="dxa"/>
          </w:tcPr>
          <w:p w14:paraId="35EFB691" w14:textId="14696E52" w:rsidR="00FD56AB" w:rsidRPr="00FD56AB" w:rsidRDefault="008120FB" w:rsidP="00292F5C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כתובת</w:t>
            </w:r>
            <w:r>
              <w:rPr>
                <w:rFonts w:eastAsia="Consolas" w:cs="Calibri" w:hint="cs"/>
                <w:sz w:val="16"/>
                <w:szCs w:val="16"/>
                <w:rtl/>
              </w:rPr>
              <w:t xml:space="preserve"> (פרטים נוספים)</w:t>
            </w:r>
          </w:p>
        </w:tc>
        <w:tc>
          <w:tcPr>
            <w:tcW w:w="2693" w:type="dxa"/>
          </w:tcPr>
          <w:p w14:paraId="483BB5BD" w14:textId="42FDFE4F" w:rsidR="00FD56AB" w:rsidRPr="00FD56AB" w:rsidRDefault="00A57001" w:rsidP="00292F5C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645508" w:rsidRPr="00FD56AB" w14:paraId="6FE9748D" w14:textId="77777777" w:rsidTr="00FD56AB">
        <w:tc>
          <w:tcPr>
            <w:tcW w:w="2352" w:type="dxa"/>
          </w:tcPr>
          <w:p w14:paraId="0AD197F0" w14:textId="15653FD3" w:rsidR="00645508" w:rsidRPr="00A57001" w:rsidRDefault="00035E71" w:rsidP="00A57001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A57001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SupplierCity</w:t>
            </w:r>
          </w:p>
        </w:tc>
        <w:tc>
          <w:tcPr>
            <w:tcW w:w="2605" w:type="dxa"/>
          </w:tcPr>
          <w:p w14:paraId="25BE84D7" w14:textId="0203BA2D" w:rsidR="00645508" w:rsidRPr="00FD56AB" w:rsidRDefault="008120FB" w:rsidP="00292F5C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 xml:space="preserve">ישוב </w:t>
            </w:r>
            <w:r>
              <w:rPr>
                <w:rFonts w:eastAsia="Consolas" w:cs="Calibri" w:hint="cs"/>
                <w:sz w:val="16"/>
                <w:szCs w:val="16"/>
                <w:rtl/>
              </w:rPr>
              <w:t>(פרטים נוספים)</w:t>
            </w:r>
          </w:p>
        </w:tc>
        <w:tc>
          <w:tcPr>
            <w:tcW w:w="2693" w:type="dxa"/>
          </w:tcPr>
          <w:p w14:paraId="18FAFDDB" w14:textId="669C9629" w:rsidR="00645508" w:rsidRPr="00FD56AB" w:rsidRDefault="00A57001" w:rsidP="00292F5C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035E71" w:rsidRPr="00FD56AB" w14:paraId="01728207" w14:textId="77777777" w:rsidTr="00FD56AB">
        <w:tc>
          <w:tcPr>
            <w:tcW w:w="2352" w:type="dxa"/>
          </w:tcPr>
          <w:p w14:paraId="7CD21116" w14:textId="286B3E0B" w:rsidR="00035E71" w:rsidRPr="00A57001" w:rsidRDefault="00A57001" w:rsidP="00A57001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A57001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SupplierTel</w:t>
            </w:r>
          </w:p>
        </w:tc>
        <w:tc>
          <w:tcPr>
            <w:tcW w:w="2605" w:type="dxa"/>
          </w:tcPr>
          <w:p w14:paraId="21E67E11" w14:textId="7ED7EDBD" w:rsidR="00035E71" w:rsidRPr="00FD56AB" w:rsidRDefault="008120FB" w:rsidP="00292F5C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טלפון</w:t>
            </w:r>
            <w:r>
              <w:rPr>
                <w:rFonts w:eastAsia="Consolas" w:cs="Calibri" w:hint="cs"/>
                <w:sz w:val="16"/>
                <w:szCs w:val="16"/>
                <w:rtl/>
              </w:rPr>
              <w:t xml:space="preserve"> (פרטים נוספים)</w:t>
            </w:r>
          </w:p>
        </w:tc>
        <w:tc>
          <w:tcPr>
            <w:tcW w:w="2693" w:type="dxa"/>
          </w:tcPr>
          <w:p w14:paraId="227F1C6F" w14:textId="6705DC24" w:rsidR="00035E71" w:rsidRPr="00FD56AB" w:rsidRDefault="00A57001" w:rsidP="00292F5C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035E71" w:rsidRPr="00FD56AB" w14:paraId="4EC58451" w14:textId="77777777" w:rsidTr="00FD56AB">
        <w:tc>
          <w:tcPr>
            <w:tcW w:w="2352" w:type="dxa"/>
          </w:tcPr>
          <w:p w14:paraId="20F306C2" w14:textId="116C127B" w:rsidR="00035E71" w:rsidRPr="00A57001" w:rsidRDefault="00A57001" w:rsidP="00A57001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A57001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StoreKod</w:t>
            </w:r>
          </w:p>
        </w:tc>
        <w:tc>
          <w:tcPr>
            <w:tcW w:w="2605" w:type="dxa"/>
          </w:tcPr>
          <w:p w14:paraId="26570D82" w14:textId="1BBFF866" w:rsidR="00035E71" w:rsidRPr="00FD56AB" w:rsidRDefault="00D95BD5" w:rsidP="00292F5C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קוד מחסן</w:t>
            </w:r>
          </w:p>
        </w:tc>
        <w:tc>
          <w:tcPr>
            <w:tcW w:w="2693" w:type="dxa"/>
          </w:tcPr>
          <w:p w14:paraId="74ADE8B6" w14:textId="3812A57F" w:rsidR="00035E71" w:rsidRPr="00FD56AB" w:rsidRDefault="00A57001" w:rsidP="00292F5C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</w:t>
            </w:r>
          </w:p>
        </w:tc>
      </w:tr>
      <w:tr w:rsidR="00A57001" w:rsidRPr="00FD56AB" w14:paraId="4AFE31F6" w14:textId="77777777" w:rsidTr="00FD56AB">
        <w:tc>
          <w:tcPr>
            <w:tcW w:w="2352" w:type="dxa"/>
          </w:tcPr>
          <w:p w14:paraId="30BED6DC" w14:textId="7588F770" w:rsidR="00A57001" w:rsidRPr="00A57001" w:rsidRDefault="00A57001" w:rsidP="00A57001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A57001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CurrencyKod</w:t>
            </w:r>
          </w:p>
        </w:tc>
        <w:tc>
          <w:tcPr>
            <w:tcW w:w="2605" w:type="dxa"/>
          </w:tcPr>
          <w:p w14:paraId="24458A4B" w14:textId="0DE9A69E" w:rsidR="00A57001" w:rsidRPr="00FD56AB" w:rsidRDefault="00D95BD5" w:rsidP="00292F5C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קוד מטבע</w:t>
            </w:r>
          </w:p>
        </w:tc>
        <w:tc>
          <w:tcPr>
            <w:tcW w:w="2693" w:type="dxa"/>
          </w:tcPr>
          <w:p w14:paraId="1AD726F4" w14:textId="24846B2D" w:rsidR="00A57001" w:rsidRPr="00FD56AB" w:rsidRDefault="00A57001" w:rsidP="00292F5C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</w:t>
            </w:r>
          </w:p>
        </w:tc>
      </w:tr>
      <w:tr w:rsidR="00A57001" w:rsidRPr="00FD56AB" w14:paraId="36D0B717" w14:textId="77777777" w:rsidTr="00FD56AB">
        <w:tc>
          <w:tcPr>
            <w:tcW w:w="2352" w:type="dxa"/>
          </w:tcPr>
          <w:p w14:paraId="14CF839C" w14:textId="332896BF" w:rsidR="00A57001" w:rsidRPr="00A57001" w:rsidRDefault="00A57001" w:rsidP="00A57001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A57001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Currency</w:t>
            </w:r>
          </w:p>
        </w:tc>
        <w:tc>
          <w:tcPr>
            <w:tcW w:w="2605" w:type="dxa"/>
          </w:tcPr>
          <w:p w14:paraId="77F8B7F5" w14:textId="3E50B9CD" w:rsidR="00A57001" w:rsidRPr="00FD56AB" w:rsidRDefault="00D95BD5" w:rsidP="00292F5C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תאור מטבע</w:t>
            </w:r>
          </w:p>
        </w:tc>
        <w:tc>
          <w:tcPr>
            <w:tcW w:w="2693" w:type="dxa"/>
          </w:tcPr>
          <w:p w14:paraId="1BB62C5D" w14:textId="7C7E638D" w:rsidR="00A57001" w:rsidRPr="00FD56AB" w:rsidRDefault="00A57001" w:rsidP="00292F5C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A57001" w:rsidRPr="00FD56AB" w14:paraId="5E65DE64" w14:textId="77777777" w:rsidTr="00FD56AB">
        <w:tc>
          <w:tcPr>
            <w:tcW w:w="2352" w:type="dxa"/>
          </w:tcPr>
          <w:p w14:paraId="000CB5E4" w14:textId="081644F4" w:rsidR="00A57001" w:rsidRPr="00A57001" w:rsidRDefault="00A57001" w:rsidP="00A57001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A57001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Remarks</w:t>
            </w:r>
          </w:p>
        </w:tc>
        <w:tc>
          <w:tcPr>
            <w:tcW w:w="2605" w:type="dxa"/>
          </w:tcPr>
          <w:p w14:paraId="02AA98B7" w14:textId="276E199C" w:rsidR="00A57001" w:rsidRPr="00FD56AB" w:rsidRDefault="00D95BD5" w:rsidP="00292F5C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הערות</w:t>
            </w:r>
          </w:p>
        </w:tc>
        <w:tc>
          <w:tcPr>
            <w:tcW w:w="2693" w:type="dxa"/>
          </w:tcPr>
          <w:p w14:paraId="65B15063" w14:textId="212CB7EC" w:rsidR="00A57001" w:rsidRPr="00FD56AB" w:rsidRDefault="00A57001" w:rsidP="00292F5C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A57001" w:rsidRPr="00FD56AB" w14:paraId="037E2839" w14:textId="77777777" w:rsidTr="00FD56AB">
        <w:tc>
          <w:tcPr>
            <w:tcW w:w="2352" w:type="dxa"/>
          </w:tcPr>
          <w:p w14:paraId="051196B2" w14:textId="7AEAD463" w:rsidR="00A57001" w:rsidRPr="00A57001" w:rsidRDefault="00A57001" w:rsidP="00A57001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A57001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RemarksIn</w:t>
            </w:r>
          </w:p>
        </w:tc>
        <w:tc>
          <w:tcPr>
            <w:tcW w:w="2605" w:type="dxa"/>
          </w:tcPr>
          <w:p w14:paraId="0ECEE184" w14:textId="2FB066DC" w:rsidR="00A57001" w:rsidRPr="00FD56AB" w:rsidRDefault="00D95BD5" w:rsidP="00292F5C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הערות פנימיות</w:t>
            </w:r>
          </w:p>
        </w:tc>
        <w:tc>
          <w:tcPr>
            <w:tcW w:w="2693" w:type="dxa"/>
          </w:tcPr>
          <w:p w14:paraId="31AE36EE" w14:textId="2AEDAFBA" w:rsidR="00A57001" w:rsidRPr="00FD56AB" w:rsidRDefault="00A57001" w:rsidP="00292F5C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A57001" w:rsidRPr="00FD56AB" w14:paraId="6DDDC0B6" w14:textId="77777777" w:rsidTr="00FD56AB">
        <w:tc>
          <w:tcPr>
            <w:tcW w:w="2352" w:type="dxa"/>
          </w:tcPr>
          <w:p w14:paraId="19D9CB6E" w14:textId="660330E2" w:rsidR="00A57001" w:rsidRPr="00A57001" w:rsidRDefault="00A57001" w:rsidP="00A57001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</w:pPr>
            <w:r w:rsidRPr="00A57001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  <w:lang/>
              </w:rPr>
              <w:t>Signature</w:t>
            </w:r>
          </w:p>
        </w:tc>
        <w:tc>
          <w:tcPr>
            <w:tcW w:w="2605" w:type="dxa"/>
          </w:tcPr>
          <w:p w14:paraId="535E01B1" w14:textId="00DCA4E6" w:rsidR="00A57001" w:rsidRPr="00FD56AB" w:rsidRDefault="00A57001" w:rsidP="00292F5C">
            <w:pPr>
              <w:widowControl w:val="0"/>
              <w:rPr>
                <w:rFonts w:eastAsia="Consolas" w:cs="Calibri"/>
                <w:sz w:val="16"/>
                <w:szCs w:val="16"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חתימה</w:t>
            </w:r>
          </w:p>
        </w:tc>
        <w:tc>
          <w:tcPr>
            <w:tcW w:w="2693" w:type="dxa"/>
          </w:tcPr>
          <w:p w14:paraId="5873CF1F" w14:textId="5B0CBB85" w:rsidR="00A57001" w:rsidRPr="00FD56AB" w:rsidRDefault="00A57001" w:rsidP="00292F5C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645508" w:rsidRPr="00FD56AB" w14:paraId="35BC5E0A" w14:textId="77777777" w:rsidTr="00FD56AB">
        <w:tc>
          <w:tcPr>
            <w:tcW w:w="2352" w:type="dxa"/>
          </w:tcPr>
          <w:p w14:paraId="6A2935B0" w14:textId="3B2B74B4" w:rsidR="00645508" w:rsidRPr="008120FB" w:rsidRDefault="00645508" w:rsidP="00645508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b/>
                <w:bCs/>
                <w:color w:val="000000"/>
                <w:sz w:val="16"/>
                <w:szCs w:val="16"/>
                <w:highlight w:val="white"/>
              </w:rPr>
            </w:pPr>
            <w:r w:rsidRPr="00FD56AB">
              <w:rPr>
                <w:rFonts w:ascii="Consolas" w:hAnsi="Consolas" w:cstheme="minorBidi"/>
                <w:b/>
                <w:bCs/>
                <w:color w:val="000000"/>
                <w:sz w:val="16"/>
                <w:szCs w:val="16"/>
                <w:highlight w:val="white"/>
                <w:lang/>
              </w:rPr>
              <w:t>Items</w:t>
            </w:r>
          </w:p>
        </w:tc>
        <w:tc>
          <w:tcPr>
            <w:tcW w:w="2605" w:type="dxa"/>
          </w:tcPr>
          <w:p w14:paraId="49FD9381" w14:textId="0D28EEB1" w:rsidR="00645508" w:rsidRPr="008120FB" w:rsidRDefault="00645508" w:rsidP="00645508">
            <w:pPr>
              <w:widowControl w:val="0"/>
              <w:rPr>
                <w:rFonts w:eastAsia="Consolas" w:cs="Calibri" w:hint="cs"/>
                <w:b/>
                <w:bCs/>
                <w:sz w:val="16"/>
                <w:szCs w:val="16"/>
                <w:rtl/>
              </w:rPr>
            </w:pPr>
            <w:r w:rsidRPr="008120FB">
              <w:rPr>
                <w:rFonts w:eastAsia="Consolas" w:cs="Calibri" w:hint="cs"/>
                <w:b/>
                <w:bCs/>
                <w:sz w:val="16"/>
                <w:szCs w:val="16"/>
                <w:rtl/>
              </w:rPr>
              <w:t>מערך של הפריטים</w:t>
            </w:r>
          </w:p>
        </w:tc>
        <w:tc>
          <w:tcPr>
            <w:tcW w:w="2693" w:type="dxa"/>
          </w:tcPr>
          <w:p w14:paraId="20108B4A" w14:textId="7659B2D8" w:rsidR="00645508" w:rsidRPr="008120FB" w:rsidRDefault="00645508" w:rsidP="00645508">
            <w:pPr>
              <w:widowControl w:val="0"/>
              <w:rPr>
                <w:b/>
                <w:bCs/>
                <w:sz w:val="16"/>
                <w:szCs w:val="16"/>
              </w:rPr>
            </w:pPr>
            <w:r w:rsidRPr="008120FB">
              <w:rPr>
                <w:b/>
                <w:bCs/>
                <w:sz w:val="16"/>
                <w:szCs w:val="16"/>
                <w:lang/>
              </w:rPr>
              <w:t>ClsReturnMemo_Purchasing.ClsItem</w:t>
            </w:r>
          </w:p>
        </w:tc>
      </w:tr>
      <w:tr w:rsidR="00645508" w:rsidRPr="00FD56AB" w14:paraId="5F7868A6" w14:textId="77777777" w:rsidTr="00FD56AB">
        <w:tc>
          <w:tcPr>
            <w:tcW w:w="2352" w:type="dxa"/>
          </w:tcPr>
          <w:p w14:paraId="16707C67" w14:textId="6A2F11A9" w:rsidR="00645508" w:rsidRPr="00645508" w:rsidRDefault="00645508" w:rsidP="00645508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645508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Quantity</w:t>
            </w:r>
          </w:p>
        </w:tc>
        <w:tc>
          <w:tcPr>
            <w:tcW w:w="2605" w:type="dxa"/>
          </w:tcPr>
          <w:p w14:paraId="74613BEE" w14:textId="3EC2D3D4" w:rsidR="00645508" w:rsidRPr="00FD56AB" w:rsidRDefault="00F606FC" w:rsidP="00645508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כמות</w:t>
            </w:r>
          </w:p>
        </w:tc>
        <w:tc>
          <w:tcPr>
            <w:tcW w:w="2693" w:type="dxa"/>
          </w:tcPr>
          <w:p w14:paraId="5145025C" w14:textId="2AC570B7" w:rsidR="00645508" w:rsidRPr="00FD56AB" w:rsidRDefault="00645508" w:rsidP="00645508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double</w:t>
            </w:r>
          </w:p>
        </w:tc>
      </w:tr>
      <w:tr w:rsidR="00645508" w:rsidRPr="00FD56AB" w14:paraId="007E477D" w14:textId="77777777" w:rsidTr="00FD56AB">
        <w:tc>
          <w:tcPr>
            <w:tcW w:w="2352" w:type="dxa"/>
          </w:tcPr>
          <w:p w14:paraId="2953915B" w14:textId="7381DAAB" w:rsidR="00645508" w:rsidRPr="00645508" w:rsidRDefault="00645508" w:rsidP="00645508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</w:pPr>
            <w:r w:rsidRPr="00645508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Code</w:t>
            </w:r>
          </w:p>
        </w:tc>
        <w:tc>
          <w:tcPr>
            <w:tcW w:w="2605" w:type="dxa"/>
          </w:tcPr>
          <w:p w14:paraId="05FC1CDD" w14:textId="7CF88FBE" w:rsidR="00645508" w:rsidRPr="00FD56AB" w:rsidRDefault="008120FB" w:rsidP="00645508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קוד פריט</w:t>
            </w:r>
          </w:p>
        </w:tc>
        <w:tc>
          <w:tcPr>
            <w:tcW w:w="2693" w:type="dxa"/>
          </w:tcPr>
          <w:p w14:paraId="33EC04BB" w14:textId="57AEC92E" w:rsidR="00645508" w:rsidRPr="00FD56AB" w:rsidRDefault="00645508" w:rsidP="00645508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645508" w:rsidRPr="00FD56AB" w14:paraId="099AA0F2" w14:textId="77777777" w:rsidTr="00FD56AB">
        <w:tc>
          <w:tcPr>
            <w:tcW w:w="2352" w:type="dxa"/>
          </w:tcPr>
          <w:p w14:paraId="078939D1" w14:textId="6768DBAD" w:rsidR="00645508" w:rsidRDefault="00645508" w:rsidP="00645508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FFFFFF"/>
                <w:sz w:val="19"/>
                <w:szCs w:val="19"/>
                <w:highlight w:val="black"/>
                <w:lang/>
              </w:rPr>
            </w:pPr>
            <w:r w:rsidRPr="00645508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lastRenderedPageBreak/>
              <w:t>Price</w:t>
            </w:r>
          </w:p>
        </w:tc>
        <w:tc>
          <w:tcPr>
            <w:tcW w:w="2605" w:type="dxa"/>
          </w:tcPr>
          <w:p w14:paraId="367BAB45" w14:textId="1064565F" w:rsidR="00645508" w:rsidRPr="00FD56AB" w:rsidRDefault="00F606FC" w:rsidP="00645508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מחיר</w:t>
            </w:r>
          </w:p>
        </w:tc>
        <w:tc>
          <w:tcPr>
            <w:tcW w:w="2693" w:type="dxa"/>
          </w:tcPr>
          <w:p w14:paraId="416638B7" w14:textId="3CC06041" w:rsidR="00645508" w:rsidRPr="00FD56AB" w:rsidRDefault="00645508" w:rsidP="00645508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double</w:t>
            </w:r>
          </w:p>
        </w:tc>
      </w:tr>
      <w:tr w:rsidR="00645508" w:rsidRPr="00FD56AB" w14:paraId="387FFF8F" w14:textId="77777777" w:rsidTr="00FD56AB">
        <w:tc>
          <w:tcPr>
            <w:tcW w:w="2352" w:type="dxa"/>
          </w:tcPr>
          <w:p w14:paraId="0C1D1CF0" w14:textId="3B396060" w:rsidR="00645508" w:rsidRDefault="00645508" w:rsidP="00645508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FFFFFF"/>
                <w:sz w:val="19"/>
                <w:szCs w:val="19"/>
                <w:highlight w:val="black"/>
                <w:lang/>
              </w:rPr>
            </w:pPr>
            <w:r w:rsidRPr="00645508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DiscountPercentage</w:t>
            </w:r>
          </w:p>
        </w:tc>
        <w:tc>
          <w:tcPr>
            <w:tcW w:w="2605" w:type="dxa"/>
          </w:tcPr>
          <w:p w14:paraId="53EBDF6E" w14:textId="7EEA1D6A" w:rsidR="00645508" w:rsidRPr="00FD56AB" w:rsidRDefault="00F606FC" w:rsidP="00645508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אחוז הנחה ברמת שורה</w:t>
            </w:r>
          </w:p>
        </w:tc>
        <w:tc>
          <w:tcPr>
            <w:tcW w:w="2693" w:type="dxa"/>
          </w:tcPr>
          <w:p w14:paraId="1AE75A4D" w14:textId="233316A6" w:rsidR="00645508" w:rsidRPr="00FD56AB" w:rsidRDefault="00645508" w:rsidP="00645508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double</w:t>
            </w:r>
          </w:p>
        </w:tc>
      </w:tr>
      <w:tr w:rsidR="00645508" w:rsidRPr="00FD56AB" w14:paraId="3B12F0EB" w14:textId="77777777" w:rsidTr="00FD56AB">
        <w:tc>
          <w:tcPr>
            <w:tcW w:w="2352" w:type="dxa"/>
          </w:tcPr>
          <w:p w14:paraId="217BE4A5" w14:textId="79F894A0" w:rsidR="00645508" w:rsidRDefault="00645508" w:rsidP="00645508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FFFFFF"/>
                <w:sz w:val="19"/>
                <w:szCs w:val="19"/>
                <w:highlight w:val="black"/>
                <w:lang/>
              </w:rPr>
            </w:pPr>
            <w:r w:rsidRPr="00645508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Serial</w:t>
            </w:r>
          </w:p>
        </w:tc>
        <w:tc>
          <w:tcPr>
            <w:tcW w:w="2605" w:type="dxa"/>
          </w:tcPr>
          <w:p w14:paraId="28FF63A9" w14:textId="162DD0AC" w:rsidR="00645508" w:rsidRPr="00FD56AB" w:rsidRDefault="00F606FC" w:rsidP="00645508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מספר סריאלי</w:t>
            </w:r>
          </w:p>
        </w:tc>
        <w:tc>
          <w:tcPr>
            <w:tcW w:w="2693" w:type="dxa"/>
          </w:tcPr>
          <w:p w14:paraId="689F1C70" w14:textId="506AB26A" w:rsidR="00645508" w:rsidRPr="00FD56AB" w:rsidRDefault="00645508" w:rsidP="00645508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645508" w:rsidRPr="00FD56AB" w14:paraId="0A896249" w14:textId="77777777" w:rsidTr="00FD56AB">
        <w:tc>
          <w:tcPr>
            <w:tcW w:w="2352" w:type="dxa"/>
          </w:tcPr>
          <w:p w14:paraId="60B1475A" w14:textId="284B62C1" w:rsidR="00645508" w:rsidRDefault="00645508" w:rsidP="00645508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FFFFFF"/>
                <w:sz w:val="19"/>
                <w:szCs w:val="19"/>
                <w:highlight w:val="black"/>
                <w:lang/>
              </w:rPr>
            </w:pPr>
            <w:r w:rsidRPr="00645508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ItemNm</w:t>
            </w:r>
          </w:p>
        </w:tc>
        <w:tc>
          <w:tcPr>
            <w:tcW w:w="2605" w:type="dxa"/>
          </w:tcPr>
          <w:p w14:paraId="0C0B3BB0" w14:textId="30D30349" w:rsidR="00645508" w:rsidRPr="00FD56AB" w:rsidRDefault="008120FB" w:rsidP="00645508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שם פריט</w:t>
            </w:r>
          </w:p>
        </w:tc>
        <w:tc>
          <w:tcPr>
            <w:tcW w:w="2693" w:type="dxa"/>
          </w:tcPr>
          <w:p w14:paraId="25FD894F" w14:textId="6F183C35" w:rsidR="00645508" w:rsidRPr="00FD56AB" w:rsidRDefault="00645508" w:rsidP="00645508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645508" w:rsidRPr="00FD56AB" w14:paraId="479F9488" w14:textId="77777777" w:rsidTr="00FD56AB">
        <w:tc>
          <w:tcPr>
            <w:tcW w:w="2352" w:type="dxa"/>
          </w:tcPr>
          <w:p w14:paraId="538C420A" w14:textId="0FCAC301" w:rsidR="00645508" w:rsidRDefault="00645508" w:rsidP="00645508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FFFFFF"/>
                <w:sz w:val="19"/>
                <w:szCs w:val="19"/>
                <w:highlight w:val="black"/>
                <w:lang/>
              </w:rPr>
            </w:pPr>
            <w:r w:rsidRPr="00645508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Line</w:t>
            </w:r>
          </w:p>
        </w:tc>
        <w:tc>
          <w:tcPr>
            <w:tcW w:w="2605" w:type="dxa"/>
          </w:tcPr>
          <w:p w14:paraId="46CE6A53" w14:textId="6B0702A2" w:rsidR="00645508" w:rsidRPr="00FD56AB" w:rsidRDefault="008120FB" w:rsidP="00645508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מספר שורה</w:t>
            </w:r>
          </w:p>
        </w:tc>
        <w:tc>
          <w:tcPr>
            <w:tcW w:w="2693" w:type="dxa"/>
          </w:tcPr>
          <w:p w14:paraId="77D1D32E" w14:textId="70A7B9AE" w:rsidR="00645508" w:rsidRPr="00FD56AB" w:rsidRDefault="00645508" w:rsidP="00645508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string</w:t>
            </w:r>
          </w:p>
        </w:tc>
      </w:tr>
      <w:tr w:rsidR="00645508" w:rsidRPr="00FD56AB" w14:paraId="2DFA0E94" w14:textId="77777777" w:rsidTr="00FD56AB">
        <w:tc>
          <w:tcPr>
            <w:tcW w:w="2352" w:type="dxa"/>
          </w:tcPr>
          <w:p w14:paraId="5011F2F5" w14:textId="6D8B2A84" w:rsidR="00645508" w:rsidRDefault="00645508" w:rsidP="00645508">
            <w:pPr>
              <w:shd w:val="clear" w:color="auto" w:fill="FFFFFE"/>
              <w:bidi w:val="0"/>
              <w:spacing w:after="0" w:line="240" w:lineRule="atLeast"/>
              <w:jc w:val="center"/>
              <w:rPr>
                <w:rFonts w:ascii="Consolas" w:hAnsi="Consolas" w:cs="Consolas"/>
                <w:color w:val="FFFFFF"/>
                <w:sz w:val="19"/>
                <w:szCs w:val="19"/>
                <w:highlight w:val="black"/>
                <w:lang/>
              </w:rPr>
            </w:pPr>
            <w:r w:rsidRPr="00645508">
              <w:rPr>
                <w:rFonts w:ascii="Consolas" w:hAnsi="Consolas" w:cs="Consolas"/>
                <w:color w:val="000000"/>
                <w:sz w:val="16"/>
                <w:szCs w:val="16"/>
                <w:highlight w:val="white"/>
              </w:rPr>
              <w:t>SumLine</w:t>
            </w:r>
          </w:p>
        </w:tc>
        <w:tc>
          <w:tcPr>
            <w:tcW w:w="2605" w:type="dxa"/>
          </w:tcPr>
          <w:p w14:paraId="5BA27AC4" w14:textId="099A9052" w:rsidR="00645508" w:rsidRPr="00FD56AB" w:rsidRDefault="00F606FC" w:rsidP="00645508">
            <w:pPr>
              <w:widowControl w:val="0"/>
              <w:rPr>
                <w:rFonts w:eastAsia="Consolas" w:cs="Calibri" w:hint="cs"/>
                <w:sz w:val="16"/>
                <w:szCs w:val="16"/>
                <w:rtl/>
              </w:rPr>
            </w:pPr>
            <w:r>
              <w:rPr>
                <w:rFonts w:eastAsia="Consolas" w:cs="Calibri" w:hint="cs"/>
                <w:sz w:val="16"/>
                <w:szCs w:val="16"/>
                <w:rtl/>
              </w:rPr>
              <w:t>סה"כ מחיר לשורה (אחרי הנח</w:t>
            </w:r>
            <w:r w:rsidR="00D43BEF">
              <w:rPr>
                <w:rFonts w:eastAsia="Consolas" w:cs="Calibri" w:hint="cs"/>
                <w:sz w:val="16"/>
                <w:szCs w:val="16"/>
                <w:rtl/>
              </w:rPr>
              <w:t>ות</w:t>
            </w:r>
            <w:r>
              <w:rPr>
                <w:rFonts w:eastAsia="Consolas" w:cs="Calibri" w:hint="cs"/>
                <w:sz w:val="16"/>
                <w:szCs w:val="16"/>
                <w:rtl/>
              </w:rPr>
              <w:t>)</w:t>
            </w:r>
          </w:p>
        </w:tc>
        <w:tc>
          <w:tcPr>
            <w:tcW w:w="2693" w:type="dxa"/>
          </w:tcPr>
          <w:p w14:paraId="034CA246" w14:textId="0EEAEFC9" w:rsidR="00645508" w:rsidRPr="00FD56AB" w:rsidRDefault="00645508" w:rsidP="00645508">
            <w:pPr>
              <w:widowControl w:val="0"/>
              <w:rPr>
                <w:sz w:val="16"/>
                <w:szCs w:val="16"/>
              </w:rPr>
            </w:pPr>
            <w:r w:rsidRPr="00FD56AB">
              <w:rPr>
                <w:sz w:val="16"/>
                <w:szCs w:val="16"/>
              </w:rPr>
              <w:t>double</w:t>
            </w:r>
          </w:p>
        </w:tc>
      </w:tr>
    </w:tbl>
    <w:p w14:paraId="04C1089C" w14:textId="77777777" w:rsidR="0081611A" w:rsidRDefault="0081611A" w:rsidP="0081611A">
      <w:pPr>
        <w:bidi w:val="0"/>
        <w:rPr>
          <w:rFonts w:hint="cs"/>
          <w:rtl/>
        </w:rPr>
      </w:pPr>
    </w:p>
    <w:p w14:paraId="67D88BC2" w14:textId="77777777" w:rsidR="00497B18" w:rsidRDefault="00497B18" w:rsidP="00497B18">
      <w:pPr>
        <w:widowControl w:val="0"/>
        <w:jc w:val="center"/>
        <w:rPr>
          <w:rtl/>
        </w:rPr>
      </w:pPr>
      <w:r>
        <w:rPr>
          <w:rFonts w:hint="cs"/>
          <w:sz w:val="24"/>
          <w:szCs w:val="24"/>
          <w:u w:val="single"/>
          <w:rtl/>
        </w:rPr>
        <w:t>דוגמאות להפעלת ה</w:t>
      </w:r>
      <w:r>
        <w:rPr>
          <w:rFonts w:hint="cs"/>
          <w:sz w:val="24"/>
          <w:szCs w:val="24"/>
          <w:u w:val="single"/>
        </w:rPr>
        <w:t>WS</w:t>
      </w:r>
      <w:r>
        <w:rPr>
          <w:rFonts w:hint="cs"/>
          <w:sz w:val="24"/>
          <w:szCs w:val="24"/>
          <w:u w:val="single"/>
          <w:rtl/>
        </w:rPr>
        <w:t xml:space="preserve"> דרך ה</w:t>
      </w:r>
      <w:r>
        <w:rPr>
          <w:rFonts w:hint="cs"/>
          <w:sz w:val="24"/>
          <w:szCs w:val="24"/>
          <w:u w:val="single"/>
        </w:rPr>
        <w:t>POSTMAN</w:t>
      </w:r>
    </w:p>
    <w:p w14:paraId="79768743" w14:textId="77777777" w:rsidR="00497B18" w:rsidRPr="004272DF" w:rsidRDefault="00497B18" w:rsidP="00497B18">
      <w:pPr>
        <w:widowControl w:val="0"/>
        <w:rPr>
          <w:b/>
          <w:bCs/>
          <w:u w:val="single"/>
          <w:rtl/>
        </w:rPr>
      </w:pPr>
      <w:r w:rsidRPr="004272DF">
        <w:rPr>
          <w:rFonts w:hint="cs"/>
          <w:b/>
          <w:bCs/>
          <w:u w:val="single"/>
          <w:rtl/>
        </w:rPr>
        <w:t>הפעלה ב</w:t>
      </w:r>
      <w:r>
        <w:rPr>
          <w:rFonts w:hint="cs"/>
          <w:b/>
          <w:bCs/>
          <w:u w:val="single"/>
        </w:rPr>
        <w:t>JSON</w:t>
      </w:r>
      <w:r w:rsidRPr="004272DF">
        <w:rPr>
          <w:rFonts w:hint="cs"/>
          <w:b/>
          <w:bCs/>
          <w:u w:val="single"/>
          <w:rtl/>
        </w:rPr>
        <w:t>:</w:t>
      </w:r>
    </w:p>
    <w:p w14:paraId="533003DC" w14:textId="77777777" w:rsidR="00497B18" w:rsidRDefault="00497B18" w:rsidP="00497B18">
      <w:pPr>
        <w:widowControl w:val="0"/>
        <w:bidi w:val="0"/>
        <w:jc w:val="right"/>
        <w:rPr>
          <w:rtl/>
        </w:rPr>
      </w:pPr>
      <w:r>
        <w:rPr>
          <w:rFonts w:hint="cs"/>
          <w:rtl/>
        </w:rPr>
        <w:t>הלינק:</w:t>
      </w:r>
    </w:p>
    <w:p w14:paraId="7410E5C3" w14:textId="025A6772" w:rsidR="00497B18" w:rsidRPr="00497B18" w:rsidRDefault="00826397" w:rsidP="00497B18">
      <w:pPr>
        <w:widowControl w:val="0"/>
        <w:ind w:right="-260"/>
        <w:rPr>
          <w:rFonts w:ascii="Arial" w:hAnsi="Arial"/>
          <w:sz w:val="20"/>
          <w:szCs w:val="20"/>
        </w:rPr>
      </w:pPr>
      <w:hyperlink r:id="rId8" w:history="1">
        <w:r w:rsidR="00497B18" w:rsidRPr="00497B18">
          <w:rPr>
            <w:rFonts w:ascii="Arial" w:hAnsi="Arial"/>
            <w:sz w:val="20"/>
            <w:szCs w:val="20"/>
          </w:rPr>
          <w:t>http://ws.comax.co.il/WS_WRK/Work_Comax_WS/ReturnMemo_Purchasing.asmx</w:t>
        </w:r>
      </w:hyperlink>
      <w:r w:rsidR="00497B18" w:rsidRPr="00497B18">
        <w:rPr>
          <w:rFonts w:ascii="Arial" w:hAnsi="Arial"/>
          <w:sz w:val="20"/>
          <w:szCs w:val="20"/>
          <w:shd w:val="clear" w:color="auto" w:fill="FFFFFF"/>
        </w:rPr>
        <w:t xml:space="preserve">/Get_ReturnMemo_Purchasing </w:t>
      </w:r>
    </w:p>
    <w:p w14:paraId="474B57AF" w14:textId="77777777" w:rsidR="00497B18" w:rsidRDefault="00497B18" w:rsidP="00497B18">
      <w:pPr>
        <w:widowControl w:val="0"/>
        <w:bidi w:val="0"/>
        <w:rPr>
          <w:rFonts w:ascii="Helvetica" w:hAnsi="Helvetica" w:cs="Helvetica"/>
          <w:shd w:val="clear" w:color="auto" w:fill="FFFFFF"/>
        </w:rPr>
      </w:pPr>
    </w:p>
    <w:p w14:paraId="306FB981" w14:textId="77777777" w:rsidR="00497B18" w:rsidRPr="00785B5A" w:rsidRDefault="00497B18" w:rsidP="00497B18">
      <w:pPr>
        <w:jc w:val="right"/>
      </w:pPr>
      <w:r w:rsidRPr="00785B5A">
        <w:t>Header:</w:t>
      </w:r>
    </w:p>
    <w:p w14:paraId="79DC9A1E" w14:textId="492C570A" w:rsidR="00EE5916" w:rsidRDefault="00497B18" w:rsidP="00497B18">
      <w:pPr>
        <w:bidi w:val="0"/>
        <w:rPr>
          <w:b/>
          <w:bCs/>
          <w:noProof/>
          <w:rtl/>
        </w:rPr>
      </w:pP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Content-Type</w:t>
      </w:r>
      <w:r>
        <w:t>=</w:t>
      </w:r>
      <w:r w:rsidRPr="00785B5A"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505050"/>
          <w:sz w:val="18"/>
          <w:szCs w:val="18"/>
          <w:shd w:val="clear" w:color="auto" w:fill="FFFFFF"/>
        </w:rPr>
        <w:t>application/json</w:t>
      </w:r>
    </w:p>
    <w:p w14:paraId="1F115D9F" w14:textId="2E6C1890" w:rsidR="00B04291" w:rsidRDefault="005650A5" w:rsidP="000379DC">
      <w:pPr>
        <w:rPr>
          <w:b/>
          <w:bCs/>
          <w:noProof/>
          <w:rtl/>
        </w:rPr>
      </w:pPr>
      <w:r w:rsidRPr="00497B18">
        <w:rPr>
          <w:b/>
          <w:bCs/>
          <w:noProof/>
          <w:lang w:val="he-IL"/>
        </w:rPr>
        <w:drawing>
          <wp:inline distT="0" distB="0" distL="0" distR="0" wp14:anchorId="5CEB84E5" wp14:editId="632570FA">
            <wp:extent cx="6650990" cy="175958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99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165D0" w14:textId="3955AA32" w:rsidR="00B04291" w:rsidRDefault="00F606FC" w:rsidP="00B04291">
      <w:pPr>
        <w:rPr>
          <w:b/>
          <w:bCs/>
          <w:noProof/>
          <w:rtl/>
          <w:lang w:val="he-IL"/>
        </w:rPr>
      </w:pPr>
      <w:r w:rsidRPr="00F606FC">
        <w:rPr>
          <w:b/>
          <w:bCs/>
          <w:noProof/>
          <w:rtl/>
          <w:lang w:val="he-IL"/>
        </w:rPr>
        <w:drawing>
          <wp:inline distT="0" distB="0" distL="0" distR="0" wp14:anchorId="6AA8198C" wp14:editId="09706EC1">
            <wp:extent cx="6645910" cy="18776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0FF7" w14:textId="55529A1A" w:rsidR="00F606FC" w:rsidRDefault="00F606FC" w:rsidP="00B04291">
      <w:pPr>
        <w:rPr>
          <w:b/>
          <w:bCs/>
          <w:noProof/>
          <w:rtl/>
          <w:lang w:val="he-IL"/>
        </w:rPr>
      </w:pPr>
    </w:p>
    <w:p w14:paraId="5CEEC73D" w14:textId="3F60E35B" w:rsidR="00F606FC" w:rsidRPr="00F606FC" w:rsidRDefault="00F606FC" w:rsidP="00F606FC">
      <w:pPr>
        <w:bidi w:val="0"/>
        <w:rPr>
          <w:b/>
          <w:bCs/>
          <w:noProof/>
        </w:rPr>
      </w:pPr>
      <w:r>
        <w:rPr>
          <w:b/>
          <w:bCs/>
          <w:noProof/>
        </w:rPr>
        <w:t>Response:</w:t>
      </w:r>
    </w:p>
    <w:p w14:paraId="415717EA" w14:textId="77777777" w:rsidR="00497B18" w:rsidRDefault="00497B18" w:rsidP="00B04291">
      <w:pPr>
        <w:rPr>
          <w:b/>
          <w:bCs/>
          <w:noProof/>
          <w:rtl/>
        </w:rPr>
      </w:pPr>
    </w:p>
    <w:p w14:paraId="7FEBE095" w14:textId="77777777" w:rsidR="00B04291" w:rsidRDefault="00B04291" w:rsidP="00B04291">
      <w:pPr>
        <w:rPr>
          <w:b/>
          <w:bCs/>
          <w:noProof/>
          <w:rtl/>
        </w:rPr>
      </w:pPr>
    </w:p>
    <w:p w14:paraId="01580282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lastRenderedPageBreak/>
        <w:t>{</w:t>
      </w:r>
    </w:p>
    <w:p w14:paraId="2864EA5A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"d"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[</w:t>
      </w:r>
    </w:p>
    <w:p w14:paraId="427F5038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{</w:t>
      </w:r>
    </w:p>
    <w:p w14:paraId="29354B4D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"__type"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"ClsReturnMemo_Purchasing"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7C9687C2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"DateDoc"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"07/12/2021 08:38:00"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35E325EC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"DocNumber"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"2710013"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66329FBB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"Supplier"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"550010"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3F26B056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"DiscountPercentage"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98658"/>
          <w:sz w:val="18"/>
          <w:szCs w:val="18"/>
          <w:lang/>
        </w:rPr>
        <w:t>3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4A47A031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"TotalSum"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98658"/>
          <w:sz w:val="18"/>
          <w:szCs w:val="18"/>
          <w:lang/>
        </w:rPr>
        <w:t>68.38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38D9668C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"Items"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[</w:t>
      </w:r>
    </w:p>
    <w:p w14:paraId="073FCE2C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{</w:t>
      </w:r>
    </w:p>
    <w:p w14:paraId="35D52223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"Code"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"110"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4C8B5C60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"Serial"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1963A98A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"Quantity"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98658"/>
          <w:sz w:val="18"/>
          <w:szCs w:val="18"/>
          <w:lang/>
        </w:rPr>
        <w:t>-1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1F6BE4BB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"Price"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98658"/>
          <w:sz w:val="18"/>
          <w:szCs w:val="18"/>
          <w:lang/>
        </w:rPr>
        <w:t>45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0932AC5C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"DiscountPercentage"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98658"/>
          <w:sz w:val="18"/>
          <w:szCs w:val="18"/>
          <w:lang/>
        </w:rPr>
        <w:t>10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780AF167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"ItemNm"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rtl/>
          <w:lang/>
        </w:rPr>
        <w:t>פלפל אדום ב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'"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56DBEE28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"Line"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"1"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4E4C6A8B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"SumLine"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98658"/>
          <w:sz w:val="18"/>
          <w:szCs w:val="18"/>
          <w:lang/>
        </w:rPr>
        <w:t>-39.28</w:t>
      </w:r>
    </w:p>
    <w:p w14:paraId="64A0338E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},</w:t>
      </w:r>
    </w:p>
    <w:p w14:paraId="70E6BF5A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{</w:t>
      </w:r>
    </w:p>
    <w:p w14:paraId="5F47C7B2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"Code"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"17"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5FC4D5FF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"Serial"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1D528BC7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"Quantity"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98658"/>
          <w:sz w:val="18"/>
          <w:szCs w:val="18"/>
          <w:lang/>
        </w:rPr>
        <w:t>-5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02C9199A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"Price"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98658"/>
          <w:sz w:val="18"/>
          <w:szCs w:val="18"/>
          <w:lang/>
        </w:rPr>
        <w:t>6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77E7E748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"DiscountPercentage"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98658"/>
          <w:sz w:val="18"/>
          <w:szCs w:val="18"/>
          <w:lang/>
        </w:rPr>
        <w:t>0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16A0BA29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"ItemNm"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rtl/>
          <w:lang/>
        </w:rPr>
        <w:t>עגבניה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2F126AD2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"Line"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"2"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7098CF68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"SumLine"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98658"/>
          <w:sz w:val="18"/>
          <w:szCs w:val="18"/>
          <w:lang/>
        </w:rPr>
        <w:t>-29.1</w:t>
      </w:r>
    </w:p>
    <w:p w14:paraId="3159AFCF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    }</w:t>
      </w:r>
    </w:p>
    <w:p w14:paraId="58BA68BF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],</w:t>
      </w:r>
    </w:p>
    <w:p w14:paraId="02514B58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"ErrorMessage"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/>
        </w:rPr>
        <w:t>null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03C42E4A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"PriceListId"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98658"/>
          <w:sz w:val="18"/>
          <w:szCs w:val="18"/>
          <w:lang/>
        </w:rPr>
        <w:t>99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18306CA8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"Details"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rtl/>
          <w:lang/>
        </w:rPr>
        <w:t>בדיקה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14C5341A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"Reference2"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6C6C942F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"SupplierDoc"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98658"/>
          <w:sz w:val="18"/>
          <w:szCs w:val="18"/>
          <w:lang/>
        </w:rPr>
        <w:t>5645646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1C7DC341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"SupplierNm"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"(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rtl/>
          <w:lang/>
        </w:rPr>
        <w:t>בר כל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10 )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rtl/>
          <w:lang/>
        </w:rPr>
        <w:t>אופקים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-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rtl/>
          <w:lang/>
        </w:rPr>
        <w:t>רשת צרכנית ברכת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1FB84D56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"SupplierAddress"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rtl/>
          <w:lang/>
        </w:rPr>
        <w:t>הרצל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717"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7C7BA2F9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"SupplierCity"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rtl/>
          <w:lang/>
        </w:rPr>
        <w:t>אופקים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2E281648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"SupplierTel"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52EB8A51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"StoreKod"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98658"/>
          <w:sz w:val="18"/>
          <w:szCs w:val="18"/>
          <w:lang/>
        </w:rPr>
        <w:t>2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31262E2D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"CurrencyKod"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98658"/>
          <w:sz w:val="18"/>
          <w:szCs w:val="18"/>
          <w:lang/>
        </w:rPr>
        <w:t>50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20C64BA4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"Currency"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rtl/>
          <w:lang/>
        </w:rPr>
        <w:t>שקל חדש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72509D81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"Remarks"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rtl/>
          <w:lang/>
        </w:rPr>
        <w:t>הערות חיצוניות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19B75048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"RemarksIn"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rtl/>
          <w:lang/>
        </w:rPr>
        <w:t>הערות פנימיות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,</w:t>
      </w:r>
    </w:p>
    <w:p w14:paraId="288F9BB8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    </w:t>
      </w:r>
      <w:r w:rsidRPr="00F606FC">
        <w:rPr>
          <w:rFonts w:ascii="Courier New" w:eastAsia="Times New Roman" w:hAnsi="Courier New" w:cs="Courier New"/>
          <w:color w:val="A31515"/>
          <w:sz w:val="18"/>
          <w:szCs w:val="18"/>
          <w:lang/>
        </w:rPr>
        <w:t>"Signature"</w:t>
      </w: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: 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rtl/>
          <w:lang/>
        </w:rPr>
        <w:t>משתמש קומקס</w:t>
      </w:r>
      <w:r w:rsidRPr="00F606FC">
        <w:rPr>
          <w:rFonts w:ascii="Courier New" w:eastAsia="Times New Roman" w:hAnsi="Courier New" w:cs="Courier New"/>
          <w:color w:val="0451A5"/>
          <w:sz w:val="18"/>
          <w:szCs w:val="18"/>
          <w:lang/>
        </w:rPr>
        <w:t>"</w:t>
      </w:r>
    </w:p>
    <w:p w14:paraId="2855B936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    }</w:t>
      </w:r>
    </w:p>
    <w:p w14:paraId="7BAF1E83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    ]</w:t>
      </w:r>
    </w:p>
    <w:p w14:paraId="083275E3" w14:textId="77777777" w:rsidR="00F606FC" w:rsidRPr="00F606FC" w:rsidRDefault="00F606FC" w:rsidP="00F606FC">
      <w:pPr>
        <w:shd w:val="clear" w:color="auto" w:fill="FFFFFE"/>
        <w:bidi w:val="0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/>
        </w:rPr>
      </w:pPr>
      <w:r w:rsidRPr="00F606FC">
        <w:rPr>
          <w:rFonts w:ascii="Courier New" w:eastAsia="Times New Roman" w:hAnsi="Courier New" w:cs="Courier New"/>
          <w:color w:val="000000"/>
          <w:sz w:val="18"/>
          <w:szCs w:val="18"/>
          <w:lang/>
        </w:rPr>
        <w:t>}</w:t>
      </w:r>
    </w:p>
    <w:p w14:paraId="1713B66F" w14:textId="5345385E" w:rsidR="00B04291" w:rsidRDefault="00B04291" w:rsidP="00F606FC">
      <w:pPr>
        <w:bidi w:val="0"/>
      </w:pPr>
    </w:p>
    <w:sectPr w:rsidR="00B04291" w:rsidSect="00EE5916">
      <w:headerReference w:type="default" r:id="rId11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E7C72" w14:textId="77777777" w:rsidR="00B368DD" w:rsidRDefault="00B368DD" w:rsidP="00EE5916">
      <w:pPr>
        <w:spacing w:after="0" w:line="240" w:lineRule="auto"/>
      </w:pPr>
      <w:r>
        <w:separator/>
      </w:r>
    </w:p>
  </w:endnote>
  <w:endnote w:type="continuationSeparator" w:id="0">
    <w:p w14:paraId="4B7FDD61" w14:textId="77777777" w:rsidR="00B368DD" w:rsidRDefault="00B368DD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A6F01" w14:textId="77777777" w:rsidR="00B368DD" w:rsidRDefault="00B368DD" w:rsidP="00EE5916">
      <w:pPr>
        <w:spacing w:after="0" w:line="240" w:lineRule="auto"/>
      </w:pPr>
      <w:r>
        <w:separator/>
      </w:r>
    </w:p>
  </w:footnote>
  <w:footnote w:type="continuationSeparator" w:id="0">
    <w:p w14:paraId="172058D5" w14:textId="77777777" w:rsidR="00B368DD" w:rsidRDefault="00B368DD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E1D4B" w14:textId="3431FD76" w:rsidR="0056184C" w:rsidRPr="004B7C6A" w:rsidRDefault="005650A5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3349DFF8" wp14:editId="5B7F0D67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4AD67959" w14:textId="77777777" w:rsidR="0056184C" w:rsidRPr="004B7C6A" w:rsidRDefault="0056184C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20FA2087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36BEA2AD" w14:textId="77777777" w:rsidR="0056184C" w:rsidRPr="004B7C6A" w:rsidRDefault="00826397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DB6E3A" w:rsidRPr="004B7C6A">
        <w:rPr>
          <w:b/>
          <w:bCs/>
          <w:color w:val="7F7F7F"/>
          <w:sz w:val="20"/>
          <w:szCs w:val="20"/>
        </w:rPr>
        <w:t>ww</w:t>
      </w:r>
      <w:r w:rsidR="00DB6E3A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DB6E3A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p w14:paraId="4A739333" w14:textId="77777777" w:rsidR="0056184C" w:rsidRDefault="0056184C" w:rsidP="00EE5916">
    <w:pPr>
      <w:pStyle w:val="Header"/>
    </w:pPr>
  </w:p>
  <w:p w14:paraId="4EE2E8E3" w14:textId="77777777" w:rsidR="0056184C" w:rsidRDefault="00561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74429"/>
    <w:multiLevelType w:val="hybridMultilevel"/>
    <w:tmpl w:val="CA7C8C4A"/>
    <w:lvl w:ilvl="0" w:tplc="40AEBADA">
      <w:numFmt w:val="bullet"/>
      <w:lvlText w:val=""/>
      <w:lvlJc w:val="left"/>
      <w:pPr>
        <w:ind w:left="1080" w:hanging="360"/>
      </w:pPr>
      <w:rPr>
        <w:rFonts w:ascii="Symbol" w:eastAsia="Calibri" w:hAnsi="Symbol" w:cs="Aria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2C61EA"/>
    <w:multiLevelType w:val="hybridMultilevel"/>
    <w:tmpl w:val="934AF554"/>
    <w:lvl w:ilvl="0" w:tplc="7B38750A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291"/>
    <w:rsid w:val="00010355"/>
    <w:rsid w:val="00035E71"/>
    <w:rsid w:val="000379DC"/>
    <w:rsid w:val="00043DFD"/>
    <w:rsid w:val="00080A30"/>
    <w:rsid w:val="000A5042"/>
    <w:rsid w:val="000D313B"/>
    <w:rsid w:val="000F54F0"/>
    <w:rsid w:val="00113806"/>
    <w:rsid w:val="0015055D"/>
    <w:rsid w:val="00163740"/>
    <w:rsid w:val="001859E1"/>
    <w:rsid w:val="0019200B"/>
    <w:rsid w:val="002321F0"/>
    <w:rsid w:val="00285ED7"/>
    <w:rsid w:val="002D2887"/>
    <w:rsid w:val="003156D0"/>
    <w:rsid w:val="00373678"/>
    <w:rsid w:val="003816F0"/>
    <w:rsid w:val="003A2912"/>
    <w:rsid w:val="0040168A"/>
    <w:rsid w:val="00485606"/>
    <w:rsid w:val="00486F16"/>
    <w:rsid w:val="0049257C"/>
    <w:rsid w:val="00497B18"/>
    <w:rsid w:val="004A24C4"/>
    <w:rsid w:val="004A7F68"/>
    <w:rsid w:val="004B7C6A"/>
    <w:rsid w:val="0056184C"/>
    <w:rsid w:val="00563F7E"/>
    <w:rsid w:val="005650A5"/>
    <w:rsid w:val="005750B9"/>
    <w:rsid w:val="00582AA3"/>
    <w:rsid w:val="0059450A"/>
    <w:rsid w:val="005D0B10"/>
    <w:rsid w:val="00613F57"/>
    <w:rsid w:val="00621C8B"/>
    <w:rsid w:val="00645508"/>
    <w:rsid w:val="00646BC7"/>
    <w:rsid w:val="00672210"/>
    <w:rsid w:val="00673EB3"/>
    <w:rsid w:val="00677D00"/>
    <w:rsid w:val="006A2323"/>
    <w:rsid w:val="00743EC1"/>
    <w:rsid w:val="00774EA2"/>
    <w:rsid w:val="007D6064"/>
    <w:rsid w:val="00803C18"/>
    <w:rsid w:val="008120FB"/>
    <w:rsid w:val="0081611A"/>
    <w:rsid w:val="00826397"/>
    <w:rsid w:val="008374FD"/>
    <w:rsid w:val="008403D5"/>
    <w:rsid w:val="00860F98"/>
    <w:rsid w:val="008B0D2F"/>
    <w:rsid w:val="00921888"/>
    <w:rsid w:val="00A350F6"/>
    <w:rsid w:val="00A57001"/>
    <w:rsid w:val="00AF0EA5"/>
    <w:rsid w:val="00B04291"/>
    <w:rsid w:val="00B16F25"/>
    <w:rsid w:val="00B3599A"/>
    <w:rsid w:val="00B368DD"/>
    <w:rsid w:val="00B75D12"/>
    <w:rsid w:val="00BA0DC1"/>
    <w:rsid w:val="00BB01A9"/>
    <w:rsid w:val="00C23EFC"/>
    <w:rsid w:val="00C27CDC"/>
    <w:rsid w:val="00CA42FB"/>
    <w:rsid w:val="00CE73A8"/>
    <w:rsid w:val="00D139CB"/>
    <w:rsid w:val="00D147C0"/>
    <w:rsid w:val="00D4271D"/>
    <w:rsid w:val="00D43BEF"/>
    <w:rsid w:val="00D55737"/>
    <w:rsid w:val="00D8046A"/>
    <w:rsid w:val="00D95BD5"/>
    <w:rsid w:val="00DB6E3A"/>
    <w:rsid w:val="00DB6EF6"/>
    <w:rsid w:val="00DF12C8"/>
    <w:rsid w:val="00E74207"/>
    <w:rsid w:val="00E84470"/>
    <w:rsid w:val="00EA2536"/>
    <w:rsid w:val="00EB0A8F"/>
    <w:rsid w:val="00EE5916"/>
    <w:rsid w:val="00F041DE"/>
    <w:rsid w:val="00F07A92"/>
    <w:rsid w:val="00F36D67"/>
    <w:rsid w:val="00F47F59"/>
    <w:rsid w:val="00F606FC"/>
    <w:rsid w:val="00F85230"/>
    <w:rsid w:val="00FD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."/>
  <w:listSeparator w:val=","/>
  <w14:docId w14:val="14887D81"/>
  <w15:chartTrackingRefBased/>
  <w15:docId w15:val="{B0F5C9C0-4564-4092-85FB-CC4157B5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11A"/>
    <w:pPr>
      <w:bidi/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1A9"/>
    <w:pPr>
      <w:keepNext/>
      <w:keepLines/>
      <w:bidi w:val="0"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B01A9"/>
    <w:rPr>
      <w:rFonts w:ascii="Calibri Light" w:eastAsia="Times New Roman" w:hAnsi="Calibri Light" w:cs="Times New Roman"/>
      <w:color w:val="2F5496"/>
      <w:sz w:val="26"/>
      <w:szCs w:val="2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1A9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BB01A9"/>
    <w:rPr>
      <w:rFonts w:ascii="Georgia" w:eastAsia="Georgia" w:hAnsi="Georgia" w:cs="Georgia"/>
      <w:i/>
      <w:color w:val="666666"/>
      <w:sz w:val="48"/>
      <w:szCs w:val="48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B0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2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s.comax.co.il/WS_WRK/Work_Comax_WS/StockSupplierInvoice.asm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92F8C-C07D-40E1-BE2C-18F5BFB84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567</Words>
  <Characters>3234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3794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Chana Goldberg</cp:lastModifiedBy>
  <cp:revision>11</cp:revision>
  <cp:lastPrinted>2016-10-09T11:24:00Z</cp:lastPrinted>
  <dcterms:created xsi:type="dcterms:W3CDTF">2021-12-13T07:58:00Z</dcterms:created>
  <dcterms:modified xsi:type="dcterms:W3CDTF">2021-12-13T11:38:00Z</dcterms:modified>
</cp:coreProperties>
</file>