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3BC" w:rsidRDefault="002643BC" w:rsidP="002643BC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F523A8">
        <w:rPr>
          <w:rFonts w:ascii="Comic Sans MS" w:hAnsi="Comic Sans MS"/>
          <w:b/>
          <w:sz w:val="28"/>
          <w:szCs w:val="28"/>
          <w:u w:val="single"/>
        </w:rPr>
        <w:t>Procédure pour libérer de l’espace sur la partition C</w:t>
      </w:r>
      <w:r w:rsidR="00F523A8">
        <w:rPr>
          <w:rFonts w:ascii="Comic Sans MS" w:hAnsi="Comic Sans MS"/>
          <w:b/>
          <w:sz w:val="28"/>
          <w:szCs w:val="28"/>
          <w:u w:val="single"/>
        </w:rPr>
        <w:t xml:space="preserve"> du serveur SODEAMM1P (GMAO SODECI)</w:t>
      </w:r>
    </w:p>
    <w:p w:rsidR="00F523A8" w:rsidRPr="00F523A8" w:rsidRDefault="00F523A8" w:rsidP="00F523A8">
      <w:pPr>
        <w:jc w:val="both"/>
        <w:rPr>
          <w:rFonts w:ascii="Comic Sans MS" w:hAnsi="Comic Sans MS"/>
          <w:b/>
          <w:sz w:val="28"/>
          <w:szCs w:val="28"/>
          <w:u w:val="single"/>
        </w:rPr>
      </w:pPr>
    </w:p>
    <w:p w:rsidR="002643BC" w:rsidRPr="00251207" w:rsidRDefault="002643BC" w:rsidP="00251207">
      <w:pPr>
        <w:jc w:val="both"/>
        <w:rPr>
          <w:rFonts w:ascii="Times New Roman" w:hAnsi="Times New Roman" w:cs="Times New Roman"/>
          <w:sz w:val="24"/>
          <w:szCs w:val="24"/>
        </w:rPr>
      </w:pPr>
      <w:r w:rsidRPr="00F523A8">
        <w:rPr>
          <w:rFonts w:ascii="Times New Roman" w:hAnsi="Times New Roman" w:cs="Times New Roman"/>
          <w:sz w:val="24"/>
          <w:szCs w:val="24"/>
        </w:rPr>
        <w:t xml:space="preserve">La saturation du disque C du serveur </w:t>
      </w:r>
      <w:r w:rsidRPr="00F523A8">
        <w:rPr>
          <w:rFonts w:ascii="Times New Roman" w:hAnsi="Times New Roman" w:cs="Times New Roman"/>
          <w:b/>
          <w:sz w:val="24"/>
          <w:szCs w:val="24"/>
        </w:rPr>
        <w:t>SODEAMM1P</w:t>
      </w:r>
      <w:r w:rsidRPr="00F523A8">
        <w:rPr>
          <w:rFonts w:ascii="Times New Roman" w:hAnsi="Times New Roman" w:cs="Times New Roman"/>
          <w:sz w:val="24"/>
          <w:szCs w:val="24"/>
        </w:rPr>
        <w:t xml:space="preserve"> est </w:t>
      </w:r>
      <w:r w:rsidR="00251207" w:rsidRPr="00251207">
        <w:rPr>
          <w:rStyle w:val="Accentuation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due</w:t>
      </w:r>
      <w:r w:rsidRPr="00251207">
        <w:rPr>
          <w:rFonts w:ascii="Times New Roman" w:hAnsi="Times New Roman" w:cs="Times New Roman"/>
          <w:sz w:val="24"/>
          <w:szCs w:val="24"/>
        </w:rPr>
        <w:t xml:space="preserve"> </w:t>
      </w:r>
      <w:r w:rsidRPr="00F523A8">
        <w:rPr>
          <w:rFonts w:ascii="Times New Roman" w:hAnsi="Times New Roman" w:cs="Times New Roman"/>
          <w:sz w:val="24"/>
          <w:szCs w:val="24"/>
        </w:rPr>
        <w:t>à la génération des fichier</w:t>
      </w:r>
      <w:r w:rsidR="00251207">
        <w:rPr>
          <w:rFonts w:ascii="Times New Roman" w:hAnsi="Times New Roman" w:cs="Times New Roman"/>
          <w:sz w:val="24"/>
          <w:szCs w:val="24"/>
        </w:rPr>
        <w:t>s</w:t>
      </w:r>
      <w:r w:rsidRPr="00F523A8">
        <w:rPr>
          <w:rFonts w:ascii="Times New Roman" w:hAnsi="Times New Roman" w:cs="Times New Roman"/>
          <w:sz w:val="24"/>
          <w:szCs w:val="24"/>
        </w:rPr>
        <w:t xml:space="preserve"> Temporaire</w:t>
      </w:r>
      <w:r w:rsidR="00251207">
        <w:rPr>
          <w:rFonts w:ascii="Times New Roman" w:hAnsi="Times New Roman" w:cs="Times New Roman"/>
          <w:sz w:val="24"/>
          <w:szCs w:val="24"/>
        </w:rPr>
        <w:t>s</w:t>
      </w:r>
      <w:r w:rsidRPr="00F523A8">
        <w:rPr>
          <w:rFonts w:ascii="Times New Roman" w:hAnsi="Times New Roman" w:cs="Times New Roman"/>
          <w:sz w:val="24"/>
          <w:szCs w:val="24"/>
        </w:rPr>
        <w:t xml:space="preserve"> par </w:t>
      </w:r>
      <w:r w:rsidRPr="00F523A8">
        <w:rPr>
          <w:rFonts w:ascii="Times New Roman" w:hAnsi="Times New Roman" w:cs="Times New Roman"/>
          <w:b/>
          <w:sz w:val="24"/>
          <w:szCs w:val="24"/>
        </w:rPr>
        <w:t>Tomcat</w:t>
      </w:r>
      <w:r w:rsidR="00F523A8" w:rsidRPr="00F523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23A8" w:rsidRPr="00F523A8">
        <w:rPr>
          <w:rFonts w:ascii="Times New Roman" w:hAnsi="Times New Roman" w:cs="Times New Roman"/>
          <w:sz w:val="24"/>
          <w:szCs w:val="24"/>
        </w:rPr>
        <w:t xml:space="preserve">dans les répertoires : </w:t>
      </w:r>
      <w:r w:rsidR="00F523A8" w:rsidRPr="00F523A8">
        <w:rPr>
          <w:rFonts w:ascii="Times New Roman" w:hAnsi="Times New Roman" w:cs="Times New Roman"/>
          <w:b/>
          <w:sz w:val="24"/>
          <w:szCs w:val="24"/>
        </w:rPr>
        <w:t>C:\Windows\Temp\tomcat</w:t>
      </w:r>
      <w:r w:rsidR="00C7726B">
        <w:rPr>
          <w:rFonts w:ascii="Times New Roman" w:hAnsi="Times New Roman" w:cs="Times New Roman"/>
          <w:b/>
          <w:sz w:val="24"/>
          <w:szCs w:val="24"/>
        </w:rPr>
        <w:t>*</w:t>
      </w:r>
      <w:bookmarkStart w:id="0" w:name="_GoBack"/>
      <w:bookmarkEnd w:id="0"/>
      <w:r w:rsidR="00F523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23A8" w:rsidRPr="00F523A8">
        <w:rPr>
          <w:rFonts w:ascii="Times New Roman" w:hAnsi="Times New Roman" w:cs="Times New Roman"/>
          <w:sz w:val="24"/>
          <w:szCs w:val="24"/>
        </w:rPr>
        <w:t xml:space="preserve"> (Voir capture ci-dessous) </w:t>
      </w:r>
    </w:p>
    <w:p w:rsidR="002643BC" w:rsidRDefault="002643BC" w:rsidP="002643BC">
      <w:pPr>
        <w:rPr>
          <w:rFonts w:ascii="Comic Sans MS" w:hAnsi="Comic Sans MS"/>
          <w:b/>
          <w:sz w:val="28"/>
          <w:szCs w:val="28"/>
        </w:rPr>
      </w:pPr>
      <w:r>
        <w:rPr>
          <w:noProof/>
        </w:rPr>
        <w:drawing>
          <wp:inline distT="0" distB="0" distL="0" distR="0" wp14:anchorId="25D9E603" wp14:editId="443395CA">
            <wp:extent cx="5760720" cy="26079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07" w:rsidRDefault="00251207" w:rsidP="002512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5E83" w:rsidRDefault="002643BC" w:rsidP="00F60782">
      <w:pPr>
        <w:jc w:val="both"/>
        <w:rPr>
          <w:rFonts w:ascii="Times New Roman" w:hAnsi="Times New Roman" w:cs="Times New Roman"/>
          <w:sz w:val="24"/>
          <w:szCs w:val="24"/>
        </w:rPr>
      </w:pPr>
      <w:r w:rsidRPr="00251207">
        <w:rPr>
          <w:rFonts w:ascii="Times New Roman" w:hAnsi="Times New Roman" w:cs="Times New Roman"/>
          <w:sz w:val="24"/>
          <w:szCs w:val="24"/>
        </w:rPr>
        <w:t>Pour donc résoudre le problème</w:t>
      </w:r>
      <w:r w:rsidR="00445E83">
        <w:rPr>
          <w:rFonts w:ascii="Times New Roman" w:hAnsi="Times New Roman" w:cs="Times New Roman"/>
          <w:sz w:val="24"/>
          <w:szCs w:val="24"/>
        </w:rPr>
        <w:t>,</w:t>
      </w:r>
      <w:r w:rsidRPr="00251207">
        <w:rPr>
          <w:rFonts w:ascii="Times New Roman" w:hAnsi="Times New Roman" w:cs="Times New Roman"/>
          <w:sz w:val="24"/>
          <w:szCs w:val="24"/>
        </w:rPr>
        <w:t xml:space="preserve"> il suffit d’arrêter les services </w:t>
      </w:r>
      <w:r w:rsidRPr="00251207">
        <w:rPr>
          <w:rFonts w:ascii="Times New Roman" w:hAnsi="Times New Roman" w:cs="Times New Roman"/>
          <w:b/>
          <w:sz w:val="24"/>
          <w:szCs w:val="24"/>
          <w:highlight w:val="yellow"/>
        </w:rPr>
        <w:t>GMAO Mobile SODECI V2.1</w:t>
      </w:r>
      <w:r w:rsidRPr="00251207">
        <w:rPr>
          <w:rFonts w:ascii="Times New Roman" w:hAnsi="Times New Roman" w:cs="Times New Roman"/>
          <w:sz w:val="24"/>
          <w:szCs w:val="24"/>
        </w:rPr>
        <w:t xml:space="preserve"> et </w:t>
      </w:r>
      <w:r w:rsidRPr="00251207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GMAO Mobile V3 pour </w:t>
      </w:r>
      <w:r w:rsidR="00F523A8" w:rsidRPr="00251207">
        <w:rPr>
          <w:rFonts w:ascii="Times New Roman" w:hAnsi="Times New Roman" w:cs="Times New Roman"/>
          <w:b/>
          <w:sz w:val="24"/>
          <w:szCs w:val="24"/>
          <w:highlight w:val="yellow"/>
        </w:rPr>
        <w:t>SODECI</w:t>
      </w:r>
      <w:r w:rsidR="00445E83">
        <w:rPr>
          <w:rFonts w:ascii="Times New Roman" w:hAnsi="Times New Roman" w:cs="Times New Roman"/>
          <w:sz w:val="24"/>
          <w:szCs w:val="24"/>
        </w:rPr>
        <w:t>. Automatiquement les dossiers « Tomcat* » sont supprimés libérant ainsi l’espace disque.</w:t>
      </w:r>
    </w:p>
    <w:p w:rsidR="002643BC" w:rsidRPr="00F60782" w:rsidRDefault="00445E83" w:rsidP="00F607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 pas oublier de </w:t>
      </w:r>
      <w:r w:rsidR="00F523A8" w:rsidRPr="00F60782">
        <w:rPr>
          <w:rFonts w:ascii="Times New Roman" w:hAnsi="Times New Roman" w:cs="Times New Roman"/>
          <w:b/>
          <w:color w:val="FF0000"/>
          <w:sz w:val="24"/>
          <w:szCs w:val="24"/>
        </w:rPr>
        <w:t>démarrer</w:t>
      </w:r>
      <w:r w:rsidR="00F523A8" w:rsidRPr="002512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à nouveau </w:t>
      </w:r>
      <w:r w:rsidR="00F523A8" w:rsidRPr="00251207">
        <w:rPr>
          <w:rFonts w:ascii="Times New Roman" w:hAnsi="Times New Roman" w:cs="Times New Roman"/>
          <w:sz w:val="24"/>
          <w:szCs w:val="24"/>
        </w:rPr>
        <w:t xml:space="preserve">ces services </w:t>
      </w:r>
      <w:r>
        <w:rPr>
          <w:rFonts w:ascii="Times New Roman" w:hAnsi="Times New Roman" w:cs="Times New Roman"/>
          <w:sz w:val="24"/>
          <w:szCs w:val="24"/>
        </w:rPr>
        <w:t>pour le bon fonctionnement de la mobilité SODECI</w:t>
      </w:r>
      <w:r w:rsidR="00F523A8">
        <w:rPr>
          <w:rFonts w:ascii="Comic Sans MS" w:hAnsi="Comic Sans MS"/>
          <w:sz w:val="24"/>
          <w:szCs w:val="24"/>
        </w:rPr>
        <w:t xml:space="preserve">. </w:t>
      </w:r>
    </w:p>
    <w:p w:rsidR="002643BC" w:rsidRDefault="002643BC" w:rsidP="002643BC">
      <w:pPr>
        <w:rPr>
          <w:rFonts w:ascii="Comic Sans MS" w:hAnsi="Comic Sans MS"/>
          <w:b/>
          <w:sz w:val="28"/>
          <w:szCs w:val="28"/>
        </w:rPr>
      </w:pPr>
      <w:r>
        <w:rPr>
          <w:noProof/>
        </w:rPr>
        <w:drawing>
          <wp:inline distT="0" distB="0" distL="0" distR="0" wp14:anchorId="1E224B0A" wp14:editId="30A4157C">
            <wp:extent cx="5760720" cy="96266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b/>
          <w:sz w:val="28"/>
          <w:szCs w:val="28"/>
        </w:rPr>
        <w:t xml:space="preserve">  </w:t>
      </w:r>
    </w:p>
    <w:p w:rsidR="002643BC" w:rsidRDefault="002643BC" w:rsidP="002643BC">
      <w:pPr>
        <w:rPr>
          <w:rFonts w:ascii="Comic Sans MS" w:hAnsi="Comic Sans MS"/>
          <w:b/>
          <w:sz w:val="28"/>
          <w:szCs w:val="28"/>
        </w:rPr>
      </w:pPr>
    </w:p>
    <w:p w:rsidR="002643BC" w:rsidRDefault="002643BC" w:rsidP="002643BC">
      <w:pPr>
        <w:rPr>
          <w:rFonts w:ascii="Comic Sans MS" w:hAnsi="Comic Sans MS"/>
          <w:b/>
          <w:sz w:val="28"/>
          <w:szCs w:val="28"/>
        </w:rPr>
      </w:pPr>
    </w:p>
    <w:p w:rsidR="002643BC" w:rsidRDefault="002643BC" w:rsidP="002643BC">
      <w:pPr>
        <w:rPr>
          <w:rFonts w:ascii="Comic Sans MS" w:hAnsi="Comic Sans MS"/>
          <w:b/>
          <w:sz w:val="28"/>
          <w:szCs w:val="28"/>
        </w:rPr>
      </w:pPr>
    </w:p>
    <w:p w:rsidR="002643BC" w:rsidRPr="002643BC" w:rsidRDefault="002643BC" w:rsidP="002643BC">
      <w:pPr>
        <w:rPr>
          <w:rFonts w:ascii="Comic Sans MS" w:hAnsi="Comic Sans MS"/>
          <w:b/>
          <w:sz w:val="28"/>
          <w:szCs w:val="28"/>
        </w:rPr>
      </w:pPr>
    </w:p>
    <w:sectPr w:rsidR="002643BC" w:rsidRPr="002643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BC"/>
    <w:rsid w:val="00251207"/>
    <w:rsid w:val="002643BC"/>
    <w:rsid w:val="003E2A05"/>
    <w:rsid w:val="00445E83"/>
    <w:rsid w:val="00C7726B"/>
    <w:rsid w:val="00C86066"/>
    <w:rsid w:val="00F315BC"/>
    <w:rsid w:val="00F523A8"/>
    <w:rsid w:val="00F60782"/>
    <w:rsid w:val="00FF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53C54"/>
  <w15:chartTrackingRefBased/>
  <w15:docId w15:val="{48567F32-CA5F-4CDF-A6CC-D172D583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3E2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GS2E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KOUAME FABRICE ANSELME</dc:creator>
  <cp:keywords/>
  <dc:description/>
  <cp:lastModifiedBy>YAO KOUAME FABRICE ANSELME</cp:lastModifiedBy>
  <cp:revision>3</cp:revision>
  <dcterms:created xsi:type="dcterms:W3CDTF">2023-05-25T16:41:00Z</dcterms:created>
  <dcterms:modified xsi:type="dcterms:W3CDTF">2023-05-25T18:36:00Z</dcterms:modified>
</cp:coreProperties>
</file>