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3641" w14:textId="1AA4E8AA" w:rsidR="00262019" w:rsidRDefault="00262019" w:rsidP="00262019">
      <w:pPr>
        <w:pStyle w:val="Tytu"/>
        <w:jc w:val="center"/>
      </w:pPr>
      <w:r>
        <w:t>Dźwięk przestrzenny</w:t>
      </w:r>
    </w:p>
    <w:p w14:paraId="0B612236" w14:textId="1F0864CD" w:rsidR="00262019" w:rsidRDefault="00262019" w:rsidP="00262019">
      <w:pPr>
        <w:pStyle w:val="Podtytu"/>
        <w:jc w:val="center"/>
      </w:pPr>
      <w:r>
        <w:t xml:space="preserve">Projekt Techniki multimedialne 2023Z </w:t>
      </w:r>
      <w:r>
        <w:br/>
        <w:t>Filip Horst 311257</w:t>
      </w:r>
    </w:p>
    <w:sdt>
      <w:sdtPr>
        <w:rPr>
          <w:rFonts w:asciiTheme="minorHAnsi" w:eastAsiaTheme="minorEastAsia" w:hAnsiTheme="minorHAnsi" w:cstheme="minorBidi"/>
          <w:color w:val="auto"/>
          <w:kern w:val="2"/>
          <w:sz w:val="22"/>
          <w:szCs w:val="22"/>
          <w14:ligatures w14:val="standardContextual"/>
        </w:rPr>
        <w:id w:val="-1375692870"/>
        <w:docPartObj>
          <w:docPartGallery w:val="Table of Contents"/>
          <w:docPartUnique/>
        </w:docPartObj>
      </w:sdtPr>
      <w:sdtEndPr>
        <w:rPr>
          <w:b/>
          <w:bCs/>
        </w:rPr>
      </w:sdtEndPr>
      <w:sdtContent>
        <w:p w14:paraId="70111C92" w14:textId="1D459246" w:rsidR="00993017" w:rsidRDefault="00993017">
          <w:pPr>
            <w:pStyle w:val="Nagwekspisutreci"/>
          </w:pPr>
          <w:r>
            <w:t>Spis treści</w:t>
          </w:r>
        </w:p>
        <w:p w14:paraId="2701BEF7" w14:textId="21A815DF" w:rsidR="00122400" w:rsidRDefault="00993017">
          <w:pPr>
            <w:pStyle w:val="Spistreci1"/>
            <w:tabs>
              <w:tab w:val="left" w:pos="440"/>
              <w:tab w:val="right" w:leader="dot" w:pos="9062"/>
            </w:tabs>
            <w:rPr>
              <w:noProof/>
            </w:rPr>
          </w:pPr>
          <w:r>
            <w:fldChar w:fldCharType="begin"/>
          </w:r>
          <w:r>
            <w:instrText xml:space="preserve"> TOC \o "1-3" \h \z \u </w:instrText>
          </w:r>
          <w:r>
            <w:fldChar w:fldCharType="separate"/>
          </w:r>
          <w:hyperlink w:anchor="_Toc149827839" w:history="1">
            <w:r w:rsidR="00122400" w:rsidRPr="007E6F6E">
              <w:rPr>
                <w:rStyle w:val="Hipercze"/>
                <w:noProof/>
              </w:rPr>
              <w:t>1</w:t>
            </w:r>
            <w:r w:rsidR="00122400">
              <w:rPr>
                <w:noProof/>
              </w:rPr>
              <w:tab/>
            </w:r>
            <w:r w:rsidR="00122400" w:rsidRPr="007E6F6E">
              <w:rPr>
                <w:rStyle w:val="Hipercze"/>
                <w:noProof/>
              </w:rPr>
              <w:t>Wstęp</w:t>
            </w:r>
            <w:r w:rsidR="00122400">
              <w:rPr>
                <w:noProof/>
                <w:webHidden/>
              </w:rPr>
              <w:tab/>
            </w:r>
            <w:r w:rsidR="00122400">
              <w:rPr>
                <w:noProof/>
                <w:webHidden/>
              </w:rPr>
              <w:fldChar w:fldCharType="begin"/>
            </w:r>
            <w:r w:rsidR="00122400">
              <w:rPr>
                <w:noProof/>
                <w:webHidden/>
              </w:rPr>
              <w:instrText xml:space="preserve"> PAGEREF _Toc149827839 \h </w:instrText>
            </w:r>
            <w:r w:rsidR="00122400">
              <w:rPr>
                <w:noProof/>
                <w:webHidden/>
              </w:rPr>
            </w:r>
            <w:r w:rsidR="00122400">
              <w:rPr>
                <w:noProof/>
                <w:webHidden/>
              </w:rPr>
              <w:fldChar w:fldCharType="separate"/>
            </w:r>
            <w:r w:rsidR="003C2DC8">
              <w:rPr>
                <w:noProof/>
                <w:webHidden/>
              </w:rPr>
              <w:t>1</w:t>
            </w:r>
            <w:r w:rsidR="00122400">
              <w:rPr>
                <w:noProof/>
                <w:webHidden/>
              </w:rPr>
              <w:fldChar w:fldCharType="end"/>
            </w:r>
          </w:hyperlink>
        </w:p>
        <w:p w14:paraId="0907E3F3" w14:textId="17E9FF21" w:rsidR="00122400" w:rsidRDefault="00122400">
          <w:pPr>
            <w:pStyle w:val="Spistreci1"/>
            <w:tabs>
              <w:tab w:val="left" w:pos="440"/>
              <w:tab w:val="right" w:leader="dot" w:pos="9062"/>
            </w:tabs>
            <w:rPr>
              <w:noProof/>
            </w:rPr>
          </w:pPr>
          <w:hyperlink w:anchor="_Toc149827840" w:history="1">
            <w:r w:rsidRPr="007E6F6E">
              <w:rPr>
                <w:rStyle w:val="Hipercze"/>
                <w:noProof/>
              </w:rPr>
              <w:t>2</w:t>
            </w:r>
            <w:r>
              <w:rPr>
                <w:noProof/>
              </w:rPr>
              <w:tab/>
            </w:r>
            <w:r w:rsidRPr="007E6F6E">
              <w:rPr>
                <w:rStyle w:val="Hipercze"/>
                <w:noProof/>
              </w:rPr>
              <w:t>Kąt dźwięku</w:t>
            </w:r>
            <w:r>
              <w:rPr>
                <w:noProof/>
                <w:webHidden/>
              </w:rPr>
              <w:tab/>
            </w:r>
            <w:r>
              <w:rPr>
                <w:noProof/>
                <w:webHidden/>
              </w:rPr>
              <w:fldChar w:fldCharType="begin"/>
            </w:r>
            <w:r>
              <w:rPr>
                <w:noProof/>
                <w:webHidden/>
              </w:rPr>
              <w:instrText xml:space="preserve"> PAGEREF _Toc149827840 \h </w:instrText>
            </w:r>
            <w:r>
              <w:rPr>
                <w:noProof/>
                <w:webHidden/>
              </w:rPr>
            </w:r>
            <w:r>
              <w:rPr>
                <w:noProof/>
                <w:webHidden/>
              </w:rPr>
              <w:fldChar w:fldCharType="separate"/>
            </w:r>
            <w:r w:rsidR="003C2DC8">
              <w:rPr>
                <w:noProof/>
                <w:webHidden/>
              </w:rPr>
              <w:t>2</w:t>
            </w:r>
            <w:r>
              <w:rPr>
                <w:noProof/>
                <w:webHidden/>
              </w:rPr>
              <w:fldChar w:fldCharType="end"/>
            </w:r>
          </w:hyperlink>
        </w:p>
        <w:p w14:paraId="0EC08911" w14:textId="583B4C51" w:rsidR="00122400" w:rsidRDefault="00122400">
          <w:pPr>
            <w:pStyle w:val="Spistreci2"/>
            <w:tabs>
              <w:tab w:val="left" w:pos="880"/>
              <w:tab w:val="right" w:leader="dot" w:pos="9062"/>
            </w:tabs>
            <w:rPr>
              <w:noProof/>
            </w:rPr>
          </w:pPr>
          <w:hyperlink w:anchor="_Toc149827841" w:history="1">
            <w:r w:rsidRPr="007E6F6E">
              <w:rPr>
                <w:rStyle w:val="Hipercze"/>
                <w:noProof/>
              </w:rPr>
              <w:t>2.1</w:t>
            </w:r>
            <w:r>
              <w:rPr>
                <w:noProof/>
              </w:rPr>
              <w:tab/>
            </w:r>
            <w:r w:rsidRPr="007E6F6E">
              <w:rPr>
                <w:rStyle w:val="Hipercze"/>
                <w:noProof/>
              </w:rPr>
              <w:t>Panning (Panoramowanie)</w:t>
            </w:r>
            <w:r>
              <w:rPr>
                <w:noProof/>
                <w:webHidden/>
              </w:rPr>
              <w:tab/>
            </w:r>
            <w:r>
              <w:rPr>
                <w:noProof/>
                <w:webHidden/>
              </w:rPr>
              <w:fldChar w:fldCharType="begin"/>
            </w:r>
            <w:r>
              <w:rPr>
                <w:noProof/>
                <w:webHidden/>
              </w:rPr>
              <w:instrText xml:space="preserve"> PAGEREF _Toc149827841 \h </w:instrText>
            </w:r>
            <w:r>
              <w:rPr>
                <w:noProof/>
                <w:webHidden/>
              </w:rPr>
            </w:r>
            <w:r>
              <w:rPr>
                <w:noProof/>
                <w:webHidden/>
              </w:rPr>
              <w:fldChar w:fldCharType="separate"/>
            </w:r>
            <w:r w:rsidR="003C2DC8">
              <w:rPr>
                <w:noProof/>
                <w:webHidden/>
              </w:rPr>
              <w:t>2</w:t>
            </w:r>
            <w:r>
              <w:rPr>
                <w:noProof/>
                <w:webHidden/>
              </w:rPr>
              <w:fldChar w:fldCharType="end"/>
            </w:r>
          </w:hyperlink>
        </w:p>
        <w:p w14:paraId="0B5715F7" w14:textId="6977E1FA" w:rsidR="00122400" w:rsidRDefault="00122400">
          <w:pPr>
            <w:pStyle w:val="Spistreci3"/>
            <w:tabs>
              <w:tab w:val="left" w:pos="1320"/>
              <w:tab w:val="right" w:leader="dot" w:pos="9062"/>
            </w:tabs>
            <w:rPr>
              <w:noProof/>
            </w:rPr>
          </w:pPr>
          <w:hyperlink w:anchor="_Toc149827842" w:history="1">
            <w:r w:rsidRPr="007E6F6E">
              <w:rPr>
                <w:rStyle w:val="Hipercze"/>
                <w:noProof/>
              </w:rPr>
              <w:t>2.1.1</w:t>
            </w:r>
            <w:r>
              <w:rPr>
                <w:noProof/>
              </w:rPr>
              <w:tab/>
            </w:r>
            <w:r w:rsidRPr="007E6F6E">
              <w:rPr>
                <w:rStyle w:val="Hipercze"/>
                <w:noProof/>
              </w:rPr>
              <w:t>Panoramowanie liniowe (Linear Panning)</w:t>
            </w:r>
            <w:r>
              <w:rPr>
                <w:noProof/>
                <w:webHidden/>
              </w:rPr>
              <w:tab/>
            </w:r>
            <w:r>
              <w:rPr>
                <w:noProof/>
                <w:webHidden/>
              </w:rPr>
              <w:fldChar w:fldCharType="begin"/>
            </w:r>
            <w:r>
              <w:rPr>
                <w:noProof/>
                <w:webHidden/>
              </w:rPr>
              <w:instrText xml:space="preserve"> PAGEREF _Toc149827842 \h </w:instrText>
            </w:r>
            <w:r>
              <w:rPr>
                <w:noProof/>
                <w:webHidden/>
              </w:rPr>
            </w:r>
            <w:r>
              <w:rPr>
                <w:noProof/>
                <w:webHidden/>
              </w:rPr>
              <w:fldChar w:fldCharType="separate"/>
            </w:r>
            <w:r w:rsidR="003C2DC8">
              <w:rPr>
                <w:noProof/>
                <w:webHidden/>
              </w:rPr>
              <w:t>2</w:t>
            </w:r>
            <w:r>
              <w:rPr>
                <w:noProof/>
                <w:webHidden/>
              </w:rPr>
              <w:fldChar w:fldCharType="end"/>
            </w:r>
          </w:hyperlink>
        </w:p>
        <w:p w14:paraId="26F24E78" w14:textId="281EA94E" w:rsidR="00122400" w:rsidRDefault="00122400">
          <w:pPr>
            <w:pStyle w:val="Spistreci3"/>
            <w:tabs>
              <w:tab w:val="left" w:pos="1320"/>
              <w:tab w:val="right" w:leader="dot" w:pos="9062"/>
            </w:tabs>
            <w:rPr>
              <w:noProof/>
            </w:rPr>
          </w:pPr>
          <w:hyperlink w:anchor="_Toc149827843" w:history="1">
            <w:r w:rsidRPr="007E6F6E">
              <w:rPr>
                <w:rStyle w:val="Hipercze"/>
                <w:noProof/>
              </w:rPr>
              <w:t>2.1.2</w:t>
            </w:r>
            <w:r>
              <w:rPr>
                <w:noProof/>
              </w:rPr>
              <w:tab/>
            </w:r>
            <w:r w:rsidRPr="007E6F6E">
              <w:rPr>
                <w:rStyle w:val="Hipercze"/>
                <w:noProof/>
              </w:rPr>
              <w:t>Panoramowanie ze stalą mocą (Constant Power Panning)</w:t>
            </w:r>
            <w:r>
              <w:rPr>
                <w:noProof/>
                <w:webHidden/>
              </w:rPr>
              <w:tab/>
            </w:r>
            <w:r>
              <w:rPr>
                <w:noProof/>
                <w:webHidden/>
              </w:rPr>
              <w:fldChar w:fldCharType="begin"/>
            </w:r>
            <w:r>
              <w:rPr>
                <w:noProof/>
                <w:webHidden/>
              </w:rPr>
              <w:instrText xml:space="preserve"> PAGEREF _Toc149827843 \h </w:instrText>
            </w:r>
            <w:r>
              <w:rPr>
                <w:noProof/>
                <w:webHidden/>
              </w:rPr>
            </w:r>
            <w:r>
              <w:rPr>
                <w:noProof/>
                <w:webHidden/>
              </w:rPr>
              <w:fldChar w:fldCharType="separate"/>
            </w:r>
            <w:r w:rsidR="003C2DC8">
              <w:rPr>
                <w:noProof/>
                <w:webHidden/>
              </w:rPr>
              <w:t>3</w:t>
            </w:r>
            <w:r>
              <w:rPr>
                <w:noProof/>
                <w:webHidden/>
              </w:rPr>
              <w:fldChar w:fldCharType="end"/>
            </w:r>
          </w:hyperlink>
        </w:p>
        <w:p w14:paraId="38B90BBD" w14:textId="4C7D5AA1" w:rsidR="00122400" w:rsidRDefault="00122400">
          <w:pPr>
            <w:pStyle w:val="Spistreci3"/>
            <w:tabs>
              <w:tab w:val="left" w:pos="1320"/>
              <w:tab w:val="right" w:leader="dot" w:pos="9062"/>
            </w:tabs>
            <w:rPr>
              <w:noProof/>
            </w:rPr>
          </w:pPr>
          <w:hyperlink w:anchor="_Toc149827844" w:history="1">
            <w:r w:rsidRPr="007E6F6E">
              <w:rPr>
                <w:rStyle w:val="Hipercze"/>
                <w:noProof/>
              </w:rPr>
              <w:t>2.1.3</w:t>
            </w:r>
            <w:r>
              <w:rPr>
                <w:noProof/>
              </w:rPr>
              <w:tab/>
            </w:r>
            <w:r w:rsidRPr="007E6F6E">
              <w:rPr>
                <w:rStyle w:val="Hipercze"/>
                <w:noProof/>
              </w:rPr>
              <w:t>Porównanie</w:t>
            </w:r>
            <w:r>
              <w:rPr>
                <w:noProof/>
                <w:webHidden/>
              </w:rPr>
              <w:tab/>
            </w:r>
            <w:r>
              <w:rPr>
                <w:noProof/>
                <w:webHidden/>
              </w:rPr>
              <w:fldChar w:fldCharType="begin"/>
            </w:r>
            <w:r>
              <w:rPr>
                <w:noProof/>
                <w:webHidden/>
              </w:rPr>
              <w:instrText xml:space="preserve"> PAGEREF _Toc149827844 \h </w:instrText>
            </w:r>
            <w:r>
              <w:rPr>
                <w:noProof/>
                <w:webHidden/>
              </w:rPr>
            </w:r>
            <w:r>
              <w:rPr>
                <w:noProof/>
                <w:webHidden/>
              </w:rPr>
              <w:fldChar w:fldCharType="separate"/>
            </w:r>
            <w:r w:rsidR="003C2DC8">
              <w:rPr>
                <w:noProof/>
                <w:webHidden/>
              </w:rPr>
              <w:t>4</w:t>
            </w:r>
            <w:r>
              <w:rPr>
                <w:noProof/>
                <w:webHidden/>
              </w:rPr>
              <w:fldChar w:fldCharType="end"/>
            </w:r>
          </w:hyperlink>
        </w:p>
        <w:p w14:paraId="2E0429B4" w14:textId="358A584A" w:rsidR="00122400" w:rsidRDefault="00122400">
          <w:pPr>
            <w:pStyle w:val="Spistreci3"/>
            <w:tabs>
              <w:tab w:val="left" w:pos="1320"/>
              <w:tab w:val="right" w:leader="dot" w:pos="9062"/>
            </w:tabs>
            <w:rPr>
              <w:noProof/>
            </w:rPr>
          </w:pPr>
          <w:hyperlink w:anchor="_Toc149827845" w:history="1">
            <w:r w:rsidRPr="007E6F6E">
              <w:rPr>
                <w:rStyle w:val="Hipercze"/>
                <w:noProof/>
              </w:rPr>
              <w:t>2.1.4</w:t>
            </w:r>
            <w:r>
              <w:rPr>
                <w:noProof/>
              </w:rPr>
              <w:tab/>
            </w:r>
            <w:r w:rsidRPr="007E6F6E">
              <w:rPr>
                <w:rStyle w:val="Hipercze"/>
                <w:noProof/>
              </w:rPr>
              <w:t>Audio 8D</w:t>
            </w:r>
            <w:r>
              <w:rPr>
                <w:noProof/>
                <w:webHidden/>
              </w:rPr>
              <w:tab/>
            </w:r>
            <w:r>
              <w:rPr>
                <w:noProof/>
                <w:webHidden/>
              </w:rPr>
              <w:fldChar w:fldCharType="begin"/>
            </w:r>
            <w:r>
              <w:rPr>
                <w:noProof/>
                <w:webHidden/>
              </w:rPr>
              <w:instrText xml:space="preserve"> PAGEREF _Toc149827845 \h </w:instrText>
            </w:r>
            <w:r>
              <w:rPr>
                <w:noProof/>
                <w:webHidden/>
              </w:rPr>
            </w:r>
            <w:r>
              <w:rPr>
                <w:noProof/>
                <w:webHidden/>
              </w:rPr>
              <w:fldChar w:fldCharType="separate"/>
            </w:r>
            <w:r w:rsidR="003C2DC8">
              <w:rPr>
                <w:noProof/>
                <w:webHidden/>
              </w:rPr>
              <w:t>4</w:t>
            </w:r>
            <w:r>
              <w:rPr>
                <w:noProof/>
                <w:webHidden/>
              </w:rPr>
              <w:fldChar w:fldCharType="end"/>
            </w:r>
          </w:hyperlink>
        </w:p>
        <w:p w14:paraId="70C0A246" w14:textId="55AD1988" w:rsidR="00122400" w:rsidRDefault="00122400">
          <w:pPr>
            <w:pStyle w:val="Spistreci3"/>
            <w:tabs>
              <w:tab w:val="left" w:pos="1320"/>
              <w:tab w:val="right" w:leader="dot" w:pos="9062"/>
            </w:tabs>
            <w:rPr>
              <w:noProof/>
            </w:rPr>
          </w:pPr>
          <w:hyperlink w:anchor="_Toc149827846" w:history="1">
            <w:r w:rsidRPr="007E6F6E">
              <w:rPr>
                <w:rStyle w:val="Hipercze"/>
                <w:noProof/>
              </w:rPr>
              <w:t>2.1.5</w:t>
            </w:r>
            <w:r>
              <w:rPr>
                <w:noProof/>
              </w:rPr>
              <w:tab/>
            </w:r>
            <w:r w:rsidRPr="007E6F6E">
              <w:rPr>
                <w:rStyle w:val="Hipercze"/>
                <w:noProof/>
              </w:rPr>
              <w:t>Porównanie technik panning-u</w:t>
            </w:r>
            <w:r>
              <w:rPr>
                <w:noProof/>
                <w:webHidden/>
              </w:rPr>
              <w:tab/>
            </w:r>
            <w:r>
              <w:rPr>
                <w:noProof/>
                <w:webHidden/>
              </w:rPr>
              <w:fldChar w:fldCharType="begin"/>
            </w:r>
            <w:r>
              <w:rPr>
                <w:noProof/>
                <w:webHidden/>
              </w:rPr>
              <w:instrText xml:space="preserve"> PAGEREF _Toc149827846 \h </w:instrText>
            </w:r>
            <w:r>
              <w:rPr>
                <w:noProof/>
                <w:webHidden/>
              </w:rPr>
            </w:r>
            <w:r>
              <w:rPr>
                <w:noProof/>
                <w:webHidden/>
              </w:rPr>
              <w:fldChar w:fldCharType="separate"/>
            </w:r>
            <w:r w:rsidR="003C2DC8">
              <w:rPr>
                <w:noProof/>
                <w:webHidden/>
              </w:rPr>
              <w:t>5</w:t>
            </w:r>
            <w:r>
              <w:rPr>
                <w:noProof/>
                <w:webHidden/>
              </w:rPr>
              <w:fldChar w:fldCharType="end"/>
            </w:r>
          </w:hyperlink>
        </w:p>
        <w:p w14:paraId="291E4700" w14:textId="1DB28244" w:rsidR="00122400" w:rsidRDefault="00122400">
          <w:pPr>
            <w:pStyle w:val="Spistreci3"/>
            <w:tabs>
              <w:tab w:val="left" w:pos="1320"/>
              <w:tab w:val="right" w:leader="dot" w:pos="9062"/>
            </w:tabs>
            <w:rPr>
              <w:noProof/>
            </w:rPr>
          </w:pPr>
          <w:hyperlink w:anchor="_Toc149827847" w:history="1">
            <w:r w:rsidRPr="007E6F6E">
              <w:rPr>
                <w:rStyle w:val="Hipercze"/>
                <w:noProof/>
              </w:rPr>
              <w:t>2.1.6</w:t>
            </w:r>
            <w:r>
              <w:rPr>
                <w:noProof/>
              </w:rPr>
              <w:tab/>
            </w:r>
            <w:r w:rsidRPr="007E6F6E">
              <w:rPr>
                <w:rStyle w:val="Hipercze"/>
                <w:noProof/>
              </w:rPr>
              <w:t>Podsumowanie</w:t>
            </w:r>
            <w:r>
              <w:rPr>
                <w:noProof/>
                <w:webHidden/>
              </w:rPr>
              <w:tab/>
            </w:r>
            <w:r>
              <w:rPr>
                <w:noProof/>
                <w:webHidden/>
              </w:rPr>
              <w:fldChar w:fldCharType="begin"/>
            </w:r>
            <w:r>
              <w:rPr>
                <w:noProof/>
                <w:webHidden/>
              </w:rPr>
              <w:instrText xml:space="preserve"> PAGEREF _Toc149827847 \h </w:instrText>
            </w:r>
            <w:r>
              <w:rPr>
                <w:noProof/>
                <w:webHidden/>
              </w:rPr>
            </w:r>
            <w:r>
              <w:rPr>
                <w:noProof/>
                <w:webHidden/>
              </w:rPr>
              <w:fldChar w:fldCharType="separate"/>
            </w:r>
            <w:r w:rsidR="003C2DC8">
              <w:rPr>
                <w:noProof/>
                <w:webHidden/>
              </w:rPr>
              <w:t>6</w:t>
            </w:r>
            <w:r>
              <w:rPr>
                <w:noProof/>
                <w:webHidden/>
              </w:rPr>
              <w:fldChar w:fldCharType="end"/>
            </w:r>
          </w:hyperlink>
        </w:p>
        <w:p w14:paraId="09969050" w14:textId="73F97E60" w:rsidR="00122400" w:rsidRDefault="00122400">
          <w:pPr>
            <w:pStyle w:val="Spistreci2"/>
            <w:tabs>
              <w:tab w:val="left" w:pos="880"/>
              <w:tab w:val="right" w:leader="dot" w:pos="9062"/>
            </w:tabs>
            <w:rPr>
              <w:noProof/>
            </w:rPr>
          </w:pPr>
          <w:hyperlink w:anchor="_Toc149827848" w:history="1">
            <w:r w:rsidRPr="007E6F6E">
              <w:rPr>
                <w:rStyle w:val="Hipercze"/>
                <w:noProof/>
              </w:rPr>
              <w:t>2.2</w:t>
            </w:r>
            <w:r>
              <w:rPr>
                <w:noProof/>
              </w:rPr>
              <w:tab/>
            </w:r>
            <w:r w:rsidRPr="007E6F6E">
              <w:rPr>
                <w:rStyle w:val="Hipercze"/>
                <w:noProof/>
              </w:rPr>
              <w:t>Opóźnienie w czasie między kanałami</w:t>
            </w:r>
            <w:r>
              <w:rPr>
                <w:noProof/>
                <w:webHidden/>
              </w:rPr>
              <w:tab/>
            </w:r>
            <w:r>
              <w:rPr>
                <w:noProof/>
                <w:webHidden/>
              </w:rPr>
              <w:fldChar w:fldCharType="begin"/>
            </w:r>
            <w:r>
              <w:rPr>
                <w:noProof/>
                <w:webHidden/>
              </w:rPr>
              <w:instrText xml:space="preserve"> PAGEREF _Toc149827848 \h </w:instrText>
            </w:r>
            <w:r>
              <w:rPr>
                <w:noProof/>
                <w:webHidden/>
              </w:rPr>
            </w:r>
            <w:r>
              <w:rPr>
                <w:noProof/>
                <w:webHidden/>
              </w:rPr>
              <w:fldChar w:fldCharType="separate"/>
            </w:r>
            <w:r w:rsidR="003C2DC8">
              <w:rPr>
                <w:noProof/>
                <w:webHidden/>
              </w:rPr>
              <w:t>6</w:t>
            </w:r>
            <w:r>
              <w:rPr>
                <w:noProof/>
                <w:webHidden/>
              </w:rPr>
              <w:fldChar w:fldCharType="end"/>
            </w:r>
          </w:hyperlink>
        </w:p>
        <w:p w14:paraId="702B0136" w14:textId="4800719D" w:rsidR="00122400" w:rsidRDefault="00122400">
          <w:pPr>
            <w:pStyle w:val="Spistreci2"/>
            <w:tabs>
              <w:tab w:val="left" w:pos="880"/>
              <w:tab w:val="right" w:leader="dot" w:pos="9062"/>
            </w:tabs>
            <w:rPr>
              <w:noProof/>
            </w:rPr>
          </w:pPr>
          <w:hyperlink w:anchor="_Toc149827849" w:history="1">
            <w:r w:rsidRPr="007E6F6E">
              <w:rPr>
                <w:rStyle w:val="Hipercze"/>
                <w:noProof/>
              </w:rPr>
              <w:t>2.3</w:t>
            </w:r>
            <w:r>
              <w:rPr>
                <w:noProof/>
              </w:rPr>
              <w:tab/>
            </w:r>
            <w:r w:rsidRPr="007E6F6E">
              <w:rPr>
                <w:rStyle w:val="Hipercze"/>
                <w:noProof/>
              </w:rPr>
              <w:t>HRIR</w:t>
            </w:r>
            <w:r>
              <w:rPr>
                <w:noProof/>
                <w:webHidden/>
              </w:rPr>
              <w:tab/>
            </w:r>
            <w:r>
              <w:rPr>
                <w:noProof/>
                <w:webHidden/>
              </w:rPr>
              <w:fldChar w:fldCharType="begin"/>
            </w:r>
            <w:r>
              <w:rPr>
                <w:noProof/>
                <w:webHidden/>
              </w:rPr>
              <w:instrText xml:space="preserve"> PAGEREF _Toc149827849 \h </w:instrText>
            </w:r>
            <w:r>
              <w:rPr>
                <w:noProof/>
                <w:webHidden/>
              </w:rPr>
            </w:r>
            <w:r>
              <w:rPr>
                <w:noProof/>
                <w:webHidden/>
              </w:rPr>
              <w:fldChar w:fldCharType="separate"/>
            </w:r>
            <w:r w:rsidR="003C2DC8">
              <w:rPr>
                <w:noProof/>
                <w:webHidden/>
              </w:rPr>
              <w:t>7</w:t>
            </w:r>
            <w:r>
              <w:rPr>
                <w:noProof/>
                <w:webHidden/>
              </w:rPr>
              <w:fldChar w:fldCharType="end"/>
            </w:r>
          </w:hyperlink>
        </w:p>
        <w:p w14:paraId="3CDA5EA4" w14:textId="0B64B9C7" w:rsidR="00122400" w:rsidRDefault="00122400">
          <w:pPr>
            <w:pStyle w:val="Spistreci2"/>
            <w:tabs>
              <w:tab w:val="left" w:pos="880"/>
              <w:tab w:val="right" w:leader="dot" w:pos="9062"/>
            </w:tabs>
            <w:rPr>
              <w:noProof/>
            </w:rPr>
          </w:pPr>
          <w:hyperlink w:anchor="_Toc149827850" w:history="1">
            <w:r w:rsidRPr="007E6F6E">
              <w:rPr>
                <w:rStyle w:val="Hipercze"/>
                <w:noProof/>
              </w:rPr>
              <w:t>2.4</w:t>
            </w:r>
            <w:r>
              <w:rPr>
                <w:noProof/>
              </w:rPr>
              <w:tab/>
            </w:r>
            <w:r w:rsidRPr="007E6F6E">
              <w:rPr>
                <w:rStyle w:val="Hipercze"/>
                <w:noProof/>
              </w:rPr>
              <w:t>Porównanie metod</w:t>
            </w:r>
            <w:r>
              <w:rPr>
                <w:noProof/>
                <w:webHidden/>
              </w:rPr>
              <w:tab/>
            </w:r>
            <w:r>
              <w:rPr>
                <w:noProof/>
                <w:webHidden/>
              </w:rPr>
              <w:fldChar w:fldCharType="begin"/>
            </w:r>
            <w:r>
              <w:rPr>
                <w:noProof/>
                <w:webHidden/>
              </w:rPr>
              <w:instrText xml:space="preserve"> PAGEREF _Toc149827850 \h </w:instrText>
            </w:r>
            <w:r>
              <w:rPr>
                <w:noProof/>
                <w:webHidden/>
              </w:rPr>
            </w:r>
            <w:r>
              <w:rPr>
                <w:noProof/>
                <w:webHidden/>
              </w:rPr>
              <w:fldChar w:fldCharType="separate"/>
            </w:r>
            <w:r w:rsidR="003C2DC8">
              <w:rPr>
                <w:noProof/>
                <w:webHidden/>
              </w:rPr>
              <w:t>8</w:t>
            </w:r>
            <w:r>
              <w:rPr>
                <w:noProof/>
                <w:webHidden/>
              </w:rPr>
              <w:fldChar w:fldCharType="end"/>
            </w:r>
          </w:hyperlink>
        </w:p>
        <w:p w14:paraId="206D9452" w14:textId="220466B6" w:rsidR="00122400" w:rsidRDefault="00122400">
          <w:pPr>
            <w:pStyle w:val="Spistreci1"/>
            <w:tabs>
              <w:tab w:val="left" w:pos="440"/>
              <w:tab w:val="right" w:leader="dot" w:pos="9062"/>
            </w:tabs>
            <w:rPr>
              <w:noProof/>
            </w:rPr>
          </w:pPr>
          <w:hyperlink w:anchor="_Toc149827851" w:history="1">
            <w:r w:rsidRPr="007E6F6E">
              <w:rPr>
                <w:rStyle w:val="Hipercze"/>
                <w:noProof/>
              </w:rPr>
              <w:t>3</w:t>
            </w:r>
            <w:r>
              <w:rPr>
                <w:noProof/>
              </w:rPr>
              <w:tab/>
            </w:r>
            <w:r w:rsidRPr="007E6F6E">
              <w:rPr>
                <w:rStyle w:val="Hipercze"/>
                <w:noProof/>
              </w:rPr>
              <w:t>Odległość od źródła</w:t>
            </w:r>
            <w:r>
              <w:rPr>
                <w:noProof/>
                <w:webHidden/>
              </w:rPr>
              <w:tab/>
            </w:r>
            <w:r>
              <w:rPr>
                <w:noProof/>
                <w:webHidden/>
              </w:rPr>
              <w:fldChar w:fldCharType="begin"/>
            </w:r>
            <w:r>
              <w:rPr>
                <w:noProof/>
                <w:webHidden/>
              </w:rPr>
              <w:instrText xml:space="preserve"> PAGEREF _Toc149827851 \h </w:instrText>
            </w:r>
            <w:r>
              <w:rPr>
                <w:noProof/>
                <w:webHidden/>
              </w:rPr>
            </w:r>
            <w:r>
              <w:rPr>
                <w:noProof/>
                <w:webHidden/>
              </w:rPr>
              <w:fldChar w:fldCharType="separate"/>
            </w:r>
            <w:r w:rsidR="003C2DC8">
              <w:rPr>
                <w:noProof/>
                <w:webHidden/>
              </w:rPr>
              <w:t>10</w:t>
            </w:r>
            <w:r>
              <w:rPr>
                <w:noProof/>
                <w:webHidden/>
              </w:rPr>
              <w:fldChar w:fldCharType="end"/>
            </w:r>
          </w:hyperlink>
        </w:p>
        <w:p w14:paraId="26DFBFFE" w14:textId="78246F95" w:rsidR="00122400" w:rsidRDefault="00122400">
          <w:pPr>
            <w:pStyle w:val="Spistreci2"/>
            <w:tabs>
              <w:tab w:val="left" w:pos="880"/>
              <w:tab w:val="right" w:leader="dot" w:pos="9062"/>
            </w:tabs>
            <w:rPr>
              <w:noProof/>
            </w:rPr>
          </w:pPr>
          <w:hyperlink w:anchor="_Toc149827852" w:history="1">
            <w:r w:rsidRPr="007E6F6E">
              <w:rPr>
                <w:rStyle w:val="Hipercze"/>
                <w:noProof/>
              </w:rPr>
              <w:t>3.1</w:t>
            </w:r>
            <w:r>
              <w:rPr>
                <w:noProof/>
              </w:rPr>
              <w:tab/>
            </w:r>
            <w:r w:rsidRPr="007E6F6E">
              <w:rPr>
                <w:rStyle w:val="Hipercze"/>
                <w:noProof/>
              </w:rPr>
              <w:t>Modyfikacja głośności</w:t>
            </w:r>
            <w:r>
              <w:rPr>
                <w:noProof/>
                <w:webHidden/>
              </w:rPr>
              <w:tab/>
            </w:r>
            <w:r>
              <w:rPr>
                <w:noProof/>
                <w:webHidden/>
              </w:rPr>
              <w:fldChar w:fldCharType="begin"/>
            </w:r>
            <w:r>
              <w:rPr>
                <w:noProof/>
                <w:webHidden/>
              </w:rPr>
              <w:instrText xml:space="preserve"> PAGEREF _Toc149827852 \h </w:instrText>
            </w:r>
            <w:r>
              <w:rPr>
                <w:noProof/>
                <w:webHidden/>
              </w:rPr>
            </w:r>
            <w:r>
              <w:rPr>
                <w:noProof/>
                <w:webHidden/>
              </w:rPr>
              <w:fldChar w:fldCharType="separate"/>
            </w:r>
            <w:r w:rsidR="003C2DC8">
              <w:rPr>
                <w:noProof/>
                <w:webHidden/>
              </w:rPr>
              <w:t>10</w:t>
            </w:r>
            <w:r>
              <w:rPr>
                <w:noProof/>
                <w:webHidden/>
              </w:rPr>
              <w:fldChar w:fldCharType="end"/>
            </w:r>
          </w:hyperlink>
        </w:p>
        <w:p w14:paraId="70D54192" w14:textId="41AA518E" w:rsidR="00122400" w:rsidRDefault="00122400">
          <w:pPr>
            <w:pStyle w:val="Spistreci2"/>
            <w:tabs>
              <w:tab w:val="left" w:pos="880"/>
              <w:tab w:val="right" w:leader="dot" w:pos="9062"/>
            </w:tabs>
            <w:rPr>
              <w:noProof/>
            </w:rPr>
          </w:pPr>
          <w:hyperlink w:anchor="_Toc149827853" w:history="1">
            <w:r w:rsidRPr="007E6F6E">
              <w:rPr>
                <w:rStyle w:val="Hipercze"/>
                <w:noProof/>
              </w:rPr>
              <w:t>3.2</w:t>
            </w:r>
            <w:r>
              <w:rPr>
                <w:noProof/>
              </w:rPr>
              <w:tab/>
            </w:r>
            <w:r w:rsidRPr="007E6F6E">
              <w:rPr>
                <w:rStyle w:val="Hipercze"/>
                <w:noProof/>
              </w:rPr>
              <w:t>Modyfikacja głośności wybranych częstotliwości</w:t>
            </w:r>
            <w:r>
              <w:rPr>
                <w:noProof/>
                <w:webHidden/>
              </w:rPr>
              <w:tab/>
            </w:r>
            <w:r>
              <w:rPr>
                <w:noProof/>
                <w:webHidden/>
              </w:rPr>
              <w:fldChar w:fldCharType="begin"/>
            </w:r>
            <w:r>
              <w:rPr>
                <w:noProof/>
                <w:webHidden/>
              </w:rPr>
              <w:instrText xml:space="preserve"> PAGEREF _Toc149827853 \h </w:instrText>
            </w:r>
            <w:r>
              <w:rPr>
                <w:noProof/>
                <w:webHidden/>
              </w:rPr>
            </w:r>
            <w:r>
              <w:rPr>
                <w:noProof/>
                <w:webHidden/>
              </w:rPr>
              <w:fldChar w:fldCharType="separate"/>
            </w:r>
            <w:r w:rsidR="003C2DC8">
              <w:rPr>
                <w:noProof/>
                <w:webHidden/>
              </w:rPr>
              <w:t>11</w:t>
            </w:r>
            <w:r>
              <w:rPr>
                <w:noProof/>
                <w:webHidden/>
              </w:rPr>
              <w:fldChar w:fldCharType="end"/>
            </w:r>
          </w:hyperlink>
        </w:p>
        <w:p w14:paraId="40417720" w14:textId="408B78D1" w:rsidR="00122400" w:rsidRDefault="00122400">
          <w:pPr>
            <w:pStyle w:val="Spistreci2"/>
            <w:tabs>
              <w:tab w:val="left" w:pos="880"/>
              <w:tab w:val="right" w:leader="dot" w:pos="9062"/>
            </w:tabs>
            <w:rPr>
              <w:noProof/>
            </w:rPr>
          </w:pPr>
          <w:hyperlink w:anchor="_Toc149827854" w:history="1">
            <w:r w:rsidRPr="007E6F6E">
              <w:rPr>
                <w:rStyle w:val="Hipercze"/>
                <w:noProof/>
              </w:rPr>
              <w:t>3.3</w:t>
            </w:r>
            <w:r>
              <w:rPr>
                <w:noProof/>
              </w:rPr>
              <w:tab/>
            </w:r>
            <w:r w:rsidRPr="007E6F6E">
              <w:rPr>
                <w:rStyle w:val="Hipercze"/>
                <w:noProof/>
              </w:rPr>
              <w:t>Pogłos</w:t>
            </w:r>
            <w:r>
              <w:rPr>
                <w:noProof/>
                <w:webHidden/>
              </w:rPr>
              <w:tab/>
            </w:r>
            <w:r>
              <w:rPr>
                <w:noProof/>
                <w:webHidden/>
              </w:rPr>
              <w:fldChar w:fldCharType="begin"/>
            </w:r>
            <w:r>
              <w:rPr>
                <w:noProof/>
                <w:webHidden/>
              </w:rPr>
              <w:instrText xml:space="preserve"> PAGEREF _Toc149827854 \h </w:instrText>
            </w:r>
            <w:r>
              <w:rPr>
                <w:noProof/>
                <w:webHidden/>
              </w:rPr>
            </w:r>
            <w:r>
              <w:rPr>
                <w:noProof/>
                <w:webHidden/>
              </w:rPr>
              <w:fldChar w:fldCharType="separate"/>
            </w:r>
            <w:r w:rsidR="003C2DC8">
              <w:rPr>
                <w:noProof/>
                <w:webHidden/>
              </w:rPr>
              <w:t>11</w:t>
            </w:r>
            <w:r>
              <w:rPr>
                <w:noProof/>
                <w:webHidden/>
              </w:rPr>
              <w:fldChar w:fldCharType="end"/>
            </w:r>
          </w:hyperlink>
        </w:p>
        <w:p w14:paraId="2A83CE7C" w14:textId="34F0708A" w:rsidR="00122400" w:rsidRDefault="00122400">
          <w:pPr>
            <w:pStyle w:val="Spistreci1"/>
            <w:tabs>
              <w:tab w:val="left" w:pos="440"/>
              <w:tab w:val="right" w:leader="dot" w:pos="9062"/>
            </w:tabs>
            <w:rPr>
              <w:noProof/>
            </w:rPr>
          </w:pPr>
          <w:hyperlink w:anchor="_Toc149827855" w:history="1">
            <w:r w:rsidRPr="007E6F6E">
              <w:rPr>
                <w:rStyle w:val="Hipercze"/>
                <w:noProof/>
              </w:rPr>
              <w:t>4</w:t>
            </w:r>
            <w:r>
              <w:rPr>
                <w:noProof/>
              </w:rPr>
              <w:tab/>
            </w:r>
            <w:r w:rsidRPr="007E6F6E">
              <w:rPr>
                <w:rStyle w:val="Hipercze"/>
                <w:noProof/>
              </w:rPr>
              <w:t>Aplikacja</w:t>
            </w:r>
            <w:r>
              <w:rPr>
                <w:noProof/>
                <w:webHidden/>
              </w:rPr>
              <w:tab/>
            </w:r>
            <w:r>
              <w:rPr>
                <w:noProof/>
                <w:webHidden/>
              </w:rPr>
              <w:fldChar w:fldCharType="begin"/>
            </w:r>
            <w:r>
              <w:rPr>
                <w:noProof/>
                <w:webHidden/>
              </w:rPr>
              <w:instrText xml:space="preserve"> PAGEREF _Toc149827855 \h </w:instrText>
            </w:r>
            <w:r>
              <w:rPr>
                <w:noProof/>
                <w:webHidden/>
              </w:rPr>
            </w:r>
            <w:r>
              <w:rPr>
                <w:noProof/>
                <w:webHidden/>
              </w:rPr>
              <w:fldChar w:fldCharType="separate"/>
            </w:r>
            <w:r w:rsidR="003C2DC8">
              <w:rPr>
                <w:noProof/>
                <w:webHidden/>
              </w:rPr>
              <w:t>12</w:t>
            </w:r>
            <w:r>
              <w:rPr>
                <w:noProof/>
                <w:webHidden/>
              </w:rPr>
              <w:fldChar w:fldCharType="end"/>
            </w:r>
          </w:hyperlink>
        </w:p>
        <w:p w14:paraId="1D9525F1" w14:textId="14F330D9" w:rsidR="00122400" w:rsidRDefault="00122400">
          <w:pPr>
            <w:pStyle w:val="Spistreci2"/>
            <w:tabs>
              <w:tab w:val="left" w:pos="880"/>
              <w:tab w:val="right" w:leader="dot" w:pos="9062"/>
            </w:tabs>
            <w:rPr>
              <w:noProof/>
            </w:rPr>
          </w:pPr>
          <w:hyperlink w:anchor="_Toc149827856" w:history="1">
            <w:r w:rsidRPr="007E6F6E">
              <w:rPr>
                <w:rStyle w:val="Hipercze"/>
                <w:noProof/>
              </w:rPr>
              <w:t>4.1</w:t>
            </w:r>
            <w:r>
              <w:rPr>
                <w:noProof/>
              </w:rPr>
              <w:tab/>
            </w:r>
            <w:r w:rsidRPr="007E6F6E">
              <w:rPr>
                <w:rStyle w:val="Hipercze"/>
                <w:noProof/>
              </w:rPr>
              <w:t>Instrukcja obsługi</w:t>
            </w:r>
            <w:r>
              <w:rPr>
                <w:noProof/>
                <w:webHidden/>
              </w:rPr>
              <w:tab/>
            </w:r>
            <w:r>
              <w:rPr>
                <w:noProof/>
                <w:webHidden/>
              </w:rPr>
              <w:fldChar w:fldCharType="begin"/>
            </w:r>
            <w:r>
              <w:rPr>
                <w:noProof/>
                <w:webHidden/>
              </w:rPr>
              <w:instrText xml:space="preserve"> PAGEREF _Toc149827856 \h </w:instrText>
            </w:r>
            <w:r>
              <w:rPr>
                <w:noProof/>
                <w:webHidden/>
              </w:rPr>
            </w:r>
            <w:r>
              <w:rPr>
                <w:noProof/>
                <w:webHidden/>
              </w:rPr>
              <w:fldChar w:fldCharType="separate"/>
            </w:r>
            <w:r w:rsidR="003C2DC8">
              <w:rPr>
                <w:noProof/>
                <w:webHidden/>
              </w:rPr>
              <w:t>12</w:t>
            </w:r>
            <w:r>
              <w:rPr>
                <w:noProof/>
                <w:webHidden/>
              </w:rPr>
              <w:fldChar w:fldCharType="end"/>
            </w:r>
          </w:hyperlink>
        </w:p>
        <w:p w14:paraId="7DDD5F8B" w14:textId="7CF79EB9" w:rsidR="00122400" w:rsidRDefault="00122400">
          <w:pPr>
            <w:pStyle w:val="Spistreci2"/>
            <w:tabs>
              <w:tab w:val="left" w:pos="880"/>
              <w:tab w:val="right" w:leader="dot" w:pos="9062"/>
            </w:tabs>
            <w:rPr>
              <w:noProof/>
            </w:rPr>
          </w:pPr>
          <w:hyperlink w:anchor="_Toc149827857" w:history="1">
            <w:r w:rsidRPr="007E6F6E">
              <w:rPr>
                <w:rStyle w:val="Hipercze"/>
                <w:noProof/>
              </w:rPr>
              <w:t>4.2</w:t>
            </w:r>
            <w:r>
              <w:rPr>
                <w:noProof/>
              </w:rPr>
              <w:tab/>
            </w:r>
            <w:r w:rsidRPr="007E6F6E">
              <w:rPr>
                <w:rStyle w:val="Hipercze"/>
                <w:noProof/>
              </w:rPr>
              <w:t>Tryb zgadywania</w:t>
            </w:r>
            <w:r>
              <w:rPr>
                <w:noProof/>
                <w:webHidden/>
              </w:rPr>
              <w:tab/>
            </w:r>
            <w:r>
              <w:rPr>
                <w:noProof/>
                <w:webHidden/>
              </w:rPr>
              <w:fldChar w:fldCharType="begin"/>
            </w:r>
            <w:r>
              <w:rPr>
                <w:noProof/>
                <w:webHidden/>
              </w:rPr>
              <w:instrText xml:space="preserve"> PAGEREF _Toc149827857 \h </w:instrText>
            </w:r>
            <w:r>
              <w:rPr>
                <w:noProof/>
                <w:webHidden/>
              </w:rPr>
            </w:r>
            <w:r>
              <w:rPr>
                <w:noProof/>
                <w:webHidden/>
              </w:rPr>
              <w:fldChar w:fldCharType="separate"/>
            </w:r>
            <w:r w:rsidR="003C2DC8">
              <w:rPr>
                <w:noProof/>
                <w:webHidden/>
              </w:rPr>
              <w:t>13</w:t>
            </w:r>
            <w:r>
              <w:rPr>
                <w:noProof/>
                <w:webHidden/>
              </w:rPr>
              <w:fldChar w:fldCharType="end"/>
            </w:r>
          </w:hyperlink>
        </w:p>
        <w:p w14:paraId="4A51D67D" w14:textId="30A76543" w:rsidR="00993017" w:rsidRPr="00993017" w:rsidRDefault="00993017" w:rsidP="00993017">
          <w:r>
            <w:rPr>
              <w:b/>
              <w:bCs/>
            </w:rPr>
            <w:fldChar w:fldCharType="end"/>
          </w:r>
        </w:p>
      </w:sdtContent>
    </w:sdt>
    <w:p w14:paraId="06BDFFE7" w14:textId="110BBDDA" w:rsidR="00651CE0" w:rsidRDefault="00C95159" w:rsidP="008C67CE">
      <w:pPr>
        <w:pStyle w:val="Nagwek1"/>
        <w:ind w:left="708" w:hanging="708"/>
      </w:pPr>
      <w:bookmarkStart w:id="0" w:name="_Toc149827839"/>
      <w:r>
        <w:t>Wstęp</w:t>
      </w:r>
      <w:bookmarkEnd w:id="0"/>
    </w:p>
    <w:p w14:paraId="21AD4D64" w14:textId="08CA6CBC" w:rsidR="00262019" w:rsidRPr="00262019" w:rsidRDefault="00262019" w:rsidP="00262019">
      <w:r>
        <w:t xml:space="preserve">Położenie </w:t>
      </w:r>
      <w:r w:rsidR="00993017">
        <w:t>źródła</w:t>
      </w:r>
      <w:r>
        <w:t xml:space="preserve"> dźwięku potrafi mieć kluczowy wpływ na jego odbiór przez słuchaczy. Takie zabiegi mogą mieć zarówno powody artystyczne, jak i praktyczne. Odpowiednie zmiany pozwalają na stworzenie unikalnego przedstawienia, które widzowie zapamiętają na dłużej. W przypadku chociażby koncertów na żywo osiągniecie efektu przemieszczającego się dźwięku nie jest problemem, ponieważ muzycy mogą zwyczajnie przejść w inne miejsce. </w:t>
      </w:r>
      <w:r w:rsidR="00993017">
        <w:t>Przemieszczanie staje</w:t>
      </w:r>
      <w:r>
        <w:t xml:space="preserve"> się problemem, gdy zadaniem jest przemieszczenie dźwięku bez ruchu odtwarzacza, którym mogą być słuchawki, czy </w:t>
      </w:r>
      <w:r w:rsidR="00993017">
        <w:t>głośniki</w:t>
      </w:r>
      <w:r>
        <w:t xml:space="preserve">. W tym przypadku ruch </w:t>
      </w:r>
      <w:r w:rsidR="00993017">
        <w:t>dźwięku</w:t>
      </w:r>
      <w:r>
        <w:t xml:space="preserve"> ma nie tylko znaczenie artystyczne, ale również i praktyczne. Jednym z </w:t>
      </w:r>
      <w:r w:rsidR="00993017">
        <w:t>przykładów</w:t>
      </w:r>
      <w:r>
        <w:t xml:space="preserve"> mogą być gry komputerowe i symulacje, gdzie odpowiednie </w:t>
      </w:r>
      <w:r w:rsidR="00993017">
        <w:t>wrażenia</w:t>
      </w:r>
      <w:r>
        <w:t xml:space="preserve"> </w:t>
      </w:r>
      <w:r w:rsidR="00993017">
        <w:t>dźwiękowe</w:t>
      </w:r>
      <w:r>
        <w:t xml:space="preserve"> potrafią znacznie </w:t>
      </w:r>
      <w:r w:rsidR="00993017">
        <w:t>zwiększyć</w:t>
      </w:r>
      <w:r>
        <w:t xml:space="preserve"> immersj</w:t>
      </w:r>
      <w:r w:rsidR="00993017">
        <w:t>ę</w:t>
      </w:r>
      <w:r>
        <w:t xml:space="preserve"> użytkownika. Kolejne </w:t>
      </w:r>
      <w:r w:rsidR="00993017">
        <w:t>rozdziały</w:t>
      </w:r>
      <w:r>
        <w:t xml:space="preserve"> pracy opisują </w:t>
      </w:r>
      <w:r w:rsidR="00993017">
        <w:t>różne</w:t>
      </w:r>
      <w:r>
        <w:t xml:space="preserve"> techniki uzyskiwania takich </w:t>
      </w:r>
      <w:r w:rsidR="00993017">
        <w:t>efektów</w:t>
      </w:r>
      <w:r>
        <w:t xml:space="preserve"> oraz przedstawiają program, w którym każdy może przetestować ich działanie.</w:t>
      </w:r>
    </w:p>
    <w:p w14:paraId="09118EA1" w14:textId="2E76B2AF" w:rsidR="00651CE0" w:rsidRDefault="00651CE0" w:rsidP="00651CE0">
      <w:pPr>
        <w:pStyle w:val="Nagwek1"/>
      </w:pPr>
      <w:bookmarkStart w:id="1" w:name="_Toc149827840"/>
      <w:r>
        <w:lastRenderedPageBreak/>
        <w:t>Kąt dźwięku</w:t>
      </w:r>
      <w:bookmarkEnd w:id="1"/>
    </w:p>
    <w:p w14:paraId="2F2F8385" w14:textId="21993A1E" w:rsidR="00651CE0" w:rsidRDefault="00651CE0" w:rsidP="00651CE0">
      <w:pPr>
        <w:pStyle w:val="Nagwek2"/>
      </w:pPr>
      <w:bookmarkStart w:id="2" w:name="_Toc149827841"/>
      <w:proofErr w:type="spellStart"/>
      <w:r>
        <w:t>Panning</w:t>
      </w:r>
      <w:proofErr w:type="spellEnd"/>
      <w:r>
        <w:t xml:space="preserve"> (Panoramowanie)</w:t>
      </w:r>
      <w:bookmarkEnd w:id="2"/>
    </w:p>
    <w:p w14:paraId="6BFC60C0" w14:textId="77777777" w:rsidR="00651CE0" w:rsidRPr="00651CE0" w:rsidRDefault="00651CE0" w:rsidP="00651CE0"/>
    <w:p w14:paraId="38A8579E" w14:textId="2E7CE16A" w:rsidR="00651CE0" w:rsidRDefault="00651CE0" w:rsidP="00651CE0">
      <w:proofErr w:type="spellStart"/>
      <w:r>
        <w:t>Panning</w:t>
      </w:r>
      <w:proofErr w:type="spellEnd"/>
      <w:r>
        <w:t xml:space="preserve">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bookmarkStart w:id="3" w:name="_Toc149827842"/>
      <w:r>
        <w:t>Panoramowanie liniowe (</w:t>
      </w:r>
      <w:proofErr w:type="spellStart"/>
      <w:r>
        <w:t>Linear</w:t>
      </w:r>
      <w:proofErr w:type="spellEnd"/>
      <w:r>
        <w:t xml:space="preserve"> </w:t>
      </w:r>
      <w:proofErr w:type="spellStart"/>
      <w:r>
        <w:t>Panning</w:t>
      </w:r>
      <w:proofErr w:type="spellEnd"/>
      <w:r>
        <w:t>)</w:t>
      </w:r>
      <w:bookmarkEnd w:id="3"/>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6115EA22" w:rsidR="00651CE0" w:rsidRDefault="00651CE0" w:rsidP="00651CE0">
      <w:pPr>
        <w:rPr>
          <w:rFonts w:cstheme="minorHAnsi"/>
        </w:rPr>
      </w:pPr>
      <w:r>
        <w:t>Oznacza to, że dla kąta 0</w:t>
      </w:r>
      <w:r>
        <w:rPr>
          <w:rFonts w:cstheme="minorHAnsi"/>
        </w:rPr>
        <w:t>° odpowiadającego godzin</w:t>
      </w:r>
      <w:r w:rsidR="00993017">
        <w:rPr>
          <w:rFonts w:cstheme="minorHAnsi"/>
        </w:rPr>
        <w:t>ie</w:t>
      </w:r>
      <w:r>
        <w:rPr>
          <w:rFonts w:cstheme="minorHAnsi"/>
        </w:rPr>
        <w:t xml:space="preserve"> 9 na zegarze, amplituda lewego </w:t>
      </w:r>
      <w:proofErr w:type="spellStart"/>
      <w:r>
        <w:rPr>
          <w:rFonts w:cstheme="minorHAnsi"/>
        </w:rPr>
        <w:t>kanalu</w:t>
      </w:r>
      <w:proofErr w:type="spellEnd"/>
      <w:r>
        <w:rPr>
          <w:rFonts w:cstheme="minorHAnsi"/>
        </w:rPr>
        <w:t xml:space="preserve"> jest mnożona przez współczynnik równy 1, natomiast prawy </w:t>
      </w:r>
      <w:r w:rsidR="00993017">
        <w:rPr>
          <w:rFonts w:cstheme="minorHAnsi"/>
        </w:rPr>
        <w:t>kanał</w:t>
      </w:r>
      <w:r>
        <w:rPr>
          <w:rFonts w:cstheme="minorHAnsi"/>
        </w:rPr>
        <w:t xml:space="preserve">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6B932CAE" w:rsidR="00D3773E" w:rsidRDefault="00D3773E" w:rsidP="00D3773E">
      <w:pPr>
        <w:pStyle w:val="Podtytu"/>
        <w:jc w:val="center"/>
      </w:pPr>
      <w:r>
        <w:t xml:space="preserve">Rysunek 1: </w:t>
      </w:r>
      <w:r w:rsidR="0097629B">
        <w:t>Zależności</w:t>
      </w:r>
      <w:r>
        <w:t xml:space="preserve"> w </w:t>
      </w:r>
      <w:proofErr w:type="spellStart"/>
      <w:r>
        <w:t>Linear</w:t>
      </w:r>
      <w:proofErr w:type="spellEnd"/>
      <w:r>
        <w:t xml:space="preserve"> </w:t>
      </w:r>
      <w:proofErr w:type="spellStart"/>
      <w:r>
        <w:t>Panning</w:t>
      </w:r>
      <w:proofErr w:type="spellEnd"/>
    </w:p>
    <w:p w14:paraId="1E30A928" w14:textId="78E3AAD4" w:rsidR="00DE018B" w:rsidRDefault="00DE018B" w:rsidP="00651CE0">
      <w:pPr>
        <w:rPr>
          <w:rFonts w:cstheme="minorHAnsi"/>
        </w:rPr>
      </w:pPr>
      <w:r>
        <w:rPr>
          <w:rFonts w:cstheme="minorHAnsi"/>
        </w:rPr>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 xml:space="preserve">Odsłuch 1: Krótkie nagranie z syntezatora mowy ustawione w pozycji godziny 3 przy pomocy </w:t>
      </w:r>
      <w:proofErr w:type="spellStart"/>
      <w:r w:rsidRPr="00D3773E">
        <w:rPr>
          <w:rStyle w:val="PodtytuZnak"/>
        </w:rPr>
        <w:t>Linear</w:t>
      </w:r>
      <w:proofErr w:type="spellEnd"/>
      <w:r w:rsidRPr="00D3773E">
        <w:rPr>
          <w:rStyle w:val="PodtytuZnak"/>
        </w:rPr>
        <w:t xml:space="preserve"> </w:t>
      </w:r>
      <w:proofErr w:type="spellStart"/>
      <w:r w:rsidRPr="00D3773E">
        <w:rPr>
          <w:rStyle w:val="PodtytuZnak"/>
        </w:rPr>
        <w:t>Panning</w:t>
      </w:r>
      <w:proofErr w:type="spellEnd"/>
    </w:p>
    <w:p w14:paraId="0E298A75" w14:textId="137149A3" w:rsidR="00DE018B" w:rsidRDefault="00DE018B" w:rsidP="00DE018B">
      <w:pPr>
        <w:pStyle w:val="Nagwek3"/>
      </w:pPr>
      <w:bookmarkStart w:id="4" w:name="_Ref149825119"/>
      <w:bookmarkStart w:id="5" w:name="_Toc149827843"/>
      <w:r>
        <w:t>Panoramowanie ze stalą mocą (</w:t>
      </w:r>
      <w:proofErr w:type="spellStart"/>
      <w:r>
        <w:t>Constant</w:t>
      </w:r>
      <w:proofErr w:type="spellEnd"/>
      <w:r>
        <w:t xml:space="preserve"> Power </w:t>
      </w:r>
      <w:proofErr w:type="spellStart"/>
      <w:r>
        <w:t>Panning</w:t>
      </w:r>
      <w:proofErr w:type="spellEnd"/>
      <w:r>
        <w:t>)</w:t>
      </w:r>
      <w:bookmarkEnd w:id="4"/>
      <w:bookmarkEnd w:id="5"/>
    </w:p>
    <w:p w14:paraId="547AAF05" w14:textId="1C2ABA0F"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w:t>
      </w:r>
      <w:r w:rsidR="00993017">
        <w:t>ą</w:t>
      </w:r>
      <w:r w:rsidR="00DE018B">
        <w:t xml:space="preserve">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6AE02662" w:rsidR="00D3773E" w:rsidRDefault="00D3773E" w:rsidP="00D3773E">
      <w:pPr>
        <w:pStyle w:val="Podtytu"/>
        <w:jc w:val="center"/>
      </w:pPr>
      <w:r>
        <w:t xml:space="preserve">Rysunek </w:t>
      </w:r>
      <w:r w:rsidR="00076ED6">
        <w:t>2</w:t>
      </w:r>
      <w:r>
        <w:t xml:space="preserve">: </w:t>
      </w:r>
      <w:r w:rsidR="00C95159">
        <w:t>Zależności</w:t>
      </w:r>
      <w:r>
        <w:t xml:space="preserve"> w </w:t>
      </w:r>
      <w:proofErr w:type="spellStart"/>
      <w:r>
        <w:t>Constant</w:t>
      </w:r>
      <w:proofErr w:type="spellEnd"/>
      <w:r>
        <w:t xml:space="preserve"> Power </w:t>
      </w:r>
      <w:proofErr w:type="spellStart"/>
      <w:r>
        <w:t>Panning</w:t>
      </w:r>
      <w:proofErr w:type="spellEnd"/>
    </w:p>
    <w:p w14:paraId="63BAA32E" w14:textId="77777777" w:rsidR="00D3773E" w:rsidRDefault="00D3773E" w:rsidP="00DE018B"/>
    <w:p w14:paraId="5C31674E" w14:textId="40736C67" w:rsidR="001B20FA" w:rsidRDefault="001B20FA" w:rsidP="00DE018B">
      <w:r>
        <w:t xml:space="preserve">Jedyną wadą tego podejścia jest to, że </w:t>
      </w:r>
      <w:r w:rsidR="0079258E">
        <w:t xml:space="preserve">suma amplitud obu kanałów przekracza sumę amplitud tych kanałów przed wykonaniem </w:t>
      </w:r>
      <w:proofErr w:type="spellStart"/>
      <w:r w:rsidR="0079258E">
        <w:t>panning</w:t>
      </w:r>
      <w:proofErr w:type="spellEnd"/>
      <w:r w:rsidR="0079258E">
        <w:t>-u.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t>Wykorzystanie funkcji trygonometrycznych pozwala osiągnąć zamierzony efekt, co skutkuje lepszymi odczuciami przy odsłuchu przekształconych w ten sposób dźwięków.</w:t>
      </w:r>
      <w:r>
        <w:br/>
      </w:r>
      <w:proofErr w:type="spellStart"/>
      <w:r>
        <w:lastRenderedPageBreak/>
        <w:t>Constant</w:t>
      </w:r>
      <w:proofErr w:type="spellEnd"/>
      <w:r>
        <w:t xml:space="preserve"> Power </w:t>
      </w:r>
      <w:proofErr w:type="spellStart"/>
      <w:r>
        <w:t>Panning</w:t>
      </w:r>
      <w:proofErr w:type="spellEnd"/>
      <w:r>
        <w:t xml:space="preserve">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proofErr w:type="spellStart"/>
      <w:r>
        <w:rPr>
          <w:rStyle w:val="PodtytuZnak"/>
        </w:rPr>
        <w:t>Constant</w:t>
      </w:r>
      <w:proofErr w:type="spellEnd"/>
      <w:r>
        <w:rPr>
          <w:rStyle w:val="PodtytuZnak"/>
        </w:rPr>
        <w:t xml:space="preserve"> Power</w:t>
      </w:r>
      <w:r w:rsidRPr="00D3773E">
        <w:rPr>
          <w:rStyle w:val="PodtytuZnak"/>
        </w:rPr>
        <w:t xml:space="preserve"> </w:t>
      </w:r>
      <w:proofErr w:type="spellStart"/>
      <w:r w:rsidRPr="00D3773E">
        <w:rPr>
          <w:rStyle w:val="PodtytuZnak"/>
        </w:rPr>
        <w:t>Panning</w:t>
      </w:r>
      <w:proofErr w:type="spellEnd"/>
    </w:p>
    <w:p w14:paraId="4E90A565" w14:textId="77777777" w:rsidR="00D3773E" w:rsidRDefault="00D3773E" w:rsidP="0079258E"/>
    <w:p w14:paraId="35078721" w14:textId="2A014429" w:rsidR="00277FC3" w:rsidRDefault="00D3773E" w:rsidP="00277FC3">
      <w:pPr>
        <w:pStyle w:val="Nagwek3"/>
      </w:pPr>
      <w:bookmarkStart w:id="6" w:name="_Toc149827844"/>
      <w:r>
        <w:t>Porównanie</w:t>
      </w:r>
      <w:bookmarkEnd w:id="6"/>
    </w:p>
    <w:p w14:paraId="08D6332C" w14:textId="283A7BAF"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w:t>
      </w:r>
      <w:r w:rsidR="00993017">
        <w:t>równie</w:t>
      </w:r>
      <w:r>
        <w:t xml:space="preserve"> trudne. Na wykresach amplitud widoczna jest </w:t>
      </w:r>
      <w:r w:rsidR="00076ED6">
        <w:t xml:space="preserve">mała różnica w amplitudach (dla CPP amplitudy są około 10-20% wyższe). </w:t>
      </w:r>
      <w:r>
        <w:t xml:space="preserve"> </w:t>
      </w:r>
      <w:r w:rsidR="00076ED6">
        <w:t>Prawdziwa różnica będzie widoczna w 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Rysunek 3: Porównanie amplitud po LP i CPP. Plik wejściowy był mono.</w:t>
      </w:r>
    </w:p>
    <w:p w14:paraId="7C45F598" w14:textId="77777777" w:rsidR="00076ED6" w:rsidRPr="00277FC3" w:rsidRDefault="00076ED6" w:rsidP="00277FC3"/>
    <w:p w14:paraId="28CD4368" w14:textId="0B41FB76" w:rsidR="00B408CD" w:rsidRDefault="00B408CD" w:rsidP="00993017">
      <w:pPr>
        <w:pStyle w:val="Nagwek3"/>
      </w:pPr>
      <w:bookmarkStart w:id="7" w:name="_Toc149827845"/>
      <w:r>
        <w:t>Audio 8D</w:t>
      </w:r>
      <w:bookmarkEnd w:id="7"/>
    </w:p>
    <w:p w14:paraId="4B0BC049" w14:textId="7DD5D864"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w:t>
      </w:r>
      <w:r w:rsidR="00993017">
        <w:t>interwał</w:t>
      </w:r>
      <w:r w:rsidR="00B408CD">
        <w:t xml:space="preserve"> w stałym kierunku. Oczywiście nie ma to nic wspólnego z 8 wymiarami, ale takie nazewnictwo jest bardzo powszechne dlatego </w:t>
      </w:r>
      <w:r w:rsidR="00277FC3">
        <w:t>należy</w:t>
      </w:r>
      <w:r w:rsidR="00B408CD">
        <w:t xml:space="preserve"> o nim wspomnieć. Prawdopodobnym powodem </w:t>
      </w:r>
      <w:r w:rsidR="00277FC3">
        <w:t xml:space="preserve">powstania takiego określenia jest wykorzystanie 8 kierunków, miedzy którymi źródło dźwięku  wirtualnie przechodzi w trakcie odtwarzania. Muzyka 8D </w:t>
      </w:r>
      <w:r w:rsidR="00277FC3">
        <w:lastRenderedPageBreak/>
        <w:t xml:space="preserve">dostępna w popularnych serwisach </w:t>
      </w:r>
      <w:proofErr w:type="spellStart"/>
      <w:r w:rsidR="00277FC3">
        <w:t>streamingowych</w:t>
      </w:r>
      <w:proofErr w:type="spellEnd"/>
      <w:r w:rsidR="00277FC3">
        <w:t xml:space="preserve">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w:t>
      </w:r>
      <w:proofErr w:type="spellStart"/>
      <w:r w:rsidR="00277FC3">
        <w:t>panning</w:t>
      </w:r>
      <w:proofErr w:type="spellEnd"/>
      <w:r w:rsidR="00277FC3">
        <w:t>-u.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0542AA16" w14:textId="1E923497" w:rsidR="00076ED6" w:rsidRDefault="00076ED6" w:rsidP="00076ED6">
      <w:pPr>
        <w:pStyle w:val="Nagwek3"/>
      </w:pPr>
      <w:bookmarkStart w:id="8" w:name="_Toc149827846"/>
      <w:r>
        <w:t xml:space="preserve">Porównanie technik </w:t>
      </w:r>
      <w:proofErr w:type="spellStart"/>
      <w:r>
        <w:t>panning</w:t>
      </w:r>
      <w:proofErr w:type="spellEnd"/>
      <w:r>
        <w:t>-u</w:t>
      </w:r>
      <w:bookmarkEnd w:id="8"/>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w:t>
      </w:r>
      <w:proofErr w:type="spellStart"/>
      <w:r>
        <w:t>Linear</w:t>
      </w:r>
      <w:proofErr w:type="spellEnd"/>
      <w:r>
        <w:t xml:space="preserve"> </w:t>
      </w:r>
      <w:proofErr w:type="spellStart"/>
      <w:r>
        <w:t>Panning</w:t>
      </w:r>
      <w:proofErr w:type="spellEnd"/>
      <w:r>
        <w:t xml:space="preserve">, a </w:t>
      </w:r>
      <w:proofErr w:type="spellStart"/>
      <w:r>
        <w:t>Constant</w:t>
      </w:r>
      <w:proofErr w:type="spellEnd"/>
      <w:r>
        <w:t xml:space="preserve"> Power </w:t>
      </w:r>
      <w:proofErr w:type="spellStart"/>
      <w:r>
        <w:t>Panning</w:t>
      </w:r>
      <w:proofErr w:type="spellEnd"/>
      <w:r>
        <w:t>.</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327DBE3D" w14:textId="0FDB792E"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w:t>
      </w:r>
      <w:r w:rsidR="00993017">
        <w:rPr>
          <w:rFonts w:cstheme="minorHAnsi"/>
        </w:rPr>
        <w:t>d</w:t>
      </w:r>
      <w:r>
        <w:rPr>
          <w:rFonts w:cstheme="minorHAnsi"/>
        </w:rPr>
        <w:t>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LP.</w:t>
      </w:r>
    </w:p>
    <w:p w14:paraId="36282133" w14:textId="07272EA6" w:rsidR="00EB477C" w:rsidRDefault="00076ED6" w:rsidP="00EB477C">
      <w:r>
        <w:t xml:space="preserve">Różnice </w:t>
      </w:r>
      <w:r w:rsidR="003C42D3">
        <w:t xml:space="preserve">są subtelne, ale zauważalne. Najważniejsza jest różnica w głośności obu wersji. Plik wejściowy w obu przypadkach był ten sam, ale przy użyciu CPP plik wyjściowy był ogólnie głośniejszy. Jest to spowodowane zależnością opisana w </w:t>
      </w:r>
      <w:r w:rsidR="00993017">
        <w:fldChar w:fldCharType="begin"/>
      </w:r>
      <w:r w:rsidR="00993017">
        <w:instrText xml:space="preserve"> REF _Ref149825119 \r \h </w:instrText>
      </w:r>
      <w:r w:rsidR="00993017">
        <w:fldChar w:fldCharType="separate"/>
      </w:r>
      <w:r w:rsidR="003C2DC8">
        <w:t>2.1.2</w:t>
      </w:r>
      <w:r w:rsidR="00993017">
        <w:fldChar w:fldCharType="end"/>
      </w:r>
      <w:r w:rsidR="003C42D3">
        <w:t xml:space="preserve">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w:t>
      </w:r>
      <w:r w:rsidR="00993017">
        <w:t>ą</w:t>
      </w:r>
      <w:r w:rsidR="003C42D3">
        <w:t xml:space="preserve">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419BF57C" w14:textId="15107CFD" w:rsidR="00EB477C" w:rsidRDefault="00EB477C" w:rsidP="00EB477C">
      <w:r>
        <w:t xml:space="preserve">W przypadku muzyki lepiej zauważalna jest kolejna wada podstawowego </w:t>
      </w:r>
      <w:proofErr w:type="spellStart"/>
      <w:r>
        <w:t>panning</w:t>
      </w:r>
      <w:proofErr w:type="spellEnd"/>
      <w:r>
        <w:t xml:space="preserve">-u.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w:t>
      </w:r>
      <w:proofErr w:type="spellStart"/>
      <w:r>
        <w:t>panningiem</w:t>
      </w:r>
      <w:proofErr w:type="spellEnd"/>
      <w:r>
        <w:t xml:space="preserve">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 z minimalnym (0.15) oraz maksymalnym (0.92) mnożnikiem amplitud.</w:t>
      </w:r>
    </w:p>
    <w:p w14:paraId="6E847FE4" w14:textId="14DEF782" w:rsidR="00464630" w:rsidRDefault="00464630" w:rsidP="00464630">
      <w:pPr>
        <w:pStyle w:val="Nagwek3"/>
      </w:pPr>
      <w:bookmarkStart w:id="9" w:name="_Toc149827847"/>
      <w:r>
        <w:t>Podsumowanie</w:t>
      </w:r>
      <w:bookmarkEnd w:id="9"/>
    </w:p>
    <w:p w14:paraId="1FE7D15D" w14:textId="6E747BF3" w:rsidR="00464630" w:rsidRDefault="00464630" w:rsidP="00464630">
      <w:r>
        <w:t xml:space="preserve">Po wykonaniu badań z wykorzystaniem techniki audio 8d udało się ustalić </w:t>
      </w:r>
      <w:r w:rsidR="00993017">
        <w:t>następujące</w:t>
      </w:r>
      <w:r>
        <w:t xml:space="preserve"> </w:t>
      </w:r>
      <w:r w:rsidR="00993017">
        <w:t>zależności</w:t>
      </w:r>
      <w:r>
        <w:t>:</w:t>
      </w:r>
    </w:p>
    <w:p w14:paraId="07B25D90" w14:textId="271D5614" w:rsidR="00464630" w:rsidRDefault="00464630" w:rsidP="00464630">
      <w:pPr>
        <w:pStyle w:val="Akapitzlist"/>
        <w:numPr>
          <w:ilvl w:val="0"/>
          <w:numId w:val="10"/>
        </w:numPr>
      </w:pPr>
      <w:r>
        <w:t>CPP(</w:t>
      </w:r>
      <w:proofErr w:type="spellStart"/>
      <w:r>
        <w:t>Constant</w:t>
      </w:r>
      <w:proofErr w:type="spellEnd"/>
      <w:r>
        <w:t xml:space="preserve"> Power </w:t>
      </w:r>
      <w:proofErr w:type="spellStart"/>
      <w:r>
        <w:t>Panning</w:t>
      </w:r>
      <w:proofErr w:type="spellEnd"/>
      <w:r>
        <w:t>)</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3CE81AA8" w:rsidR="00464630" w:rsidRPr="00464630" w:rsidRDefault="00993017" w:rsidP="00464630">
      <w:pPr>
        <w:pStyle w:val="Akapitzlist"/>
        <w:numPr>
          <w:ilvl w:val="0"/>
          <w:numId w:val="10"/>
        </w:numPr>
      </w:pPr>
      <w:r>
        <w:t>Części w</w:t>
      </w:r>
      <w:r w:rsidR="00464630">
        <w:t>ad CPP można pozbyć się stosując progi mnożników amplitud oraz manipulacje ogólną głośnością</w:t>
      </w:r>
    </w:p>
    <w:p w14:paraId="42FFA014" w14:textId="02D925FE" w:rsidR="00B32BFA" w:rsidRDefault="00B32BFA" w:rsidP="00B32BFA">
      <w:pPr>
        <w:pStyle w:val="Nagwek2"/>
      </w:pPr>
      <w:bookmarkStart w:id="10" w:name="_Toc149827848"/>
      <w:r>
        <w:t xml:space="preserve">Opóźnienie w czasie między </w:t>
      </w:r>
      <w:r w:rsidR="00002F7E">
        <w:t>kanałami</w:t>
      </w:r>
      <w:bookmarkEnd w:id="10"/>
    </w:p>
    <w:p w14:paraId="0165C316" w14:textId="77777777" w:rsidR="00A817B9" w:rsidRDefault="003A25B2" w:rsidP="00A817B9">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w:t>
      </w:r>
      <w:r w:rsidR="00993017">
        <w:t xml:space="preserve">odczuwalne </w:t>
      </w:r>
      <w:r w:rsidR="00B32BFA">
        <w:t xml:space="preserve">opóźnienie między jego uszami. Jest to spowodowane różnicą w przebytej odległości, która wynosi maksymalnie tyle, ile średnica głowy na wysokości uszu. </w:t>
      </w:r>
    </w:p>
    <w:p w14:paraId="23511D51" w14:textId="6F789E82" w:rsidR="00B32BFA" w:rsidRDefault="00A817B9" w:rsidP="00A817B9">
      <w:pPr>
        <w:jc w:val="center"/>
      </w:pPr>
      <w:r>
        <w:rPr>
          <w:noProof/>
        </w:rPr>
        <w:drawing>
          <wp:inline distT="0" distB="0" distL="0" distR="0" wp14:anchorId="4459F858" wp14:editId="4A99204A">
            <wp:extent cx="2103120" cy="2964180"/>
            <wp:effectExtent l="0" t="0" r="0" b="0"/>
            <wp:docPr id="965973698" name="Obraz 1" descr="Obraz zawierający księżyc, krąg, kula, Obiekt astronom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73698" name="Obraz 1" descr="Obraz zawierający księżyc, krąg, kula, Obiekt astronomiczny&#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964180"/>
                    </a:xfrm>
                    <a:prstGeom prst="rect">
                      <a:avLst/>
                    </a:prstGeom>
                    <a:noFill/>
                    <a:ln>
                      <a:noFill/>
                    </a:ln>
                  </pic:spPr>
                </pic:pic>
              </a:graphicData>
            </a:graphic>
          </wp:inline>
        </w:drawing>
      </w:r>
    </w:p>
    <w:p w14:paraId="23DAF83A" w14:textId="16274891" w:rsidR="00A817B9" w:rsidRDefault="00A817B9" w:rsidP="00A817B9">
      <w:pPr>
        <w:rPr>
          <w:rFonts w:cstheme="minorHAnsi"/>
        </w:rPr>
      </w:pPr>
      <w:r>
        <w:t xml:space="preserve">Opóźnienie zależy, oprócz samej pozycji </w:t>
      </w:r>
      <w:r w:rsidR="0042444C">
        <w:t>źródła</w:t>
      </w:r>
      <w:r>
        <w:t xml:space="preserve"> i słuchacza, również od szerokości </w:t>
      </w:r>
      <w:r w:rsidR="0042444C">
        <w:t>głowy</w:t>
      </w:r>
      <w:r>
        <w:t xml:space="preserve">. Dla człowieka </w:t>
      </w:r>
      <w:r w:rsidR="0042444C">
        <w:t>średnia</w:t>
      </w:r>
      <w:r>
        <w:t xml:space="preserve"> </w:t>
      </w:r>
      <w:r w:rsidR="0042444C">
        <w:t>wartość</w:t>
      </w:r>
      <w:r>
        <w:t xml:space="preserve"> wynosi około 15 cm. </w:t>
      </w:r>
      <w:r w:rsidR="0042444C">
        <w:t>Opóźnienie</w:t>
      </w:r>
      <w:r>
        <w:t xml:space="preserve"> osiąga swoja maksymalna </w:t>
      </w:r>
      <w:r w:rsidR="0042444C">
        <w:t>wartość</w:t>
      </w:r>
      <w:r>
        <w:t xml:space="preserve">, gdy kąt alfa między słuchaczem, a </w:t>
      </w:r>
      <w:r w:rsidR="0042444C">
        <w:t>źródłem</w:t>
      </w:r>
      <w:r>
        <w:t xml:space="preserve"> wynosi 180</w:t>
      </w:r>
      <w:r>
        <w:rPr>
          <w:rFonts w:cstheme="minorHAnsi"/>
        </w:rPr>
        <w:t xml:space="preserve">°, natomiast minimalną </w:t>
      </w:r>
      <w:r w:rsidR="0042444C">
        <w:rPr>
          <w:rFonts w:cstheme="minorHAnsi"/>
        </w:rPr>
        <w:t>wartość</w:t>
      </w:r>
      <w:r>
        <w:rPr>
          <w:rFonts w:cstheme="minorHAnsi"/>
        </w:rPr>
        <w:t xml:space="preserve"> dla kąta 90°. Taką zależność można dobrze </w:t>
      </w:r>
      <w:r w:rsidR="0042444C">
        <w:rPr>
          <w:rFonts w:cstheme="minorHAnsi"/>
        </w:rPr>
        <w:t>przybliżyć</w:t>
      </w:r>
      <w:r>
        <w:rPr>
          <w:rFonts w:cstheme="minorHAnsi"/>
        </w:rPr>
        <w:t xml:space="preserve"> poprzez dodanie </w:t>
      </w:r>
      <w:r w:rsidR="0042444C">
        <w:rPr>
          <w:rFonts w:cstheme="minorHAnsi"/>
        </w:rPr>
        <w:t>do kąta z przedziału 0 - 180° kąta 90° i użyciu funkcji sinus.</w:t>
      </w:r>
    </w:p>
    <w:p w14:paraId="702B3B36" w14:textId="77777777" w:rsidR="0042444C" w:rsidRDefault="0042444C" w:rsidP="00A817B9">
      <w:pPr>
        <w:rPr>
          <w:rFonts w:cstheme="minorHAnsi"/>
        </w:rPr>
      </w:pPr>
    </w:p>
    <w:p w14:paraId="1116E233" w14:textId="77777777" w:rsidR="0042444C" w:rsidRDefault="0042444C" w:rsidP="00A817B9">
      <w:pPr>
        <w:rPr>
          <w:rFonts w:cstheme="minorHAnsi"/>
        </w:rPr>
      </w:pPr>
    </w:p>
    <w:p w14:paraId="6569357D" w14:textId="77777777" w:rsidR="0042444C" w:rsidRDefault="0042444C" w:rsidP="00A817B9">
      <w:pPr>
        <w:rPr>
          <w:rFonts w:cstheme="minorHAnsi"/>
        </w:rPr>
      </w:pPr>
    </w:p>
    <w:p w14:paraId="7FADA149" w14:textId="77777777" w:rsidR="0042444C" w:rsidRDefault="0042444C" w:rsidP="00A817B9">
      <w:pPr>
        <w:rPr>
          <w:rFonts w:cstheme="minorHAnsi"/>
        </w:rPr>
      </w:pPr>
    </w:p>
    <w:p w14:paraId="070895E5" w14:textId="7E4CF125" w:rsidR="0042444C" w:rsidRDefault="0042444C" w:rsidP="00A817B9">
      <w:pPr>
        <w:rPr>
          <w:rFonts w:cstheme="minorHAnsi"/>
        </w:rPr>
      </w:pPr>
      <w:r>
        <w:rPr>
          <w:rFonts w:cstheme="minorHAnsi"/>
        </w:rPr>
        <w:lastRenderedPageBreak/>
        <w:t>Ostatecznie funkcję na wartość przesunięcia w klatkach można zapisać w następujący sposób:</w:t>
      </w:r>
    </w:p>
    <w:p w14:paraId="316F1641" w14:textId="057B1975" w:rsidR="0042444C" w:rsidRPr="0042444C" w:rsidRDefault="0042444C" w:rsidP="00A817B9">
      <w:pPr>
        <w:rPr>
          <w:rFonts w:cstheme="minorHAnsi"/>
        </w:rPr>
      </w:pPr>
      <m:oMathPara>
        <m:oMath>
          <m:r>
            <w:rPr>
              <w:rFonts w:ascii="Cambria Math" w:hAnsi="Cambria Math" w:cstheme="minorHAnsi"/>
            </w:rPr>
            <m:t xml:space="preserve">ndelay= </m:t>
          </m:r>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α+90</m:t>
                      </m:r>
                      <m:r>
                        <m:rPr>
                          <m:sty m:val="p"/>
                        </m:rPr>
                        <w:rPr>
                          <w:rFonts w:ascii="Cambria Math" w:hAnsi="Cambria Math" w:cstheme="minorHAnsi"/>
                        </w:rPr>
                        <m:t>°</m:t>
                      </m:r>
                      <m:ctrlPr>
                        <w:rPr>
                          <w:rFonts w:ascii="Cambria Math" w:hAnsi="Cambria Math" w:cstheme="minorHAnsi"/>
                        </w:rPr>
                      </m:ctrlPr>
                    </m:e>
                  </m:d>
                </m:e>
              </m:func>
              <m:r>
                <m:rPr>
                  <m:sty m:val="p"/>
                </m:rPr>
                <w:rPr>
                  <w:rFonts w:ascii="Cambria Math" w:hAnsi="Cambria Math" w:cs="Cambria Math"/>
                </w:rPr>
                <m:t>*</m:t>
              </m:r>
              <m:r>
                <m:rPr>
                  <m:sty m:val="p"/>
                </m:rPr>
                <w:rPr>
                  <w:rFonts w:ascii="Cambria Math" w:cstheme="minorHAnsi"/>
                </w:rPr>
                <m:t>d</m:t>
              </m:r>
            </m:num>
            <m:den>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oMath>
      </m:oMathPara>
    </w:p>
    <w:p w14:paraId="47B08595" w14:textId="3A2ADCCE" w:rsidR="0042444C" w:rsidRDefault="0042444C" w:rsidP="00A817B9">
      <w:pPr>
        <w:rPr>
          <w:rFonts w:cstheme="minorHAnsi"/>
        </w:rPr>
      </w:pPr>
      <w:r>
        <w:rPr>
          <w:rFonts w:cstheme="minorHAnsi"/>
        </w:rPr>
        <w:t>, gdzie:</w:t>
      </w:r>
    </w:p>
    <w:p w14:paraId="4F2A272B" w14:textId="796E6EB9" w:rsidR="0042444C" w:rsidRPr="0042444C" w:rsidRDefault="0042444C" w:rsidP="00B32BFA">
      <w:pPr>
        <w:rPr>
          <w:rFonts w:cstheme="minorHAnsi"/>
        </w:rPr>
      </w:pPr>
      <w:proofErr w:type="spellStart"/>
      <w:r>
        <w:rPr>
          <w:rFonts w:cstheme="minorHAnsi"/>
        </w:rPr>
        <w:t>ndelay</w:t>
      </w:r>
      <w:proofErr w:type="spellEnd"/>
      <w:r>
        <w:rPr>
          <w:rFonts w:cstheme="minorHAnsi"/>
        </w:rPr>
        <w:t xml:space="preserve"> – liczba klatek opóźnienia</w:t>
      </w:r>
      <w:r>
        <w:rPr>
          <w:rFonts w:cstheme="minorHAnsi"/>
        </w:rPr>
        <w:br/>
      </w:r>
      <m:oMath>
        <m:r>
          <w:rPr>
            <w:rFonts w:ascii="Cambria Math" w:hAnsi="Cambria Math" w:cstheme="minorHAnsi"/>
          </w:rPr>
          <m:t>α</m:t>
        </m:r>
      </m:oMath>
      <w:r>
        <w:rPr>
          <w:rFonts w:cstheme="minorHAnsi"/>
        </w:rPr>
        <w:t xml:space="preserve"> – kąt między źródłem, a słuchaczem</w:t>
      </w:r>
      <w:r>
        <w:rPr>
          <w:rFonts w:cstheme="minorHAnsi"/>
        </w:rPr>
        <w:br/>
        <w:t>d – szerokość głowy</w:t>
      </w:r>
      <w:r>
        <w:rPr>
          <w:rFonts w:cstheme="minorHAnsi"/>
        </w:rPr>
        <w:br/>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Pr>
          <w:rFonts w:cstheme="minorHAnsi"/>
        </w:rPr>
        <w:t xml:space="preserve"> – prędkość dźwięku</w:t>
      </w:r>
      <w:r>
        <w:rPr>
          <w:rFonts w:cstheme="minorHAnsi"/>
        </w:rPr>
        <w:br/>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oMath>
      <w:r>
        <w:rPr>
          <w:rFonts w:cstheme="minorHAnsi"/>
        </w:rPr>
        <w:t xml:space="preserve"> – częstotliwość (</w:t>
      </w:r>
      <w:proofErr w:type="spellStart"/>
      <w:r>
        <w:rPr>
          <w:rFonts w:cstheme="minorHAnsi"/>
        </w:rPr>
        <w:t>framerate</w:t>
      </w:r>
      <w:proofErr w:type="spellEnd"/>
      <w:r>
        <w:rPr>
          <w:rFonts w:cstheme="minorHAnsi"/>
        </w:rPr>
        <w:t>) sygnału</w:t>
      </w:r>
    </w:p>
    <w:p w14:paraId="05C5A069" w14:textId="20099F27" w:rsidR="000549CA" w:rsidRPr="0042444C" w:rsidRDefault="0042444C" w:rsidP="00B32BFA">
      <w:pPr>
        <w:rPr>
          <w:rFonts w:cstheme="minorHAnsi"/>
        </w:rPr>
      </w:pPr>
      <w:r>
        <w:rPr>
          <w:rFonts w:cstheme="minorHAnsi"/>
        </w:rPr>
        <w:br/>
      </w:r>
      <w:r w:rsidR="003A25B2">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rsidR="003A25B2">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proofErr w:type="spellStart"/>
      <w:r w:rsidRPr="00002F7E">
        <w:t>ɾǝʍɐɹd</w:t>
      </w:r>
      <w:proofErr w:type="spellEnd"/>
      <w:r w:rsidRPr="00002F7E">
        <w:t xml:space="preserve"> z </w:t>
      </w:r>
      <w:proofErr w:type="spellStart"/>
      <w:r w:rsidRPr="00002F7E">
        <w:t>nʞᴉld</w:t>
      </w:r>
      <w:proofErr w:type="spellEnd"/>
      <w:r w:rsidRPr="00002F7E">
        <w:t xml:space="preserve"> </w:t>
      </w:r>
      <w:proofErr w:type="spellStart"/>
      <w:r w:rsidRPr="00002F7E">
        <w:t>ɯᴉƃnɹp</w:t>
      </w:r>
      <w:proofErr w:type="spellEnd"/>
      <w:r w:rsidRPr="00002F7E">
        <w:t xml:space="preserve"> ʍ ɐ '</w:t>
      </w:r>
      <w:proofErr w:type="spellStart"/>
      <w:r w:rsidRPr="00002F7E">
        <w:t>ʎuoɹʇs</w:t>
      </w:r>
      <w:proofErr w:type="spellEnd"/>
      <w:r w:rsidRPr="00002F7E">
        <w:t xml:space="preserve"> </w:t>
      </w:r>
      <w:proofErr w:type="spellStart"/>
      <w:r w:rsidRPr="00002F7E">
        <w:t>ɾǝʍǝl</w:t>
      </w:r>
      <w:proofErr w:type="spellEnd"/>
      <w:r w:rsidRPr="00002F7E">
        <w:t xml:space="preserve"> z </w:t>
      </w:r>
      <w:proofErr w:type="spellStart"/>
      <w:r w:rsidRPr="00002F7E">
        <w:t>ćᴉzpoɥɔop</w:t>
      </w:r>
      <w:proofErr w:type="spellEnd"/>
      <w:r w:rsidRPr="00002F7E">
        <w:t xml:space="preserve"> </w:t>
      </w:r>
      <w:proofErr w:type="spellStart"/>
      <w:r w:rsidRPr="00002F7E">
        <w:t>uǝᴉuᴉʍod</w:t>
      </w:r>
      <w:proofErr w:type="spellEnd"/>
      <w:r w:rsidRPr="00002F7E">
        <w:t xml:space="preserve"> </w:t>
      </w:r>
      <w:proofErr w:type="spellStart"/>
      <w:r w:rsidRPr="00002F7E">
        <w:t>ʞǝᴉʍzp</w:t>
      </w:r>
      <w:proofErr w:type="spellEnd"/>
      <w:r w:rsidRPr="00002F7E">
        <w:t xml:space="preserve"> </w:t>
      </w:r>
      <w:proofErr w:type="spellStart"/>
      <w:r w:rsidRPr="00002F7E">
        <w:t>nʞᴉld</w:t>
      </w:r>
      <w:proofErr w:type="spellEnd"/>
      <w:r w:rsidRPr="00002F7E">
        <w:t xml:space="preserve"> </w:t>
      </w:r>
      <w:proofErr w:type="spellStart"/>
      <w:r w:rsidRPr="00002F7E">
        <w:t>ɯʎzsʍɹǝᴉd</w:t>
      </w:r>
      <w:proofErr w:type="spellEnd"/>
      <w:r w:rsidRPr="00002F7E">
        <w:t xml:space="preserve"> M</w:t>
      </w:r>
    </w:p>
    <w:p w14:paraId="37826F33" w14:textId="77777777" w:rsidR="003A25B2" w:rsidRPr="00B32BFA" w:rsidRDefault="003A25B2" w:rsidP="00B32BFA"/>
    <w:p w14:paraId="29F3EB0A" w14:textId="49154E0A" w:rsidR="002F4B17" w:rsidRDefault="00DE018B" w:rsidP="002F4B17">
      <w:pPr>
        <w:pStyle w:val="Nagwek2"/>
      </w:pPr>
      <w:r>
        <w:t xml:space="preserve"> </w:t>
      </w:r>
      <w:bookmarkStart w:id="11" w:name="_Toc149827849"/>
      <w:r w:rsidR="002F4B17">
        <w:t>HRIR</w:t>
      </w:r>
      <w:bookmarkEnd w:id="11"/>
    </w:p>
    <w:p w14:paraId="5FD87B3F" w14:textId="7522C2A5"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w:t>
      </w:r>
      <w:r w:rsidR="0042444C">
        <w:t>ą</w:t>
      </w:r>
      <w:r>
        <w:t xml:space="preserve">d </w:t>
      </w:r>
      <w:r w:rsidR="00A02EA5">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lastRenderedPageBreak/>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Rysunek 4: Odpowiedź impulsowa dla przykładowego pliku HRIR.</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w:t>
      </w:r>
      <w:proofErr w:type="spellStart"/>
      <w:r w:rsidR="000549CA">
        <w:t>resampling</w:t>
      </w:r>
      <w:proofErr w:type="spellEnd"/>
      <w:r w:rsidR="000549CA">
        <w:t>)</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 xml:space="preserve">Nagranie z syntezatora mowy z efektem przestrzennym osiągniętym przez splot z odpowiedzią impulsową HRIR. </w:t>
      </w:r>
      <w:proofErr w:type="spellStart"/>
      <w:r>
        <w:rPr>
          <w:rStyle w:val="PodtytuZnak"/>
        </w:rPr>
        <w:t>Źródlo</w:t>
      </w:r>
      <w:proofErr w:type="spellEnd"/>
      <w:r>
        <w:rPr>
          <w:rStyle w:val="PodtytuZnak"/>
        </w:rPr>
        <w:t xml:space="preserve"> ustawione na godzinie 3.</w:t>
      </w:r>
    </w:p>
    <w:p w14:paraId="55F85D25" w14:textId="7B00C51E" w:rsidR="001509A4" w:rsidRDefault="001509A4" w:rsidP="001509A4">
      <w:pPr>
        <w:pStyle w:val="Nagwek2"/>
      </w:pPr>
      <w:bookmarkStart w:id="12" w:name="_Toc149827850"/>
      <w:r>
        <w:t>Porównanie metod</w:t>
      </w:r>
      <w:bookmarkEnd w:id="12"/>
    </w:p>
    <w:p w14:paraId="329B1BC3" w14:textId="6F7471F2" w:rsidR="0097629B" w:rsidRDefault="007B586E" w:rsidP="0097629B">
      <w:r>
        <w:t xml:space="preserve">Obiektem porównania będą efekty przesunięcia </w:t>
      </w:r>
      <w:r w:rsidR="0042444C">
        <w:t>sygnału</w:t>
      </w:r>
      <w:r>
        <w:t xml:space="preserve"> mowy z generatora na pozycję odpowiadającą godzinie 3 (45 stopni w prawo od centrum). Pierwszy plik będzie efektem działania splotu z HRIR (wersja bardziej realistyczna), natomiast drugi </w:t>
      </w:r>
      <w:r w:rsidR="002B5BF5">
        <w:t xml:space="preserve">efektem wykonania </w:t>
      </w:r>
      <w:proofErr w:type="spellStart"/>
      <w:r w:rsidR="002B5BF5">
        <w:t>Constant</w:t>
      </w:r>
      <w:proofErr w:type="spellEnd"/>
      <w:r w:rsidR="002B5BF5">
        <w:t xml:space="preserve"> Power </w:t>
      </w:r>
      <w:proofErr w:type="spellStart"/>
      <w:r w:rsidR="002B5BF5">
        <w:t>Panning</w:t>
      </w:r>
      <w:proofErr w:type="spellEnd"/>
      <w:r w:rsidR="002B5BF5">
        <w:t xml:space="preserve"> oraz opóźnienia (wersja będąca prostym w implementacji przybliżeniem).</w:t>
      </w:r>
    </w:p>
    <w:p w14:paraId="23C2E8B3" w14:textId="105C921A" w:rsidR="002B5BF5" w:rsidRPr="000549CA" w:rsidRDefault="002B5BF5" w:rsidP="002B5BF5">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mowaCPPDelay.wav</w:t>
      </w:r>
      <w:r>
        <w:rPr>
          <w:rFonts w:cstheme="minorHAnsi"/>
        </w:rPr>
        <w:br/>
      </w:r>
      <w:r w:rsidRPr="00D3773E">
        <w:rPr>
          <w:rStyle w:val="PodtytuZnak"/>
        </w:rPr>
        <w:t xml:space="preserve">Odsłuch </w:t>
      </w:r>
      <w:r>
        <w:rPr>
          <w:rStyle w:val="PodtytuZnak"/>
        </w:rPr>
        <w:t>10</w:t>
      </w:r>
      <w:r w:rsidRPr="00D3773E">
        <w:rPr>
          <w:rStyle w:val="PodtytuZnak"/>
        </w:rPr>
        <w:t xml:space="preserve">: </w:t>
      </w:r>
      <w:r>
        <w:rPr>
          <w:rStyle w:val="PodtytuZnak"/>
        </w:rPr>
        <w:t xml:space="preserve">Nagranie z syntezatora mowy z efektem przestrzennym osiągniętym przez 1) splot z odpowiedzią impulsową HRIR 2) </w:t>
      </w:r>
      <w:proofErr w:type="spellStart"/>
      <w:r>
        <w:rPr>
          <w:rStyle w:val="PodtytuZnak"/>
        </w:rPr>
        <w:t>Constant</w:t>
      </w:r>
      <w:proofErr w:type="spellEnd"/>
      <w:r>
        <w:rPr>
          <w:rStyle w:val="PodtytuZnak"/>
        </w:rPr>
        <w:t xml:space="preserve"> Power </w:t>
      </w:r>
      <w:proofErr w:type="spellStart"/>
      <w:r>
        <w:rPr>
          <w:rStyle w:val="PodtytuZnak"/>
        </w:rPr>
        <w:t>Panning</w:t>
      </w:r>
      <w:proofErr w:type="spellEnd"/>
      <w:r>
        <w:rPr>
          <w:rStyle w:val="PodtytuZnak"/>
        </w:rPr>
        <w:t xml:space="preserve"> i opóźnienie między kanałami. </w:t>
      </w:r>
      <w:r w:rsidR="0042444C">
        <w:rPr>
          <w:rStyle w:val="PodtytuZnak"/>
        </w:rPr>
        <w:t>Źródło</w:t>
      </w:r>
      <w:r>
        <w:rPr>
          <w:rStyle w:val="PodtytuZnak"/>
        </w:rPr>
        <w:t xml:space="preserve"> ustawione na godzinie 3.</w:t>
      </w:r>
    </w:p>
    <w:p w14:paraId="6922D858" w14:textId="590AEB68" w:rsidR="002B5BF5" w:rsidRDefault="002B5BF5" w:rsidP="0097629B">
      <w:r>
        <w:lastRenderedPageBreak/>
        <w:t xml:space="preserve">W tym przypadku dźwięk po HRIR brzmi bardziej realistycznie. Na podstawie niego </w:t>
      </w:r>
      <w:r w:rsidR="0042444C">
        <w:t>łatwiej</w:t>
      </w:r>
      <w:r>
        <w:t xml:space="preserve"> jest </w:t>
      </w:r>
      <w:r w:rsidR="0042444C">
        <w:t>określić</w:t>
      </w:r>
      <w:r>
        <w:t xml:space="preserve"> kierunek, z którego dochodzi dźwięk. Aby sprawdzić, dlaczego tak się dzieje można skorzystać z wykresu amplitudowego.</w:t>
      </w:r>
      <w:r>
        <w:rPr>
          <w:noProof/>
        </w:rPr>
        <w:drawing>
          <wp:inline distT="0" distB="0" distL="0" distR="0" wp14:anchorId="34EEC726" wp14:editId="0FD56749">
            <wp:extent cx="5760720" cy="4320540"/>
            <wp:effectExtent l="0" t="0" r="0" b="3810"/>
            <wp:docPr id="4574930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397F9D" w14:textId="5DB097A9" w:rsidR="002B5BF5" w:rsidRDefault="002B5BF5" w:rsidP="002B5BF5">
      <w:pPr>
        <w:pStyle w:val="Podtytu"/>
        <w:jc w:val="center"/>
      </w:pPr>
      <w:r>
        <w:t xml:space="preserve">Rysunek 5: Porównanie wykresu amplitud sygnałów po modyfikacji HRIR oraz </w:t>
      </w:r>
      <w:proofErr w:type="spellStart"/>
      <w:r>
        <w:t>CPP+Delay</w:t>
      </w:r>
      <w:proofErr w:type="spellEnd"/>
    </w:p>
    <w:p w14:paraId="3A3CB005" w14:textId="233FFAE3" w:rsidR="002B5BF5" w:rsidRDefault="002B5BF5" w:rsidP="0097629B">
      <w:r>
        <w:t xml:space="preserve">Pierwsze co rzuca się w oczy to duża różnica w amplitudach. Jest to spowodowane tym, że w przypadku HRIR odpowiedź impulsowa trochę się różni w zależności od </w:t>
      </w:r>
      <w:r w:rsidR="008A076B">
        <w:t>kanału</w:t>
      </w:r>
      <w:r>
        <w:t xml:space="preserve">, podczas gdy przy CPP jest ona identyczna w obu przypadkach. Skutkuje to zupełnie innymi odczuciami i lepszym </w:t>
      </w:r>
      <w:r w:rsidR="008A076B">
        <w:t>wrażeniem</w:t>
      </w:r>
      <w:r>
        <w:t xml:space="preserve"> </w:t>
      </w:r>
      <w:r w:rsidR="008A076B">
        <w:t>głębi</w:t>
      </w:r>
      <w:r>
        <w:t xml:space="preserve"> w przypadku HRIR.</w:t>
      </w:r>
      <w:r w:rsidR="008A076B">
        <w:t xml:space="preserve"> Opóźnienie między sygnałami jest bardzo podobne.</w:t>
      </w:r>
      <w:r>
        <w:t xml:space="preserve"> Jak chodzi o kierunkowość </w:t>
      </w:r>
      <w:r w:rsidR="008A076B">
        <w:t>dźwięku</w:t>
      </w:r>
      <w:r>
        <w:t xml:space="preserve"> to największe znaczenie ma stosunek obu </w:t>
      </w:r>
      <w:r w:rsidR="008A076B">
        <w:t>kanałów</w:t>
      </w:r>
      <w:r>
        <w:t xml:space="preserve"> do siebie oraz do </w:t>
      </w:r>
      <w:r w:rsidR="008A076B">
        <w:t>oryginału</w:t>
      </w:r>
      <w:r>
        <w:t xml:space="preserve">. Prosta analiza daje </w:t>
      </w:r>
      <w:r w:rsidR="008A076B">
        <w:t>następujące</w:t>
      </w:r>
      <w:r>
        <w:t xml:space="preserve"> wyniki:</w:t>
      </w:r>
    </w:p>
    <w:p w14:paraId="25D4E19B" w14:textId="77777777" w:rsidR="002B5BF5" w:rsidRDefault="002B5BF5" w:rsidP="002B5BF5">
      <w:r>
        <w:t>HRIR</w:t>
      </w:r>
    </w:p>
    <w:p w14:paraId="72DFCB00" w14:textId="7B336327" w:rsidR="002B5BF5" w:rsidRDefault="002B5BF5" w:rsidP="002B5BF5">
      <w:r>
        <w:t>Max Lewa 20774 Stosunek do oryginału 1.0765403948800332</w:t>
      </w:r>
    </w:p>
    <w:p w14:paraId="0E7BBB16" w14:textId="5DCA8137" w:rsidR="002B5BF5" w:rsidRDefault="002B5BF5" w:rsidP="002B5BF5">
      <w:r>
        <w:t>Max Prawa 10708 Stosunek do oryginału 0.5607750720083792</w:t>
      </w:r>
    </w:p>
    <w:p w14:paraId="3BC4E6AD" w14:textId="77777777" w:rsidR="002B5BF5" w:rsidRDefault="002B5BF5" w:rsidP="002B5BF5">
      <w:r>
        <w:t>Stosunek lewa/prawa 1.940044826298095</w:t>
      </w:r>
    </w:p>
    <w:p w14:paraId="0BD250B8" w14:textId="77777777" w:rsidR="002B5BF5" w:rsidRDefault="002B5BF5" w:rsidP="002B5BF5"/>
    <w:p w14:paraId="1E6F5C77" w14:textId="77777777" w:rsidR="002B5BF5" w:rsidRDefault="002B5BF5" w:rsidP="002B5BF5">
      <w:r>
        <w:t xml:space="preserve">CPP + </w:t>
      </w:r>
      <w:proofErr w:type="spellStart"/>
      <w:r>
        <w:t>Delay</w:t>
      </w:r>
      <w:proofErr w:type="spellEnd"/>
    </w:p>
    <w:p w14:paraId="313B0EDB" w14:textId="7C508552" w:rsidR="002B5BF5" w:rsidRDefault="002B5BF5" w:rsidP="002B5BF5">
      <w:r>
        <w:t>Max Lewa 17828 Stosunek do oryginału 0.9238741773332643</w:t>
      </w:r>
    </w:p>
    <w:p w14:paraId="41B5C84B" w14:textId="79015DB7" w:rsidR="002B5BF5" w:rsidRDefault="002B5BF5" w:rsidP="002B5BF5">
      <w:r>
        <w:t>Max Prawa 7384 Stosunek do oryginału 0.3866980885048442</w:t>
      </w:r>
    </w:p>
    <w:p w14:paraId="34EDDEDD" w14:textId="75D1ABD3" w:rsidR="002B5BF5" w:rsidRDefault="002B5BF5" w:rsidP="002B5BF5">
      <w:r>
        <w:lastRenderedPageBreak/>
        <w:t>Stosunek lewa/prawa 2.414409534127844</w:t>
      </w:r>
    </w:p>
    <w:p w14:paraId="422EC6D1" w14:textId="66E1936F" w:rsidR="002B5BF5" w:rsidRDefault="002B5BF5" w:rsidP="002B5BF5">
      <w:r>
        <w:t>Stosunek należy odczytywać w następujący sposób: Jeśli wartość jest bliska 1 to dźwięk sprawia wrażenie, ze dobiega z kierunku centralnego, natomiast jeśli wartość jest znacznie wyższą niż 1 to dźwięk dobiega od boku.</w:t>
      </w:r>
    </w:p>
    <w:p w14:paraId="541F250E" w14:textId="6F568CB6" w:rsidR="002B5BF5" w:rsidRDefault="002B5BF5" w:rsidP="002B5BF5">
      <w:r>
        <w:t xml:space="preserve">W tym przypadku te wartości </w:t>
      </w:r>
      <w:r w:rsidR="008A076B">
        <w:t>są</w:t>
      </w:r>
      <w:r>
        <w:t xml:space="preserve"> liczbow</w:t>
      </w:r>
      <w:r w:rsidR="008A076B">
        <w:t>ymi</w:t>
      </w:r>
      <w:r>
        <w:t xml:space="preserve"> dowod</w:t>
      </w:r>
      <w:r w:rsidR="008A076B">
        <w:t>ami</w:t>
      </w:r>
      <w:r>
        <w:t xml:space="preserve"> na to, ze w przypadku HRIR dźwięk nie jest skierowany tak silnie w prawo.</w:t>
      </w:r>
      <w:r w:rsidR="008A076B">
        <w:t xml:space="preserve"> </w:t>
      </w:r>
    </w:p>
    <w:p w14:paraId="34B11518" w14:textId="5C2F3CCE" w:rsidR="008A076B" w:rsidRDefault="008A076B" w:rsidP="002B5BF5">
      <w:r>
        <w:t>Eksperyment można powtórzyć również dla innych kątów. Do odsłuchu przygotowany jest przypadek dla 30 stopni, zamiast 45.</w:t>
      </w:r>
    </w:p>
    <w:p w14:paraId="202964AF" w14:textId="6F0856C7" w:rsidR="008A076B" w:rsidRDefault="008A076B" w:rsidP="008A076B">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mowaHRIR30.wav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mowaCPPDelay30.wav</w:t>
      </w:r>
      <w:r>
        <w:rPr>
          <w:rFonts w:cstheme="minorHAnsi"/>
        </w:rPr>
        <w:br/>
      </w:r>
      <w:r w:rsidRPr="00D3773E">
        <w:rPr>
          <w:rStyle w:val="PodtytuZnak"/>
        </w:rPr>
        <w:t xml:space="preserve">Odsłuch </w:t>
      </w:r>
      <w:r>
        <w:rPr>
          <w:rStyle w:val="PodtytuZnak"/>
        </w:rPr>
        <w:t>11</w:t>
      </w:r>
      <w:r w:rsidRPr="00D3773E">
        <w:rPr>
          <w:rStyle w:val="PodtytuZnak"/>
        </w:rPr>
        <w:t xml:space="preserve">: </w:t>
      </w:r>
      <w:r>
        <w:rPr>
          <w:rStyle w:val="PodtytuZnak"/>
        </w:rPr>
        <w:t xml:space="preserve">Nagranie z syntezatora mowy z efektem przestrzennym osiągniętym przez 1) splot z odpowiedzią impulsową HRIR 2) </w:t>
      </w:r>
      <w:proofErr w:type="spellStart"/>
      <w:r>
        <w:rPr>
          <w:rStyle w:val="PodtytuZnak"/>
        </w:rPr>
        <w:t>Constant</w:t>
      </w:r>
      <w:proofErr w:type="spellEnd"/>
      <w:r>
        <w:rPr>
          <w:rStyle w:val="PodtytuZnak"/>
        </w:rPr>
        <w:t xml:space="preserve"> Power </w:t>
      </w:r>
      <w:proofErr w:type="spellStart"/>
      <w:r>
        <w:rPr>
          <w:rStyle w:val="PodtytuZnak"/>
        </w:rPr>
        <w:t>Panning</w:t>
      </w:r>
      <w:proofErr w:type="spellEnd"/>
      <w:r>
        <w:rPr>
          <w:rStyle w:val="PodtytuZnak"/>
        </w:rPr>
        <w:t xml:space="preserve"> i opóźnienie między kanałami. </w:t>
      </w:r>
      <w:proofErr w:type="spellStart"/>
      <w:r>
        <w:rPr>
          <w:rStyle w:val="PodtytuZnak"/>
        </w:rPr>
        <w:t>Źródlo</w:t>
      </w:r>
      <w:proofErr w:type="spellEnd"/>
      <w:r>
        <w:rPr>
          <w:rStyle w:val="PodtytuZnak"/>
        </w:rPr>
        <w:t xml:space="preserve"> ustawione na kierunku 30 stopni w prawo od centrum.</w:t>
      </w:r>
    </w:p>
    <w:p w14:paraId="259CE85C" w14:textId="5C5130D1" w:rsidR="002B5BF5" w:rsidRPr="0097629B" w:rsidRDefault="008A076B" w:rsidP="0097629B">
      <w:r>
        <w:t>Podsumowując, metoda CPP w po</w:t>
      </w:r>
      <w:r w:rsidR="002C2CD8">
        <w:t>łą</w:t>
      </w:r>
      <w:r>
        <w:t xml:space="preserve">czeniu z opóźnieniem daje </w:t>
      </w:r>
      <w:r w:rsidR="00186541">
        <w:t>całkiem</w:t>
      </w:r>
      <w:r>
        <w:t xml:space="preserve"> dobre efekty, ale wciąż odczuwalnie gorsze od realistycznego przypadku. Ma ona jednak wiele zalet. Po pierwsze prostota. Sama implementacja nie jest trudna w żadnym z obu przypadków, ale biorąc pod uwagę metodę pozyskiwania odpowiedzi impulsowych HRIR w tej kategorii zdecydowanie zwycięża prosty </w:t>
      </w:r>
      <w:proofErr w:type="spellStart"/>
      <w:r>
        <w:t>panning</w:t>
      </w:r>
      <w:proofErr w:type="spellEnd"/>
      <w:r>
        <w:t xml:space="preserve">. Po drugie, </w:t>
      </w:r>
      <w:r w:rsidR="00186541">
        <w:t>ciągłość</w:t>
      </w:r>
      <w:r>
        <w:t>. Jest to częściowo wina wybranej biblioteki, ale odpowiedzi HRIR są nagrane z interwalem 5 stopni, podczas gdy CPP daje możliwość szybkiego efektu dla każdego kata, który nawet nie musi przyjmować wartości całkowitej. Ostatni</w:t>
      </w:r>
      <w:r w:rsidR="00186541">
        <w:t>ą</w:t>
      </w:r>
      <w:r>
        <w:t xml:space="preserve"> przewaga jest szybkość. Obliczenie prostych funkcji trygonometrycznych potrzebnych do CPP okazuje się być szybsze od pojedynczego splotu w </w:t>
      </w:r>
      <w:r w:rsidR="00186541">
        <w:t>przypadku</w:t>
      </w:r>
      <w:r>
        <w:t xml:space="preserve"> HRIR. </w:t>
      </w:r>
      <w:r w:rsidR="00186541">
        <w:t>Cały</w:t>
      </w:r>
      <w:r>
        <w:t xml:space="preserve"> ten zestaw zalet sprawia, ze </w:t>
      </w:r>
      <w:proofErr w:type="spellStart"/>
      <w:r>
        <w:t>panning</w:t>
      </w:r>
      <w:proofErr w:type="spellEnd"/>
      <w:r>
        <w:t xml:space="preserve"> wciąż jest bardzo atrakcyjn</w:t>
      </w:r>
      <w:r w:rsidR="00186541">
        <w:t>ą</w:t>
      </w:r>
      <w:r>
        <w:t xml:space="preserve"> oferta w niektórych </w:t>
      </w:r>
      <w:r w:rsidR="00186541">
        <w:t>przypadkach użycia</w:t>
      </w:r>
      <w:r>
        <w:t xml:space="preserve">. </w:t>
      </w:r>
      <w:r w:rsidR="00186541">
        <w:t>Przykładowo</w:t>
      </w:r>
      <w:r>
        <w:t xml:space="preserve"> w grach komputerowych 3D, które </w:t>
      </w:r>
      <w:r w:rsidR="00186541">
        <w:t>umożliwiają</w:t>
      </w:r>
      <w:r>
        <w:t xml:space="preserve"> obracanie kamery szybko obliczany </w:t>
      </w:r>
      <w:proofErr w:type="spellStart"/>
      <w:r>
        <w:t>panning</w:t>
      </w:r>
      <w:proofErr w:type="spellEnd"/>
      <w:r>
        <w:t xml:space="preserve"> jest preferowan</w:t>
      </w:r>
      <w:r w:rsidR="00186541">
        <w:t>ą</w:t>
      </w:r>
      <w:r>
        <w:t xml:space="preserve"> opcja, ponieważ gracz obracając wirtualną </w:t>
      </w:r>
      <w:r w:rsidR="00186541">
        <w:t xml:space="preserve">głową </w:t>
      </w:r>
      <w:r>
        <w:t xml:space="preserve">wciąż jest w stanie </w:t>
      </w:r>
      <w:r w:rsidR="00186541">
        <w:t>idealnie</w:t>
      </w:r>
      <w:r>
        <w:t xml:space="preserve"> zlokalizować </w:t>
      </w:r>
      <w:r w:rsidR="00186541">
        <w:t>źródło</w:t>
      </w:r>
      <w:r>
        <w:t xml:space="preserve"> </w:t>
      </w:r>
      <w:r w:rsidR="00186541">
        <w:t>dźwięku</w:t>
      </w:r>
      <w:r>
        <w:t>. M</w:t>
      </w:r>
      <w:r w:rsidR="00186541">
        <w:t>uzyka, gdzie w większości przypadków sam fakt zmiany kierunku ma większy wpływ niż jego dokładna wartość jest innym dobrym przykładem. Jednak tam gdzie potrzebne są realistyczne efekty nie zależnie od trudności ich osiągniecia, HRIR zdecydowanie wygrywa.</w:t>
      </w:r>
    </w:p>
    <w:p w14:paraId="06C63CCF" w14:textId="1B77F7E9" w:rsidR="00A7770B" w:rsidRDefault="00A7770B" w:rsidP="00A7770B">
      <w:pPr>
        <w:pStyle w:val="Nagwek1"/>
      </w:pPr>
      <w:bookmarkStart w:id="13" w:name="_Toc149827851"/>
      <w:r>
        <w:t>Odległość od źródła</w:t>
      </w:r>
      <w:bookmarkEnd w:id="13"/>
    </w:p>
    <w:p w14:paraId="79722CA8" w14:textId="22B13512" w:rsidR="00A7770B" w:rsidRDefault="00A7770B" w:rsidP="00A7770B">
      <w:pPr>
        <w:pStyle w:val="Nagwek2"/>
      </w:pPr>
      <w:bookmarkStart w:id="14" w:name="_Toc149827852"/>
      <w:r>
        <w:t>Modyfikacja głośności</w:t>
      </w:r>
      <w:bookmarkEnd w:id="14"/>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41C452E4" w14:textId="105C92A4"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muzykaMJ.wav</w:t>
      </w:r>
      <w:r>
        <w:rPr>
          <w:rFonts w:cstheme="minorHAnsi"/>
        </w:rPr>
        <w:br/>
      </w:r>
      <w:r w:rsidRPr="00D3773E">
        <w:rPr>
          <w:rStyle w:val="PodtytuZnak"/>
        </w:rPr>
        <w:t xml:space="preserve">Odsłuch </w:t>
      </w:r>
      <w:r>
        <w:rPr>
          <w:rStyle w:val="PodtytuZnak"/>
        </w:rPr>
        <w:t>12</w:t>
      </w:r>
      <w:r w:rsidRPr="00D3773E">
        <w:rPr>
          <w:rStyle w:val="PodtytuZnak"/>
        </w:rPr>
        <w:t xml:space="preserve">: </w:t>
      </w:r>
      <w:r>
        <w:rPr>
          <w:rStyle w:val="PodtytuZnak"/>
        </w:rPr>
        <w:t>Wycinek piosenki Michael Jackson – Beat It.</w:t>
      </w:r>
    </w:p>
    <w:p w14:paraId="12040AE7" w14:textId="4C79CA76"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muzykaMJGain.wav</w:t>
      </w:r>
      <w:r>
        <w:rPr>
          <w:rFonts w:cstheme="minorHAnsi"/>
        </w:rPr>
        <w:br/>
      </w:r>
      <w:r w:rsidRPr="00D3773E">
        <w:rPr>
          <w:rStyle w:val="PodtytuZnak"/>
        </w:rPr>
        <w:t xml:space="preserve">Odsłuch </w:t>
      </w:r>
      <w:r>
        <w:rPr>
          <w:rStyle w:val="PodtytuZnak"/>
        </w:rPr>
        <w:t>13</w:t>
      </w:r>
      <w:r w:rsidRPr="00D3773E">
        <w:rPr>
          <w:rStyle w:val="PodtytuZnak"/>
        </w:rPr>
        <w:t xml:space="preserve">: </w:t>
      </w:r>
      <w:r>
        <w:rPr>
          <w:rStyle w:val="PodtytuZnak"/>
        </w:rPr>
        <w:t>Wycinek piosenki Michael Jackson – Beat It. Głośność zmieniona na podstawie zasady -6dB. Źródło oddalone o 10 metrów.</w:t>
      </w:r>
    </w:p>
    <w:p w14:paraId="223D162A" w14:textId="4E6C81E9" w:rsidR="000A09EC" w:rsidRDefault="000A09EC" w:rsidP="00A7770B">
      <w:r>
        <w:t>Oba odsłuchy warto zostawić otwarte, aby porównać odczucia z kolejna metodą.</w:t>
      </w:r>
    </w:p>
    <w:p w14:paraId="680784E0" w14:textId="0E099F9E" w:rsidR="00A7770B" w:rsidRDefault="00A7770B" w:rsidP="00A7770B">
      <w:r>
        <w:lastRenderedPageBreak/>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bookmarkStart w:id="15" w:name="_Toc149827853"/>
      <w:r>
        <w:t xml:space="preserve">Modyfikacja </w:t>
      </w:r>
      <w:r w:rsidR="00830637">
        <w:t>głośności</w:t>
      </w:r>
      <w:r>
        <w:t xml:space="preserve"> wybranych </w:t>
      </w:r>
      <w:r w:rsidR="00830637">
        <w:t>częstotliwości</w:t>
      </w:r>
      <w:bookmarkEnd w:id="15"/>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09C8E745"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w:t>
      </w:r>
      <w:proofErr w:type="spellStart"/>
      <w:r>
        <w:t>HighShelf</w:t>
      </w:r>
      <w:proofErr w:type="spellEnd"/>
      <w:r>
        <w:t xml:space="preserve">. Zasada działania jest bardzo podobna do </w:t>
      </w:r>
      <w:r w:rsidR="00830637">
        <w:t>filtrów</w:t>
      </w:r>
      <w:r>
        <w:t xml:space="preserve"> typu </w:t>
      </w:r>
      <w:r w:rsidR="000A09EC">
        <w:t xml:space="preserve">dolnoprzepustowych </w:t>
      </w:r>
      <w:proofErr w:type="spellStart"/>
      <w:r>
        <w:t>LowPass</w:t>
      </w:r>
      <w:proofErr w:type="spellEnd"/>
      <w:r>
        <w:t xml:space="preserve">,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0A46AB63" w14:textId="35FBB101" w:rsidR="000A09EC" w:rsidRDefault="00830637" w:rsidP="00CF554D">
      <w:r>
        <w:t xml:space="preserve">Najlepszym dowodem na to, że taki mechanizm poprawia odczuwanie </w:t>
      </w:r>
      <w:r w:rsidR="000A09EC">
        <w:t>odległości</w:t>
      </w:r>
      <w:r>
        <w:t xml:space="preserve"> jest porównanie dwóch </w:t>
      </w:r>
      <w:r w:rsidR="000A09EC">
        <w:t>dźwięków</w:t>
      </w:r>
      <w:r>
        <w:t xml:space="preserve">. </w:t>
      </w:r>
    </w:p>
    <w:p w14:paraId="4D45EC9D" w14:textId="37CE7CC3"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w:t>
      </w:r>
    </w:p>
    <w:p w14:paraId="04D812EA" w14:textId="6F1FDA71" w:rsidR="000A09EC" w:rsidRDefault="000A09EC" w:rsidP="000A09EC">
      <w:r>
        <w:t xml:space="preserve">Efekt uzyskany w ten sposób wydaje się być lekko bardziej realistyczny. Sprawia jednak </w:t>
      </w:r>
      <w:r w:rsidR="00706E70">
        <w:t xml:space="preserve">lekkie wrażenie, </w:t>
      </w:r>
      <w:r w:rsidR="00AE472B">
        <w:t>ż</w:t>
      </w:r>
      <w:r w:rsidR="00706E70">
        <w:t xml:space="preserve">e </w:t>
      </w:r>
      <w:r w:rsidR="00AE472B">
        <w:t>źródło</w:t>
      </w:r>
      <w:r w:rsidR="00706E70">
        <w:t xml:space="preserve"> po prostu odtwarza muzykę zmodyfikowana w taki sposób</w:t>
      </w:r>
      <w:r w:rsidR="00AE472B">
        <w:t xml:space="preserve">, </w:t>
      </w:r>
      <w:r w:rsidR="00706E70">
        <w:t xml:space="preserve">aby uwydatnić </w:t>
      </w:r>
      <w:proofErr w:type="spellStart"/>
      <w:r w:rsidR="00706E70">
        <w:t>bass</w:t>
      </w:r>
      <w:proofErr w:type="spellEnd"/>
      <w:r w:rsidR="00706E70">
        <w:t>.</w:t>
      </w:r>
      <w:r>
        <w:t xml:space="preserve"> </w:t>
      </w:r>
      <w:r w:rsidR="00AE472B">
        <w:br/>
        <w:t xml:space="preserve">Inną wadą jest to, że w takim podejściu ciężko jest </w:t>
      </w:r>
      <w:r w:rsidR="007A5BEF">
        <w:t>ocenić</w:t>
      </w:r>
      <w:r w:rsidR="00AE472B">
        <w:t xml:space="preserve"> o ile dokładnie powinny </w:t>
      </w:r>
      <w:r w:rsidR="007A5BEF">
        <w:t>różnic</w:t>
      </w:r>
      <w:r w:rsidR="00AE472B">
        <w:t xml:space="preserve"> się amplitudy danych </w:t>
      </w:r>
      <w:r w:rsidR="007A5BEF">
        <w:t>częstotliwości</w:t>
      </w:r>
      <w:r w:rsidR="00AE472B">
        <w:t xml:space="preserve">. W implementacji zostało przyjęte </w:t>
      </w:r>
      <w:r w:rsidR="007A5BEF">
        <w:t>przybliżenie polegające na dodatkowym przyciszeniu wyższych częstotliwości o połowę wartości obliczonej przez zasadę -6dB.</w:t>
      </w:r>
    </w:p>
    <w:p w14:paraId="69DBA247" w14:textId="0D4E1278" w:rsidR="00706E70" w:rsidRDefault="00706E70" w:rsidP="000A09EC">
      <w:r>
        <w:t>Największym brakiem w takim dźwięku jest brak pogłosu, czy echa. Istnieje jednak pewna wada ich użycia. Mianowicie wprowadzają one charakter pomieszczenia w którym wirtualnie znajduje się słuchacz. Z tego powodu takie efekty powinny być dodawane oddzielnie w kolejnym kroku tak, aby nie było problemu z ich zmian</w:t>
      </w:r>
      <w:r w:rsidR="00AE472B">
        <w:t>ą</w:t>
      </w:r>
      <w:r>
        <w:t>.</w:t>
      </w:r>
    </w:p>
    <w:p w14:paraId="07CC0296" w14:textId="500768C1" w:rsidR="00706E70" w:rsidRDefault="00BA7539" w:rsidP="00706E70">
      <w:pPr>
        <w:pStyle w:val="Nagwek2"/>
      </w:pPr>
      <w:bookmarkStart w:id="16" w:name="_Toc149827854"/>
      <w:r>
        <w:t>Pogłos</w:t>
      </w:r>
      <w:bookmarkEnd w:id="16"/>
    </w:p>
    <w:p w14:paraId="0DB1F38D" w14:textId="0077EBA8" w:rsidR="00706E70" w:rsidRDefault="00706E70" w:rsidP="00706E70">
      <w:r>
        <w:t xml:space="preserve">Ponieważ pogłos jest bardzo </w:t>
      </w:r>
      <w:r w:rsidR="00BA7539">
        <w:t>ważny</w:t>
      </w:r>
      <w:r>
        <w:t xml:space="preserve"> w przekazywaniu dystansu to warto wspomnieć, które parametry maj</w:t>
      </w:r>
      <w:r w:rsidR="00AE472B">
        <w:t>ą</w:t>
      </w:r>
      <w:r>
        <w:t xml:space="preserve"> największe znaczenie. Problemem jest to, ze algorytmy realizujące pogłos często </w:t>
      </w:r>
      <w:r w:rsidR="00BA7539">
        <w:t>posiadają</w:t>
      </w:r>
      <w:r>
        <w:t xml:space="preserve"> </w:t>
      </w:r>
      <w:r w:rsidR="00BA7539">
        <w:t>małe</w:t>
      </w:r>
      <w:r>
        <w:t xml:space="preserve"> </w:t>
      </w:r>
      <w:r w:rsidR="00BA7539">
        <w:t>różnice</w:t>
      </w:r>
      <w:r>
        <w:t xml:space="preserve"> w swoich parametrach, dlatego te opisane w tym punkcie nie musza być zgodne z innymi implementacjami. Wykorzystany jest pakiet </w:t>
      </w:r>
      <w:proofErr w:type="spellStart"/>
      <w:r>
        <w:t>Spotify</w:t>
      </w:r>
      <w:proofErr w:type="spellEnd"/>
      <w:r>
        <w:t xml:space="preserve"> </w:t>
      </w:r>
      <w:proofErr w:type="spellStart"/>
      <w:r>
        <w:t>Pedalb</w:t>
      </w:r>
      <w:r w:rsidR="00AE472B">
        <w:t>oa</w:t>
      </w:r>
      <w:r>
        <w:t>rd</w:t>
      </w:r>
      <w:proofErr w:type="spellEnd"/>
      <w:r>
        <w:t>.</w:t>
      </w:r>
    </w:p>
    <w:p w14:paraId="2282D3A6" w14:textId="4FE39144" w:rsidR="00706E70" w:rsidRDefault="00BA7539" w:rsidP="00706E70">
      <w:r>
        <w:t xml:space="preserve">W kontekście przekazywania odległości najważniejszy jest stosunek </w:t>
      </w:r>
      <w:proofErr w:type="spellStart"/>
      <w:r>
        <w:t>Dry</w:t>
      </w:r>
      <w:proofErr w:type="spellEnd"/>
      <w:r>
        <w:t xml:space="preserve">/Wet. Czasami nazywa się to Mix, ale w przypadku </w:t>
      </w:r>
      <w:proofErr w:type="spellStart"/>
      <w:r>
        <w:t>Pedalboard</w:t>
      </w:r>
      <w:proofErr w:type="spellEnd"/>
      <w:r>
        <w:t xml:space="preserve"> jest to rozbite na dwa parametry: </w:t>
      </w:r>
      <w:proofErr w:type="spellStart"/>
      <w:r>
        <w:t>dry_level</w:t>
      </w:r>
      <w:proofErr w:type="spellEnd"/>
      <w:r>
        <w:t xml:space="preserve"> oraz </w:t>
      </w:r>
      <w:proofErr w:type="spellStart"/>
      <w:r>
        <w:t>wet_level</w:t>
      </w:r>
      <w:proofErr w:type="spellEnd"/>
      <w:r>
        <w:t xml:space="preserve">. </w:t>
      </w:r>
      <w:r w:rsidR="00AE472B">
        <w:t>Dźwięk</w:t>
      </w:r>
      <w:r>
        <w:t xml:space="preserve"> Wet odpowiada efektowi, czyli odbiciom, natomiast </w:t>
      </w:r>
      <w:proofErr w:type="spellStart"/>
      <w:r>
        <w:t>Dry</w:t>
      </w:r>
      <w:proofErr w:type="spellEnd"/>
      <w:r>
        <w:t xml:space="preserve"> to dźwięk źródła. Mówiąc inaczej ustawienie </w:t>
      </w:r>
      <w:proofErr w:type="spellStart"/>
      <w:r>
        <w:t>wet_level</w:t>
      </w:r>
      <w:proofErr w:type="spellEnd"/>
      <w:r>
        <w:t xml:space="preserve"> = 0 sprawia, że efekt pogłosu w ogóle nie jest aplikowany. Stopniowe zwiększanie wartości będzie sprawiało, ze echa i odbicia będą bardziej zauważalne co sprawi wrażenie, ze źródło znajduje się w większej odległości. Nie ma jednej ustalonej zasady co do tego jaki stosunek Wet/</w:t>
      </w:r>
      <w:proofErr w:type="spellStart"/>
      <w:r>
        <w:t>Dry</w:t>
      </w:r>
      <w:proofErr w:type="spellEnd"/>
      <w:r>
        <w:t xml:space="preserve"> </w:t>
      </w:r>
      <w:r>
        <w:lastRenderedPageBreak/>
        <w:t>odpowiada danej odległości, ponieważ zależy od symulowanego pomieszczenia oraz nie jest tak łatwe do wyznaczenia. W przypadku, gdy problem nie wymaga przeliczania w czasie rzeczywistym to parametry ustawia się metodą prób i błędów oraz z wykorzystaniem nagrań referencyjnych.</w:t>
      </w:r>
    </w:p>
    <w:p w14:paraId="457FA767" w14:textId="084744CD" w:rsidR="000A09EC" w:rsidRPr="00BA7539" w:rsidRDefault="00BA7539" w:rsidP="00BA7539">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muzykaMJGainFiltrReverb.wav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 xml:space="preserve">Wycinek piosenki Michael Jackson – Beat It. Głośność zmieniona na podstawie zasady -6dB oraz zmianę balansu amplitud niskich i wysokich częstotliwości. Źródło oddalone o 10 metrów. Posiada również pogłos z parametrami </w:t>
      </w:r>
      <w:proofErr w:type="spellStart"/>
      <w:r>
        <w:rPr>
          <w:rStyle w:val="PodtytuZnak"/>
        </w:rPr>
        <w:t>wet_level</w:t>
      </w:r>
      <w:proofErr w:type="spellEnd"/>
      <w:r>
        <w:rPr>
          <w:rStyle w:val="PodtytuZnak"/>
        </w:rPr>
        <w:t xml:space="preserve"> = 0.5, </w:t>
      </w:r>
      <w:proofErr w:type="spellStart"/>
      <w:r>
        <w:rPr>
          <w:rStyle w:val="PodtytuZnak"/>
        </w:rPr>
        <w:t>dry_level</w:t>
      </w:r>
      <w:proofErr w:type="spellEnd"/>
      <w:r>
        <w:rPr>
          <w:rStyle w:val="PodtytuZnak"/>
        </w:rPr>
        <w:t xml:space="preserve"> = 1.0. Warto zwrócić uwagę na powstały efekt pustej hali.</w:t>
      </w:r>
    </w:p>
    <w:p w14:paraId="2C2DD4B8" w14:textId="035E654A" w:rsidR="002024A9" w:rsidRDefault="002024A9" w:rsidP="002024A9">
      <w:pPr>
        <w:pStyle w:val="Nagwek1"/>
      </w:pPr>
      <w:bookmarkStart w:id="17" w:name="_Toc149827855"/>
      <w:r>
        <w:t>Aplikacja</w:t>
      </w:r>
      <w:bookmarkEnd w:id="17"/>
    </w:p>
    <w:p w14:paraId="2BFDF748" w14:textId="60B5F37F" w:rsidR="00290F01" w:rsidRDefault="002024A9" w:rsidP="002024A9">
      <w:pPr>
        <w:pStyle w:val="Nagwek2"/>
      </w:pPr>
      <w:bookmarkStart w:id="18" w:name="_Toc149827856"/>
      <w:r>
        <w:t>Instrukcja obsługi</w:t>
      </w:r>
      <w:bookmarkEnd w:id="18"/>
    </w:p>
    <w:p w14:paraId="477F34A0" w14:textId="3A7B6275" w:rsidR="00290F01" w:rsidRDefault="00290F01" w:rsidP="002024A9">
      <w:r>
        <w:t xml:space="preserve">Parametrami aplikacji steruje się poprzez argumenty wejściowe przy </w:t>
      </w:r>
      <w:proofErr w:type="spellStart"/>
      <w:r>
        <w:t>wywolaniu</w:t>
      </w:r>
      <w:proofErr w:type="spellEnd"/>
      <w:r>
        <w:t xml:space="preserve"> w konsoli (styl CLI). Program posiada automatycznie wygenerowaną instrukcję (</w:t>
      </w:r>
      <w:proofErr w:type="spellStart"/>
      <w:r>
        <w:t>help</w:t>
      </w:r>
      <w:proofErr w:type="spellEnd"/>
      <w:r>
        <w:t xml:space="preserve">) dostępną poprzez </w:t>
      </w:r>
      <w:proofErr w:type="spellStart"/>
      <w:r>
        <w:t>wywolanie</w:t>
      </w:r>
      <w:proofErr w:type="spellEnd"/>
      <w:r>
        <w:t xml:space="preserve"> programu z opcją -h. </w:t>
      </w:r>
      <w:r w:rsidR="002942D5">
        <w:t>Treść</w:t>
      </w:r>
      <w:r>
        <w:t xml:space="preserve"> instrukcji:</w:t>
      </w:r>
    </w:p>
    <w:p w14:paraId="26A4590F" w14:textId="77777777" w:rsidR="002942D5" w:rsidRPr="002942D5" w:rsidRDefault="002942D5" w:rsidP="002942D5">
      <w:pPr>
        <w:shd w:val="clear" w:color="auto" w:fill="E7E6E6" w:themeFill="background2"/>
        <w:rPr>
          <w:lang w:val="en-US"/>
        </w:rPr>
      </w:pPr>
      <w:r w:rsidRPr="002942D5">
        <w:rPr>
          <w:lang w:val="en-US"/>
        </w:rPr>
        <w:t xml:space="preserve">usage: main.py [-h] [-auto] [-a [-90 - +90, </w:t>
      </w:r>
      <w:proofErr w:type="spellStart"/>
      <w:r w:rsidRPr="002942D5">
        <w:rPr>
          <w:lang w:val="en-US"/>
        </w:rPr>
        <w:t>krok</w:t>
      </w:r>
      <w:proofErr w:type="spellEnd"/>
      <w:r w:rsidRPr="002942D5">
        <w:rPr>
          <w:lang w:val="en-US"/>
        </w:rPr>
        <w:t xml:space="preserve"> 5]] [-p {</w:t>
      </w:r>
      <w:proofErr w:type="spellStart"/>
      <w:r w:rsidRPr="002942D5">
        <w:rPr>
          <w:lang w:val="en-US"/>
        </w:rPr>
        <w:t>cpp,lp</w:t>
      </w:r>
      <w:proofErr w:type="spellEnd"/>
      <w:r w:rsidRPr="002942D5">
        <w:rPr>
          <w:lang w:val="en-US"/>
        </w:rPr>
        <w:t>}] [-d] [-</w:t>
      </w:r>
      <w:proofErr w:type="spellStart"/>
      <w:r w:rsidRPr="002942D5">
        <w:rPr>
          <w:lang w:val="en-US"/>
        </w:rPr>
        <w:t>hrir</w:t>
      </w:r>
      <w:proofErr w:type="spellEnd"/>
      <w:r w:rsidRPr="002942D5">
        <w:rPr>
          <w:lang w:val="en-US"/>
        </w:rPr>
        <w:t>] [-c8d] [-</w:t>
      </w:r>
      <w:proofErr w:type="spellStart"/>
      <w:r w:rsidRPr="002942D5">
        <w:rPr>
          <w:lang w:val="en-US"/>
        </w:rPr>
        <w:t>rd</w:t>
      </w:r>
      <w:proofErr w:type="spellEnd"/>
      <w:r w:rsidRPr="002942D5">
        <w:rPr>
          <w:lang w:val="en-US"/>
        </w:rPr>
        <w:t xml:space="preserve"> [ROTDUR]] [-ds [DISTANCE]] [-</w:t>
      </w:r>
      <w:proofErr w:type="spellStart"/>
      <w:r w:rsidRPr="002942D5">
        <w:rPr>
          <w:lang w:val="en-US"/>
        </w:rPr>
        <w:t>gs</w:t>
      </w:r>
      <w:proofErr w:type="spellEnd"/>
      <w:r w:rsidRPr="002942D5">
        <w:rPr>
          <w:lang w:val="en-US"/>
        </w:rPr>
        <w:t>]</w:t>
      </w:r>
    </w:p>
    <w:p w14:paraId="09F960E1" w14:textId="77777777" w:rsidR="002942D5" w:rsidRPr="00C95159" w:rsidRDefault="002942D5" w:rsidP="002942D5">
      <w:pPr>
        <w:shd w:val="clear" w:color="auto" w:fill="E7E6E6" w:themeFill="background2"/>
        <w:rPr>
          <w:lang w:val="en-US"/>
        </w:rPr>
      </w:pPr>
      <w:r w:rsidRPr="002942D5">
        <w:rPr>
          <w:lang w:val="en-US"/>
        </w:rPr>
        <w:t xml:space="preserve">               </w:t>
      </w:r>
      <w:r w:rsidRPr="00C95159">
        <w:rPr>
          <w:lang w:val="en-US"/>
        </w:rPr>
        <w:t>[</w:t>
      </w:r>
      <w:proofErr w:type="spellStart"/>
      <w:r w:rsidRPr="00C95159">
        <w:rPr>
          <w:lang w:val="en-US"/>
        </w:rPr>
        <w:t>input_path</w:t>
      </w:r>
      <w:proofErr w:type="spellEnd"/>
      <w:r w:rsidRPr="00C95159">
        <w:rPr>
          <w:lang w:val="en-US"/>
        </w:rPr>
        <w:t>] [</w:t>
      </w:r>
      <w:proofErr w:type="spellStart"/>
      <w:r w:rsidRPr="00C95159">
        <w:rPr>
          <w:lang w:val="en-US"/>
        </w:rPr>
        <w:t>output_path</w:t>
      </w:r>
      <w:proofErr w:type="spellEnd"/>
      <w:r w:rsidRPr="00C95159">
        <w:rPr>
          <w:lang w:val="en-US"/>
        </w:rPr>
        <w:t>]</w:t>
      </w:r>
    </w:p>
    <w:p w14:paraId="5C208823" w14:textId="77777777" w:rsidR="002942D5" w:rsidRPr="00C95159" w:rsidRDefault="002942D5" w:rsidP="002942D5">
      <w:pPr>
        <w:shd w:val="clear" w:color="auto" w:fill="E7E6E6" w:themeFill="background2"/>
        <w:rPr>
          <w:lang w:val="en-US"/>
        </w:rPr>
      </w:pPr>
      <w:r w:rsidRPr="00C95159">
        <w:rPr>
          <w:lang w:val="en-US"/>
        </w:rPr>
        <w:t>positional arguments:</w:t>
      </w:r>
    </w:p>
    <w:p w14:paraId="67137F34" w14:textId="77777777" w:rsidR="002942D5" w:rsidRPr="002942D5" w:rsidRDefault="002942D5" w:rsidP="002942D5">
      <w:pPr>
        <w:shd w:val="clear" w:color="auto" w:fill="E7E6E6" w:themeFill="background2"/>
      </w:pPr>
      <w:r w:rsidRPr="00C95159">
        <w:rPr>
          <w:lang w:val="en-US"/>
        </w:rPr>
        <w:t xml:space="preserve">  </w:t>
      </w:r>
      <w:proofErr w:type="spellStart"/>
      <w:r w:rsidRPr="002942D5">
        <w:t>input_path</w:t>
      </w:r>
      <w:proofErr w:type="spellEnd"/>
      <w:r w:rsidRPr="002942D5">
        <w:t xml:space="preserve">            </w:t>
      </w:r>
      <w:proofErr w:type="spellStart"/>
      <w:r w:rsidRPr="002942D5">
        <w:t>Sciezka</w:t>
      </w:r>
      <w:proofErr w:type="spellEnd"/>
      <w:r w:rsidRPr="002942D5">
        <w:t xml:space="preserve"> do pliku </w:t>
      </w:r>
      <w:proofErr w:type="spellStart"/>
      <w:r w:rsidRPr="002942D5">
        <w:t>wejsciowego</w:t>
      </w:r>
      <w:proofErr w:type="spellEnd"/>
    </w:p>
    <w:p w14:paraId="7203DB95" w14:textId="77777777" w:rsidR="002942D5" w:rsidRPr="002942D5" w:rsidRDefault="002942D5" w:rsidP="002942D5">
      <w:pPr>
        <w:shd w:val="clear" w:color="auto" w:fill="E7E6E6" w:themeFill="background2"/>
      </w:pPr>
      <w:r w:rsidRPr="002942D5">
        <w:t xml:space="preserve">  </w:t>
      </w:r>
      <w:proofErr w:type="spellStart"/>
      <w:r w:rsidRPr="002942D5">
        <w:t>output_path</w:t>
      </w:r>
      <w:proofErr w:type="spellEnd"/>
      <w:r w:rsidRPr="002942D5">
        <w:t xml:space="preserve">           </w:t>
      </w:r>
      <w:proofErr w:type="spellStart"/>
      <w:r w:rsidRPr="002942D5">
        <w:t>Sciezka</w:t>
      </w:r>
      <w:proofErr w:type="spellEnd"/>
      <w:r w:rsidRPr="002942D5">
        <w:t xml:space="preserve">, gdzie ma </w:t>
      </w:r>
      <w:proofErr w:type="spellStart"/>
      <w:r w:rsidRPr="002942D5">
        <w:t>zostac</w:t>
      </w:r>
      <w:proofErr w:type="spellEnd"/>
      <w:r w:rsidRPr="002942D5">
        <w:t xml:space="preserve"> zapisany wynik</w:t>
      </w:r>
    </w:p>
    <w:p w14:paraId="190BE056" w14:textId="77777777" w:rsidR="002942D5" w:rsidRPr="002942D5" w:rsidRDefault="002942D5" w:rsidP="002942D5">
      <w:pPr>
        <w:shd w:val="clear" w:color="auto" w:fill="E7E6E6" w:themeFill="background2"/>
      </w:pPr>
    </w:p>
    <w:p w14:paraId="77AA0ACC" w14:textId="77777777" w:rsidR="002942D5" w:rsidRPr="002942D5" w:rsidRDefault="002942D5" w:rsidP="002942D5">
      <w:pPr>
        <w:shd w:val="clear" w:color="auto" w:fill="E7E6E6" w:themeFill="background2"/>
        <w:rPr>
          <w:lang w:val="en-US"/>
        </w:rPr>
      </w:pPr>
      <w:r w:rsidRPr="002942D5">
        <w:rPr>
          <w:lang w:val="en-US"/>
        </w:rPr>
        <w:t>options:</w:t>
      </w:r>
    </w:p>
    <w:p w14:paraId="516D1FDB" w14:textId="77777777" w:rsidR="002942D5" w:rsidRPr="002942D5" w:rsidRDefault="002942D5" w:rsidP="002942D5">
      <w:pPr>
        <w:shd w:val="clear" w:color="auto" w:fill="E7E6E6" w:themeFill="background2"/>
        <w:rPr>
          <w:lang w:val="en-US"/>
        </w:rPr>
      </w:pPr>
      <w:r w:rsidRPr="002942D5">
        <w:rPr>
          <w:lang w:val="en-US"/>
        </w:rPr>
        <w:t xml:space="preserve">  -h, --help            show this help message and exit</w:t>
      </w:r>
    </w:p>
    <w:p w14:paraId="626BF630" w14:textId="77777777" w:rsidR="002942D5" w:rsidRPr="002942D5" w:rsidRDefault="002942D5" w:rsidP="002942D5">
      <w:pPr>
        <w:shd w:val="clear" w:color="auto" w:fill="E7E6E6" w:themeFill="background2"/>
      </w:pPr>
      <w:r w:rsidRPr="002942D5">
        <w:rPr>
          <w:lang w:val="en-US"/>
        </w:rPr>
        <w:t xml:space="preserve">  </w:t>
      </w:r>
      <w:r w:rsidRPr="002942D5">
        <w:t xml:space="preserve">-auto, --auto         Automatycznie ustaw parametry </w:t>
      </w:r>
      <w:proofErr w:type="spellStart"/>
      <w:r w:rsidRPr="002942D5">
        <w:t>dzwieku</w:t>
      </w:r>
      <w:proofErr w:type="spellEnd"/>
      <w:r w:rsidRPr="002942D5">
        <w:t xml:space="preserve"> przestrzennego</w:t>
      </w:r>
    </w:p>
    <w:p w14:paraId="62D08346" w14:textId="77777777" w:rsidR="002942D5" w:rsidRPr="002942D5" w:rsidRDefault="002942D5" w:rsidP="002942D5">
      <w:pPr>
        <w:shd w:val="clear" w:color="auto" w:fill="E7E6E6" w:themeFill="background2"/>
      </w:pPr>
      <w:r w:rsidRPr="002942D5">
        <w:t xml:space="preserve">  -a [-90 - +90, krok 5], --</w:t>
      </w:r>
      <w:proofErr w:type="spellStart"/>
      <w:r w:rsidRPr="002942D5">
        <w:t>angle</w:t>
      </w:r>
      <w:proofErr w:type="spellEnd"/>
      <w:r w:rsidRPr="002942D5">
        <w:t xml:space="preserve"> [-90 - +90, krok 5]</w:t>
      </w:r>
    </w:p>
    <w:p w14:paraId="74490D96" w14:textId="77777777" w:rsidR="002942D5" w:rsidRPr="002942D5" w:rsidRDefault="002942D5" w:rsidP="002942D5">
      <w:pPr>
        <w:shd w:val="clear" w:color="auto" w:fill="E7E6E6" w:themeFill="background2"/>
      </w:pPr>
      <w:r w:rsidRPr="002942D5">
        <w:t xml:space="preserve">                        Kąt kierunku od </w:t>
      </w:r>
      <w:proofErr w:type="spellStart"/>
      <w:r w:rsidRPr="002942D5">
        <w:t>sluchacza</w:t>
      </w:r>
      <w:proofErr w:type="spellEnd"/>
      <w:r w:rsidRPr="002942D5">
        <w:t xml:space="preserve"> do </w:t>
      </w:r>
      <w:proofErr w:type="spellStart"/>
      <w:r w:rsidRPr="002942D5">
        <w:t>zrodla</w:t>
      </w:r>
      <w:proofErr w:type="spellEnd"/>
      <w:r w:rsidRPr="002942D5">
        <w:t xml:space="preserve">. Liczony jako zakres -90 do 90 od godziny 9 do 3 zgodnie z ruchem </w:t>
      </w:r>
      <w:proofErr w:type="spellStart"/>
      <w:r w:rsidRPr="002942D5">
        <w:t>wskazowek</w:t>
      </w:r>
      <w:proofErr w:type="spellEnd"/>
      <w:r w:rsidRPr="002942D5">
        <w:t xml:space="preserve">.   </w:t>
      </w:r>
    </w:p>
    <w:p w14:paraId="319B28AE" w14:textId="77777777" w:rsidR="002942D5" w:rsidRPr="002942D5" w:rsidRDefault="002942D5" w:rsidP="002942D5">
      <w:pPr>
        <w:shd w:val="clear" w:color="auto" w:fill="E7E6E6" w:themeFill="background2"/>
      </w:pPr>
      <w:r w:rsidRPr="002942D5">
        <w:t xml:space="preserve">  -p {</w:t>
      </w:r>
      <w:proofErr w:type="spellStart"/>
      <w:r w:rsidRPr="002942D5">
        <w:t>cpp,lp</w:t>
      </w:r>
      <w:proofErr w:type="spellEnd"/>
      <w:r w:rsidRPr="002942D5">
        <w:t>}, --pan {cpp,lp}</w:t>
      </w:r>
    </w:p>
    <w:p w14:paraId="28747859" w14:textId="77777777" w:rsidR="002942D5" w:rsidRPr="002942D5" w:rsidRDefault="002942D5" w:rsidP="002942D5">
      <w:pPr>
        <w:shd w:val="clear" w:color="auto" w:fill="E7E6E6" w:themeFill="background2"/>
      </w:pPr>
      <w:r w:rsidRPr="002942D5">
        <w:t xml:space="preserve">                        Wykonaj </w:t>
      </w:r>
      <w:proofErr w:type="spellStart"/>
      <w:r w:rsidRPr="002942D5">
        <w:t>panning</w:t>
      </w:r>
      <w:proofErr w:type="spellEnd"/>
      <w:r w:rsidRPr="002942D5">
        <w:t xml:space="preserve"> </w:t>
      </w:r>
      <w:proofErr w:type="spellStart"/>
      <w:r w:rsidRPr="002942D5">
        <w:t>cpp</w:t>
      </w:r>
      <w:proofErr w:type="spellEnd"/>
      <w:r w:rsidRPr="002942D5">
        <w:t xml:space="preserve"> lub </w:t>
      </w:r>
      <w:proofErr w:type="spellStart"/>
      <w:r w:rsidRPr="002942D5">
        <w:t>lp</w:t>
      </w:r>
      <w:proofErr w:type="spellEnd"/>
    </w:p>
    <w:p w14:paraId="1739BFB5" w14:textId="77777777" w:rsidR="002942D5" w:rsidRPr="002942D5" w:rsidRDefault="002942D5" w:rsidP="002942D5">
      <w:pPr>
        <w:shd w:val="clear" w:color="auto" w:fill="E7E6E6" w:themeFill="background2"/>
      </w:pPr>
      <w:r w:rsidRPr="002942D5">
        <w:t xml:space="preserve">  -d, --</w:t>
      </w:r>
      <w:proofErr w:type="spellStart"/>
      <w:r w:rsidRPr="002942D5">
        <w:t>delay</w:t>
      </w:r>
      <w:proofErr w:type="spellEnd"/>
      <w:r w:rsidRPr="002942D5">
        <w:t xml:space="preserve">           Dodaj </w:t>
      </w:r>
      <w:proofErr w:type="spellStart"/>
      <w:r w:rsidRPr="002942D5">
        <w:t>opoznienie</w:t>
      </w:r>
      <w:proofErr w:type="spellEnd"/>
      <w:r w:rsidRPr="002942D5">
        <w:t xml:space="preserve"> </w:t>
      </w:r>
      <w:proofErr w:type="spellStart"/>
      <w:r w:rsidRPr="002942D5">
        <w:t>kanalu</w:t>
      </w:r>
      <w:proofErr w:type="spellEnd"/>
    </w:p>
    <w:p w14:paraId="1D7C4046" w14:textId="77777777" w:rsidR="002942D5" w:rsidRPr="002942D5" w:rsidRDefault="002942D5" w:rsidP="002942D5">
      <w:pPr>
        <w:shd w:val="clear" w:color="auto" w:fill="E7E6E6" w:themeFill="background2"/>
      </w:pPr>
      <w:r w:rsidRPr="002942D5">
        <w:t xml:space="preserve">  -</w:t>
      </w:r>
      <w:proofErr w:type="spellStart"/>
      <w:r w:rsidRPr="002942D5">
        <w:t>hrir</w:t>
      </w:r>
      <w:proofErr w:type="spellEnd"/>
      <w:r w:rsidRPr="002942D5">
        <w:t>, --</w:t>
      </w:r>
      <w:proofErr w:type="spellStart"/>
      <w:r w:rsidRPr="002942D5">
        <w:t>hrir</w:t>
      </w:r>
      <w:proofErr w:type="spellEnd"/>
      <w:r w:rsidRPr="002942D5">
        <w:t xml:space="preserve">         Wykonaj </w:t>
      </w:r>
      <w:proofErr w:type="spellStart"/>
      <w:r w:rsidRPr="002942D5">
        <w:t>panning</w:t>
      </w:r>
      <w:proofErr w:type="spellEnd"/>
      <w:r w:rsidRPr="002942D5">
        <w:t xml:space="preserve"> przez splot HRIR</w:t>
      </w:r>
    </w:p>
    <w:p w14:paraId="42BA75C7" w14:textId="77777777" w:rsidR="002942D5" w:rsidRPr="002942D5" w:rsidRDefault="002942D5" w:rsidP="002942D5">
      <w:pPr>
        <w:shd w:val="clear" w:color="auto" w:fill="E7E6E6" w:themeFill="background2"/>
        <w:rPr>
          <w:lang w:val="en-US"/>
        </w:rPr>
      </w:pPr>
      <w:r w:rsidRPr="002942D5">
        <w:t xml:space="preserve">  </w:t>
      </w:r>
      <w:r w:rsidRPr="002942D5">
        <w:rPr>
          <w:lang w:val="en-US"/>
        </w:rPr>
        <w:t xml:space="preserve">-c8d, --create8d      </w:t>
      </w:r>
      <w:proofErr w:type="spellStart"/>
      <w:r w:rsidRPr="002942D5">
        <w:rPr>
          <w:lang w:val="en-US"/>
        </w:rPr>
        <w:t>Wykonaj</w:t>
      </w:r>
      <w:proofErr w:type="spellEnd"/>
      <w:r w:rsidRPr="002942D5">
        <w:rPr>
          <w:lang w:val="en-US"/>
        </w:rPr>
        <w:t xml:space="preserve"> panning 8D</w:t>
      </w:r>
    </w:p>
    <w:p w14:paraId="06451D8D" w14:textId="77777777" w:rsidR="002942D5" w:rsidRPr="002942D5" w:rsidRDefault="002942D5" w:rsidP="002942D5">
      <w:pPr>
        <w:shd w:val="clear" w:color="auto" w:fill="E7E6E6" w:themeFill="background2"/>
        <w:rPr>
          <w:lang w:val="en-US"/>
        </w:rPr>
      </w:pPr>
      <w:r w:rsidRPr="002942D5">
        <w:rPr>
          <w:lang w:val="en-US"/>
        </w:rPr>
        <w:t xml:space="preserve">  -</w:t>
      </w:r>
      <w:proofErr w:type="spellStart"/>
      <w:r w:rsidRPr="002942D5">
        <w:rPr>
          <w:lang w:val="en-US"/>
        </w:rPr>
        <w:t>rd</w:t>
      </w:r>
      <w:proofErr w:type="spellEnd"/>
      <w:r w:rsidRPr="002942D5">
        <w:rPr>
          <w:lang w:val="en-US"/>
        </w:rPr>
        <w:t xml:space="preserve"> [ROTDUR], --rotdur [ROTDUR]</w:t>
      </w:r>
    </w:p>
    <w:p w14:paraId="248B5DED" w14:textId="77777777" w:rsidR="002942D5" w:rsidRPr="002942D5" w:rsidRDefault="002942D5" w:rsidP="002942D5">
      <w:pPr>
        <w:shd w:val="clear" w:color="auto" w:fill="E7E6E6" w:themeFill="background2"/>
      </w:pPr>
      <w:r w:rsidRPr="002942D5">
        <w:rPr>
          <w:lang w:val="en-US"/>
        </w:rPr>
        <w:t xml:space="preserve">                        </w:t>
      </w:r>
      <w:r w:rsidRPr="002942D5">
        <w:t xml:space="preserve">Czas trwania obrotu w </w:t>
      </w:r>
      <w:proofErr w:type="spellStart"/>
      <w:r w:rsidRPr="002942D5">
        <w:t>dzwieku</w:t>
      </w:r>
      <w:proofErr w:type="spellEnd"/>
      <w:r w:rsidRPr="002942D5">
        <w:t xml:space="preserve"> 8d</w:t>
      </w:r>
    </w:p>
    <w:p w14:paraId="119F0D50" w14:textId="77777777" w:rsidR="002942D5" w:rsidRPr="002942D5" w:rsidRDefault="002942D5" w:rsidP="002942D5">
      <w:pPr>
        <w:shd w:val="clear" w:color="auto" w:fill="E7E6E6" w:themeFill="background2"/>
      </w:pPr>
      <w:r w:rsidRPr="002942D5">
        <w:t xml:space="preserve">  -</w:t>
      </w:r>
      <w:proofErr w:type="spellStart"/>
      <w:r w:rsidRPr="002942D5">
        <w:t>ds</w:t>
      </w:r>
      <w:proofErr w:type="spellEnd"/>
      <w:r w:rsidRPr="002942D5">
        <w:t xml:space="preserve"> [DISTANCE], --</w:t>
      </w:r>
      <w:proofErr w:type="spellStart"/>
      <w:r w:rsidRPr="002942D5">
        <w:t>distance</w:t>
      </w:r>
      <w:proofErr w:type="spellEnd"/>
      <w:r w:rsidRPr="002942D5">
        <w:t xml:space="preserve"> [DISTANCE]</w:t>
      </w:r>
    </w:p>
    <w:p w14:paraId="1DCE8317" w14:textId="77777777" w:rsidR="002942D5" w:rsidRPr="002942D5" w:rsidRDefault="002942D5" w:rsidP="002942D5">
      <w:pPr>
        <w:shd w:val="clear" w:color="auto" w:fill="E7E6E6" w:themeFill="background2"/>
      </w:pPr>
      <w:r w:rsidRPr="002942D5">
        <w:t xml:space="preserve">                        </w:t>
      </w:r>
      <w:proofErr w:type="spellStart"/>
      <w:r w:rsidRPr="002942D5">
        <w:t>Odleglosc</w:t>
      </w:r>
      <w:proofErr w:type="spellEnd"/>
      <w:r w:rsidRPr="002942D5">
        <w:t xml:space="preserve"> </w:t>
      </w:r>
      <w:proofErr w:type="spellStart"/>
      <w:r w:rsidRPr="002942D5">
        <w:t>zrodla</w:t>
      </w:r>
      <w:proofErr w:type="spellEnd"/>
      <w:r w:rsidRPr="002942D5">
        <w:t xml:space="preserve"> od </w:t>
      </w:r>
      <w:proofErr w:type="spellStart"/>
      <w:r w:rsidRPr="002942D5">
        <w:t>sluchacza</w:t>
      </w:r>
      <w:proofErr w:type="spellEnd"/>
      <w:r w:rsidRPr="002942D5">
        <w:t xml:space="preserve"> [m]</w:t>
      </w:r>
    </w:p>
    <w:p w14:paraId="3D3B92C6" w14:textId="317A917E" w:rsidR="002942D5" w:rsidRPr="002942D5" w:rsidRDefault="002942D5" w:rsidP="002942D5">
      <w:pPr>
        <w:shd w:val="clear" w:color="auto" w:fill="E7E6E6" w:themeFill="background2"/>
        <w:ind w:firstLine="96"/>
      </w:pPr>
      <w:r w:rsidRPr="002942D5">
        <w:lastRenderedPageBreak/>
        <w:t>-</w:t>
      </w:r>
      <w:proofErr w:type="spellStart"/>
      <w:r w:rsidRPr="002942D5">
        <w:t>gs</w:t>
      </w:r>
      <w:proofErr w:type="spellEnd"/>
      <w:r w:rsidRPr="002942D5">
        <w:t>, --</w:t>
      </w:r>
      <w:proofErr w:type="spellStart"/>
      <w:r w:rsidRPr="002942D5">
        <w:t>guess</w:t>
      </w:r>
      <w:proofErr w:type="spellEnd"/>
      <w:r w:rsidRPr="002942D5">
        <w:t xml:space="preserve">          Tryb zgadywania kierunku do </w:t>
      </w:r>
      <w:proofErr w:type="spellStart"/>
      <w:r w:rsidRPr="002942D5">
        <w:t>źródla</w:t>
      </w:r>
      <w:proofErr w:type="spellEnd"/>
    </w:p>
    <w:p w14:paraId="6E3EEDD5" w14:textId="1DF3BE12" w:rsidR="00290F01" w:rsidRDefault="00290F01" w:rsidP="002942D5">
      <w:r>
        <w:t xml:space="preserve">Budowanie komend może być nieintuicyjne, </w:t>
      </w:r>
      <w:r w:rsidR="00E5577C">
        <w:t>dlatego</w:t>
      </w:r>
      <w:r>
        <w:t xml:space="preserve"> do programu </w:t>
      </w:r>
      <w:r w:rsidR="00184B17">
        <w:t>dołączony</w:t>
      </w:r>
      <w:r>
        <w:t xml:space="preserve"> jest specjalny dokument </w:t>
      </w:r>
      <w:proofErr w:type="spellStart"/>
      <w:r>
        <w:t>html</w:t>
      </w:r>
      <w:proofErr w:type="spellEnd"/>
      <w:r w:rsidR="00361FA6">
        <w:t xml:space="preserve"> o nazwie kreator.html</w:t>
      </w:r>
      <w:r>
        <w:t xml:space="preserve">, który pozwala na </w:t>
      </w:r>
      <w:r w:rsidR="00184B17">
        <w:t>łatwe</w:t>
      </w:r>
      <w:r>
        <w:t xml:space="preserve"> wygenerowanie polecenia. Lepiej prezentuje również pewne ograniczenia i opcje wykluczające się</w:t>
      </w:r>
    </w:p>
    <w:p w14:paraId="67B4E6C2" w14:textId="077805C1" w:rsidR="00290F01" w:rsidRDefault="00854C9E" w:rsidP="00290F01">
      <w:r w:rsidRPr="00854C9E">
        <w:rPr>
          <w:noProof/>
        </w:rPr>
        <w:drawing>
          <wp:inline distT="0" distB="0" distL="0" distR="0" wp14:anchorId="228174F0" wp14:editId="05482405">
            <wp:extent cx="5119305" cy="4328160"/>
            <wp:effectExtent l="0" t="0" r="5715" b="0"/>
            <wp:docPr id="483197576"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7576" name="Obraz 1" descr="Obraz zawierający tekst, zrzut ekranu&#10;&#10;Opis wygenerowany automatycznie"/>
                    <pic:cNvPicPr/>
                  </pic:nvPicPr>
                  <pic:blipFill>
                    <a:blip r:embed="rId14"/>
                    <a:stretch>
                      <a:fillRect/>
                    </a:stretch>
                  </pic:blipFill>
                  <pic:spPr>
                    <a:xfrm>
                      <a:off x="0" y="0"/>
                      <a:ext cx="5124454" cy="4332513"/>
                    </a:xfrm>
                    <a:prstGeom prst="rect">
                      <a:avLst/>
                    </a:prstGeom>
                  </pic:spPr>
                </pic:pic>
              </a:graphicData>
            </a:graphic>
          </wp:inline>
        </w:drawing>
      </w:r>
    </w:p>
    <w:p w14:paraId="6FE29EE2" w14:textId="340B5AB0" w:rsidR="00290F01" w:rsidRDefault="00290F01" w:rsidP="00E66E79">
      <w:pPr>
        <w:pStyle w:val="Podtytu"/>
        <w:jc w:val="center"/>
      </w:pPr>
      <w:r>
        <w:t xml:space="preserve">Rysunek 6: Zrzut ekranu z generatora poleceń do aplikacji. Graficzna gałka do sterowania katem nie działa bez polaczenia z </w:t>
      </w:r>
      <w:proofErr w:type="spellStart"/>
      <w:r>
        <w:t>internetem</w:t>
      </w:r>
      <w:proofErr w:type="spellEnd"/>
      <w:r>
        <w:t>, ale wartość wciąż może zostać wpisana.</w:t>
      </w:r>
    </w:p>
    <w:p w14:paraId="502BEBAB" w14:textId="7B3ED201" w:rsidR="00290F01" w:rsidRDefault="00290F01" w:rsidP="00290F01">
      <w:r>
        <w:t xml:space="preserve">Wynik wystarczy skopiować do konsoli dbając o to by sesja konsoli </w:t>
      </w:r>
      <w:r w:rsidR="00E66E79">
        <w:t>była</w:t>
      </w:r>
      <w:r>
        <w:t xml:space="preserve"> w odpowiednim katalogu (zawierającym plik wykonalny aplikacji).</w:t>
      </w:r>
      <w:r w:rsidR="00E66E79">
        <w:t xml:space="preserve"> Opcje same w sobie są bardzo proste i nie wymagają dodatkowego tłumaczenia. W razie wątpliwości należy zajrzeć do rozdziału teoretycznego sprawozdania.</w:t>
      </w:r>
    </w:p>
    <w:p w14:paraId="45DF3D69" w14:textId="0D0F445F" w:rsidR="002C2CD8" w:rsidRDefault="002C2CD8" w:rsidP="002C2CD8">
      <w:pPr>
        <w:pStyle w:val="Nagwek2"/>
      </w:pPr>
      <w:bookmarkStart w:id="19" w:name="_Toc149827857"/>
      <w:r>
        <w:t>Tryb zgadywania</w:t>
      </w:r>
      <w:bookmarkEnd w:id="19"/>
    </w:p>
    <w:p w14:paraId="09AD758F" w14:textId="48EC8BAF" w:rsidR="00507E27" w:rsidRDefault="007A5BEF" w:rsidP="00507E27">
      <w:r>
        <w:t>Tryb zgadywania zwraca odpowiedź w postaci czterech przypuszczeń obliczanych różnymi metodami.</w:t>
      </w:r>
    </w:p>
    <w:p w14:paraId="5C64F61B" w14:textId="5A461E5F" w:rsidR="007A5BEF" w:rsidRDefault="007A5BEF" w:rsidP="00507E27">
      <w:r>
        <w:t>Przykładowy wynik dla pliku zmodyfikowanego przy pomocy CPP i przesunięcia dla kąta 30 stopni:</w:t>
      </w:r>
    </w:p>
    <w:p w14:paraId="765B1D70" w14:textId="7D401617" w:rsidR="007A5BEF" w:rsidRDefault="007A5BEF" w:rsidP="007A5BEF">
      <w:r>
        <w:t>Kąty podane są idąc od godziny 12 na tarczy zegara zgodnie z ruchem wskazówek</w:t>
      </w:r>
      <w:r>
        <w:br/>
        <w:t xml:space="preserve">Przypuszczenie na podstawie </w:t>
      </w:r>
      <w:proofErr w:type="spellStart"/>
      <w:r>
        <w:t>roznic</w:t>
      </w:r>
      <w:proofErr w:type="spellEnd"/>
      <w:r>
        <w:t xml:space="preserve"> w amplitudach przy </w:t>
      </w:r>
      <w:proofErr w:type="spellStart"/>
      <w:r>
        <w:t>zalozeniu</w:t>
      </w:r>
      <w:proofErr w:type="spellEnd"/>
      <w:r>
        <w:t xml:space="preserve"> CPP: 30.000516087278967</w:t>
      </w:r>
      <w:r>
        <w:br/>
        <w:t xml:space="preserve">Przypuszczenie na podstawie </w:t>
      </w:r>
      <w:proofErr w:type="spellStart"/>
      <w:r>
        <w:t>roznic</w:t>
      </w:r>
      <w:proofErr w:type="spellEnd"/>
      <w:r>
        <w:t xml:space="preserve"> w amplitudach przy </w:t>
      </w:r>
      <w:proofErr w:type="spellStart"/>
      <w:r>
        <w:t>zalozeniu</w:t>
      </w:r>
      <w:proofErr w:type="spellEnd"/>
      <w:r>
        <w:t xml:space="preserve"> LP: 24.115861754998278</w:t>
      </w:r>
      <w:r>
        <w:br/>
        <w:t xml:space="preserve">Przypuszczenie na podstawie </w:t>
      </w:r>
      <w:proofErr w:type="spellStart"/>
      <w:r>
        <w:t>przesuniecia</w:t>
      </w:r>
      <w:proofErr w:type="spellEnd"/>
      <w:r>
        <w:t xml:space="preserve"> </w:t>
      </w:r>
      <w:proofErr w:type="spellStart"/>
      <w:r>
        <w:t>syngalow</w:t>
      </w:r>
      <w:proofErr w:type="spellEnd"/>
      <w:r>
        <w:t>: [28.63098984]</w:t>
      </w:r>
      <w:r>
        <w:br/>
        <w:t xml:space="preserve">Przypuszczenie na podstawie analizy </w:t>
      </w:r>
      <w:proofErr w:type="spellStart"/>
      <w:r>
        <w:t>przesuniecia</w:t>
      </w:r>
      <w:proofErr w:type="spellEnd"/>
      <w:r>
        <w:t xml:space="preserve"> </w:t>
      </w:r>
      <w:proofErr w:type="spellStart"/>
      <w:r>
        <w:t>sygnalow</w:t>
      </w:r>
      <w:proofErr w:type="spellEnd"/>
      <w:r>
        <w:t xml:space="preserve"> alternatywna metoda: [28.63098984]</w:t>
      </w:r>
    </w:p>
    <w:p w14:paraId="42950734" w14:textId="061462CB" w:rsidR="007A5BEF" w:rsidRDefault="007A5BEF" w:rsidP="007A5BEF"/>
    <w:p w14:paraId="5124AC56" w14:textId="7DE20CB5" w:rsidR="007A5BEF" w:rsidRDefault="007A5BEF" w:rsidP="007A5BEF">
      <w:r>
        <w:lastRenderedPageBreak/>
        <w:t>W tym przypadku program poradził sobie bardzo dobrze. Niestety, w niektórych przypadkach dla sygnałów po splocie z HRIR, program nie radzi sobie z odgadywaniem dokładnych kątów i jest w stanie podać tylko przybliżony kierunek.</w:t>
      </w:r>
    </w:p>
    <w:p w14:paraId="722F7459" w14:textId="77777777" w:rsidR="007A5BEF" w:rsidRPr="00507E27" w:rsidRDefault="007A5BEF" w:rsidP="007A5BEF"/>
    <w:sectPr w:rsidR="007A5BEF"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8D3EC" w14:textId="77777777" w:rsidR="00904B3A" w:rsidRDefault="00904B3A" w:rsidP="00076ED6">
      <w:pPr>
        <w:spacing w:after="0" w:line="240" w:lineRule="auto"/>
      </w:pPr>
      <w:r>
        <w:separator/>
      </w:r>
    </w:p>
  </w:endnote>
  <w:endnote w:type="continuationSeparator" w:id="0">
    <w:p w14:paraId="30B55DF8" w14:textId="77777777" w:rsidR="00904B3A" w:rsidRDefault="00904B3A"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56E1" w14:textId="77777777" w:rsidR="00904B3A" w:rsidRDefault="00904B3A" w:rsidP="00076ED6">
      <w:pPr>
        <w:spacing w:after="0" w:line="240" w:lineRule="auto"/>
      </w:pPr>
      <w:r>
        <w:separator/>
      </w:r>
    </w:p>
  </w:footnote>
  <w:footnote w:type="continuationSeparator" w:id="0">
    <w:p w14:paraId="2890C17F" w14:textId="77777777" w:rsidR="00904B3A" w:rsidRDefault="00904B3A"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0A09EC"/>
    <w:rsid w:val="001116CD"/>
    <w:rsid w:val="00122400"/>
    <w:rsid w:val="0013263B"/>
    <w:rsid w:val="001509A4"/>
    <w:rsid w:val="00172DD4"/>
    <w:rsid w:val="00184B17"/>
    <w:rsid w:val="00186541"/>
    <w:rsid w:val="001B20FA"/>
    <w:rsid w:val="002024A9"/>
    <w:rsid w:val="002342A0"/>
    <w:rsid w:val="00251824"/>
    <w:rsid w:val="00262019"/>
    <w:rsid w:val="00277FC3"/>
    <w:rsid w:val="00290F01"/>
    <w:rsid w:val="002942D5"/>
    <w:rsid w:val="002A4C46"/>
    <w:rsid w:val="002B5BF5"/>
    <w:rsid w:val="002C2CD8"/>
    <w:rsid w:val="002F4B17"/>
    <w:rsid w:val="00361FA6"/>
    <w:rsid w:val="003A25B2"/>
    <w:rsid w:val="003C21B2"/>
    <w:rsid w:val="003C2DC8"/>
    <w:rsid w:val="003C42D3"/>
    <w:rsid w:val="003F0AC0"/>
    <w:rsid w:val="003F3B61"/>
    <w:rsid w:val="0042444C"/>
    <w:rsid w:val="00424E33"/>
    <w:rsid w:val="00464630"/>
    <w:rsid w:val="00507E27"/>
    <w:rsid w:val="00605D07"/>
    <w:rsid w:val="00625CCD"/>
    <w:rsid w:val="00651CE0"/>
    <w:rsid w:val="00706E70"/>
    <w:rsid w:val="0079258E"/>
    <w:rsid w:val="007A5BEF"/>
    <w:rsid w:val="007B586E"/>
    <w:rsid w:val="00830637"/>
    <w:rsid w:val="00854C9E"/>
    <w:rsid w:val="00861295"/>
    <w:rsid w:val="008A076B"/>
    <w:rsid w:val="008C67CE"/>
    <w:rsid w:val="00904B3A"/>
    <w:rsid w:val="0097629B"/>
    <w:rsid w:val="00993017"/>
    <w:rsid w:val="00A02EA5"/>
    <w:rsid w:val="00A7770B"/>
    <w:rsid w:val="00A817B9"/>
    <w:rsid w:val="00AE472B"/>
    <w:rsid w:val="00B32BFA"/>
    <w:rsid w:val="00B408CD"/>
    <w:rsid w:val="00BA1F51"/>
    <w:rsid w:val="00BA7539"/>
    <w:rsid w:val="00C95159"/>
    <w:rsid w:val="00CB13F1"/>
    <w:rsid w:val="00CB3A1A"/>
    <w:rsid w:val="00CC61D5"/>
    <w:rsid w:val="00CF554D"/>
    <w:rsid w:val="00D37172"/>
    <w:rsid w:val="00D3773E"/>
    <w:rsid w:val="00DE018B"/>
    <w:rsid w:val="00E5577C"/>
    <w:rsid w:val="00E66E79"/>
    <w:rsid w:val="00EB477C"/>
    <w:rsid w:val="00F734EB"/>
    <w:rsid w:val="00FD079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 w:type="paragraph" w:styleId="Tytu">
    <w:name w:val="Title"/>
    <w:basedOn w:val="Normalny"/>
    <w:next w:val="Normalny"/>
    <w:link w:val="TytuZnak"/>
    <w:uiPriority w:val="10"/>
    <w:qFormat/>
    <w:rsid w:val="0026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62019"/>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993017"/>
    <w:pPr>
      <w:numPr>
        <w:numId w:val="0"/>
      </w:numPr>
      <w:outlineLvl w:val="9"/>
    </w:pPr>
    <w:rPr>
      <w:kern w:val="0"/>
      <w14:ligatures w14:val="none"/>
    </w:rPr>
  </w:style>
  <w:style w:type="paragraph" w:styleId="Spistreci1">
    <w:name w:val="toc 1"/>
    <w:basedOn w:val="Normalny"/>
    <w:next w:val="Normalny"/>
    <w:autoRedefine/>
    <w:uiPriority w:val="39"/>
    <w:unhideWhenUsed/>
    <w:rsid w:val="00993017"/>
    <w:pPr>
      <w:spacing w:after="100"/>
    </w:pPr>
  </w:style>
  <w:style w:type="paragraph" w:styleId="Spistreci2">
    <w:name w:val="toc 2"/>
    <w:basedOn w:val="Normalny"/>
    <w:next w:val="Normalny"/>
    <w:autoRedefine/>
    <w:uiPriority w:val="39"/>
    <w:unhideWhenUsed/>
    <w:rsid w:val="00993017"/>
    <w:pPr>
      <w:spacing w:after="100"/>
      <w:ind w:left="220"/>
    </w:pPr>
  </w:style>
  <w:style w:type="paragraph" w:styleId="Spistreci3">
    <w:name w:val="toc 3"/>
    <w:basedOn w:val="Normalny"/>
    <w:next w:val="Normalny"/>
    <w:autoRedefine/>
    <w:uiPriority w:val="39"/>
    <w:unhideWhenUsed/>
    <w:rsid w:val="00993017"/>
    <w:pPr>
      <w:spacing w:after="100"/>
      <w:ind w:left="440"/>
    </w:pPr>
  </w:style>
  <w:style w:type="character" w:styleId="Hipercze">
    <w:name w:val="Hyperlink"/>
    <w:basedOn w:val="Domylnaczcionkaakapitu"/>
    <w:uiPriority w:val="99"/>
    <w:unhideWhenUsed/>
    <w:rsid w:val="00993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747">
      <w:bodyDiv w:val="1"/>
      <w:marLeft w:val="0"/>
      <w:marRight w:val="0"/>
      <w:marTop w:val="0"/>
      <w:marBottom w:val="0"/>
      <w:divBdr>
        <w:top w:val="none" w:sz="0" w:space="0" w:color="auto"/>
        <w:left w:val="none" w:sz="0" w:space="0" w:color="auto"/>
        <w:bottom w:val="none" w:sz="0" w:space="0" w:color="auto"/>
        <w:right w:val="none" w:sz="0" w:space="0" w:color="auto"/>
      </w:divBdr>
    </w:div>
    <w:div w:id="787239265">
      <w:bodyDiv w:val="1"/>
      <w:marLeft w:val="0"/>
      <w:marRight w:val="0"/>
      <w:marTop w:val="0"/>
      <w:marBottom w:val="0"/>
      <w:divBdr>
        <w:top w:val="none" w:sz="0" w:space="0" w:color="auto"/>
        <w:left w:val="none" w:sz="0" w:space="0" w:color="auto"/>
        <w:bottom w:val="none" w:sz="0" w:space="0" w:color="auto"/>
        <w:right w:val="none" w:sz="0" w:space="0" w:color="auto"/>
      </w:divBdr>
    </w:div>
    <w:div w:id="1781753259">
      <w:bodyDiv w:val="1"/>
      <w:marLeft w:val="0"/>
      <w:marRight w:val="0"/>
      <w:marTop w:val="0"/>
      <w:marBottom w:val="0"/>
      <w:divBdr>
        <w:top w:val="none" w:sz="0" w:space="0" w:color="auto"/>
        <w:left w:val="none" w:sz="0" w:space="0" w:color="auto"/>
        <w:bottom w:val="none" w:sz="0" w:space="0" w:color="auto"/>
        <w:right w:val="none" w:sz="0" w:space="0" w:color="auto"/>
      </w:divBdr>
      <w:divsChild>
        <w:div w:id="1833913145">
          <w:marLeft w:val="0"/>
          <w:marRight w:val="0"/>
          <w:marTop w:val="0"/>
          <w:marBottom w:val="0"/>
          <w:divBdr>
            <w:top w:val="none" w:sz="0" w:space="0" w:color="auto"/>
            <w:left w:val="none" w:sz="0" w:space="0" w:color="auto"/>
            <w:bottom w:val="none" w:sz="0" w:space="0" w:color="auto"/>
            <w:right w:val="none" w:sz="0" w:space="0" w:color="auto"/>
          </w:divBdr>
          <w:divsChild>
            <w:div w:id="2010479726">
              <w:marLeft w:val="0"/>
              <w:marRight w:val="0"/>
              <w:marTop w:val="0"/>
              <w:marBottom w:val="0"/>
              <w:divBdr>
                <w:top w:val="none" w:sz="0" w:space="0" w:color="auto"/>
                <w:left w:val="none" w:sz="0" w:space="0" w:color="auto"/>
                <w:bottom w:val="none" w:sz="0" w:space="0" w:color="auto"/>
                <w:right w:val="none" w:sz="0" w:space="0" w:color="auto"/>
              </w:divBdr>
            </w:div>
            <w:div w:id="603542250">
              <w:marLeft w:val="0"/>
              <w:marRight w:val="0"/>
              <w:marTop w:val="0"/>
              <w:marBottom w:val="0"/>
              <w:divBdr>
                <w:top w:val="none" w:sz="0" w:space="0" w:color="auto"/>
                <w:left w:val="none" w:sz="0" w:space="0" w:color="auto"/>
                <w:bottom w:val="none" w:sz="0" w:space="0" w:color="auto"/>
                <w:right w:val="none" w:sz="0" w:space="0" w:color="auto"/>
              </w:divBdr>
            </w:div>
            <w:div w:id="1877935618">
              <w:marLeft w:val="0"/>
              <w:marRight w:val="0"/>
              <w:marTop w:val="0"/>
              <w:marBottom w:val="0"/>
              <w:divBdr>
                <w:top w:val="none" w:sz="0" w:space="0" w:color="auto"/>
                <w:left w:val="none" w:sz="0" w:space="0" w:color="auto"/>
                <w:bottom w:val="none" w:sz="0" w:space="0" w:color="auto"/>
                <w:right w:val="none" w:sz="0" w:space="0" w:color="auto"/>
              </w:divBdr>
            </w:div>
            <w:div w:id="299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3739</Words>
  <Characters>22435</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4</cp:revision>
  <cp:lastPrinted>2023-11-02T13:30:00Z</cp:lastPrinted>
  <dcterms:created xsi:type="dcterms:W3CDTF">2023-11-02T13:30:00Z</dcterms:created>
  <dcterms:modified xsi:type="dcterms:W3CDTF">2023-11-02T13:31:00Z</dcterms:modified>
</cp:coreProperties>
</file>