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8702F" w14:textId="3540B240" w:rsidR="00240F38" w:rsidRPr="00D32996" w:rsidRDefault="00956C30" w:rsidP="00F66341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b/>
          <w:color w:val="000000" w:themeColor="text1"/>
          <w:kern w:val="0"/>
          <w:sz w:val="28"/>
          <w:szCs w:val="28"/>
        </w:rPr>
      </w:pPr>
      <w:r w:rsidRPr="00D32996">
        <w:rPr>
          <w:rFonts w:ascii="Times New Roman" w:eastAsia="MS PMincho" w:hAnsi="Times New Roman" w:cs="Times New Roman"/>
          <w:b/>
          <w:color w:val="000000" w:themeColor="text1"/>
          <w:kern w:val="0"/>
          <w:sz w:val="28"/>
          <w:szCs w:val="28"/>
        </w:rPr>
        <w:t>Template for review</w:t>
      </w:r>
      <w:r w:rsidR="00524A3C" w:rsidRPr="00D32996">
        <w:rPr>
          <w:rFonts w:ascii="Times New Roman" w:eastAsia="MS PMincho" w:hAnsi="Times New Roman" w:cs="Times New Roman"/>
          <w:b/>
          <w:color w:val="000000" w:themeColor="text1"/>
          <w:kern w:val="0"/>
          <w:sz w:val="28"/>
          <w:szCs w:val="28"/>
        </w:rPr>
        <w:t xml:space="preserve"> page</w:t>
      </w:r>
      <w:r w:rsidRPr="00D32996">
        <w:rPr>
          <w:rFonts w:ascii="Times New Roman" w:eastAsia="MS PMincho" w:hAnsi="Times New Roman" w:cs="Times New Roman"/>
          <w:b/>
          <w:color w:val="000000" w:themeColor="text1"/>
          <w:kern w:val="0"/>
          <w:sz w:val="28"/>
          <w:szCs w:val="28"/>
        </w:rPr>
        <w:t xml:space="preserve"> in </w:t>
      </w:r>
      <w:proofErr w:type="spellStart"/>
      <w:r w:rsidRPr="00D32996">
        <w:rPr>
          <w:rFonts w:ascii="Times New Roman" w:eastAsia="MS PMincho" w:hAnsi="Times New Roman" w:cs="Times New Roman"/>
          <w:b/>
          <w:color w:val="000000" w:themeColor="text1"/>
          <w:kern w:val="0"/>
          <w:sz w:val="28"/>
          <w:szCs w:val="28"/>
        </w:rPr>
        <w:t>MateriApps</w:t>
      </w:r>
      <w:proofErr w:type="spellEnd"/>
    </w:p>
    <w:p w14:paraId="4578801E" w14:textId="51ACD90D" w:rsidR="00240F38" w:rsidRPr="00D32996" w:rsidRDefault="00956C30" w:rsidP="00240F38">
      <w:pPr>
        <w:widowControl/>
        <w:autoSpaceDE w:val="0"/>
        <w:autoSpaceDN w:val="0"/>
        <w:snapToGrid w:val="0"/>
        <w:rPr>
          <w:rFonts w:ascii="Times New Roman" w:eastAsia="MS PMincho" w:hAnsi="Times New Roman" w:cs="Times New Roman"/>
          <w:b/>
          <w:color w:val="000000" w:themeColor="text1"/>
          <w:kern w:val="0"/>
          <w:sz w:val="28"/>
          <w:szCs w:val="28"/>
        </w:rPr>
      </w:pPr>
      <w:r w:rsidRPr="00D32996">
        <w:rPr>
          <w:rFonts w:ascii="Times New Roman" w:eastAsia="MS PMincho" w:hAnsi="Times New Roman" w:cs="Times New Roman"/>
          <w:b/>
          <w:color w:val="000000" w:themeColor="text1"/>
          <w:kern w:val="0"/>
          <w:sz w:val="28"/>
          <w:szCs w:val="28"/>
        </w:rPr>
        <w:t>Writer</w:t>
      </w:r>
      <w:r w:rsidR="00240F38" w:rsidRPr="00D32996">
        <w:rPr>
          <w:rFonts w:ascii="Times New Roman" w:eastAsia="MS PMincho" w:hAnsi="Times New Roman" w:cs="Times New Roman"/>
          <w:b/>
          <w:color w:val="000000" w:themeColor="text1"/>
          <w:kern w:val="0"/>
          <w:sz w:val="28"/>
          <w:szCs w:val="28"/>
        </w:rPr>
        <w:t>：</w:t>
      </w:r>
      <w:r w:rsidR="00240F38" w:rsidRPr="00D32996">
        <w:rPr>
          <w:rFonts w:ascii="Times New Roman" w:eastAsia="MS PMincho" w:hAnsi="Times New Roman" w:cs="Times New Roman"/>
          <w:b/>
          <w:color w:val="000000" w:themeColor="text1"/>
          <w:kern w:val="0"/>
          <w:sz w:val="28"/>
          <w:szCs w:val="28"/>
        </w:rPr>
        <w:t xml:space="preserve"> </w:t>
      </w:r>
      <w:r w:rsidR="00403FB6">
        <w:rPr>
          <w:rFonts w:ascii="Times New Roman" w:eastAsia="MS PMincho" w:hAnsi="Times New Roman" w:cs="Times New Roman"/>
          <w:b/>
          <w:color w:val="000000" w:themeColor="text1"/>
          <w:kern w:val="0"/>
          <w:sz w:val="28"/>
          <w:szCs w:val="28"/>
        </w:rPr>
        <w:t>Group.MD</w:t>
      </w:r>
      <w:r w:rsidR="00240F38" w:rsidRPr="00D32996">
        <w:rPr>
          <w:rFonts w:ascii="Times New Roman" w:eastAsia="MS PMincho" w:hAnsi="Times New Roman" w:cs="Times New Roman"/>
          <w:b/>
          <w:color w:val="000000" w:themeColor="text1"/>
          <w:kern w:val="0"/>
          <w:sz w:val="28"/>
          <w:szCs w:val="28"/>
        </w:rPr>
        <w:t xml:space="preserve"> </w:t>
      </w:r>
      <w:r w:rsidR="00403FB6">
        <w:rPr>
          <w:rFonts w:ascii="Times New Roman" w:eastAsia="MS PMincho" w:hAnsi="Times New Roman" w:cs="Times New Roman"/>
          <w:b/>
          <w:color w:val="000000" w:themeColor="text1"/>
          <w:kern w:val="0"/>
          <w:sz w:val="28"/>
          <w:szCs w:val="28"/>
        </w:rPr>
        <w:t>(2018/10/03</w:t>
      </w:r>
      <w:r w:rsidR="000563F4" w:rsidRPr="00D32996">
        <w:rPr>
          <w:rFonts w:ascii="Times New Roman" w:eastAsia="MS PMincho" w:hAnsi="Times New Roman" w:cs="Times New Roman"/>
          <w:b/>
          <w:color w:val="000000" w:themeColor="text1"/>
          <w:kern w:val="0"/>
          <w:sz w:val="28"/>
          <w:szCs w:val="28"/>
        </w:rPr>
        <w:t>)</w:t>
      </w:r>
    </w:p>
    <w:p w14:paraId="74704BC0" w14:textId="77777777" w:rsidR="00393A0E" w:rsidRPr="000F4AE5" w:rsidRDefault="00393A0E" w:rsidP="00F66341">
      <w:pPr>
        <w:widowControl/>
        <w:autoSpaceDE w:val="0"/>
        <w:autoSpaceDN w:val="0"/>
        <w:snapToGrid w:val="0"/>
        <w:rPr>
          <w:rFonts w:ascii="Times New Roman" w:eastAsia="MS PMincho" w:hAnsi="Times New Roman" w:cs="Times New Roman"/>
          <w:b/>
          <w:color w:val="000000" w:themeColor="text1"/>
          <w:kern w:val="0"/>
        </w:rPr>
      </w:pPr>
    </w:p>
    <w:p w14:paraId="5A6C385E" w14:textId="7FFB4ECE" w:rsidR="00393A0E" w:rsidRPr="00D32996" w:rsidRDefault="00393A0E" w:rsidP="00F66341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61B57967" w14:textId="29BE2B13" w:rsidR="006662C5" w:rsidRPr="00D32996" w:rsidRDefault="006662C5" w:rsidP="006662C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</w:pPr>
      <w:r w:rsidRPr="00D32996"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  <w:t xml:space="preserve">1. </w:t>
      </w:r>
      <w:r w:rsidR="00956C30" w:rsidRPr="00D32996"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  <w:t>Introduction</w:t>
      </w:r>
    </w:p>
    <w:p w14:paraId="219C6949" w14:textId="6749DE4F" w:rsidR="006662C5" w:rsidRDefault="000F4AE5" w:rsidP="000F4AE5">
      <w:pPr>
        <w:widowControl/>
        <w:wordWrap w:val="0"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>
        <w:rPr>
          <w:rFonts w:ascii="Times New Roman" w:eastAsia="MS PMincho" w:hAnsi="Times New Roman" w:cs="Times New Roman" w:hint="eastAsia"/>
          <w:kern w:val="0"/>
        </w:rPr>
        <w:t>GROMACS</w:t>
      </w:r>
      <w:r>
        <w:rPr>
          <w:rFonts w:ascii="Times New Roman" w:eastAsia="MS PMincho" w:hAnsi="Times New Roman" w:cs="Times New Roman"/>
          <w:kern w:val="0"/>
        </w:rPr>
        <w:t xml:space="preserve"> (</w:t>
      </w:r>
      <w:hyperlink r:id="rId4" w:history="1">
        <w:r w:rsidR="00131A1A" w:rsidRPr="00033FFE">
          <w:rPr>
            <w:rStyle w:val="a3"/>
            <w:rFonts w:ascii="Times New Roman" w:eastAsia="MS PMincho" w:hAnsi="Times New Roman" w:cs="Times New Roman"/>
            <w:kern w:val="0"/>
          </w:rPr>
          <w:t>http://www.gromacs.org/</w:t>
        </w:r>
      </w:hyperlink>
      <w:r>
        <w:rPr>
          <w:rFonts w:ascii="Times New Roman" w:eastAsia="MS PMincho" w:hAnsi="Times New Roman" w:cs="Times New Roman"/>
          <w:kern w:val="0"/>
        </w:rPr>
        <w:t>)</w:t>
      </w:r>
      <w:r w:rsidR="00131A1A">
        <w:rPr>
          <w:rFonts w:ascii="Times New Roman" w:eastAsia="MS PMincho" w:hAnsi="Times New Roman" w:cs="Times New Roman"/>
          <w:kern w:val="0"/>
        </w:rPr>
        <w:t xml:space="preserve"> is designed for studying biological macromolecules based on the </w:t>
      </w:r>
      <w:r>
        <w:rPr>
          <w:rFonts w:ascii="Times New Roman" w:eastAsia="MS PMincho" w:hAnsi="Times New Roman" w:cs="Times New Roman"/>
          <w:kern w:val="0"/>
        </w:rPr>
        <w:t xml:space="preserve">molecular dynamics </w:t>
      </w:r>
      <w:r w:rsidR="00C43914">
        <w:rPr>
          <w:rFonts w:ascii="Times New Roman" w:eastAsia="MS PMincho" w:hAnsi="Times New Roman" w:cs="Times New Roman"/>
          <w:kern w:val="0"/>
        </w:rPr>
        <w:t xml:space="preserve">(MD) </w:t>
      </w:r>
      <w:r>
        <w:rPr>
          <w:rFonts w:ascii="Times New Roman" w:eastAsia="MS PMincho" w:hAnsi="Times New Roman" w:cs="Times New Roman"/>
          <w:kern w:val="0"/>
        </w:rPr>
        <w:t xml:space="preserve">simulation. In this review, we will demonstrate </w:t>
      </w:r>
      <w:r w:rsidR="00131A1A">
        <w:rPr>
          <w:rFonts w:ascii="Times New Roman" w:eastAsia="MS PMincho" w:hAnsi="Times New Roman" w:cs="Times New Roman"/>
          <w:kern w:val="0"/>
        </w:rPr>
        <w:t xml:space="preserve">how to run </w:t>
      </w:r>
      <w:r>
        <w:rPr>
          <w:rFonts w:ascii="Times New Roman" w:eastAsia="MS PMincho" w:hAnsi="Times New Roman" w:cs="Times New Roman"/>
          <w:kern w:val="0"/>
        </w:rPr>
        <w:t>a test calculation i</w:t>
      </w:r>
      <w:r w:rsidR="00C43914">
        <w:rPr>
          <w:rFonts w:ascii="Times New Roman" w:eastAsia="MS PMincho" w:hAnsi="Times New Roman" w:cs="Times New Roman"/>
          <w:kern w:val="0"/>
        </w:rPr>
        <w:t>n “gauss.issp.u-tokyo.ac.jp”. (We</w:t>
      </w:r>
      <w:r>
        <w:rPr>
          <w:rFonts w:ascii="Times New Roman" w:eastAsia="MS PMincho" w:hAnsi="Times New Roman" w:cs="Times New Roman"/>
          <w:kern w:val="0"/>
        </w:rPr>
        <w:t xml:space="preserve"> call this PC cluster simply “</w:t>
      </w:r>
      <w:r w:rsidRPr="00C67C35">
        <w:rPr>
          <w:rFonts w:ascii="Times New Roman" w:eastAsia="MS PMincho" w:hAnsi="Times New Roman" w:cs="Times New Roman"/>
          <w:i/>
          <w:kern w:val="0"/>
        </w:rPr>
        <w:t>gauss</w:t>
      </w:r>
      <w:r>
        <w:rPr>
          <w:rFonts w:ascii="Times New Roman" w:eastAsia="MS PMincho" w:hAnsi="Times New Roman" w:cs="Times New Roman"/>
          <w:kern w:val="0"/>
        </w:rPr>
        <w:t>” in later sections.)</w:t>
      </w:r>
    </w:p>
    <w:p w14:paraId="149DEDFB" w14:textId="77777777" w:rsidR="000F4AE5" w:rsidRPr="00D32996" w:rsidRDefault="000F4AE5" w:rsidP="000F4AE5">
      <w:pPr>
        <w:widowControl/>
        <w:wordWrap w:val="0"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7EDEA9B0" w14:textId="77777777" w:rsidR="00E30F75" w:rsidRPr="000F4AE5" w:rsidRDefault="00E30F75" w:rsidP="006662C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18470376" w14:textId="45752301" w:rsidR="00E30F75" w:rsidRPr="00D32996" w:rsidRDefault="00E30F75" w:rsidP="00E30F7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</w:pPr>
      <w:r w:rsidRPr="00D32996"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  <w:t xml:space="preserve">2. </w:t>
      </w:r>
      <w:r w:rsidR="00C74EF7" w:rsidRPr="00D32996"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  <w:t>How to install/compile (if necessary)</w:t>
      </w:r>
    </w:p>
    <w:p w14:paraId="77E0D5FC" w14:textId="77777777" w:rsidR="000F4AE5" w:rsidRDefault="000F4AE5" w:rsidP="000F4AE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tbl>
      <w:tblPr>
        <w:tblStyle w:val="a5"/>
        <w:tblpPr w:leftFromText="142" w:rightFromText="142" w:vertAnchor="page" w:horzAnchor="page" w:tblpX="1630" w:tblpY="9386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474A8" w14:paraId="39001EC6" w14:textId="77777777" w:rsidTr="002275E9">
        <w:tc>
          <w:tcPr>
            <w:tcW w:w="8488" w:type="dxa"/>
          </w:tcPr>
          <w:p w14:paraId="1A572487" w14:textId="79C031F2" w:rsidR="009474A8" w:rsidRPr="00F95140" w:rsidRDefault="002275E9" w:rsidP="002275E9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Consolas" w:eastAsia="Osaka－等幅" w:hAnsi="Consolas" w:cs="Times New Roman"/>
                <w:kern w:val="0"/>
              </w:rPr>
            </w:pPr>
            <w:r>
              <w:rPr>
                <w:rFonts w:ascii="Consolas" w:eastAsia="Osaka－等幅" w:hAnsi="Consolas" w:cs="Times New Roman"/>
                <w:kern w:val="0"/>
              </w:rPr>
              <w:t xml:space="preserve">  </w:t>
            </w:r>
            <w:r w:rsidR="009474A8" w:rsidRPr="00F95140">
              <w:rPr>
                <w:rFonts w:ascii="Consolas" w:eastAsia="Osaka－等幅" w:hAnsi="Consolas" w:cs="Times New Roman"/>
                <w:kern w:val="0"/>
              </w:rPr>
              <w:t>cd practice</w:t>
            </w:r>
          </w:p>
          <w:p w14:paraId="1C20FFC0" w14:textId="77777777" w:rsidR="009474A8" w:rsidRPr="0066147F" w:rsidRDefault="009474A8" w:rsidP="002275E9">
            <w:pPr>
              <w:widowControl/>
              <w:autoSpaceDE w:val="0"/>
              <w:autoSpaceDN w:val="0"/>
              <w:adjustRightInd w:val="0"/>
              <w:snapToGrid w:val="0"/>
              <w:ind w:leftChars="100" w:left="240"/>
              <w:jc w:val="left"/>
              <w:rPr>
                <w:rFonts w:ascii="Osaka－等幅" w:eastAsia="Osaka－等幅" w:hAnsi="Osaka－等幅" w:cs="Times New Roman"/>
                <w:kern w:val="0"/>
              </w:rPr>
            </w:pPr>
            <w:proofErr w:type="spellStart"/>
            <w:r>
              <w:rPr>
                <w:rFonts w:ascii="Consolas" w:eastAsia="Osaka－等幅" w:hAnsi="Consolas" w:cs="Times New Roman"/>
                <w:kern w:val="0"/>
              </w:rPr>
              <w:t>wge</w:t>
            </w:r>
            <w:r w:rsidRPr="00F95140">
              <w:rPr>
                <w:rFonts w:ascii="Consolas" w:eastAsia="Osaka－等幅" w:hAnsi="Consolas" w:cs="Times New Roman"/>
                <w:kern w:val="0"/>
              </w:rPr>
              <w:t>t</w:t>
            </w:r>
            <w:proofErr w:type="spellEnd"/>
            <w:r w:rsidRPr="00F95140">
              <w:rPr>
                <w:rFonts w:ascii="Consolas" w:eastAsia="Osaka－等幅" w:hAnsi="Consolas" w:cs="Times New Roman"/>
                <w:kern w:val="0"/>
              </w:rPr>
              <w:t xml:space="preserve"> </w:t>
            </w:r>
            <w:r w:rsidRPr="00A11E42">
              <w:rPr>
                <w:rFonts w:ascii="Consolas" w:eastAsia="Osaka－等幅" w:hAnsi="Consolas" w:cs="Times New Roman"/>
                <w:kern w:val="0"/>
              </w:rPr>
              <w:t>ftp://ftp.gromacs.org/pub/gromacs/gromacs-5.1.5.tar.gz</w:t>
            </w:r>
          </w:p>
        </w:tc>
      </w:tr>
    </w:tbl>
    <w:p w14:paraId="077E15C4" w14:textId="17E274D0" w:rsidR="000F4AE5" w:rsidRDefault="006A4D5E" w:rsidP="000F4AE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>
        <w:rPr>
          <w:rFonts w:ascii="Times New Roman" w:eastAsia="MS PMincho" w:hAnsi="Times New Roman" w:cs="Times New Roman"/>
          <w:kern w:val="0"/>
        </w:rPr>
        <w:t>In the beginning</w:t>
      </w:r>
      <w:r w:rsidR="000F4AE5">
        <w:rPr>
          <w:rFonts w:ascii="Times New Roman" w:eastAsia="MS PMincho" w:hAnsi="Times New Roman" w:cs="Times New Roman"/>
          <w:kern w:val="0"/>
        </w:rPr>
        <w:t xml:space="preserve">, </w:t>
      </w:r>
      <w:r w:rsidR="00C43914">
        <w:rPr>
          <w:rFonts w:ascii="Times New Roman" w:eastAsia="MS PMincho" w:hAnsi="Times New Roman" w:cs="Times New Roman"/>
          <w:kern w:val="0"/>
        </w:rPr>
        <w:t xml:space="preserve">please </w:t>
      </w:r>
      <w:r w:rsidR="000F4AE5">
        <w:rPr>
          <w:rFonts w:ascii="Times New Roman" w:eastAsia="MS PMincho" w:hAnsi="Times New Roman" w:cs="Times New Roman"/>
          <w:kern w:val="0"/>
        </w:rPr>
        <w:t>make a directory to compile the app.</w:t>
      </w:r>
    </w:p>
    <w:p w14:paraId="215D8CD6" w14:textId="77777777" w:rsidR="000F4AE5" w:rsidRDefault="000F4AE5" w:rsidP="000F4AE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5C9E0688" w14:textId="5A4AB73E" w:rsidR="000F4AE5" w:rsidRDefault="000F4AE5" w:rsidP="00E30F7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>
        <w:rPr>
          <w:rFonts w:ascii="Times New Roman" w:eastAsia="MS PMincho" w:hAnsi="Times New Roman" w:cs="Times New Roman"/>
          <w:kern w:val="0"/>
        </w:rPr>
        <w:t>Here, we</w:t>
      </w:r>
      <w:r w:rsidR="00A11E42">
        <w:rPr>
          <w:rFonts w:ascii="Times New Roman" w:eastAsia="MS PMincho" w:hAnsi="Times New Roman" w:cs="Times New Roman"/>
          <w:kern w:val="0"/>
        </w:rPr>
        <w:t xml:space="preserve"> </w:t>
      </w:r>
      <w:r w:rsidR="0028458C">
        <w:rPr>
          <w:rFonts w:ascii="Times New Roman" w:eastAsia="MS PMincho" w:hAnsi="Times New Roman" w:cs="Times New Roman"/>
          <w:kern w:val="0"/>
        </w:rPr>
        <w:t xml:space="preserve">will install </w:t>
      </w:r>
      <w:r w:rsidR="00A11E42">
        <w:rPr>
          <w:rFonts w:ascii="Times New Roman" w:eastAsia="MS PMincho" w:hAnsi="Times New Roman" w:cs="Times New Roman"/>
          <w:kern w:val="0"/>
        </w:rPr>
        <w:t>GROMACS</w:t>
      </w:r>
      <w:r>
        <w:rPr>
          <w:rFonts w:ascii="Times New Roman" w:eastAsia="MS PMincho" w:hAnsi="Times New Roman" w:cs="Times New Roman"/>
          <w:kern w:val="0"/>
        </w:rPr>
        <w:t xml:space="preserve"> </w:t>
      </w:r>
      <w:r w:rsidRPr="00512486">
        <w:rPr>
          <w:rFonts w:ascii="Times New Roman" w:eastAsia="MS PMincho" w:hAnsi="Times New Roman" w:cs="Times New Roman"/>
          <w:kern w:val="0"/>
        </w:rPr>
        <w:t>link</w:t>
      </w:r>
      <w:r>
        <w:rPr>
          <w:rFonts w:ascii="Times New Roman" w:eastAsia="MS PMincho" w:hAnsi="Times New Roman" w:cs="Times New Roman"/>
          <w:kern w:val="0"/>
        </w:rPr>
        <w:t>ed</w:t>
      </w:r>
      <w:r w:rsidRPr="00512486">
        <w:rPr>
          <w:rFonts w:ascii="Times New Roman" w:eastAsia="MS PMincho" w:hAnsi="Times New Roman" w:cs="Times New Roman"/>
          <w:kern w:val="0"/>
        </w:rPr>
        <w:t xml:space="preserve"> </w:t>
      </w:r>
      <w:r>
        <w:rPr>
          <w:rFonts w:ascii="Times New Roman" w:eastAsia="MS PMincho" w:hAnsi="Times New Roman" w:cs="Times New Roman"/>
          <w:kern w:val="0"/>
        </w:rPr>
        <w:t xml:space="preserve">with </w:t>
      </w:r>
      <w:r w:rsidR="00A478A6">
        <w:rPr>
          <w:rFonts w:ascii="Times New Roman" w:eastAsia="MS PMincho" w:hAnsi="Times New Roman" w:cs="Times New Roman"/>
          <w:kern w:val="0"/>
        </w:rPr>
        <w:t>fftw3</w:t>
      </w:r>
      <w:r w:rsidR="0028458C">
        <w:rPr>
          <w:rFonts w:ascii="Times New Roman" w:eastAsia="MS PMincho" w:hAnsi="Times New Roman" w:cs="Times New Roman"/>
          <w:kern w:val="0"/>
        </w:rPr>
        <w:t xml:space="preserve"> that will be downloaded from the internet directly.</w:t>
      </w:r>
    </w:p>
    <w:p w14:paraId="30BC413F" w14:textId="77777777" w:rsidR="00E30F75" w:rsidRPr="00D32996" w:rsidRDefault="00E30F75" w:rsidP="00E30F7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411FDFEF" w14:textId="2D025C70" w:rsidR="00E30F75" w:rsidRPr="00D32996" w:rsidRDefault="00D0554F" w:rsidP="00E30F7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 w:rsidRPr="00D32996">
        <w:rPr>
          <w:rFonts w:ascii="Times New Roman" w:eastAsia="MS PMincho" w:hAnsi="Times New Roman" w:cs="Times New Roman"/>
          <w:kern w:val="0"/>
        </w:rPr>
        <w:t>As the first step of this revi</w:t>
      </w:r>
      <w:r w:rsidR="00C43914">
        <w:rPr>
          <w:rFonts w:ascii="Times New Roman" w:eastAsia="MS PMincho" w:hAnsi="Times New Roman" w:cs="Times New Roman"/>
          <w:kern w:val="0"/>
        </w:rPr>
        <w:t>ew, we</w:t>
      </w:r>
      <w:r w:rsidR="00131A1A">
        <w:rPr>
          <w:rFonts w:ascii="Times New Roman" w:eastAsia="MS PMincho" w:hAnsi="Times New Roman" w:cs="Times New Roman"/>
          <w:kern w:val="0"/>
        </w:rPr>
        <w:t xml:space="preserve"> will explain how to compil</w:t>
      </w:r>
      <w:r w:rsidRPr="00D32996">
        <w:rPr>
          <w:rFonts w:ascii="Times New Roman" w:eastAsia="MS PMincho" w:hAnsi="Times New Roman" w:cs="Times New Roman"/>
          <w:kern w:val="0"/>
        </w:rPr>
        <w:t xml:space="preserve">e </w:t>
      </w:r>
      <w:r w:rsidR="00DD57F4">
        <w:rPr>
          <w:rFonts w:ascii="Times New Roman" w:eastAsia="MS PMincho" w:hAnsi="Times New Roman" w:cs="Times New Roman"/>
          <w:kern w:val="0"/>
        </w:rPr>
        <w:t>Gromacs-5.1.5</w:t>
      </w:r>
      <w:r w:rsidRPr="00D32996">
        <w:rPr>
          <w:rFonts w:ascii="Times New Roman" w:eastAsia="MS PMincho" w:hAnsi="Times New Roman" w:cs="Times New Roman"/>
          <w:kern w:val="0"/>
        </w:rPr>
        <w:t>.</w:t>
      </w:r>
    </w:p>
    <w:tbl>
      <w:tblPr>
        <w:tblStyle w:val="a5"/>
        <w:tblpPr w:leftFromText="142" w:rightFromText="142" w:vertAnchor="page" w:horzAnchor="page" w:tblpX="1630" w:tblpY="7986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275E9" w14:paraId="48CE621A" w14:textId="77777777" w:rsidTr="002275E9">
        <w:tc>
          <w:tcPr>
            <w:tcW w:w="8488" w:type="dxa"/>
          </w:tcPr>
          <w:p w14:paraId="0025E4FD" w14:textId="77777777" w:rsidR="002275E9" w:rsidRPr="002275E9" w:rsidRDefault="002275E9" w:rsidP="002275E9">
            <w:pPr>
              <w:widowControl/>
              <w:autoSpaceDE w:val="0"/>
              <w:autoSpaceDN w:val="0"/>
              <w:adjustRightInd w:val="0"/>
              <w:snapToGrid w:val="0"/>
              <w:ind w:leftChars="100" w:left="240"/>
              <w:jc w:val="left"/>
              <w:rPr>
                <w:rFonts w:ascii="Consolas" w:eastAsia="Osaka－等幅" w:hAnsi="Consolas" w:cs="Times New Roman"/>
                <w:kern w:val="0"/>
              </w:rPr>
            </w:pPr>
            <w:proofErr w:type="spellStart"/>
            <w:r w:rsidRPr="00F95140">
              <w:rPr>
                <w:rFonts w:ascii="Consolas" w:eastAsia="Osaka－等幅" w:hAnsi="Consolas" w:cs="Times New Roman"/>
                <w:kern w:val="0"/>
              </w:rPr>
              <w:t>mkdir</w:t>
            </w:r>
            <w:proofErr w:type="spellEnd"/>
            <w:r w:rsidRPr="00F95140">
              <w:rPr>
                <w:rFonts w:ascii="Consolas" w:eastAsia="Osaka－等幅" w:hAnsi="Consolas" w:cs="Times New Roman"/>
                <w:kern w:val="0"/>
              </w:rPr>
              <w:t xml:space="preserve"> practice</w:t>
            </w:r>
          </w:p>
        </w:tc>
      </w:tr>
    </w:tbl>
    <w:p w14:paraId="72682C9B" w14:textId="4EFF7B29" w:rsidR="00B640CF" w:rsidRPr="00D32996" w:rsidRDefault="00D0554F" w:rsidP="00B640CF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 w:rsidRPr="00D32996">
        <w:rPr>
          <w:rFonts w:ascii="Times New Roman" w:eastAsia="MS PMincho" w:hAnsi="Times New Roman" w:cs="Times New Roman"/>
          <w:kern w:val="0"/>
        </w:rPr>
        <w:t xml:space="preserve">First, </w:t>
      </w:r>
      <w:r w:rsidR="00E862EC" w:rsidRPr="00D32996">
        <w:rPr>
          <w:rFonts w:ascii="Times New Roman" w:eastAsia="MS PMincho" w:hAnsi="Times New Roman" w:cs="Times New Roman"/>
          <w:kern w:val="0"/>
        </w:rPr>
        <w:t xml:space="preserve">please make a directory by executing the command below. </w:t>
      </w:r>
    </w:p>
    <w:p w14:paraId="54A96A58" w14:textId="77777777" w:rsidR="009474A8" w:rsidRDefault="009474A8" w:rsidP="00B640CF">
      <w:pPr>
        <w:widowControl/>
        <w:autoSpaceDE w:val="0"/>
        <w:autoSpaceDN w:val="0"/>
        <w:adjustRightInd w:val="0"/>
        <w:snapToGrid w:val="0"/>
        <w:ind w:firstLineChars="150" w:firstLine="360"/>
        <w:rPr>
          <w:rFonts w:ascii="Times New Roman" w:eastAsia="MS PMincho" w:hAnsi="Times New Roman" w:cs="Times New Roman"/>
          <w:kern w:val="0"/>
        </w:rPr>
      </w:pPr>
    </w:p>
    <w:p w14:paraId="6E36F0FD" w14:textId="77777777" w:rsidR="002275E9" w:rsidRPr="00D32996" w:rsidRDefault="002275E9" w:rsidP="00B640CF">
      <w:pPr>
        <w:widowControl/>
        <w:autoSpaceDE w:val="0"/>
        <w:autoSpaceDN w:val="0"/>
        <w:adjustRightInd w:val="0"/>
        <w:snapToGrid w:val="0"/>
        <w:ind w:firstLineChars="150" w:firstLine="360"/>
        <w:rPr>
          <w:rFonts w:ascii="Times New Roman" w:eastAsia="MS PMincho" w:hAnsi="Times New Roman" w:cs="Times New Roman"/>
          <w:kern w:val="0"/>
        </w:rPr>
      </w:pPr>
    </w:p>
    <w:p w14:paraId="669F632E" w14:textId="0BDE99A4" w:rsidR="00B640CF" w:rsidRPr="00D32996" w:rsidRDefault="006A4D5E" w:rsidP="006F5A8F">
      <w:pPr>
        <w:widowControl/>
        <w:autoSpaceDE w:val="0"/>
        <w:autoSpaceDN w:val="0"/>
        <w:adjustRightInd w:val="0"/>
        <w:snapToGrid w:val="0"/>
        <w:ind w:left="360" w:hangingChars="150" w:hanging="360"/>
        <w:rPr>
          <w:rFonts w:ascii="Times New Roman" w:eastAsia="MS PMincho" w:hAnsi="Times New Roman" w:cs="Times New Roman"/>
          <w:kern w:val="0"/>
        </w:rPr>
      </w:pPr>
      <w:r>
        <w:rPr>
          <w:rFonts w:ascii="Times New Roman" w:eastAsia="MS PMincho" w:hAnsi="Times New Roman" w:cs="Times New Roman"/>
          <w:kern w:val="0"/>
        </w:rPr>
        <w:t>Next, you need to d</w:t>
      </w:r>
      <w:r w:rsidR="00DD57F4">
        <w:rPr>
          <w:rFonts w:ascii="Times New Roman" w:eastAsia="MS PMincho" w:hAnsi="Times New Roman" w:cs="Times New Roman"/>
          <w:kern w:val="0"/>
        </w:rPr>
        <w:t>ownload the tar file</w:t>
      </w:r>
      <w:r w:rsidR="00B71A64" w:rsidRPr="00D32996">
        <w:rPr>
          <w:rFonts w:ascii="Times New Roman" w:eastAsia="MS PMincho" w:hAnsi="Times New Roman" w:cs="Times New Roman"/>
          <w:kern w:val="0"/>
        </w:rPr>
        <w:t xml:space="preserve"> of </w:t>
      </w:r>
      <w:proofErr w:type="spellStart"/>
      <w:r w:rsidR="00DD57F4">
        <w:rPr>
          <w:rFonts w:ascii="Times New Roman" w:eastAsia="MS PMincho" w:hAnsi="Times New Roman" w:cs="Times New Roman"/>
          <w:kern w:val="0"/>
        </w:rPr>
        <w:t>Gromacs</w:t>
      </w:r>
      <w:proofErr w:type="spellEnd"/>
      <w:r w:rsidR="00DD57F4">
        <w:rPr>
          <w:rFonts w:ascii="Times New Roman" w:eastAsia="MS PMincho" w:hAnsi="Times New Roman" w:cs="Times New Roman"/>
          <w:kern w:val="0"/>
        </w:rPr>
        <w:t xml:space="preserve"> using </w:t>
      </w:r>
      <w:proofErr w:type="spellStart"/>
      <w:r w:rsidR="00DD57F4">
        <w:rPr>
          <w:rFonts w:ascii="Times New Roman" w:eastAsia="MS PMincho" w:hAnsi="Times New Roman" w:cs="Times New Roman"/>
          <w:kern w:val="0"/>
        </w:rPr>
        <w:t>wget</w:t>
      </w:r>
      <w:proofErr w:type="spellEnd"/>
      <w:r>
        <w:rPr>
          <w:rFonts w:ascii="Times New Roman" w:eastAsia="MS PMincho" w:hAnsi="Times New Roman" w:cs="Times New Roman"/>
          <w:kern w:val="0"/>
        </w:rPr>
        <w:t xml:space="preserve">. </w:t>
      </w:r>
    </w:p>
    <w:p w14:paraId="72EF414B" w14:textId="77777777" w:rsidR="00DD57F4" w:rsidRPr="00D32996" w:rsidRDefault="00DD57F4" w:rsidP="006F5A8F">
      <w:pPr>
        <w:widowControl/>
        <w:autoSpaceDE w:val="0"/>
        <w:autoSpaceDN w:val="0"/>
        <w:adjustRightInd w:val="0"/>
        <w:snapToGrid w:val="0"/>
        <w:ind w:firstLineChars="150" w:firstLine="360"/>
        <w:rPr>
          <w:rFonts w:ascii="Times New Roman" w:eastAsia="MS PMincho" w:hAnsi="Times New Roman" w:cs="Times New Roman"/>
          <w:kern w:val="0"/>
        </w:rPr>
      </w:pPr>
    </w:p>
    <w:p w14:paraId="6F0FB3D7" w14:textId="77777777" w:rsidR="00403FB6" w:rsidRDefault="00403FB6" w:rsidP="00B640CF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4C556690" w14:textId="4EA100F7" w:rsidR="00B640CF" w:rsidRDefault="006A4D5E" w:rsidP="00B640CF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>
        <w:rPr>
          <w:rFonts w:ascii="Times New Roman" w:eastAsia="MS PMincho" w:hAnsi="Times New Roman" w:cs="Times New Roman"/>
          <w:kern w:val="0"/>
        </w:rPr>
        <w:t>To install the app in</w:t>
      </w:r>
      <w:r w:rsidR="00553E40" w:rsidRPr="00D32996">
        <w:rPr>
          <w:rFonts w:ascii="Times New Roman" w:eastAsia="MS PMincho" w:hAnsi="Times New Roman" w:cs="Times New Roman"/>
          <w:kern w:val="0"/>
        </w:rPr>
        <w:t xml:space="preserve"> </w:t>
      </w:r>
      <w:r w:rsidR="003937C2" w:rsidRPr="0083165E">
        <w:rPr>
          <w:rFonts w:ascii="Times New Roman" w:eastAsia="MS PMincho" w:hAnsi="Times New Roman" w:cs="Times New Roman"/>
          <w:i/>
          <w:kern w:val="0"/>
        </w:rPr>
        <w:t>gauss</w:t>
      </w:r>
      <w:r w:rsidR="00553E40" w:rsidRPr="00D32996">
        <w:rPr>
          <w:rFonts w:ascii="Times New Roman" w:eastAsia="MS PMincho" w:hAnsi="Times New Roman" w:cs="Times New Roman"/>
          <w:kern w:val="0"/>
        </w:rPr>
        <w:t xml:space="preserve">, </w:t>
      </w:r>
      <w:proofErr w:type="spellStart"/>
      <w:r w:rsidR="00553E40" w:rsidRPr="00D32996">
        <w:rPr>
          <w:rFonts w:ascii="Times New Roman" w:eastAsia="MS PMincho" w:hAnsi="Times New Roman" w:cs="Times New Roman"/>
          <w:kern w:val="0"/>
        </w:rPr>
        <w:t>cmake</w:t>
      </w:r>
      <w:proofErr w:type="spellEnd"/>
      <w:r w:rsidR="00B71A64" w:rsidRPr="00D32996">
        <w:rPr>
          <w:rFonts w:ascii="Times New Roman" w:eastAsia="MS PMincho" w:hAnsi="Times New Roman" w:cs="Times New Roman"/>
          <w:kern w:val="0"/>
        </w:rPr>
        <w:t xml:space="preserve"> </w:t>
      </w:r>
      <w:r w:rsidR="00553E40" w:rsidRPr="00D32996">
        <w:rPr>
          <w:rFonts w:ascii="Times New Roman" w:eastAsia="MS PMincho" w:hAnsi="Times New Roman" w:cs="Times New Roman"/>
          <w:kern w:val="0"/>
        </w:rPr>
        <w:t xml:space="preserve">can be used. </w:t>
      </w:r>
      <w:r w:rsidR="00FC66A0">
        <w:rPr>
          <w:rFonts w:ascii="Times New Roman" w:eastAsia="MS PMincho" w:hAnsi="Times New Roman" w:cs="Times New Roman"/>
          <w:kern w:val="0"/>
        </w:rPr>
        <w:t xml:space="preserve">If </w:t>
      </w:r>
      <w:proofErr w:type="spellStart"/>
      <w:r w:rsidR="00B71A64" w:rsidRPr="00D32996">
        <w:rPr>
          <w:rFonts w:ascii="Times New Roman" w:eastAsia="MS PMincho" w:hAnsi="Times New Roman" w:cs="Times New Roman"/>
          <w:kern w:val="0"/>
        </w:rPr>
        <w:t>cmake</w:t>
      </w:r>
      <w:proofErr w:type="spellEnd"/>
      <w:r w:rsidR="00695B6D">
        <w:rPr>
          <w:rFonts w:ascii="Times New Roman" w:eastAsia="MS PMincho" w:hAnsi="Times New Roman" w:cs="Times New Roman"/>
          <w:kern w:val="0"/>
        </w:rPr>
        <w:t xml:space="preserve"> is </w:t>
      </w:r>
      <w:r w:rsidR="00C43914">
        <w:rPr>
          <w:rFonts w:ascii="Times New Roman" w:eastAsia="MS PMincho" w:hAnsi="Times New Roman" w:cs="Times New Roman"/>
          <w:kern w:val="0"/>
        </w:rPr>
        <w:t xml:space="preserve">also </w:t>
      </w:r>
      <w:r w:rsidR="00695B6D">
        <w:rPr>
          <w:rFonts w:ascii="Times New Roman" w:eastAsia="MS PMincho" w:hAnsi="Times New Roman" w:cs="Times New Roman"/>
          <w:kern w:val="0"/>
        </w:rPr>
        <w:t>ava</w:t>
      </w:r>
      <w:r>
        <w:rPr>
          <w:rFonts w:ascii="Times New Roman" w:eastAsia="MS PMincho" w:hAnsi="Times New Roman" w:cs="Times New Roman"/>
          <w:kern w:val="0"/>
        </w:rPr>
        <w:t>i</w:t>
      </w:r>
      <w:r w:rsidR="00695B6D">
        <w:rPr>
          <w:rFonts w:ascii="Times New Roman" w:eastAsia="MS PMincho" w:hAnsi="Times New Roman" w:cs="Times New Roman"/>
          <w:kern w:val="0"/>
        </w:rPr>
        <w:t>lable in your computer</w:t>
      </w:r>
      <w:r w:rsidR="00B71A64" w:rsidRPr="00D32996">
        <w:rPr>
          <w:rFonts w:ascii="Times New Roman" w:eastAsia="MS PMincho" w:hAnsi="Times New Roman" w:cs="Times New Roman"/>
          <w:kern w:val="0"/>
        </w:rPr>
        <w:t>, please execute the commands below</w:t>
      </w:r>
      <w:r w:rsidR="00F17441" w:rsidRPr="00D32996">
        <w:rPr>
          <w:rFonts w:ascii="Times New Roman" w:eastAsia="MS PMincho" w:hAnsi="Times New Roman" w:cs="Times New Roman"/>
          <w:kern w:val="0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30DFD" w14:paraId="2CE8BDBE" w14:textId="77777777" w:rsidTr="00E214A8">
        <w:tc>
          <w:tcPr>
            <w:tcW w:w="8488" w:type="dxa"/>
          </w:tcPr>
          <w:p w14:paraId="079C4FE2" w14:textId="77777777" w:rsidR="00F30DFD" w:rsidRDefault="00F30DFD" w:rsidP="00F30DF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kern w:val="0"/>
                <w:szCs w:val="28"/>
              </w:rPr>
              <w:t>mkdir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Cs w:val="28"/>
              </w:rPr>
              <w:t xml:space="preserve"> build</w:t>
            </w:r>
          </w:p>
          <w:p w14:paraId="12B1464E" w14:textId="59642C90" w:rsidR="00F30DFD" w:rsidRDefault="00F30DFD" w:rsidP="00F30DF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Cs w:val="28"/>
              </w:rPr>
            </w:pPr>
            <w:r>
              <w:rPr>
                <w:rFonts w:ascii="Menlo" w:hAnsi="Menlo" w:cs="Menlo"/>
                <w:color w:val="000000"/>
                <w:kern w:val="0"/>
                <w:szCs w:val="28"/>
              </w:rPr>
              <w:t>cd build</w:t>
            </w:r>
          </w:p>
          <w:p w14:paraId="19551291" w14:textId="6B3EDF04" w:rsidR="00F30DFD" w:rsidRPr="00F30DFD" w:rsidRDefault="00F30DFD" w:rsidP="00F30DF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kern w:val="0"/>
                <w:szCs w:val="28"/>
              </w:rPr>
              <w:t>cmake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kern w:val="0"/>
                <w:szCs w:val="28"/>
              </w:rPr>
              <w:t xml:space="preserve"> ..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Cs w:val="28"/>
              </w:rPr>
              <w:t xml:space="preserve"> \</w:t>
            </w:r>
          </w:p>
          <w:p w14:paraId="6FB61419" w14:textId="03373E5B" w:rsidR="00F30DFD" w:rsidRPr="00F30DFD" w:rsidRDefault="00F30DFD" w:rsidP="00F30DF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Cs w:val="28"/>
              </w:rPr>
            </w:pPr>
            <w:r w:rsidRPr="00F30DFD">
              <w:rPr>
                <w:rFonts w:ascii="Menlo" w:hAnsi="Menlo" w:cs="Menlo"/>
                <w:color w:val="000000"/>
                <w:kern w:val="0"/>
                <w:szCs w:val="28"/>
              </w:rPr>
              <w:t>-DGMX</w:t>
            </w:r>
            <w:r w:rsidR="003958B8">
              <w:rPr>
                <w:rFonts w:ascii="Menlo" w:hAnsi="Menlo" w:cs="Menlo"/>
                <w:color w:val="000000"/>
                <w:kern w:val="0"/>
                <w:szCs w:val="28"/>
              </w:rPr>
              <w:t>BUILD_OWN_FFTW=ON</w:t>
            </w:r>
            <w:r w:rsidRPr="00F30DFD">
              <w:rPr>
                <w:rFonts w:ascii="Menlo" w:hAnsi="Menlo" w:cs="Menlo"/>
                <w:color w:val="000000"/>
                <w:kern w:val="0"/>
                <w:szCs w:val="28"/>
              </w:rPr>
              <w:t xml:space="preserve"> \</w:t>
            </w:r>
          </w:p>
          <w:p w14:paraId="372DF19A" w14:textId="732E91D0" w:rsidR="00F30DFD" w:rsidRPr="00F30DFD" w:rsidRDefault="00F30DFD" w:rsidP="00F30DF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Cs w:val="28"/>
              </w:rPr>
            </w:pPr>
            <w:r w:rsidRPr="00F30DFD">
              <w:rPr>
                <w:rFonts w:ascii="Menlo" w:hAnsi="Menlo" w:cs="Menlo"/>
                <w:color w:val="000000"/>
                <w:kern w:val="0"/>
                <w:szCs w:val="28"/>
              </w:rPr>
              <w:t>-DCMAKE_INSTALL_PREFIX=</w:t>
            </w:r>
            <w:proofErr w:type="spellStart"/>
            <w:r w:rsidRPr="00F30DFD">
              <w:rPr>
                <w:rFonts w:ascii="Menlo" w:hAnsi="Menlo" w:cs="Menlo"/>
                <w:i/>
                <w:color w:val="000000"/>
                <w:kern w:val="0"/>
                <w:szCs w:val="28"/>
              </w:rPr>
              <w:t>install_dir</w:t>
            </w:r>
            <w:proofErr w:type="spellEnd"/>
            <w:r w:rsidRPr="00F30DFD">
              <w:rPr>
                <w:rFonts w:ascii="Menlo" w:hAnsi="Menlo" w:cs="Menlo"/>
                <w:color w:val="000000"/>
                <w:kern w:val="0"/>
                <w:szCs w:val="28"/>
              </w:rPr>
              <w:t xml:space="preserve"> \</w:t>
            </w:r>
          </w:p>
          <w:p w14:paraId="789A77C9" w14:textId="77777777" w:rsidR="00F30DFD" w:rsidRPr="00F30DFD" w:rsidRDefault="00F30DFD" w:rsidP="00F30DF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Cs w:val="28"/>
              </w:rPr>
            </w:pPr>
            <w:r w:rsidRPr="00F30DFD">
              <w:rPr>
                <w:rFonts w:ascii="Menlo" w:hAnsi="Menlo" w:cs="Menlo"/>
                <w:color w:val="000000"/>
                <w:kern w:val="0"/>
                <w:szCs w:val="28"/>
              </w:rPr>
              <w:t>-DGMX_SIMD=SSE2 \</w:t>
            </w:r>
          </w:p>
          <w:p w14:paraId="58F247DD" w14:textId="77777777" w:rsidR="00F30DFD" w:rsidRPr="00F30DFD" w:rsidRDefault="00F30DFD" w:rsidP="00F30DF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Cs w:val="28"/>
              </w:rPr>
            </w:pPr>
            <w:r w:rsidRPr="00F30DFD">
              <w:rPr>
                <w:rFonts w:ascii="Menlo" w:hAnsi="Menlo" w:cs="Menlo"/>
                <w:color w:val="000000"/>
                <w:kern w:val="0"/>
                <w:szCs w:val="28"/>
              </w:rPr>
              <w:t>-DGMX_DOUBLE=ON \</w:t>
            </w:r>
          </w:p>
          <w:p w14:paraId="61BBCE36" w14:textId="77777777" w:rsidR="00F30DFD" w:rsidRPr="00F30DFD" w:rsidRDefault="00F30DFD" w:rsidP="00F30DF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Cs w:val="28"/>
              </w:rPr>
            </w:pPr>
            <w:r w:rsidRPr="00F30DFD">
              <w:rPr>
                <w:rFonts w:ascii="Menlo" w:hAnsi="Menlo" w:cs="Menlo"/>
                <w:color w:val="000000"/>
                <w:kern w:val="0"/>
                <w:szCs w:val="28"/>
              </w:rPr>
              <w:t>-DGMX_MPI=ON</w:t>
            </w:r>
          </w:p>
          <w:p w14:paraId="7CE2E127" w14:textId="77777777" w:rsidR="00F30DFD" w:rsidRPr="00F30DFD" w:rsidRDefault="00F30DFD" w:rsidP="00F30DF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Cs w:val="28"/>
              </w:rPr>
            </w:pPr>
          </w:p>
          <w:p w14:paraId="26E498D2" w14:textId="77777777" w:rsidR="00F30DFD" w:rsidRPr="00F30DFD" w:rsidRDefault="00F30DFD" w:rsidP="00F30DF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Cs w:val="28"/>
              </w:rPr>
            </w:pPr>
            <w:r w:rsidRPr="00F30DFD">
              <w:rPr>
                <w:rFonts w:ascii="Menlo" w:hAnsi="Menlo" w:cs="Menlo"/>
                <w:color w:val="000000"/>
                <w:kern w:val="0"/>
                <w:szCs w:val="28"/>
              </w:rPr>
              <w:t>make</w:t>
            </w:r>
          </w:p>
          <w:p w14:paraId="3F1FDE4E" w14:textId="5C9CD4CB" w:rsidR="00F30DFD" w:rsidRPr="00F30DFD" w:rsidRDefault="00F30DFD" w:rsidP="00F30DF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Cs w:val="28"/>
              </w:rPr>
            </w:pPr>
            <w:r w:rsidRPr="00F30DFD">
              <w:rPr>
                <w:rFonts w:ascii="Menlo" w:hAnsi="Menlo" w:cs="Menlo"/>
                <w:color w:val="000000"/>
                <w:kern w:val="0"/>
                <w:szCs w:val="28"/>
              </w:rPr>
              <w:lastRenderedPageBreak/>
              <w:t>make check</w:t>
            </w:r>
          </w:p>
          <w:p w14:paraId="68B2C2D1" w14:textId="44A031AC" w:rsidR="00F30DFD" w:rsidRPr="0066147F" w:rsidRDefault="00F30DFD" w:rsidP="00F30DFD">
            <w:pPr>
              <w:widowControl/>
              <w:autoSpaceDE w:val="0"/>
              <w:autoSpaceDN w:val="0"/>
              <w:adjustRightInd w:val="0"/>
              <w:snapToGrid w:val="0"/>
              <w:jc w:val="left"/>
              <w:rPr>
                <w:rFonts w:ascii="Osaka－等幅" w:eastAsia="Osaka－等幅" w:hAnsi="Osaka－等幅" w:cs="Times New Roman"/>
                <w:kern w:val="0"/>
              </w:rPr>
            </w:pPr>
            <w:r w:rsidRPr="00F30DFD">
              <w:rPr>
                <w:rFonts w:ascii="Menlo" w:hAnsi="Menlo" w:cs="Menlo"/>
                <w:color w:val="000000"/>
                <w:kern w:val="0"/>
                <w:szCs w:val="28"/>
              </w:rPr>
              <w:t>make -j 4 install</w:t>
            </w:r>
          </w:p>
        </w:tc>
      </w:tr>
    </w:tbl>
    <w:p w14:paraId="0DF3A44F" w14:textId="77777777" w:rsidR="00F30DFD" w:rsidRPr="00D32996" w:rsidRDefault="00F30DFD" w:rsidP="00B640CF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11E1A36B" w14:textId="11AEDA20" w:rsidR="00E30F75" w:rsidRPr="00D32996" w:rsidRDefault="00B71A64" w:rsidP="00B640CF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 w:rsidRPr="00D32996">
        <w:rPr>
          <w:rFonts w:ascii="Times New Roman" w:eastAsia="MS PMincho" w:hAnsi="Times New Roman" w:cs="Times New Roman"/>
          <w:kern w:val="0"/>
        </w:rPr>
        <w:t>If you succeed in compiling the app, you can find binary file</w:t>
      </w:r>
      <w:r w:rsidR="00C43914">
        <w:rPr>
          <w:rFonts w:ascii="Times New Roman" w:eastAsia="MS PMincho" w:hAnsi="Times New Roman" w:cs="Times New Roman"/>
          <w:kern w:val="0"/>
        </w:rPr>
        <w:t>s</w:t>
      </w:r>
      <w:r w:rsidRPr="00D32996">
        <w:rPr>
          <w:rFonts w:ascii="Times New Roman" w:eastAsia="MS PMincho" w:hAnsi="Times New Roman" w:cs="Times New Roman"/>
          <w:kern w:val="0"/>
        </w:rPr>
        <w:t xml:space="preserve"> in </w:t>
      </w:r>
      <w:proofErr w:type="spellStart"/>
      <w:r w:rsidR="00CE4204" w:rsidRPr="00F30DFD">
        <w:rPr>
          <w:rFonts w:ascii="Times New Roman" w:eastAsia="MS PMincho" w:hAnsi="Times New Roman" w:cs="Times New Roman"/>
          <w:i/>
          <w:kern w:val="0"/>
        </w:rPr>
        <w:t>install_dir</w:t>
      </w:r>
      <w:proofErr w:type="spellEnd"/>
      <w:r w:rsidR="00CE4204">
        <w:rPr>
          <w:rFonts w:ascii="Times New Roman" w:eastAsia="MS PMincho" w:hAnsi="Times New Roman" w:cs="Times New Roman"/>
          <w:kern w:val="0"/>
        </w:rPr>
        <w:t>/bin/.</w:t>
      </w:r>
    </w:p>
    <w:p w14:paraId="731724CC" w14:textId="77777777" w:rsidR="00E30F75" w:rsidRPr="00D32996" w:rsidRDefault="00E30F75" w:rsidP="006662C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5868FD94" w14:textId="77777777" w:rsidR="00641E2D" w:rsidRPr="00D32996" w:rsidRDefault="00641E2D" w:rsidP="006662C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087FE52C" w14:textId="2745C00D" w:rsidR="006662C5" w:rsidRPr="00D32996" w:rsidRDefault="00543964" w:rsidP="006662C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</w:pPr>
      <w:r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  <w:t>3</w:t>
      </w:r>
      <w:r w:rsidR="006662C5" w:rsidRPr="00D32996"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  <w:t xml:space="preserve">. </w:t>
      </w:r>
      <w:r w:rsidR="00AB5D93" w:rsidRPr="00D32996"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  <w:t xml:space="preserve">How to </w:t>
      </w:r>
      <w:r w:rsidR="00244314" w:rsidRPr="00D32996"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  <w:t>use</w:t>
      </w:r>
    </w:p>
    <w:p w14:paraId="7A5FB8CE" w14:textId="77777777" w:rsidR="00E214A8" w:rsidRDefault="00E214A8" w:rsidP="00E214A8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14593FEA" w14:textId="3EF5A05E" w:rsidR="00C43914" w:rsidRDefault="00E214A8" w:rsidP="00E214A8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>
        <w:rPr>
          <w:rFonts w:ascii="Times New Roman" w:eastAsia="MS PMincho" w:hAnsi="Times New Roman" w:cs="Times New Roman" w:hint="eastAsia"/>
          <w:kern w:val="0"/>
        </w:rPr>
        <w:t>L</w:t>
      </w:r>
      <w:r>
        <w:rPr>
          <w:rFonts w:ascii="Times New Roman" w:eastAsia="MS PMincho" w:hAnsi="Times New Roman" w:cs="Times New Roman"/>
          <w:kern w:val="0"/>
        </w:rPr>
        <w:t xml:space="preserve">et’s </w:t>
      </w:r>
      <w:r w:rsidR="00543964">
        <w:rPr>
          <w:rFonts w:ascii="Times New Roman" w:eastAsia="MS PMincho" w:hAnsi="Times New Roman" w:cs="Times New Roman"/>
          <w:kern w:val="0"/>
        </w:rPr>
        <w:t xml:space="preserve">run a test calculation which uses </w:t>
      </w:r>
      <w:r w:rsidR="00C43914">
        <w:rPr>
          <w:rFonts w:ascii="Times New Roman" w:eastAsia="MS PMincho" w:hAnsi="Times New Roman" w:cs="Times New Roman"/>
          <w:kern w:val="0"/>
        </w:rPr>
        <w:t>the sample files</w:t>
      </w:r>
      <w:r w:rsidR="00543964">
        <w:rPr>
          <w:rFonts w:ascii="Times New Roman" w:eastAsia="MS PMincho" w:hAnsi="Times New Roman" w:cs="Times New Roman"/>
          <w:kern w:val="0"/>
        </w:rPr>
        <w:t xml:space="preserve"> in </w:t>
      </w:r>
      <w:proofErr w:type="gramStart"/>
      <w:r w:rsidR="00543964">
        <w:rPr>
          <w:rFonts w:ascii="Times New Roman" w:eastAsia="MS PMincho" w:hAnsi="Times New Roman" w:cs="Times New Roman"/>
          <w:kern w:val="0"/>
        </w:rPr>
        <w:t>“./</w:t>
      </w:r>
      <w:proofErr w:type="gramEnd"/>
      <w:r w:rsidR="00543964">
        <w:rPr>
          <w:rFonts w:ascii="Times New Roman" w:eastAsia="MS PMincho" w:hAnsi="Times New Roman" w:cs="Times New Roman"/>
          <w:kern w:val="0"/>
        </w:rPr>
        <w:t>app/sample/</w:t>
      </w:r>
      <w:proofErr w:type="spellStart"/>
      <w:r w:rsidR="00543964">
        <w:rPr>
          <w:rFonts w:ascii="Times New Roman" w:eastAsia="MS PMincho" w:hAnsi="Times New Roman" w:cs="Times New Roman"/>
          <w:kern w:val="0"/>
        </w:rPr>
        <w:t>from_file</w:t>
      </w:r>
      <w:proofErr w:type="spellEnd"/>
      <w:r w:rsidR="00543964">
        <w:rPr>
          <w:rFonts w:ascii="Times New Roman" w:eastAsia="MS PMincho" w:hAnsi="Times New Roman" w:cs="Times New Roman"/>
          <w:kern w:val="0"/>
        </w:rPr>
        <w:t xml:space="preserve">”. </w:t>
      </w:r>
      <w:r w:rsidR="00C43914">
        <w:rPr>
          <w:rFonts w:ascii="Times New Roman" w:eastAsia="MS PMincho" w:hAnsi="Times New Roman" w:cs="Times New Roman"/>
          <w:kern w:val="0"/>
        </w:rPr>
        <w:t xml:space="preserve">You need to prepare </w:t>
      </w:r>
      <w:r w:rsidR="00543964">
        <w:rPr>
          <w:rFonts w:ascii="Times New Roman" w:eastAsia="MS PMincho" w:hAnsi="Times New Roman" w:cs="Times New Roman"/>
          <w:kern w:val="0"/>
        </w:rPr>
        <w:t>three input files</w:t>
      </w:r>
      <w:r w:rsidR="00901A0A">
        <w:rPr>
          <w:rFonts w:ascii="Times New Roman" w:eastAsia="MS PMincho" w:hAnsi="Times New Roman" w:cs="Times New Roman"/>
          <w:kern w:val="0"/>
        </w:rPr>
        <w:t>:</w:t>
      </w:r>
      <w:r w:rsidR="00543964">
        <w:rPr>
          <w:rFonts w:ascii="Times New Roman" w:eastAsia="MS PMincho" w:hAnsi="Times New Roman" w:cs="Times New Roman"/>
          <w:kern w:val="0"/>
        </w:rPr>
        <w:t xml:space="preserve"> “</w:t>
      </w:r>
      <w:proofErr w:type="spellStart"/>
      <w:r w:rsidR="00157FAD">
        <w:rPr>
          <w:rFonts w:ascii="Times New Roman" w:eastAsia="MS PMincho" w:hAnsi="Times New Roman" w:cs="Times New Roman"/>
          <w:kern w:val="0"/>
        </w:rPr>
        <w:t>solution_run.mdp</w:t>
      </w:r>
      <w:proofErr w:type="spellEnd"/>
      <w:r w:rsidR="00543964">
        <w:rPr>
          <w:rFonts w:ascii="Times New Roman" w:eastAsia="MS PMincho" w:hAnsi="Times New Roman" w:cs="Times New Roman"/>
          <w:kern w:val="0"/>
        </w:rPr>
        <w:t>”,</w:t>
      </w:r>
      <w:r w:rsidR="00901A0A">
        <w:rPr>
          <w:rFonts w:ascii="Times New Roman" w:eastAsia="MS PMincho" w:hAnsi="Times New Roman" w:cs="Times New Roman"/>
          <w:kern w:val="0"/>
        </w:rPr>
        <w:t xml:space="preserve"> “</w:t>
      </w:r>
      <w:proofErr w:type="spellStart"/>
      <w:r w:rsidR="00157FAD">
        <w:rPr>
          <w:rFonts w:ascii="Times New Roman" w:eastAsia="MS PMincho" w:hAnsi="Times New Roman" w:cs="Times New Roman"/>
          <w:kern w:val="0"/>
        </w:rPr>
        <w:t>solution.gro</w:t>
      </w:r>
      <w:proofErr w:type="spellEnd"/>
      <w:r w:rsidR="00543964">
        <w:rPr>
          <w:rFonts w:ascii="Times New Roman" w:eastAsia="MS PMincho" w:hAnsi="Times New Roman" w:cs="Times New Roman"/>
          <w:kern w:val="0"/>
        </w:rPr>
        <w:t>” and “</w:t>
      </w:r>
      <w:proofErr w:type="spellStart"/>
      <w:r w:rsidR="00157FAD">
        <w:rPr>
          <w:rFonts w:ascii="Times New Roman" w:eastAsia="MS PMincho" w:hAnsi="Times New Roman" w:cs="Times New Roman"/>
          <w:kern w:val="0"/>
        </w:rPr>
        <w:t>etohsolution.top</w:t>
      </w:r>
      <w:proofErr w:type="spellEnd"/>
      <w:r w:rsidR="00C43914">
        <w:rPr>
          <w:rFonts w:ascii="Times New Roman" w:eastAsia="MS PMincho" w:hAnsi="Times New Roman" w:cs="Times New Roman"/>
          <w:kern w:val="0"/>
        </w:rPr>
        <w:t xml:space="preserve">”, which can be found in “xxx (decide later)” in </w:t>
      </w:r>
      <w:r w:rsidR="00C43914" w:rsidRPr="00C43914">
        <w:rPr>
          <w:rFonts w:ascii="Times New Roman" w:eastAsia="MS PMincho" w:hAnsi="Times New Roman" w:cs="Times New Roman"/>
          <w:i/>
          <w:kern w:val="0"/>
        </w:rPr>
        <w:t>gauss</w:t>
      </w:r>
      <w:r w:rsidR="00C43914">
        <w:rPr>
          <w:rFonts w:ascii="Times New Roman" w:eastAsia="MS PMincho" w:hAnsi="Times New Roman" w:cs="Times New Roman"/>
          <w:kern w:val="0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214A8" w14:paraId="3F34705B" w14:textId="77777777" w:rsidTr="00E214A8">
        <w:tc>
          <w:tcPr>
            <w:tcW w:w="8488" w:type="dxa"/>
          </w:tcPr>
          <w:p w14:paraId="03BEDBE7" w14:textId="77777777" w:rsidR="00E214A8" w:rsidRPr="00F95140" w:rsidRDefault="00E214A8" w:rsidP="00E214A8">
            <w:pPr>
              <w:widowControl/>
              <w:autoSpaceDE w:val="0"/>
              <w:autoSpaceDN w:val="0"/>
              <w:adjustRightInd w:val="0"/>
              <w:snapToGrid w:val="0"/>
              <w:ind w:leftChars="53" w:left="127"/>
              <w:rPr>
                <w:rFonts w:ascii="Consolas" w:eastAsia="Osaka－等幅" w:hAnsi="Consolas" w:cs="Times New Roman"/>
                <w:kern w:val="0"/>
              </w:rPr>
            </w:pPr>
            <w:proofErr w:type="spellStart"/>
            <w:r w:rsidRPr="00F95140">
              <w:rPr>
                <w:rFonts w:ascii="Consolas" w:eastAsia="Osaka－等幅" w:hAnsi="Consolas" w:cs="Times New Roman"/>
                <w:kern w:val="0"/>
              </w:rPr>
              <w:t>mkdir</w:t>
            </w:r>
            <w:proofErr w:type="spellEnd"/>
            <w:r w:rsidRPr="00F95140">
              <w:rPr>
                <w:rFonts w:ascii="Consolas" w:eastAsia="Osaka－等幅" w:hAnsi="Consolas" w:cs="Times New Roman"/>
                <w:kern w:val="0"/>
              </w:rPr>
              <w:t xml:space="preserve"> test</w:t>
            </w:r>
          </w:p>
          <w:p w14:paraId="4C06E2B7" w14:textId="77777777" w:rsidR="00E214A8" w:rsidRPr="0066147F" w:rsidRDefault="00E214A8" w:rsidP="00E214A8">
            <w:pPr>
              <w:widowControl/>
              <w:autoSpaceDE w:val="0"/>
              <w:autoSpaceDN w:val="0"/>
              <w:adjustRightInd w:val="0"/>
              <w:snapToGrid w:val="0"/>
              <w:ind w:leftChars="53" w:left="127"/>
              <w:rPr>
                <w:rFonts w:ascii="Osaka－等幅" w:eastAsia="Osaka－等幅" w:hAnsi="Osaka－等幅" w:cs="Times New Roman"/>
                <w:kern w:val="0"/>
              </w:rPr>
            </w:pPr>
            <w:r w:rsidRPr="00F95140">
              <w:rPr>
                <w:rFonts w:ascii="Consolas" w:eastAsia="Osaka－等幅" w:hAnsi="Consolas" w:cs="Times New Roman"/>
                <w:kern w:val="0"/>
              </w:rPr>
              <w:t>cd test</w:t>
            </w:r>
          </w:p>
        </w:tc>
      </w:tr>
    </w:tbl>
    <w:p w14:paraId="59C71FC9" w14:textId="77777777" w:rsidR="00E214A8" w:rsidRDefault="00E214A8" w:rsidP="00E214A8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587A3612" w14:textId="77777777" w:rsidR="00E214A8" w:rsidRDefault="00E214A8" w:rsidP="00E214A8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084D767B" w14:textId="6F0C52B1" w:rsidR="00E214A8" w:rsidRDefault="005D6876" w:rsidP="00E214A8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>
        <w:rPr>
          <w:rFonts w:ascii="Times New Roman" w:eastAsia="MS PMincho" w:hAnsi="Times New Roman" w:cs="Times New Roman"/>
          <w:kern w:val="0"/>
        </w:rPr>
        <w:t xml:space="preserve">You </w:t>
      </w:r>
      <w:r w:rsidR="00901A0A">
        <w:rPr>
          <w:rFonts w:ascii="Times New Roman" w:eastAsia="MS PMincho" w:hAnsi="Times New Roman" w:cs="Times New Roman"/>
          <w:kern w:val="0"/>
        </w:rPr>
        <w:t xml:space="preserve">can </w:t>
      </w:r>
      <w:r w:rsidR="00C43914">
        <w:rPr>
          <w:rFonts w:ascii="Times New Roman" w:eastAsia="MS PMincho" w:hAnsi="Times New Roman" w:cs="Times New Roman"/>
          <w:kern w:val="0"/>
        </w:rPr>
        <w:t xml:space="preserve">now </w:t>
      </w:r>
      <w:r w:rsidR="00901A0A">
        <w:rPr>
          <w:rFonts w:ascii="Times New Roman" w:eastAsia="MS PMincho" w:hAnsi="Times New Roman" w:cs="Times New Roman"/>
          <w:kern w:val="0"/>
        </w:rPr>
        <w:t xml:space="preserve">submit the job for </w:t>
      </w:r>
      <w:r>
        <w:rPr>
          <w:rFonts w:ascii="Times New Roman" w:eastAsia="MS PMincho" w:hAnsi="Times New Roman" w:cs="Times New Roman"/>
          <w:kern w:val="0"/>
        </w:rPr>
        <w:t>the NPT</w:t>
      </w:r>
      <w:r w:rsidR="00E214A8">
        <w:rPr>
          <w:rFonts w:ascii="Times New Roman" w:eastAsia="MS PMincho" w:hAnsi="Times New Roman" w:cs="Times New Roman"/>
          <w:kern w:val="0"/>
        </w:rPr>
        <w:t xml:space="preserve"> calculation.</w:t>
      </w:r>
      <w:r w:rsidR="0028458C">
        <w:rPr>
          <w:rFonts w:ascii="Times New Roman" w:eastAsia="MS PMincho" w:hAnsi="Times New Roman" w:cs="Times New Roman"/>
          <w:kern w:val="0"/>
        </w:rPr>
        <w:t xml:space="preserve"> The run.sh can also be found in “xxx (decide later)” in </w:t>
      </w:r>
      <w:r w:rsidR="0028458C" w:rsidRPr="0028458C">
        <w:rPr>
          <w:rFonts w:ascii="Times New Roman" w:eastAsia="MS PMincho" w:hAnsi="Times New Roman" w:cs="Times New Roman"/>
          <w:i/>
          <w:kern w:val="0"/>
        </w:rPr>
        <w:t>gauss</w:t>
      </w:r>
      <w:r w:rsidR="0028458C">
        <w:rPr>
          <w:rFonts w:ascii="Times New Roman" w:eastAsia="MS PMincho" w:hAnsi="Times New Roman" w:cs="Times New Roman"/>
          <w:kern w:val="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214A8" w14:paraId="535DF691" w14:textId="77777777" w:rsidTr="00E214A8">
        <w:tc>
          <w:tcPr>
            <w:tcW w:w="8488" w:type="dxa"/>
          </w:tcPr>
          <w:p w14:paraId="1EC70029" w14:textId="315E495E" w:rsidR="00E214A8" w:rsidRPr="00F95140" w:rsidRDefault="005D6876" w:rsidP="00E214A8">
            <w:pPr>
              <w:widowControl/>
              <w:autoSpaceDE w:val="0"/>
              <w:autoSpaceDN w:val="0"/>
              <w:adjustRightInd w:val="0"/>
              <w:snapToGrid w:val="0"/>
              <w:ind w:leftChars="100" w:left="240"/>
              <w:rPr>
                <w:rFonts w:ascii="Consolas" w:eastAsia="Osaka－等幅" w:hAnsi="Consolas" w:cs="Times New Roman"/>
                <w:kern w:val="0"/>
              </w:rPr>
            </w:pPr>
            <w:proofErr w:type="spellStart"/>
            <w:r>
              <w:rPr>
                <w:rFonts w:ascii="Consolas" w:eastAsia="Osaka－等幅" w:hAnsi="Consolas" w:cs="Times New Roman"/>
                <w:kern w:val="0"/>
              </w:rPr>
              <w:t>qsub</w:t>
            </w:r>
            <w:proofErr w:type="spellEnd"/>
            <w:r>
              <w:rPr>
                <w:rFonts w:ascii="Consolas" w:eastAsia="Osaka－等幅" w:hAnsi="Consolas" w:cs="Times New Roman"/>
                <w:kern w:val="0"/>
              </w:rPr>
              <w:t xml:space="preserve"> run.sh</w:t>
            </w:r>
          </w:p>
        </w:tc>
      </w:tr>
    </w:tbl>
    <w:p w14:paraId="56C8F210" w14:textId="6CD149CA" w:rsidR="00E214A8" w:rsidRDefault="00E214A8" w:rsidP="00E214A8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75FB4466" w14:textId="01E58E49" w:rsidR="00E214A8" w:rsidRDefault="00E214A8" w:rsidP="00E214A8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>
        <w:rPr>
          <w:rFonts w:ascii="Times New Roman" w:eastAsia="MS PMincho" w:hAnsi="Times New Roman" w:cs="Times New Roman"/>
          <w:kern w:val="0"/>
        </w:rPr>
        <w:t>The calculation will be finished within a few seconds, and</w:t>
      </w:r>
      <w:r>
        <w:rPr>
          <w:rFonts w:ascii="Times New Roman" w:eastAsia="MS PMincho" w:hAnsi="Times New Roman" w:cs="Times New Roman" w:hint="eastAsia"/>
          <w:kern w:val="0"/>
        </w:rPr>
        <w:t xml:space="preserve"> </w:t>
      </w:r>
      <w:r>
        <w:rPr>
          <w:rFonts w:ascii="Times New Roman" w:eastAsia="MS PMincho" w:hAnsi="Times New Roman" w:cs="Times New Roman"/>
          <w:kern w:val="0"/>
        </w:rPr>
        <w:t>you can obtain “</w:t>
      </w:r>
      <w:proofErr w:type="spellStart"/>
      <w:r w:rsidR="005D6876">
        <w:rPr>
          <w:rFonts w:ascii="Times New Roman" w:eastAsia="MS PMincho" w:hAnsi="Times New Roman" w:cs="Times New Roman"/>
          <w:kern w:val="0"/>
        </w:rPr>
        <w:t>md.edr</w:t>
      </w:r>
      <w:proofErr w:type="spellEnd"/>
      <w:r>
        <w:rPr>
          <w:rFonts w:ascii="Times New Roman" w:eastAsia="MS PMincho" w:hAnsi="Times New Roman" w:cs="Times New Roman"/>
          <w:kern w:val="0"/>
        </w:rPr>
        <w:t>”, “</w:t>
      </w:r>
      <w:proofErr w:type="spellStart"/>
      <w:r w:rsidR="005D6876">
        <w:rPr>
          <w:rFonts w:ascii="Times New Roman" w:eastAsia="MS PMincho" w:hAnsi="Times New Roman" w:cs="Times New Roman"/>
          <w:kern w:val="0"/>
        </w:rPr>
        <w:t>md.xtc</w:t>
      </w:r>
      <w:proofErr w:type="spellEnd"/>
      <w:r>
        <w:rPr>
          <w:rFonts w:ascii="Times New Roman" w:eastAsia="MS PMincho" w:hAnsi="Times New Roman" w:cs="Times New Roman"/>
          <w:kern w:val="0"/>
        </w:rPr>
        <w:t>” and “</w:t>
      </w:r>
      <w:proofErr w:type="spellStart"/>
      <w:r w:rsidR="005D6876">
        <w:rPr>
          <w:rFonts w:ascii="Times New Roman" w:eastAsia="MS PMincho" w:hAnsi="Times New Roman" w:cs="Times New Roman"/>
          <w:kern w:val="0"/>
        </w:rPr>
        <w:t>mdout.mdp</w:t>
      </w:r>
      <w:proofErr w:type="spellEnd"/>
      <w:r w:rsidR="005D6876">
        <w:rPr>
          <w:rFonts w:ascii="Times New Roman" w:eastAsia="MS PMincho" w:hAnsi="Times New Roman" w:cs="Times New Roman"/>
          <w:kern w:val="0"/>
        </w:rPr>
        <w:t>”</w:t>
      </w:r>
      <w:r>
        <w:rPr>
          <w:rFonts w:ascii="Times New Roman" w:eastAsia="MS PMincho" w:hAnsi="Times New Roman" w:cs="Times New Roman"/>
          <w:kern w:val="0"/>
        </w:rPr>
        <w:t>.</w:t>
      </w:r>
    </w:p>
    <w:p w14:paraId="0493370A" w14:textId="77777777" w:rsidR="00E214A8" w:rsidRDefault="00E214A8" w:rsidP="00E214A8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5E902504" w14:textId="1A30C5EB" w:rsidR="005D6876" w:rsidRDefault="005D6876" w:rsidP="00E214A8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>
        <w:rPr>
          <w:rFonts w:ascii="Times New Roman" w:eastAsia="MS PMincho" w:hAnsi="Times New Roman" w:cs="Times New Roman"/>
          <w:kern w:val="0"/>
        </w:rPr>
        <w:t>If you use GUI program, for example</w:t>
      </w:r>
      <w:r w:rsidR="00C43914">
        <w:rPr>
          <w:rFonts w:ascii="Times New Roman" w:eastAsia="MS PMincho" w:hAnsi="Times New Roman" w:cs="Times New Roman"/>
          <w:kern w:val="0"/>
        </w:rPr>
        <w:t>,</w:t>
      </w:r>
      <w:r>
        <w:rPr>
          <w:rFonts w:ascii="Times New Roman" w:eastAsia="MS PMincho" w:hAnsi="Times New Roman" w:cs="Times New Roman"/>
          <w:kern w:val="0"/>
        </w:rPr>
        <w:t xml:space="preserve"> VMD, you can check the MD trajectory.</w:t>
      </w:r>
    </w:p>
    <w:p w14:paraId="5AE8E185" w14:textId="77777777" w:rsidR="005D6876" w:rsidRDefault="005D6876" w:rsidP="00E214A8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1EB33C1F" w14:textId="77777777" w:rsidR="00E214A8" w:rsidRDefault="00E214A8" w:rsidP="00E214A8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>
        <w:rPr>
          <w:rFonts w:ascii="Times New Roman" w:eastAsia="MS PMincho" w:hAnsi="Times New Roman" w:cs="Times New Roman" w:hint="eastAsia"/>
          <w:kern w:val="0"/>
        </w:rPr>
        <w:t>G</w:t>
      </w:r>
      <w:r>
        <w:rPr>
          <w:rFonts w:ascii="Times New Roman" w:eastAsia="MS PMincho" w:hAnsi="Times New Roman" w:cs="Times New Roman"/>
          <w:kern w:val="0"/>
        </w:rPr>
        <w:t>ood luck!</w:t>
      </w:r>
    </w:p>
    <w:p w14:paraId="5D1641A9" w14:textId="77777777" w:rsidR="00E214A8" w:rsidRPr="00D32996" w:rsidRDefault="00E214A8" w:rsidP="00E214A8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 w:rsidRPr="00D32996">
        <w:rPr>
          <w:rFonts w:ascii="Times New Roman" w:eastAsia="MS PMincho" w:hAnsi="Times New Roman" w:cs="Times New Roman"/>
          <w:kern w:val="0"/>
        </w:rPr>
        <w:t xml:space="preserve"> </w:t>
      </w:r>
    </w:p>
    <w:p w14:paraId="05E5D284" w14:textId="77777777" w:rsidR="00927A3D" w:rsidRPr="00D32996" w:rsidRDefault="00927A3D" w:rsidP="006662C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2223B48B" w14:textId="77777777" w:rsidR="002F13E6" w:rsidRPr="00D32996" w:rsidRDefault="002F13E6" w:rsidP="006662C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07F8C68F" w14:textId="1933EB1E" w:rsidR="00927A3D" w:rsidRPr="00D32996" w:rsidRDefault="00901A0A" w:rsidP="00927A3D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</w:pPr>
      <w:r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  <w:t>4</w:t>
      </w:r>
      <w:r w:rsidR="00927A3D" w:rsidRPr="00D32996"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  <w:t xml:space="preserve">. </w:t>
      </w:r>
      <w:r w:rsidR="00B71A64" w:rsidRPr="00D32996"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  <w:t>Results</w:t>
      </w:r>
    </w:p>
    <w:p w14:paraId="39E32652" w14:textId="4B612D1D" w:rsidR="009C1A59" w:rsidRDefault="003D0EF0" w:rsidP="00815F74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 w:rsidRPr="00D32996">
        <w:rPr>
          <w:rFonts w:ascii="Times New Roman" w:eastAsia="MS PMincho" w:hAnsi="Times New Roman" w:cs="Times New Roman"/>
          <w:kern w:val="0"/>
        </w:rPr>
        <w:t>R</w:t>
      </w:r>
      <w:r w:rsidR="00403FB6">
        <w:rPr>
          <w:rFonts w:ascii="Times New Roman" w:eastAsia="MS PMincho" w:hAnsi="Times New Roman" w:cs="Times New Roman"/>
          <w:kern w:val="0"/>
        </w:rPr>
        <w:t>esults are outputted to</w:t>
      </w:r>
      <w:r w:rsidR="00D1051B">
        <w:rPr>
          <w:rFonts w:ascii="Times New Roman" w:eastAsia="MS PMincho" w:hAnsi="Times New Roman" w:cs="Times New Roman"/>
          <w:kern w:val="0"/>
        </w:rPr>
        <w:t xml:space="preserve"> the</w:t>
      </w:r>
      <w:r w:rsidR="00403FB6">
        <w:rPr>
          <w:rFonts w:ascii="Times New Roman" w:eastAsia="MS PMincho" w:hAnsi="Times New Roman" w:cs="Times New Roman"/>
          <w:kern w:val="0"/>
        </w:rPr>
        <w:t xml:space="preserve"> current directory</w:t>
      </w:r>
      <w:r w:rsidRPr="00D32996">
        <w:rPr>
          <w:rFonts w:ascii="Times New Roman" w:eastAsia="MS PMincho" w:hAnsi="Times New Roman" w:cs="Times New Roman"/>
          <w:kern w:val="0"/>
        </w:rPr>
        <w:t>.</w:t>
      </w:r>
    </w:p>
    <w:p w14:paraId="69D3F601" w14:textId="77777777" w:rsidR="00403FB6" w:rsidRDefault="00403FB6" w:rsidP="00815F74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29A3F8E3" w14:textId="77777777" w:rsidR="00DE56E9" w:rsidRDefault="002275E9" w:rsidP="002275E9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 w:rsidRPr="002275E9">
        <w:rPr>
          <w:rFonts w:ascii="Times New Roman" w:eastAsia="MS PMincho" w:hAnsi="Times New Roman" w:cs="Times New Roman"/>
          <w:kern w:val="0"/>
        </w:rPr>
        <w:t xml:space="preserve">The </w:t>
      </w:r>
      <w:proofErr w:type="spellStart"/>
      <w:r w:rsidRPr="002275E9">
        <w:rPr>
          <w:rFonts w:ascii="Times New Roman" w:eastAsia="MS PMincho" w:hAnsi="Times New Roman" w:cs="Times New Roman"/>
          <w:kern w:val="0"/>
        </w:rPr>
        <w:t>edr</w:t>
      </w:r>
      <w:proofErr w:type="spellEnd"/>
      <w:r w:rsidRPr="002275E9">
        <w:rPr>
          <w:rFonts w:ascii="Times New Roman" w:eastAsia="MS PMincho" w:hAnsi="Times New Roman" w:cs="Times New Roman"/>
          <w:kern w:val="0"/>
        </w:rPr>
        <w:t xml:space="preserve"> file extension stands for </w:t>
      </w:r>
      <w:r w:rsidR="00D1051B">
        <w:rPr>
          <w:rFonts w:ascii="Times New Roman" w:eastAsia="MS PMincho" w:hAnsi="Times New Roman" w:cs="Times New Roman"/>
          <w:kern w:val="0"/>
        </w:rPr>
        <w:t xml:space="preserve">the </w:t>
      </w:r>
      <w:r w:rsidRPr="002275E9">
        <w:rPr>
          <w:rFonts w:ascii="Times New Roman" w:eastAsia="MS PMincho" w:hAnsi="Times New Roman" w:cs="Times New Roman"/>
          <w:kern w:val="0"/>
        </w:rPr>
        <w:t xml:space="preserve">portable energy file. </w:t>
      </w:r>
    </w:p>
    <w:p w14:paraId="261ABA2D" w14:textId="4ED1C878" w:rsidR="002275E9" w:rsidRDefault="002275E9" w:rsidP="002275E9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 w:rsidRPr="002275E9">
        <w:rPr>
          <w:rFonts w:ascii="Times New Roman" w:eastAsia="MS PMincho" w:hAnsi="Times New Roman" w:cs="Times New Roman"/>
          <w:kern w:val="0"/>
        </w:rPr>
        <w:t xml:space="preserve">The </w:t>
      </w:r>
      <w:r w:rsidR="00DE56E9">
        <w:rPr>
          <w:rFonts w:ascii="Times New Roman" w:eastAsia="MS PMincho" w:hAnsi="Times New Roman" w:cs="Times New Roman"/>
          <w:kern w:val="0"/>
        </w:rPr>
        <w:t>physical properties</w:t>
      </w:r>
      <w:r w:rsidRPr="002275E9">
        <w:rPr>
          <w:rFonts w:ascii="Times New Roman" w:eastAsia="MS PMincho" w:hAnsi="Times New Roman" w:cs="Times New Roman"/>
          <w:kern w:val="0"/>
        </w:rPr>
        <w:t xml:space="preserve"> are stored using the </w:t>
      </w:r>
      <w:proofErr w:type="spellStart"/>
      <w:r w:rsidRPr="002275E9">
        <w:rPr>
          <w:rFonts w:ascii="Times New Roman" w:eastAsia="MS PMincho" w:hAnsi="Times New Roman" w:cs="Times New Roman"/>
          <w:kern w:val="0"/>
        </w:rPr>
        <w:t>xdr</w:t>
      </w:r>
      <w:proofErr w:type="spellEnd"/>
      <w:r w:rsidRPr="002275E9">
        <w:rPr>
          <w:rFonts w:ascii="Times New Roman" w:eastAsia="MS PMincho" w:hAnsi="Times New Roman" w:cs="Times New Roman"/>
          <w:kern w:val="0"/>
        </w:rPr>
        <w:t xml:space="preserve"> protocol.</w:t>
      </w:r>
      <w:r>
        <w:rPr>
          <w:rFonts w:ascii="Times New Roman" w:eastAsia="MS PMincho" w:hAnsi="Times New Roman" w:cs="Times New Roman"/>
          <w:kern w:val="0"/>
        </w:rPr>
        <w:t xml:space="preserve"> </w:t>
      </w:r>
    </w:p>
    <w:p w14:paraId="5907D7A6" w14:textId="7D93BBD2" w:rsidR="002275E9" w:rsidRDefault="002275E9" w:rsidP="00815F74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 w:rsidRPr="002275E9">
        <w:rPr>
          <w:rFonts w:ascii="Times New Roman" w:eastAsia="MS PMincho" w:hAnsi="Times New Roman" w:cs="Times New Roman"/>
          <w:kern w:val="0"/>
        </w:rPr>
        <w:t xml:space="preserve">The </w:t>
      </w:r>
      <w:proofErr w:type="spellStart"/>
      <w:r w:rsidRPr="002275E9">
        <w:rPr>
          <w:rFonts w:ascii="Times New Roman" w:eastAsia="MS PMincho" w:hAnsi="Times New Roman" w:cs="Times New Roman"/>
          <w:kern w:val="0"/>
        </w:rPr>
        <w:t>xtc</w:t>
      </w:r>
      <w:proofErr w:type="spellEnd"/>
      <w:r w:rsidRPr="002275E9">
        <w:rPr>
          <w:rFonts w:ascii="Times New Roman" w:eastAsia="MS PMincho" w:hAnsi="Times New Roman" w:cs="Times New Roman"/>
          <w:kern w:val="0"/>
        </w:rPr>
        <w:t xml:space="preserve"> format is a </w:t>
      </w:r>
      <w:r w:rsidRPr="002275E9">
        <w:rPr>
          <w:rFonts w:ascii="Times New Roman" w:eastAsia="MS PMincho" w:hAnsi="Times New Roman" w:cs="Times New Roman"/>
          <w:bCs/>
          <w:kern w:val="0"/>
        </w:rPr>
        <w:t>portable</w:t>
      </w:r>
      <w:r w:rsidRPr="002275E9">
        <w:rPr>
          <w:rFonts w:ascii="Times New Roman" w:eastAsia="MS PMincho" w:hAnsi="Times New Roman" w:cs="Times New Roman"/>
          <w:kern w:val="0"/>
        </w:rPr>
        <w:t xml:space="preserve"> format for </w:t>
      </w:r>
      <w:r w:rsidR="00D1051B">
        <w:rPr>
          <w:rFonts w:ascii="Times New Roman" w:eastAsia="MS PMincho" w:hAnsi="Times New Roman" w:cs="Times New Roman"/>
          <w:kern w:val="0"/>
        </w:rPr>
        <w:t xml:space="preserve">the </w:t>
      </w:r>
      <w:r w:rsidRPr="002275E9">
        <w:rPr>
          <w:rFonts w:ascii="Times New Roman" w:eastAsia="MS PMincho" w:hAnsi="Times New Roman" w:cs="Times New Roman"/>
          <w:kern w:val="0"/>
        </w:rPr>
        <w:t>trajectories.</w:t>
      </w:r>
    </w:p>
    <w:p w14:paraId="7FB74A6E" w14:textId="3472C054" w:rsidR="00403FB6" w:rsidRDefault="00D1051B" w:rsidP="00815F74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>
        <w:rPr>
          <w:rFonts w:ascii="Times New Roman" w:eastAsia="MS PMincho" w:hAnsi="Times New Roman" w:cs="Times New Roman"/>
          <w:kern w:val="0"/>
        </w:rPr>
        <w:t xml:space="preserve">The </w:t>
      </w:r>
      <w:proofErr w:type="spellStart"/>
      <w:r>
        <w:rPr>
          <w:rFonts w:ascii="Times New Roman" w:eastAsia="MS PMincho" w:hAnsi="Times New Roman" w:cs="Times New Roman"/>
          <w:kern w:val="0"/>
        </w:rPr>
        <w:t>mdp</w:t>
      </w:r>
      <w:proofErr w:type="spellEnd"/>
      <w:r>
        <w:rPr>
          <w:rFonts w:ascii="Times New Roman" w:eastAsia="MS PMincho" w:hAnsi="Times New Roman" w:cs="Times New Roman"/>
          <w:kern w:val="0"/>
        </w:rPr>
        <w:t xml:space="preserve"> file contains </w:t>
      </w:r>
      <w:r w:rsidR="002275E9">
        <w:rPr>
          <w:rFonts w:ascii="Times New Roman" w:eastAsia="MS PMincho" w:hAnsi="Times New Roman" w:cs="Times New Roman"/>
          <w:kern w:val="0"/>
        </w:rPr>
        <w:t>parameter</w:t>
      </w:r>
      <w:r>
        <w:rPr>
          <w:rFonts w:ascii="Times New Roman" w:eastAsia="MS PMincho" w:hAnsi="Times New Roman" w:cs="Times New Roman"/>
          <w:kern w:val="0"/>
        </w:rPr>
        <w:t>s</w:t>
      </w:r>
      <w:r w:rsidR="002275E9">
        <w:rPr>
          <w:rFonts w:ascii="Times New Roman" w:eastAsia="MS PMincho" w:hAnsi="Times New Roman" w:cs="Times New Roman"/>
          <w:kern w:val="0"/>
        </w:rPr>
        <w:t xml:space="preserve"> performed by MD</w:t>
      </w:r>
      <w:r w:rsidR="00403FB6">
        <w:rPr>
          <w:rFonts w:ascii="Times New Roman" w:eastAsia="MS PMincho" w:hAnsi="Times New Roman" w:cs="Times New Roman"/>
          <w:kern w:val="0"/>
        </w:rPr>
        <w:t>.</w:t>
      </w:r>
      <w:bookmarkStart w:id="0" w:name="_GoBack"/>
      <w:bookmarkEnd w:id="0"/>
    </w:p>
    <w:p w14:paraId="03917EBA" w14:textId="77777777" w:rsidR="00403FB6" w:rsidRPr="00D32996" w:rsidRDefault="00403FB6" w:rsidP="00815F74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3CF1A964" w14:textId="529DEEA6" w:rsidR="009C1A59" w:rsidRPr="00D32996" w:rsidRDefault="00815F74" w:rsidP="00927A3D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 w:rsidRPr="00D32996">
        <w:rPr>
          <w:rFonts w:ascii="Times New Roman" w:eastAsia="MS PMincho" w:hAnsi="Times New Roman" w:cs="Times New Roman"/>
          <w:kern w:val="0"/>
        </w:rPr>
        <w:t xml:space="preserve">Finally, let’s check the results </w:t>
      </w:r>
      <w:r w:rsidR="0044668B">
        <w:rPr>
          <w:rFonts w:ascii="Times New Roman" w:eastAsia="MS PMincho" w:hAnsi="Times New Roman" w:cs="Times New Roman"/>
          <w:kern w:val="0"/>
        </w:rPr>
        <w:t xml:space="preserve">by </w:t>
      </w:r>
      <w:r w:rsidR="002275E9">
        <w:rPr>
          <w:rFonts w:ascii="Times New Roman" w:eastAsia="MS PMincho" w:hAnsi="Times New Roman" w:cs="Times New Roman"/>
          <w:kern w:val="0"/>
        </w:rPr>
        <w:t xml:space="preserve">reading </w:t>
      </w:r>
      <w:proofErr w:type="spellStart"/>
      <w:r w:rsidR="002275E9">
        <w:rPr>
          <w:rFonts w:ascii="Times New Roman" w:eastAsia="MS PMincho" w:hAnsi="Times New Roman" w:cs="Times New Roman"/>
          <w:kern w:val="0"/>
        </w:rPr>
        <w:t>gro</w:t>
      </w:r>
      <w:proofErr w:type="spellEnd"/>
      <w:r w:rsidR="002275E9">
        <w:rPr>
          <w:rFonts w:ascii="Times New Roman" w:eastAsia="MS PMincho" w:hAnsi="Times New Roman" w:cs="Times New Roman"/>
          <w:kern w:val="0"/>
        </w:rPr>
        <w:t xml:space="preserve"> and </w:t>
      </w:r>
      <w:proofErr w:type="spellStart"/>
      <w:r w:rsidR="002275E9">
        <w:rPr>
          <w:rFonts w:ascii="Times New Roman" w:eastAsia="MS PMincho" w:hAnsi="Times New Roman" w:cs="Times New Roman"/>
          <w:kern w:val="0"/>
        </w:rPr>
        <w:t>xtc</w:t>
      </w:r>
      <w:proofErr w:type="spellEnd"/>
      <w:r w:rsidR="002275E9">
        <w:rPr>
          <w:rFonts w:ascii="Times New Roman" w:eastAsia="MS PMincho" w:hAnsi="Times New Roman" w:cs="Times New Roman"/>
          <w:kern w:val="0"/>
        </w:rPr>
        <w:t xml:space="preserve"> files </w:t>
      </w:r>
      <w:r w:rsidRPr="00D32996">
        <w:rPr>
          <w:rFonts w:ascii="Times New Roman" w:eastAsia="MS PMincho" w:hAnsi="Times New Roman" w:cs="Times New Roman"/>
          <w:kern w:val="0"/>
        </w:rPr>
        <w:t xml:space="preserve">using </w:t>
      </w:r>
      <w:r w:rsidR="002275E9">
        <w:rPr>
          <w:rFonts w:ascii="Times New Roman" w:eastAsia="MS PMincho" w:hAnsi="Times New Roman" w:cs="Times New Roman"/>
          <w:kern w:val="0"/>
        </w:rPr>
        <w:t>VMD</w:t>
      </w:r>
      <w:r w:rsidRPr="00D32996">
        <w:rPr>
          <w:rFonts w:ascii="Times New Roman" w:eastAsia="MS PMincho" w:hAnsi="Times New Roman" w:cs="Times New Roman"/>
          <w:kern w:val="0"/>
        </w:rPr>
        <w:t>.</w:t>
      </w:r>
    </w:p>
    <w:p w14:paraId="03B461F1" w14:textId="0795EA18" w:rsidR="00815F74" w:rsidRPr="00D32996" w:rsidRDefault="00270687" w:rsidP="00927A3D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>
        <w:rPr>
          <w:rFonts w:ascii="Times New Roman" w:eastAsia="MS PMincho" w:hAnsi="Times New Roman" w:cs="Times New Roman"/>
          <w:kern w:val="0"/>
        </w:rPr>
        <w:t xml:space="preserve">By loading </w:t>
      </w:r>
      <w:proofErr w:type="spellStart"/>
      <w:r>
        <w:rPr>
          <w:rFonts w:ascii="Times New Roman" w:eastAsia="MS PMincho" w:hAnsi="Times New Roman" w:cs="Times New Roman"/>
          <w:kern w:val="0"/>
        </w:rPr>
        <w:t>md.gro</w:t>
      </w:r>
      <w:proofErr w:type="spellEnd"/>
      <w:r>
        <w:rPr>
          <w:rFonts w:ascii="Times New Roman" w:eastAsia="MS PMincho" w:hAnsi="Times New Roman" w:cs="Times New Roman"/>
          <w:kern w:val="0"/>
        </w:rPr>
        <w:t xml:space="preserve"> file with </w:t>
      </w:r>
      <w:proofErr w:type="spellStart"/>
      <w:r>
        <w:rPr>
          <w:rFonts w:ascii="Times New Roman" w:eastAsia="MS PMincho" w:hAnsi="Times New Roman" w:cs="Times New Roman"/>
          <w:kern w:val="0"/>
        </w:rPr>
        <w:t>md.xtc</w:t>
      </w:r>
      <w:proofErr w:type="spellEnd"/>
      <w:r>
        <w:rPr>
          <w:rFonts w:ascii="Times New Roman" w:eastAsia="MS PMincho" w:hAnsi="Times New Roman" w:cs="Times New Roman"/>
          <w:kern w:val="0"/>
        </w:rPr>
        <w:t xml:space="preserve"> into VMD</w:t>
      </w:r>
      <w:r w:rsidR="00815F74" w:rsidRPr="00D32996">
        <w:rPr>
          <w:rFonts w:ascii="Times New Roman" w:eastAsia="MS PMincho" w:hAnsi="Times New Roman" w:cs="Times New Roman"/>
          <w:kern w:val="0"/>
        </w:rPr>
        <w:t xml:space="preserve">, </w:t>
      </w:r>
      <w:r w:rsidR="00CE2F17">
        <w:rPr>
          <w:rFonts w:ascii="Times New Roman" w:eastAsia="MS PMincho" w:hAnsi="Times New Roman" w:cs="Times New Roman"/>
          <w:kern w:val="0"/>
        </w:rPr>
        <w:t xml:space="preserve">the </w:t>
      </w:r>
      <w:r w:rsidR="00977AE1">
        <w:rPr>
          <w:rFonts w:ascii="Times New Roman" w:eastAsia="MS PMincho" w:hAnsi="Times New Roman" w:cs="Times New Roman"/>
          <w:kern w:val="0"/>
        </w:rPr>
        <w:t xml:space="preserve">image as shown in the </w:t>
      </w:r>
      <w:r w:rsidR="00CE2F17">
        <w:rPr>
          <w:rFonts w:ascii="Times New Roman" w:eastAsia="MS PMincho" w:hAnsi="Times New Roman" w:cs="Times New Roman"/>
          <w:kern w:val="0"/>
        </w:rPr>
        <w:t xml:space="preserve">following figure </w:t>
      </w:r>
      <w:r w:rsidR="00977AE1">
        <w:rPr>
          <w:rFonts w:ascii="Times New Roman" w:eastAsia="MS PMincho" w:hAnsi="Times New Roman" w:cs="Times New Roman"/>
          <w:kern w:val="0"/>
        </w:rPr>
        <w:t>can be found</w:t>
      </w:r>
      <w:r w:rsidR="002275E9">
        <w:rPr>
          <w:rFonts w:ascii="Times New Roman" w:eastAsia="MS PMincho" w:hAnsi="Times New Roman" w:cs="Times New Roman"/>
          <w:kern w:val="0"/>
        </w:rPr>
        <w:t>.</w:t>
      </w:r>
    </w:p>
    <w:p w14:paraId="7829CEC6" w14:textId="28C19DF2" w:rsidR="002275E9" w:rsidRDefault="00004ABB" w:rsidP="005C49B2">
      <w:pPr>
        <w:widowControl/>
        <w:autoSpaceDE w:val="0"/>
        <w:autoSpaceDN w:val="0"/>
        <w:adjustRightInd w:val="0"/>
        <w:snapToGrid w:val="0"/>
        <w:jc w:val="center"/>
        <w:rPr>
          <w:rFonts w:ascii="Times New Roman" w:eastAsia="MS PMincho" w:hAnsi="Times New Roman" w:cs="Times New Roman"/>
          <w:kern w:val="0"/>
        </w:rPr>
      </w:pPr>
      <w:r>
        <w:rPr>
          <w:rFonts w:ascii="Times New Roman" w:eastAsia="MS PMincho" w:hAnsi="Times New Roman" w:cs="Times New Roman"/>
          <w:noProof/>
          <w:kern w:val="0"/>
        </w:rPr>
        <w:lastRenderedPageBreak/>
        <w:drawing>
          <wp:inline distT="0" distB="0" distL="0" distR="0" wp14:anchorId="26D5263B" wp14:editId="2F55C1CF">
            <wp:extent cx="3445855" cy="3046853"/>
            <wp:effectExtent l="0" t="0" r="889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223" cy="30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4C7F" w14:textId="77777777" w:rsidR="006662C5" w:rsidRPr="00D32996" w:rsidRDefault="006662C5" w:rsidP="006662C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7A608D5B" w14:textId="77777777" w:rsidR="00B640CF" w:rsidRPr="00D32996" w:rsidRDefault="00B640CF" w:rsidP="006662C5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</w:p>
    <w:p w14:paraId="32F6B2B6" w14:textId="1D7C7A01" w:rsidR="005D7B31" w:rsidRPr="00D32996" w:rsidRDefault="00D1051B" w:rsidP="005D7B31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</w:pPr>
      <w:r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  <w:t>5</w:t>
      </w:r>
      <w:r w:rsidR="005D7B31" w:rsidRPr="00D32996"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  <w:t xml:space="preserve">. </w:t>
      </w:r>
      <w:r w:rsidR="00997501" w:rsidRPr="00D32996">
        <w:rPr>
          <w:rFonts w:ascii="Times New Roman" w:eastAsia="MS PMincho" w:hAnsi="Times New Roman" w:cs="Times New Roman"/>
          <w:b/>
          <w:color w:val="0432FF"/>
          <w:kern w:val="0"/>
          <w:sz w:val="28"/>
          <w:szCs w:val="28"/>
        </w:rPr>
        <w:t>Summary</w:t>
      </w:r>
    </w:p>
    <w:p w14:paraId="51587ABB" w14:textId="618EE33C" w:rsidR="00240F38" w:rsidRPr="00D32996" w:rsidRDefault="00B552C4" w:rsidP="00F41624">
      <w:pPr>
        <w:widowControl/>
        <w:autoSpaceDE w:val="0"/>
        <w:autoSpaceDN w:val="0"/>
        <w:adjustRightInd w:val="0"/>
        <w:snapToGrid w:val="0"/>
        <w:rPr>
          <w:rFonts w:ascii="Times New Roman" w:eastAsia="MS PMincho" w:hAnsi="Times New Roman" w:cs="Times New Roman"/>
          <w:kern w:val="0"/>
        </w:rPr>
      </w:pPr>
      <w:r>
        <w:rPr>
          <w:rFonts w:ascii="Times New Roman" w:eastAsia="MS PMincho" w:hAnsi="Times New Roman" w:cs="Times New Roman"/>
          <w:kern w:val="0"/>
        </w:rPr>
        <w:t>In this review, we introduced a</w:t>
      </w:r>
      <w:r w:rsidR="00997501" w:rsidRPr="00D32996">
        <w:rPr>
          <w:rFonts w:ascii="Times New Roman" w:eastAsia="MS PMincho" w:hAnsi="Times New Roman" w:cs="Times New Roman"/>
          <w:kern w:val="0"/>
        </w:rPr>
        <w:t xml:space="preserve"> simple example</w:t>
      </w:r>
      <w:r w:rsidR="0040234D">
        <w:rPr>
          <w:rFonts w:ascii="Times New Roman" w:eastAsia="MS PMincho" w:hAnsi="Times New Roman" w:cs="Times New Roman"/>
          <w:kern w:val="0"/>
        </w:rPr>
        <w:t xml:space="preserve"> for </w:t>
      </w:r>
      <w:r w:rsidR="00E76732">
        <w:rPr>
          <w:rFonts w:ascii="Times New Roman" w:eastAsia="MS PMincho" w:hAnsi="Times New Roman" w:cs="Times New Roman"/>
          <w:kern w:val="0"/>
        </w:rPr>
        <w:t xml:space="preserve">the MD calculation of </w:t>
      </w:r>
      <w:r w:rsidR="0040234D">
        <w:rPr>
          <w:rFonts w:ascii="Times New Roman" w:eastAsia="MS PMincho" w:hAnsi="Times New Roman" w:cs="Times New Roman"/>
          <w:kern w:val="0"/>
        </w:rPr>
        <w:t>ethanol in water</w:t>
      </w:r>
      <w:r w:rsidR="00997501" w:rsidRPr="00D32996">
        <w:rPr>
          <w:rFonts w:ascii="Times New Roman" w:eastAsia="MS PMincho" w:hAnsi="Times New Roman" w:cs="Times New Roman"/>
          <w:kern w:val="0"/>
        </w:rPr>
        <w:t xml:space="preserve"> by using </w:t>
      </w:r>
      <w:r w:rsidR="0040234D">
        <w:rPr>
          <w:rFonts w:ascii="Times New Roman" w:eastAsia="MS PMincho" w:hAnsi="Times New Roman" w:cs="Times New Roman"/>
          <w:kern w:val="0"/>
        </w:rPr>
        <w:t>GROMACS</w:t>
      </w:r>
      <w:r w:rsidR="00997501" w:rsidRPr="00D32996">
        <w:rPr>
          <w:rFonts w:ascii="Times New Roman" w:eastAsia="MS PMincho" w:hAnsi="Times New Roman" w:cs="Times New Roman"/>
          <w:kern w:val="0"/>
        </w:rPr>
        <w:t>.</w:t>
      </w:r>
      <w:r w:rsidR="005D7B31" w:rsidRPr="00D32996">
        <w:rPr>
          <w:rFonts w:ascii="Times New Roman" w:eastAsia="MS PMincho" w:hAnsi="Times New Roman" w:cs="Times New Roman"/>
          <w:kern w:val="0"/>
        </w:rPr>
        <w:t xml:space="preserve"> </w:t>
      </w:r>
      <w:r w:rsidR="00997501" w:rsidRPr="00D32996">
        <w:rPr>
          <w:rFonts w:ascii="Times New Roman" w:eastAsia="MS PMincho" w:hAnsi="Times New Roman" w:cs="Times New Roman"/>
          <w:kern w:val="0"/>
        </w:rPr>
        <w:t xml:space="preserve">If you are interested in </w:t>
      </w:r>
      <w:r w:rsidR="00E76732">
        <w:rPr>
          <w:rFonts w:ascii="Times New Roman" w:eastAsia="MS PMincho" w:hAnsi="Times New Roman" w:cs="Times New Roman"/>
          <w:kern w:val="0"/>
        </w:rPr>
        <w:t>more examples using GROMACS</w:t>
      </w:r>
      <w:r w:rsidR="00F41624" w:rsidRPr="00D32996">
        <w:rPr>
          <w:rFonts w:ascii="Times New Roman" w:eastAsia="MS PMincho" w:hAnsi="Times New Roman" w:cs="Times New Roman"/>
          <w:kern w:val="0"/>
        </w:rPr>
        <w:t xml:space="preserve">, you should refer to </w:t>
      </w:r>
      <w:r w:rsidR="00E76732">
        <w:rPr>
          <w:rFonts w:ascii="Times New Roman" w:eastAsia="MS PMincho" w:hAnsi="Times New Roman" w:cs="Times New Roman"/>
          <w:kern w:val="0"/>
        </w:rPr>
        <w:t>GROMACS Tutorials</w:t>
      </w:r>
      <w:r>
        <w:rPr>
          <w:rFonts w:ascii="Times New Roman" w:eastAsia="MS PMincho" w:hAnsi="Times New Roman" w:cs="Times New Roman"/>
          <w:kern w:val="0"/>
        </w:rPr>
        <w:t>, which can be found</w:t>
      </w:r>
      <w:r w:rsidR="00F41624" w:rsidRPr="00D32996">
        <w:rPr>
          <w:rFonts w:ascii="Times New Roman" w:eastAsia="MS PMincho" w:hAnsi="Times New Roman" w:cs="Times New Roman"/>
          <w:kern w:val="0"/>
        </w:rPr>
        <w:t xml:space="preserve"> in</w:t>
      </w:r>
      <w:r>
        <w:rPr>
          <w:rFonts w:ascii="Times New Roman" w:eastAsia="MS PMincho" w:hAnsi="Times New Roman" w:cs="Times New Roman"/>
          <w:kern w:val="0"/>
        </w:rPr>
        <w:t xml:space="preserve"> the website:</w:t>
      </w:r>
      <w:r w:rsidR="00F41624" w:rsidRPr="00D32996">
        <w:rPr>
          <w:rFonts w:ascii="Times New Roman" w:eastAsia="MS PMincho" w:hAnsi="Times New Roman" w:cs="Times New Roman"/>
          <w:kern w:val="0"/>
        </w:rPr>
        <w:t xml:space="preserve"> </w:t>
      </w:r>
      <w:r w:rsidR="00E76732" w:rsidRPr="00E76732">
        <w:rPr>
          <w:rFonts w:ascii="Times New Roman" w:eastAsia="MS PMincho" w:hAnsi="Times New Roman" w:cs="Times New Roman"/>
          <w:kern w:val="0"/>
        </w:rPr>
        <w:t>http://www.mdtutorials.com/gmx/index.html</w:t>
      </w:r>
      <w:r w:rsidR="00F41624" w:rsidRPr="00D32996">
        <w:rPr>
          <w:rFonts w:ascii="Times New Roman" w:eastAsia="MS PMincho" w:hAnsi="Times New Roman" w:cs="Times New Roman"/>
          <w:kern w:val="0"/>
        </w:rPr>
        <w:t xml:space="preserve">. </w:t>
      </w:r>
    </w:p>
    <w:sectPr w:rsidR="00240F38" w:rsidRPr="00D32996" w:rsidSect="00EE041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Osaka－等幅">
    <w:altName w:val="ＭＳ ゴシック"/>
    <w:charset w:val="80"/>
    <w:family w:val="modern"/>
    <w:pitch w:val="fixed"/>
    <w:sig w:usb0="00000000" w:usb1="68C7FCFB" w:usb2="00000010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A0E"/>
    <w:rsid w:val="00004ABB"/>
    <w:rsid w:val="000563F4"/>
    <w:rsid w:val="00060D6B"/>
    <w:rsid w:val="000A1E5A"/>
    <w:rsid w:val="000E7A94"/>
    <w:rsid w:val="000F24D0"/>
    <w:rsid w:val="000F4AE5"/>
    <w:rsid w:val="000F5602"/>
    <w:rsid w:val="00131A1A"/>
    <w:rsid w:val="001470F3"/>
    <w:rsid w:val="00157FAD"/>
    <w:rsid w:val="001938D7"/>
    <w:rsid w:val="001A2D2D"/>
    <w:rsid w:val="002275E9"/>
    <w:rsid w:val="00240F38"/>
    <w:rsid w:val="00244314"/>
    <w:rsid w:val="00270687"/>
    <w:rsid w:val="002811EA"/>
    <w:rsid w:val="0028458C"/>
    <w:rsid w:val="002C7CB3"/>
    <w:rsid w:val="002F13E6"/>
    <w:rsid w:val="0034158B"/>
    <w:rsid w:val="00361789"/>
    <w:rsid w:val="00391746"/>
    <w:rsid w:val="003937C2"/>
    <w:rsid w:val="00393A0E"/>
    <w:rsid w:val="003958B8"/>
    <w:rsid w:val="003B1826"/>
    <w:rsid w:val="003D0EF0"/>
    <w:rsid w:val="0040234D"/>
    <w:rsid w:val="00402DFE"/>
    <w:rsid w:val="00403FB6"/>
    <w:rsid w:val="00415799"/>
    <w:rsid w:val="00421FE4"/>
    <w:rsid w:val="0044668B"/>
    <w:rsid w:val="00524A3C"/>
    <w:rsid w:val="00543964"/>
    <w:rsid w:val="00553E40"/>
    <w:rsid w:val="005C49B2"/>
    <w:rsid w:val="005D2147"/>
    <w:rsid w:val="005D6876"/>
    <w:rsid w:val="005D7B31"/>
    <w:rsid w:val="00640209"/>
    <w:rsid w:val="00641E2D"/>
    <w:rsid w:val="00643E5E"/>
    <w:rsid w:val="00646D7D"/>
    <w:rsid w:val="006662C5"/>
    <w:rsid w:val="00687512"/>
    <w:rsid w:val="00695B6D"/>
    <w:rsid w:val="006A4D5E"/>
    <w:rsid w:val="006D6E2F"/>
    <w:rsid w:val="006F5A8F"/>
    <w:rsid w:val="0073032B"/>
    <w:rsid w:val="00744328"/>
    <w:rsid w:val="0078192F"/>
    <w:rsid w:val="0078295B"/>
    <w:rsid w:val="007905DD"/>
    <w:rsid w:val="007D5D9A"/>
    <w:rsid w:val="00802E57"/>
    <w:rsid w:val="008059B8"/>
    <w:rsid w:val="00815F74"/>
    <w:rsid w:val="0081732F"/>
    <w:rsid w:val="0083165E"/>
    <w:rsid w:val="00852172"/>
    <w:rsid w:val="008573DD"/>
    <w:rsid w:val="0086683B"/>
    <w:rsid w:val="00882500"/>
    <w:rsid w:val="00883557"/>
    <w:rsid w:val="009002F3"/>
    <w:rsid w:val="00901A0A"/>
    <w:rsid w:val="00927A3D"/>
    <w:rsid w:val="00946842"/>
    <w:rsid w:val="009474A8"/>
    <w:rsid w:val="00950AAC"/>
    <w:rsid w:val="00956C30"/>
    <w:rsid w:val="00977AE1"/>
    <w:rsid w:val="009800F5"/>
    <w:rsid w:val="00997501"/>
    <w:rsid w:val="009C1A59"/>
    <w:rsid w:val="009F7927"/>
    <w:rsid w:val="00A11E42"/>
    <w:rsid w:val="00A478A6"/>
    <w:rsid w:val="00A96B25"/>
    <w:rsid w:val="00AB5D93"/>
    <w:rsid w:val="00AF7923"/>
    <w:rsid w:val="00AF7B13"/>
    <w:rsid w:val="00B37DE4"/>
    <w:rsid w:val="00B552C4"/>
    <w:rsid w:val="00B640CF"/>
    <w:rsid w:val="00B71A64"/>
    <w:rsid w:val="00B87ADB"/>
    <w:rsid w:val="00BC0372"/>
    <w:rsid w:val="00BF644C"/>
    <w:rsid w:val="00C43914"/>
    <w:rsid w:val="00C517E6"/>
    <w:rsid w:val="00C74EF7"/>
    <w:rsid w:val="00CA5715"/>
    <w:rsid w:val="00CB0E3A"/>
    <w:rsid w:val="00CD66B6"/>
    <w:rsid w:val="00CE2F17"/>
    <w:rsid w:val="00CE4204"/>
    <w:rsid w:val="00CE4D42"/>
    <w:rsid w:val="00D0554F"/>
    <w:rsid w:val="00D1051B"/>
    <w:rsid w:val="00D32996"/>
    <w:rsid w:val="00D8154A"/>
    <w:rsid w:val="00DA09AD"/>
    <w:rsid w:val="00DB1FA5"/>
    <w:rsid w:val="00DB4568"/>
    <w:rsid w:val="00DD57F4"/>
    <w:rsid w:val="00DE56E9"/>
    <w:rsid w:val="00E214A8"/>
    <w:rsid w:val="00E30F75"/>
    <w:rsid w:val="00E63E66"/>
    <w:rsid w:val="00E76732"/>
    <w:rsid w:val="00E77A65"/>
    <w:rsid w:val="00E862EC"/>
    <w:rsid w:val="00ED36E1"/>
    <w:rsid w:val="00EE0412"/>
    <w:rsid w:val="00F01B1A"/>
    <w:rsid w:val="00F17441"/>
    <w:rsid w:val="00F30DFD"/>
    <w:rsid w:val="00F34E0C"/>
    <w:rsid w:val="00F41624"/>
    <w:rsid w:val="00F65FAB"/>
    <w:rsid w:val="00F66341"/>
    <w:rsid w:val="00F75811"/>
    <w:rsid w:val="00F9436D"/>
    <w:rsid w:val="00FB7F9A"/>
    <w:rsid w:val="00FC66A0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ACC531"/>
  <w15:docId w15:val="{94F40124-540B-BA40-84FE-A2B200E2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0D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634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811EA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0F4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a0"/>
    <w:uiPriority w:val="99"/>
    <w:semiHidden/>
    <w:unhideWhenUsed/>
    <w:rsid w:val="00131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gromacs.org/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2288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山田 一雄</cp:lastModifiedBy>
  <cp:revision>2</cp:revision>
  <dcterms:created xsi:type="dcterms:W3CDTF">2018-10-04T02:44:00Z</dcterms:created>
  <dcterms:modified xsi:type="dcterms:W3CDTF">2018-10-04T02:44:00Z</dcterms:modified>
</cp:coreProperties>
</file>